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414"/>
      </w:tblGrid>
      <w:tr w:rsidR="009659AA" w:rsidRPr="00522ED4" w:rsidTr="0083375B">
        <w:trPr>
          <w:cantSplit/>
          <w:trHeight w:val="1196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59AA" w:rsidRPr="002E2B30" w:rsidRDefault="009659AA" w:rsidP="002E2B30">
            <w:pPr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224F2">
              <w:rPr>
                <w:rFonts w:ascii="Arial" w:hAnsi="Arial" w:cs="Arial"/>
                <w:sz w:val="24"/>
                <w:szCs w:val="24"/>
              </w:rPr>
              <w:br w:type="page"/>
            </w:r>
            <w:r w:rsidRPr="002E2B30">
              <w:rPr>
                <w:rFonts w:ascii="Arial" w:hAnsi="Arial" w:cs="Arial"/>
                <w:b/>
                <w:caps/>
                <w:sz w:val="24"/>
                <w:szCs w:val="24"/>
              </w:rPr>
              <w:t>МИНИСТЕРСТВО РОССИЙСКОЙ ФЕДЕРАЦИИ ПО ДЕЛАМ</w:t>
            </w:r>
          </w:p>
          <w:p w:rsidR="009659AA" w:rsidRPr="002E2B30" w:rsidRDefault="009659AA" w:rsidP="002E2B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B30">
              <w:rPr>
                <w:rFonts w:ascii="Arial" w:hAnsi="Arial" w:cs="Arial"/>
                <w:b/>
                <w:sz w:val="24"/>
                <w:szCs w:val="24"/>
              </w:rPr>
              <w:t>ГРАЖДАНСКОЙ ОБОРОНЫ, ЧРЕЗВЫЧАЙНЫМ СИТУАЦИЯМ</w:t>
            </w:r>
          </w:p>
          <w:p w:rsidR="009659AA" w:rsidRPr="00522ED4" w:rsidRDefault="009659AA" w:rsidP="002E2B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B30">
              <w:rPr>
                <w:rFonts w:ascii="Arial" w:hAnsi="Arial" w:cs="Arial"/>
                <w:b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9659AA" w:rsidRPr="00522ED4" w:rsidTr="0083375B">
        <w:trPr>
          <w:cantSplit/>
          <w:trHeight w:val="1571"/>
        </w:trPr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59AA" w:rsidRPr="00522ED4" w:rsidRDefault="009659AA" w:rsidP="009224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D4">
              <w:rPr>
                <w:rFonts w:ascii="Arial" w:hAnsi="Arial" w:cs="Arial"/>
                <w:b/>
                <w:sz w:val="24"/>
                <w:szCs w:val="24"/>
              </w:rPr>
              <w:t>СВОД ПРАВИЛ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59AA" w:rsidRPr="00522ED4" w:rsidRDefault="009659AA" w:rsidP="00150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ED4">
              <w:rPr>
                <w:rFonts w:ascii="Arial" w:hAnsi="Arial" w:cs="Arial"/>
                <w:b/>
                <w:sz w:val="24"/>
                <w:szCs w:val="24"/>
              </w:rPr>
              <w:t>СП 6.13130</w:t>
            </w:r>
          </w:p>
          <w:p w:rsidR="002A3708" w:rsidRPr="002E2B30" w:rsidRDefault="002A3708" w:rsidP="002A3708">
            <w:pPr>
              <w:spacing w:after="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2E2B30">
              <w:rPr>
                <w:rFonts w:ascii="Arial" w:hAnsi="Arial" w:cs="Arial"/>
                <w:i/>
                <w:sz w:val="24"/>
                <w:szCs w:val="24"/>
              </w:rPr>
              <w:t>(проект,</w:t>
            </w:r>
            <w:proofErr w:type="gramEnd"/>
          </w:p>
          <w:p w:rsidR="002A3708" w:rsidRPr="002E2B30" w:rsidRDefault="002A3708" w:rsidP="002A3708">
            <w:pPr>
              <w:spacing w:after="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E2B30">
              <w:rPr>
                <w:rFonts w:ascii="Arial" w:hAnsi="Arial" w:cs="Arial"/>
                <w:i/>
                <w:sz w:val="24"/>
                <w:szCs w:val="24"/>
              </w:rPr>
              <w:t>окончательная</w:t>
            </w:r>
          </w:p>
          <w:p w:rsidR="009659AA" w:rsidRPr="00522ED4" w:rsidRDefault="002A3708" w:rsidP="002A37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2B30">
              <w:rPr>
                <w:rFonts w:ascii="Arial" w:hAnsi="Arial" w:cs="Arial"/>
                <w:i/>
                <w:sz w:val="24"/>
                <w:szCs w:val="24"/>
              </w:rPr>
              <w:t>редакция)</w:t>
            </w:r>
          </w:p>
        </w:tc>
      </w:tr>
    </w:tbl>
    <w:p w:rsidR="009659AA" w:rsidRPr="00522ED4" w:rsidRDefault="009659AA" w:rsidP="00965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3270" w:rsidRPr="00522ED4" w:rsidRDefault="004C3270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224F2" w:rsidP="009659A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Системы противопожарной защиты</w:t>
      </w:r>
    </w:p>
    <w:p w:rsidR="009659AA" w:rsidRPr="00522ED4" w:rsidRDefault="009E0BF4" w:rsidP="009659A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638">
        <w:rPr>
          <w:rFonts w:ascii="Arial" w:hAnsi="Arial" w:cs="Arial"/>
          <w:b/>
          <w:sz w:val="24"/>
          <w:szCs w:val="24"/>
        </w:rPr>
        <w:t xml:space="preserve">ЭЛЕКТРОСНАБЖЕНИЕ </w:t>
      </w:r>
      <w:r w:rsidR="00662E4A" w:rsidRPr="00741638">
        <w:rPr>
          <w:rFonts w:ascii="Arial" w:hAnsi="Arial" w:cs="Arial"/>
          <w:b/>
          <w:sz w:val="24"/>
          <w:szCs w:val="24"/>
        </w:rPr>
        <w:t>И</w:t>
      </w:r>
      <w:r w:rsidR="009224F2" w:rsidRPr="00741638">
        <w:rPr>
          <w:rFonts w:ascii="Arial" w:hAnsi="Arial" w:cs="Arial"/>
          <w:b/>
          <w:sz w:val="24"/>
          <w:szCs w:val="24"/>
        </w:rPr>
        <w:t>ЭЛЕКТРООБОРУДОВАНИЕ</w:t>
      </w:r>
    </w:p>
    <w:p w:rsidR="009659AA" w:rsidRPr="00522ED4" w:rsidRDefault="009659AA" w:rsidP="009659A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Требования пожарной безопасности</w:t>
      </w: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Настоящий проект свода правил не подлежит применению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Pr="00522ED4">
        <w:rPr>
          <w:rFonts w:ascii="Arial" w:hAnsi="Arial" w:cs="Arial"/>
          <w:sz w:val="24"/>
          <w:szCs w:val="24"/>
        </w:rPr>
        <w:t>до его утверждения</w:t>
      </w: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4F2" w:rsidRPr="00522ED4" w:rsidRDefault="009224F2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4F2" w:rsidRPr="00522ED4" w:rsidRDefault="009224F2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3270" w:rsidRPr="00522ED4" w:rsidRDefault="004C3270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C3270" w:rsidRDefault="004C3270" w:rsidP="009659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4F2" w:rsidRPr="00522ED4" w:rsidRDefault="009659AA" w:rsidP="009659A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ED4">
        <w:rPr>
          <w:rFonts w:ascii="Arial" w:hAnsi="Arial" w:cs="Arial"/>
          <w:b/>
          <w:bCs/>
          <w:sz w:val="24"/>
          <w:szCs w:val="24"/>
        </w:rPr>
        <w:t xml:space="preserve">Москва </w:t>
      </w: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201</w:t>
      </w:r>
      <w:r w:rsidR="004C3270" w:rsidRPr="00522ED4">
        <w:rPr>
          <w:rFonts w:ascii="Arial" w:hAnsi="Arial" w:cs="Arial"/>
          <w:b/>
          <w:sz w:val="24"/>
          <w:szCs w:val="24"/>
        </w:rPr>
        <w:t>8</w:t>
      </w:r>
    </w:p>
    <w:p w:rsidR="009659AA" w:rsidRPr="00522ED4" w:rsidRDefault="009659AA" w:rsidP="009659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9659AA" w:rsidRPr="00522ED4" w:rsidSect="00CD414A">
          <w:headerReference w:type="even" r:id="rId7"/>
          <w:headerReference w:type="first" r:id="rId8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81"/>
        </w:sectPr>
      </w:pPr>
    </w:p>
    <w:p w:rsidR="009659AA" w:rsidRPr="00522ED4" w:rsidRDefault="009659AA" w:rsidP="009224F2">
      <w:pPr>
        <w:pageBreakBefore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4C3270" w:rsidRPr="00522ED4" w:rsidRDefault="004C3270" w:rsidP="004C3270">
      <w:pPr>
        <w:spacing w:line="36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522ED4">
        <w:rPr>
          <w:rFonts w:ascii="Arial" w:eastAsia="Times New Roman" w:hAnsi="Arial" w:cs="Arial"/>
          <w:spacing w:val="-4"/>
          <w:sz w:val="24"/>
          <w:szCs w:val="24"/>
        </w:rPr>
        <w:t>Цели и принципы стандартизации в Российской Федерации установлены Федеральным законом от 29 июня 2015 г. № 162-ФЗ «О стандартизации в Российской Федерации», а правила применения сводов правил – постановлением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правил».</w:t>
      </w:r>
    </w:p>
    <w:p w:rsidR="004C3270" w:rsidRPr="00522ED4" w:rsidRDefault="004C3270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24F2" w:rsidRPr="00522ED4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Сведения о своде правил</w:t>
      </w:r>
    </w:p>
    <w:p w:rsidR="009224F2" w:rsidRPr="00522ED4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1 РАЗРАБОТАН И ВНЕСЕН федеральным государственным бюджетным учреждением «Всероссийский ордена «Знак Почета» научно-исследовательский институт противопожарной обороны МЧС России» (ФГБУ ВНИИПО МЧС России)</w:t>
      </w:r>
    </w:p>
    <w:p w:rsidR="009224F2" w:rsidRPr="00522ED4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522ED4">
        <w:rPr>
          <w:rFonts w:ascii="Arial" w:hAnsi="Arial" w:cs="Arial"/>
          <w:sz w:val="24"/>
          <w:szCs w:val="24"/>
        </w:rPr>
        <w:t>УТВЕРЖДЕН</w:t>
      </w:r>
      <w:proofErr w:type="gramEnd"/>
      <w:r w:rsidRPr="00522ED4">
        <w:rPr>
          <w:rFonts w:ascii="Arial" w:hAnsi="Arial" w:cs="Arial"/>
          <w:sz w:val="24"/>
          <w:szCs w:val="24"/>
        </w:rPr>
        <w:t xml:space="preserve">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_____________ № _________</w:t>
      </w:r>
    </w:p>
    <w:p w:rsidR="009224F2" w:rsidRPr="00522ED4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522ED4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522ED4">
        <w:rPr>
          <w:rFonts w:ascii="Arial" w:hAnsi="Arial" w:cs="Arial"/>
          <w:sz w:val="24"/>
          <w:szCs w:val="24"/>
        </w:rPr>
        <w:t xml:space="preserve"> Федеральным агентством по техническому регулированию и метрологии ________________</w:t>
      </w:r>
    </w:p>
    <w:p w:rsidR="009224F2" w:rsidRPr="00522ED4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 xml:space="preserve">4 ВЗАМЕН СП </w:t>
      </w:r>
      <w:r w:rsidR="00BA0901" w:rsidRPr="00522ED4">
        <w:rPr>
          <w:rFonts w:ascii="Arial" w:hAnsi="Arial" w:cs="Arial"/>
          <w:sz w:val="24"/>
          <w:szCs w:val="24"/>
        </w:rPr>
        <w:t>6</w:t>
      </w:r>
      <w:r w:rsidRPr="00522ED4">
        <w:rPr>
          <w:rFonts w:ascii="Arial" w:hAnsi="Arial" w:cs="Arial"/>
          <w:sz w:val="24"/>
          <w:szCs w:val="24"/>
        </w:rPr>
        <w:t>.13130.2013</w:t>
      </w:r>
    </w:p>
    <w:p w:rsidR="009224F2" w:rsidRDefault="009224F2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A77" w:rsidRPr="00522ED4" w:rsidRDefault="00C66A77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A77" w:rsidRPr="00522ED4" w:rsidRDefault="00C66A77" w:rsidP="00C66A77">
      <w:pPr>
        <w:spacing w:line="360" w:lineRule="auto"/>
        <w:ind w:firstLine="709"/>
        <w:jc w:val="both"/>
        <w:rPr>
          <w:rFonts w:ascii="Arial" w:eastAsia="Times New Roman" w:hAnsi="Arial" w:cs="Arial"/>
          <w:i/>
          <w:spacing w:val="-4"/>
          <w:sz w:val="24"/>
          <w:szCs w:val="24"/>
        </w:rPr>
      </w:pPr>
      <w:r w:rsidRPr="00522ED4">
        <w:rPr>
          <w:rFonts w:ascii="Arial" w:eastAsia="Times New Roman" w:hAnsi="Arial" w:cs="Arial"/>
          <w:i/>
          <w:spacing w:val="-4"/>
          <w:sz w:val="24"/>
          <w:szCs w:val="24"/>
        </w:rP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</w:t>
      </w:r>
      <w:proofErr w:type="spellStart"/>
      <w:r w:rsidRPr="00522ED4">
        <w:rPr>
          <w:rFonts w:ascii="Arial" w:eastAsia="Times New Roman" w:hAnsi="Arial" w:cs="Arial"/>
          <w:i/>
          <w:spacing w:val="-4"/>
          <w:sz w:val="24"/>
          <w:szCs w:val="24"/>
        </w:rPr>
        <w:t>www.gost.ru</w:t>
      </w:r>
      <w:proofErr w:type="spellEnd"/>
      <w:r w:rsidRPr="00522ED4">
        <w:rPr>
          <w:rFonts w:ascii="Arial" w:eastAsia="Times New Roman" w:hAnsi="Arial" w:cs="Arial"/>
          <w:i/>
          <w:spacing w:val="-4"/>
          <w:sz w:val="24"/>
          <w:szCs w:val="24"/>
        </w:rPr>
        <w:t>).</w:t>
      </w:r>
    </w:p>
    <w:p w:rsidR="00C66A77" w:rsidRDefault="00C66A77" w:rsidP="00C66A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A77" w:rsidRDefault="00C66A77" w:rsidP="00C66A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A77" w:rsidRPr="00522ED4" w:rsidRDefault="00C66A77" w:rsidP="00C66A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70" w:rsidRDefault="00C66A77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</w:t>
      </w:r>
      <w:r w:rsidRPr="00522ED4">
        <w:rPr>
          <w:rFonts w:ascii="Arial" w:hAnsi="Arial" w:cs="Arial"/>
          <w:sz w:val="24"/>
          <w:szCs w:val="24"/>
        </w:rPr>
        <w:br w:type="page"/>
      </w:r>
    </w:p>
    <w:p w:rsidR="00C66A77" w:rsidRPr="00522ED4" w:rsidRDefault="00C66A77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Содержание</w:t>
      </w:r>
    </w:p>
    <w:p w:rsidR="009659AA" w:rsidRDefault="009659AA" w:rsidP="009659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8794"/>
        <w:gridCol w:w="642"/>
      </w:tblGrid>
      <w:tr w:rsidR="00662E4A" w:rsidRPr="007A786C" w:rsidTr="005068DE">
        <w:tc>
          <w:tcPr>
            <w:tcW w:w="21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6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Область применения…………………………………………</w:t>
            </w:r>
            <w:r w:rsidR="007A786C">
              <w:rPr>
                <w:rFonts w:ascii="Arial" w:hAnsi="Arial" w:cs="Arial"/>
                <w:sz w:val="24"/>
              </w:rPr>
              <w:t>…………….</w:t>
            </w:r>
            <w:r w:rsidRPr="007A786C">
              <w:rPr>
                <w:rFonts w:ascii="Arial" w:hAnsi="Arial" w:cs="Arial"/>
                <w:sz w:val="24"/>
              </w:rPr>
              <w:t>…………</w:t>
            </w:r>
            <w:r w:rsidR="009D42FB" w:rsidRPr="007A786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6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62E4A" w:rsidRPr="007A786C" w:rsidTr="005068DE">
        <w:tc>
          <w:tcPr>
            <w:tcW w:w="21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6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Нормативные ссылки……………………………………</w:t>
            </w:r>
            <w:r w:rsidR="007A786C">
              <w:rPr>
                <w:rFonts w:ascii="Arial" w:hAnsi="Arial" w:cs="Arial"/>
                <w:sz w:val="24"/>
              </w:rPr>
              <w:t>…………….</w:t>
            </w:r>
            <w:r w:rsidRPr="007A786C">
              <w:rPr>
                <w:rFonts w:ascii="Arial" w:hAnsi="Arial" w:cs="Arial"/>
                <w:sz w:val="24"/>
              </w:rPr>
              <w:t>…………</w:t>
            </w:r>
            <w:r w:rsidR="005E26F5" w:rsidRPr="007A786C">
              <w:rPr>
                <w:rFonts w:ascii="Arial" w:hAnsi="Arial" w:cs="Arial"/>
                <w:sz w:val="24"/>
              </w:rPr>
              <w:t>..</w:t>
            </w:r>
            <w:r w:rsidR="009D42FB" w:rsidRPr="007A786C">
              <w:rPr>
                <w:rFonts w:ascii="Arial" w:hAnsi="Arial" w:cs="Arial"/>
                <w:sz w:val="24"/>
              </w:rPr>
              <w:t>…..</w:t>
            </w:r>
          </w:p>
        </w:tc>
        <w:tc>
          <w:tcPr>
            <w:tcW w:w="326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62E4A" w:rsidRPr="007A786C" w:rsidTr="005068DE">
        <w:tc>
          <w:tcPr>
            <w:tcW w:w="21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6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Термины и определения………………………………………………</w:t>
            </w:r>
            <w:r w:rsidR="007A786C">
              <w:rPr>
                <w:rFonts w:ascii="Arial" w:hAnsi="Arial" w:cs="Arial"/>
                <w:sz w:val="24"/>
              </w:rPr>
              <w:t>………………</w:t>
            </w:r>
          </w:p>
        </w:tc>
        <w:tc>
          <w:tcPr>
            <w:tcW w:w="326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E26F5" w:rsidRPr="007A786C" w:rsidTr="005068DE">
        <w:tc>
          <w:tcPr>
            <w:tcW w:w="212" w:type="pct"/>
            <w:vAlign w:val="center"/>
          </w:tcPr>
          <w:p w:rsidR="005E26F5" w:rsidRPr="007A786C" w:rsidRDefault="005E26F5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462" w:type="pct"/>
            <w:vAlign w:val="center"/>
          </w:tcPr>
          <w:p w:rsidR="005E26F5" w:rsidRPr="007A786C" w:rsidRDefault="005E26F5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Обозначения и сокращения</w:t>
            </w:r>
            <w:r w:rsidR="007A786C">
              <w:rPr>
                <w:rFonts w:ascii="Arial" w:hAnsi="Arial" w:cs="Arial"/>
                <w:sz w:val="24"/>
              </w:rPr>
              <w:t>…………………………………………………….…….</w:t>
            </w:r>
          </w:p>
        </w:tc>
        <w:tc>
          <w:tcPr>
            <w:tcW w:w="326" w:type="pct"/>
            <w:vAlign w:val="center"/>
          </w:tcPr>
          <w:p w:rsidR="005E26F5" w:rsidRPr="007A786C" w:rsidRDefault="005E26F5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62E4A" w:rsidRPr="007A786C" w:rsidTr="005068DE">
        <w:tc>
          <w:tcPr>
            <w:tcW w:w="212" w:type="pct"/>
            <w:vAlign w:val="center"/>
          </w:tcPr>
          <w:p w:rsidR="00662E4A" w:rsidRPr="007A786C" w:rsidRDefault="005E26F5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46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Требования к эл</w:t>
            </w:r>
            <w:r w:rsidR="005E26F5" w:rsidRPr="007A786C">
              <w:rPr>
                <w:rFonts w:ascii="Arial" w:hAnsi="Arial" w:cs="Arial"/>
                <w:sz w:val="24"/>
              </w:rPr>
              <w:t>ектроснабжению СПЗ………………………………</w:t>
            </w:r>
            <w:r w:rsidR="007A786C">
              <w:rPr>
                <w:rFonts w:ascii="Arial" w:hAnsi="Arial" w:cs="Arial"/>
                <w:sz w:val="24"/>
              </w:rPr>
              <w:t>………….….</w:t>
            </w:r>
          </w:p>
        </w:tc>
        <w:tc>
          <w:tcPr>
            <w:tcW w:w="326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62E4A" w:rsidRPr="007A786C" w:rsidTr="005068DE">
        <w:tc>
          <w:tcPr>
            <w:tcW w:w="212" w:type="pct"/>
            <w:vAlign w:val="center"/>
          </w:tcPr>
          <w:p w:rsidR="00662E4A" w:rsidRPr="007A786C" w:rsidRDefault="005E26F5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462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Требования пожарной безопасн</w:t>
            </w:r>
            <w:r w:rsidR="005E26F5" w:rsidRPr="007A786C">
              <w:rPr>
                <w:rFonts w:ascii="Arial" w:hAnsi="Arial" w:cs="Arial"/>
                <w:sz w:val="24"/>
              </w:rPr>
              <w:t>ости к электрооборудован</w:t>
            </w:r>
            <w:r w:rsidR="007A786C">
              <w:rPr>
                <w:rFonts w:ascii="Arial" w:hAnsi="Arial" w:cs="Arial"/>
                <w:sz w:val="24"/>
              </w:rPr>
              <w:t>ию СПЗ….</w:t>
            </w:r>
            <w:r w:rsidR="005E26F5" w:rsidRPr="007A786C">
              <w:rPr>
                <w:rFonts w:ascii="Arial" w:hAnsi="Arial" w:cs="Arial"/>
                <w:sz w:val="24"/>
              </w:rPr>
              <w:t>…</w:t>
            </w:r>
            <w:r w:rsidR="007A786C">
              <w:rPr>
                <w:rFonts w:ascii="Arial" w:hAnsi="Arial" w:cs="Arial"/>
                <w:sz w:val="24"/>
              </w:rPr>
              <w:t>…...</w:t>
            </w:r>
            <w:r w:rsidR="005E26F5" w:rsidRPr="007A786C">
              <w:rPr>
                <w:rFonts w:ascii="Arial" w:hAnsi="Arial" w:cs="Arial"/>
                <w:sz w:val="24"/>
              </w:rPr>
              <w:t>.</w:t>
            </w:r>
            <w:r w:rsidR="009D42FB" w:rsidRPr="007A786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6" w:type="pct"/>
            <w:vAlign w:val="center"/>
          </w:tcPr>
          <w:p w:rsidR="00662E4A" w:rsidRPr="007A786C" w:rsidRDefault="00662E4A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F6726" w:rsidRPr="007A786C" w:rsidTr="005068DE">
        <w:tc>
          <w:tcPr>
            <w:tcW w:w="212" w:type="pct"/>
            <w:vAlign w:val="center"/>
          </w:tcPr>
          <w:p w:rsidR="00CF6726" w:rsidRPr="007A786C" w:rsidRDefault="00CF6726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462" w:type="pct"/>
            <w:vAlign w:val="center"/>
          </w:tcPr>
          <w:p w:rsidR="00CF6726" w:rsidRPr="00887E0F" w:rsidRDefault="009D42FB" w:rsidP="003D72F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87E0F">
              <w:rPr>
                <w:rFonts w:ascii="Arial" w:hAnsi="Arial" w:cs="Arial"/>
                <w:sz w:val="24"/>
              </w:rPr>
              <w:t>Приложение </w:t>
            </w:r>
            <w:proofErr w:type="gramStart"/>
            <w:r w:rsidR="00E1394B" w:rsidRPr="00887E0F">
              <w:rPr>
                <w:rFonts w:ascii="Arial" w:hAnsi="Arial" w:cs="Arial"/>
                <w:sz w:val="24"/>
              </w:rPr>
              <w:t>А(</w:t>
            </w:r>
            <w:proofErr w:type="gramEnd"/>
            <w:r w:rsidR="00E1394B" w:rsidRPr="00887E0F">
              <w:rPr>
                <w:rFonts w:ascii="Arial" w:hAnsi="Arial" w:cs="Arial"/>
                <w:sz w:val="24"/>
              </w:rPr>
              <w:t>справочное)</w:t>
            </w:r>
            <w:r w:rsidR="007A786C" w:rsidRPr="00887E0F">
              <w:rPr>
                <w:rFonts w:ascii="Arial" w:hAnsi="Arial" w:cs="Arial"/>
                <w:sz w:val="24"/>
              </w:rPr>
              <w:t>.</w:t>
            </w:r>
            <w:r w:rsidR="003D72F1" w:rsidRPr="00887E0F">
              <w:rPr>
                <w:rFonts w:ascii="Arial" w:hAnsi="Arial" w:cs="Arial"/>
                <w:sz w:val="24"/>
                <w:szCs w:val="24"/>
              </w:rPr>
              <w:t>Расчет емкости АКБ для функционирования СПЗ при прекращении электроснабжения от основного ввода</w:t>
            </w:r>
            <w:r w:rsidRPr="00887E0F">
              <w:rPr>
                <w:rFonts w:ascii="Arial" w:hAnsi="Arial" w:cs="Arial"/>
                <w:sz w:val="24"/>
              </w:rPr>
              <w:t>………</w:t>
            </w:r>
            <w:r w:rsidR="007A786C" w:rsidRPr="00887E0F">
              <w:rPr>
                <w:rFonts w:ascii="Arial" w:hAnsi="Arial" w:cs="Arial"/>
                <w:sz w:val="24"/>
              </w:rPr>
              <w:t>….</w:t>
            </w:r>
            <w:r w:rsidRPr="00887E0F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326" w:type="pct"/>
            <w:vAlign w:val="center"/>
          </w:tcPr>
          <w:p w:rsidR="00CF6726" w:rsidRPr="007A786C" w:rsidRDefault="00CF6726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F6726" w:rsidRPr="007A786C" w:rsidTr="005068DE">
        <w:tc>
          <w:tcPr>
            <w:tcW w:w="212" w:type="pct"/>
            <w:vAlign w:val="center"/>
          </w:tcPr>
          <w:p w:rsidR="00CF6726" w:rsidRPr="007A786C" w:rsidRDefault="00CF6726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462" w:type="pct"/>
            <w:vAlign w:val="center"/>
          </w:tcPr>
          <w:p w:rsidR="00CF6726" w:rsidRPr="007A786C" w:rsidRDefault="009D42FB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A786C">
              <w:rPr>
                <w:rFonts w:ascii="Arial" w:hAnsi="Arial" w:cs="Arial"/>
                <w:sz w:val="24"/>
              </w:rPr>
              <w:t>Приложение </w:t>
            </w:r>
            <w:r w:rsidR="00E1394B" w:rsidRPr="007A786C">
              <w:rPr>
                <w:rFonts w:ascii="Arial" w:hAnsi="Arial" w:cs="Arial"/>
                <w:sz w:val="24"/>
              </w:rPr>
              <w:t>Б (справочное)</w:t>
            </w:r>
            <w:proofErr w:type="gramStart"/>
            <w:r w:rsidR="007A786C">
              <w:rPr>
                <w:rFonts w:ascii="Arial" w:hAnsi="Arial" w:cs="Arial"/>
                <w:sz w:val="24"/>
              </w:rPr>
              <w:t>.</w:t>
            </w:r>
            <w:r w:rsidRPr="007A786C">
              <w:rPr>
                <w:rFonts w:ascii="Arial" w:hAnsi="Arial" w:cs="Arial"/>
                <w:sz w:val="24"/>
              </w:rPr>
              <w:t>Р</w:t>
            </w:r>
            <w:proofErr w:type="gramEnd"/>
            <w:r w:rsidRPr="007A786C">
              <w:rPr>
                <w:rFonts w:ascii="Arial" w:hAnsi="Arial" w:cs="Arial"/>
                <w:sz w:val="24"/>
              </w:rPr>
              <w:t xml:space="preserve">асчетный метод определения времени работоспособности кабельных линий и электропроводок СПЗ, прокладываемых </w:t>
            </w:r>
            <w:proofErr w:type="spellStart"/>
            <w:r w:rsidRPr="007A786C">
              <w:rPr>
                <w:rFonts w:ascii="Arial" w:hAnsi="Arial" w:cs="Arial"/>
                <w:sz w:val="24"/>
              </w:rPr>
              <w:t>замоноличено</w:t>
            </w:r>
            <w:proofErr w:type="spellEnd"/>
            <w:r w:rsidRPr="007A786C">
              <w:rPr>
                <w:rFonts w:ascii="Arial" w:hAnsi="Arial" w:cs="Arial"/>
                <w:sz w:val="24"/>
              </w:rPr>
              <w:t xml:space="preserve"> в строительных конструкциях и </w:t>
            </w:r>
            <w:proofErr w:type="spellStart"/>
            <w:r w:rsidRPr="007A786C">
              <w:rPr>
                <w:rFonts w:ascii="Arial" w:hAnsi="Arial" w:cs="Arial"/>
                <w:sz w:val="24"/>
              </w:rPr>
              <w:t>штробах</w:t>
            </w:r>
            <w:proofErr w:type="spellEnd"/>
            <w:r w:rsidRPr="007A786C">
              <w:rPr>
                <w:rFonts w:ascii="Arial" w:hAnsi="Arial" w:cs="Arial"/>
                <w:sz w:val="24"/>
              </w:rPr>
              <w:t>…</w:t>
            </w:r>
            <w:r w:rsidR="005E26F5" w:rsidRPr="007A786C">
              <w:rPr>
                <w:rFonts w:ascii="Arial" w:hAnsi="Arial" w:cs="Arial"/>
                <w:sz w:val="24"/>
              </w:rPr>
              <w:t>……………</w:t>
            </w:r>
            <w:r w:rsidR="007A786C">
              <w:rPr>
                <w:rFonts w:ascii="Arial" w:hAnsi="Arial" w:cs="Arial"/>
                <w:sz w:val="24"/>
              </w:rPr>
              <w:t>……………………………………….</w:t>
            </w:r>
            <w:r w:rsidR="005E26F5" w:rsidRPr="007A786C">
              <w:rPr>
                <w:rFonts w:ascii="Arial" w:hAnsi="Arial" w:cs="Arial"/>
                <w:sz w:val="24"/>
              </w:rPr>
              <w:t>……………</w:t>
            </w:r>
            <w:r w:rsidR="007A786C">
              <w:rPr>
                <w:rFonts w:ascii="Arial" w:hAnsi="Arial" w:cs="Arial"/>
                <w:sz w:val="24"/>
              </w:rPr>
              <w:t>………….</w:t>
            </w:r>
            <w:r w:rsidR="005E26F5" w:rsidRPr="007A786C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26" w:type="pct"/>
            <w:vAlign w:val="center"/>
          </w:tcPr>
          <w:p w:rsidR="00CF6726" w:rsidRPr="007A786C" w:rsidRDefault="00CF6726" w:rsidP="005E26F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41108B" w:rsidRPr="00522ED4" w:rsidRDefault="0041108B" w:rsidP="0041108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41108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59AA" w:rsidRPr="00522ED4" w:rsidRDefault="009659AA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873" w:rsidRPr="00522ED4" w:rsidRDefault="000E4873" w:rsidP="0096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24F2" w:rsidRPr="00522ED4" w:rsidRDefault="009224F2" w:rsidP="009659AA">
      <w:pPr>
        <w:spacing w:after="0" w:line="360" w:lineRule="auto"/>
        <w:rPr>
          <w:rFonts w:ascii="Arial" w:hAnsi="Arial" w:cs="Arial"/>
          <w:sz w:val="24"/>
          <w:szCs w:val="24"/>
        </w:rPr>
        <w:sectPr w:rsidR="009224F2" w:rsidRPr="00522ED4" w:rsidSect="00CD414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pgNumType w:fmt="upperRoman" w:start="2"/>
          <w:cols w:space="708"/>
          <w:docGrid w:linePitch="360"/>
        </w:sectPr>
      </w:pPr>
    </w:p>
    <w:p w:rsidR="009659AA" w:rsidRPr="00522ED4" w:rsidRDefault="009659AA" w:rsidP="009659AA">
      <w:pPr>
        <w:pStyle w:val="aa"/>
        <w:tabs>
          <w:tab w:val="left" w:pos="1134"/>
          <w:tab w:val="left" w:pos="1418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lastRenderedPageBreak/>
        <w:t>СВОД ПРАВИЛ</w:t>
      </w:r>
    </w:p>
    <w:p w:rsidR="009224F2" w:rsidRPr="00227877" w:rsidRDefault="00227877" w:rsidP="00227877">
      <w:pPr>
        <w:pStyle w:val="aa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7877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>__</w:t>
      </w:r>
    </w:p>
    <w:p w:rsidR="009224F2" w:rsidRPr="00522ED4" w:rsidRDefault="009659AA" w:rsidP="006B33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Системы противопожарной защиты</w:t>
      </w:r>
    </w:p>
    <w:p w:rsidR="009224F2" w:rsidRPr="00522ED4" w:rsidRDefault="00662E4A" w:rsidP="006B33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638">
        <w:rPr>
          <w:rFonts w:ascii="Arial" w:hAnsi="Arial" w:cs="Arial"/>
          <w:b/>
          <w:sz w:val="24"/>
          <w:szCs w:val="24"/>
        </w:rPr>
        <w:t xml:space="preserve">ЭЛЕКТРОСНАБЖЕНИЕ И </w:t>
      </w:r>
      <w:r w:rsidR="009224F2" w:rsidRPr="00522ED4">
        <w:rPr>
          <w:rFonts w:ascii="Arial" w:hAnsi="Arial" w:cs="Arial"/>
          <w:b/>
          <w:sz w:val="24"/>
          <w:szCs w:val="24"/>
        </w:rPr>
        <w:t>ЭЛЕКТРООБОРУДОВАНИЕ</w:t>
      </w:r>
    </w:p>
    <w:p w:rsidR="009659AA" w:rsidRPr="00ED2F03" w:rsidRDefault="009659AA" w:rsidP="006B33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Требования</w:t>
      </w:r>
      <w:r w:rsidR="007671F3" w:rsidRPr="00ED2F03">
        <w:rPr>
          <w:rFonts w:ascii="Arial" w:hAnsi="Arial" w:cs="Arial"/>
          <w:b/>
          <w:sz w:val="24"/>
          <w:szCs w:val="24"/>
        </w:rPr>
        <w:t xml:space="preserve"> </w:t>
      </w:r>
      <w:r w:rsidRPr="00522ED4">
        <w:rPr>
          <w:rFonts w:ascii="Arial" w:hAnsi="Arial" w:cs="Arial"/>
          <w:b/>
          <w:sz w:val="24"/>
          <w:szCs w:val="24"/>
        </w:rPr>
        <w:t>пожарной</w:t>
      </w:r>
      <w:r w:rsidR="007671F3" w:rsidRPr="00ED2F03">
        <w:rPr>
          <w:rFonts w:ascii="Arial" w:hAnsi="Arial" w:cs="Arial"/>
          <w:b/>
          <w:sz w:val="24"/>
          <w:szCs w:val="24"/>
        </w:rPr>
        <w:t xml:space="preserve"> </w:t>
      </w:r>
      <w:r w:rsidRPr="00522ED4">
        <w:rPr>
          <w:rFonts w:ascii="Arial" w:hAnsi="Arial" w:cs="Arial"/>
          <w:b/>
          <w:sz w:val="24"/>
          <w:szCs w:val="24"/>
        </w:rPr>
        <w:t>безопасности</w:t>
      </w:r>
    </w:p>
    <w:p w:rsidR="000B713A" w:rsidRPr="00662E4A" w:rsidRDefault="000B713A" w:rsidP="004953CC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522ED4">
        <w:rPr>
          <w:rFonts w:ascii="Arial" w:hAnsi="Arial" w:cs="Arial"/>
          <w:sz w:val="24"/>
          <w:szCs w:val="24"/>
          <w:lang w:val="en-US"/>
        </w:rPr>
        <w:t>The</w:t>
      </w:r>
      <w:r w:rsidR="007671F3" w:rsidRPr="00ED2F03">
        <w:rPr>
          <w:rFonts w:ascii="Arial" w:hAnsi="Arial" w:cs="Arial"/>
          <w:sz w:val="24"/>
          <w:szCs w:val="24"/>
        </w:rPr>
        <w:t xml:space="preserve"> </w:t>
      </w:r>
      <w:r w:rsidRPr="00522ED4">
        <w:rPr>
          <w:rFonts w:ascii="Arial" w:hAnsi="Arial" w:cs="Arial"/>
          <w:sz w:val="24"/>
          <w:szCs w:val="24"/>
          <w:lang w:val="en-US"/>
        </w:rPr>
        <w:t>fire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Pr="00522ED4">
        <w:rPr>
          <w:rFonts w:ascii="Arial" w:hAnsi="Arial" w:cs="Arial"/>
          <w:sz w:val="24"/>
          <w:szCs w:val="24"/>
          <w:lang w:val="en-US"/>
        </w:rPr>
        <w:t>protection</w:t>
      </w:r>
      <w:r w:rsidR="007671F3" w:rsidRPr="00ED2F03">
        <w:rPr>
          <w:rFonts w:ascii="Arial" w:hAnsi="Arial" w:cs="Arial"/>
          <w:sz w:val="24"/>
          <w:szCs w:val="24"/>
        </w:rPr>
        <w:t xml:space="preserve"> </w:t>
      </w:r>
      <w:r w:rsidRPr="00522ED4">
        <w:rPr>
          <w:rFonts w:ascii="Arial" w:hAnsi="Arial" w:cs="Arial"/>
          <w:sz w:val="24"/>
          <w:szCs w:val="24"/>
          <w:lang w:val="en-US"/>
        </w:rPr>
        <w:t>system</w:t>
      </w:r>
      <w:r w:rsidRPr="00ED2F03">
        <w:rPr>
          <w:rFonts w:ascii="Arial" w:hAnsi="Arial" w:cs="Arial"/>
          <w:sz w:val="24"/>
          <w:szCs w:val="24"/>
        </w:rPr>
        <w:t>.</w:t>
      </w:r>
      <w:proofErr w:type="gramEnd"/>
      <w:r w:rsidR="007671F3" w:rsidRPr="00ED2F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ED4">
        <w:rPr>
          <w:rFonts w:ascii="Arial" w:hAnsi="Arial" w:cs="Arial"/>
          <w:sz w:val="24"/>
          <w:szCs w:val="24"/>
          <w:lang w:val="en-US"/>
        </w:rPr>
        <w:t>Electrical equipment.</w:t>
      </w:r>
      <w:proofErr w:type="gramEnd"/>
      <w:r w:rsidR="007671F3" w:rsidRPr="007671F3">
        <w:rPr>
          <w:rFonts w:ascii="Arial" w:hAnsi="Arial" w:cs="Arial"/>
          <w:sz w:val="24"/>
          <w:szCs w:val="24"/>
          <w:lang w:val="en-US"/>
        </w:rPr>
        <w:t xml:space="preserve"> </w:t>
      </w:r>
      <w:r w:rsidRPr="00522ED4">
        <w:rPr>
          <w:rFonts w:ascii="Arial" w:hAnsi="Arial" w:cs="Arial"/>
          <w:sz w:val="24"/>
          <w:szCs w:val="24"/>
          <w:lang w:val="en-US"/>
        </w:rPr>
        <w:t>Fire safety requirements</w:t>
      </w:r>
    </w:p>
    <w:p w:rsidR="00741638" w:rsidRPr="00C66A77" w:rsidRDefault="00741638" w:rsidP="004953CC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C66A77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</w:p>
    <w:p w:rsidR="004953CC" w:rsidRPr="00C66A77" w:rsidRDefault="004953CC" w:rsidP="000B713A">
      <w:pPr>
        <w:tabs>
          <w:tab w:val="left" w:pos="3348"/>
          <w:tab w:val="center" w:pos="4677"/>
        </w:tabs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5F33A1" w:rsidRPr="00CA249D" w:rsidRDefault="005F33A1" w:rsidP="000B713A">
      <w:pPr>
        <w:tabs>
          <w:tab w:val="left" w:pos="3348"/>
          <w:tab w:val="center" w:pos="4677"/>
        </w:tabs>
        <w:jc w:val="right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Дата</w:t>
      </w:r>
      <w:r w:rsidR="00ED2F03">
        <w:rPr>
          <w:rFonts w:ascii="Arial" w:hAnsi="Arial" w:cs="Arial"/>
          <w:b/>
          <w:sz w:val="24"/>
          <w:szCs w:val="24"/>
        </w:rPr>
        <w:t xml:space="preserve"> </w:t>
      </w:r>
      <w:r w:rsidRPr="00522ED4">
        <w:rPr>
          <w:rFonts w:ascii="Arial" w:hAnsi="Arial" w:cs="Arial"/>
          <w:b/>
          <w:sz w:val="24"/>
          <w:szCs w:val="24"/>
        </w:rPr>
        <w:t>введения</w:t>
      </w:r>
      <w:r w:rsidR="009224F2" w:rsidRPr="00CA249D">
        <w:rPr>
          <w:rFonts w:ascii="Arial" w:hAnsi="Arial" w:cs="Arial"/>
          <w:b/>
          <w:sz w:val="24"/>
          <w:szCs w:val="24"/>
        </w:rPr>
        <w:t>____________</w:t>
      </w:r>
    </w:p>
    <w:p w:rsidR="003F116E" w:rsidRPr="00CA249D" w:rsidRDefault="003F116E" w:rsidP="009224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F116E" w:rsidRPr="00CA249D" w:rsidRDefault="003F116E" w:rsidP="009224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41638" w:rsidRPr="00CA249D" w:rsidRDefault="00741638" w:rsidP="009224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65D66" w:rsidRPr="00522ED4" w:rsidRDefault="00E65D66" w:rsidP="009224F2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1</w:t>
      </w:r>
      <w:r w:rsidR="003F116E" w:rsidRPr="00522ED4">
        <w:rPr>
          <w:rFonts w:ascii="Arial" w:hAnsi="Arial" w:cs="Arial"/>
          <w:b/>
          <w:sz w:val="24"/>
          <w:szCs w:val="24"/>
        </w:rPr>
        <w:tab/>
      </w:r>
      <w:r w:rsidRPr="00522ED4">
        <w:rPr>
          <w:rFonts w:ascii="Arial" w:hAnsi="Arial" w:cs="Arial"/>
          <w:b/>
          <w:sz w:val="24"/>
          <w:szCs w:val="24"/>
        </w:rPr>
        <w:t>Область применения</w:t>
      </w:r>
    </w:p>
    <w:p w:rsidR="005F33A1" w:rsidRPr="00522ED4" w:rsidRDefault="005F33A1" w:rsidP="009224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65D66" w:rsidRPr="00B252CD" w:rsidRDefault="002A3708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1.</w:t>
      </w:r>
      <w:r w:rsidR="006B2672">
        <w:rPr>
          <w:rFonts w:ascii="Arial" w:hAnsi="Arial" w:cs="Arial"/>
          <w:sz w:val="24"/>
          <w:szCs w:val="24"/>
        </w:rPr>
        <w:t>1</w:t>
      </w:r>
      <w:r w:rsidRPr="00522ED4">
        <w:rPr>
          <w:rFonts w:ascii="Arial" w:hAnsi="Arial" w:cs="Arial"/>
          <w:sz w:val="24"/>
          <w:szCs w:val="24"/>
        </w:rPr>
        <w:tab/>
      </w:r>
      <w:r w:rsidR="009224F2" w:rsidRPr="00522ED4">
        <w:rPr>
          <w:rFonts w:ascii="Arial" w:hAnsi="Arial" w:cs="Arial"/>
          <w:sz w:val="24"/>
          <w:szCs w:val="24"/>
        </w:rPr>
        <w:t>Н</w:t>
      </w:r>
      <w:r w:rsidR="00E65D66" w:rsidRPr="00522ED4">
        <w:rPr>
          <w:rFonts w:ascii="Arial" w:hAnsi="Arial" w:cs="Arial"/>
          <w:sz w:val="24"/>
          <w:szCs w:val="24"/>
        </w:rPr>
        <w:t>астоящий свод правил применяется при проектировании и монтаже вновь строящихся и реконструируемых зданий и сооружений</w:t>
      </w:r>
      <w:r w:rsidR="00ED2F03">
        <w:rPr>
          <w:rFonts w:ascii="Arial" w:hAnsi="Arial" w:cs="Arial"/>
          <w:sz w:val="24"/>
          <w:szCs w:val="24"/>
        </w:rPr>
        <w:t xml:space="preserve"> </w:t>
      </w:r>
      <w:r w:rsidR="006B2672" w:rsidRPr="006D77DE">
        <w:rPr>
          <w:rFonts w:ascii="Arial" w:hAnsi="Arial" w:cs="Arial"/>
          <w:sz w:val="24"/>
          <w:szCs w:val="24"/>
        </w:rPr>
        <w:t>и устанавливает требования</w:t>
      </w:r>
      <w:r w:rsidR="00ED2F03">
        <w:rPr>
          <w:rFonts w:ascii="Arial" w:hAnsi="Arial" w:cs="Arial"/>
          <w:sz w:val="24"/>
          <w:szCs w:val="24"/>
        </w:rPr>
        <w:t xml:space="preserve"> </w:t>
      </w:r>
      <w:r w:rsidR="004C3DD6">
        <w:rPr>
          <w:rFonts w:ascii="Arial" w:hAnsi="Arial" w:cs="Arial"/>
          <w:sz w:val="24"/>
          <w:szCs w:val="24"/>
        </w:rPr>
        <w:t xml:space="preserve">к организации </w:t>
      </w:r>
      <w:r w:rsidR="00513B6F" w:rsidRPr="006D77DE">
        <w:rPr>
          <w:rFonts w:ascii="Arial" w:hAnsi="Arial" w:cs="Arial"/>
          <w:sz w:val="24"/>
          <w:szCs w:val="24"/>
        </w:rPr>
        <w:t>электроснабжени</w:t>
      </w:r>
      <w:r w:rsidR="004C3DD6">
        <w:rPr>
          <w:rFonts w:ascii="Arial" w:hAnsi="Arial" w:cs="Arial"/>
          <w:sz w:val="24"/>
          <w:szCs w:val="24"/>
        </w:rPr>
        <w:t>я</w:t>
      </w:r>
      <w:r w:rsidR="00513B6F" w:rsidRPr="006D77DE">
        <w:rPr>
          <w:rFonts w:ascii="Arial" w:hAnsi="Arial" w:cs="Arial"/>
          <w:sz w:val="24"/>
          <w:szCs w:val="24"/>
        </w:rPr>
        <w:t xml:space="preserve"> и</w:t>
      </w:r>
      <w:r w:rsidR="006B2672" w:rsidRPr="006D77DE">
        <w:rPr>
          <w:rFonts w:ascii="Arial" w:hAnsi="Arial" w:cs="Arial"/>
          <w:sz w:val="24"/>
          <w:szCs w:val="24"/>
        </w:rPr>
        <w:t xml:space="preserve"> электрооборудованию систем противопожарной защиты</w:t>
      </w:r>
      <w:r w:rsidR="00E65D66" w:rsidRPr="006D77DE">
        <w:rPr>
          <w:rFonts w:ascii="Arial" w:hAnsi="Arial" w:cs="Arial"/>
          <w:sz w:val="24"/>
          <w:szCs w:val="24"/>
        </w:rPr>
        <w:t>.</w:t>
      </w:r>
    </w:p>
    <w:p w:rsidR="00741638" w:rsidRDefault="00741638" w:rsidP="00741638">
      <w:pPr>
        <w:spacing w:after="0" w:line="360" w:lineRule="auto"/>
        <w:jc w:val="both"/>
        <w:rPr>
          <w:rStyle w:val="FontStyle21"/>
          <w:sz w:val="20"/>
        </w:rPr>
      </w:pPr>
    </w:p>
    <w:p w:rsidR="00E65D66" w:rsidRPr="00522ED4" w:rsidRDefault="00E65D66" w:rsidP="009224F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>2</w:t>
      </w:r>
      <w:r w:rsidR="00522ED4" w:rsidRPr="00522ED4">
        <w:rPr>
          <w:rFonts w:ascii="Arial" w:hAnsi="Arial" w:cs="Arial"/>
          <w:b/>
          <w:sz w:val="24"/>
          <w:szCs w:val="24"/>
        </w:rPr>
        <w:t xml:space="preserve">. </w:t>
      </w:r>
      <w:r w:rsidRPr="00522ED4">
        <w:rPr>
          <w:rFonts w:ascii="Arial" w:hAnsi="Arial" w:cs="Arial"/>
          <w:b/>
          <w:sz w:val="24"/>
          <w:szCs w:val="24"/>
        </w:rPr>
        <w:t>Нормативные ссылки</w:t>
      </w:r>
    </w:p>
    <w:p w:rsidR="005F33A1" w:rsidRPr="00522ED4" w:rsidRDefault="005F33A1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4D3C" w:rsidRDefault="00E65D66" w:rsidP="008C26F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F74F9E">
        <w:rPr>
          <w:rFonts w:ascii="Arial" w:hAnsi="Arial" w:cs="Arial"/>
          <w:sz w:val="24"/>
        </w:rPr>
        <w:t xml:space="preserve">В </w:t>
      </w:r>
      <w:proofErr w:type="gramStart"/>
      <w:r w:rsidRPr="00F74F9E">
        <w:rPr>
          <w:rFonts w:ascii="Arial" w:hAnsi="Arial" w:cs="Arial"/>
          <w:sz w:val="24"/>
        </w:rPr>
        <w:t>настоящем</w:t>
      </w:r>
      <w:proofErr w:type="gramEnd"/>
      <w:r w:rsidRPr="00F74F9E">
        <w:rPr>
          <w:rFonts w:ascii="Arial" w:hAnsi="Arial" w:cs="Arial"/>
          <w:sz w:val="24"/>
        </w:rPr>
        <w:t xml:space="preserve"> своде правил использованы нормативные ссылки на следующие стандарты:</w:t>
      </w:r>
    </w:p>
    <w:p w:rsidR="008C26F5" w:rsidRPr="008C26F5" w:rsidRDefault="008C26F5" w:rsidP="008C26F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C26F5">
        <w:rPr>
          <w:rFonts w:ascii="Arial" w:hAnsi="Arial" w:cs="Arial"/>
          <w:sz w:val="24"/>
        </w:rPr>
        <w:t xml:space="preserve">ГОСТ </w:t>
      </w:r>
      <w:proofErr w:type="gramStart"/>
      <w:r w:rsidRPr="008C26F5">
        <w:rPr>
          <w:rFonts w:ascii="Arial" w:hAnsi="Arial" w:cs="Arial"/>
          <w:sz w:val="24"/>
        </w:rPr>
        <w:t>Р</w:t>
      </w:r>
      <w:proofErr w:type="gramEnd"/>
      <w:r w:rsidRPr="008C26F5">
        <w:rPr>
          <w:rFonts w:ascii="Arial" w:hAnsi="Arial" w:cs="Arial"/>
          <w:sz w:val="24"/>
        </w:rPr>
        <w:t xml:space="preserve"> 50827.3-2009 (МЭК 60670-22:2003) Коробки и корпусы для электрических аппаратов, устанавливаемые в стационарные электрические установки бытового и аналогичного назначения. Часть 22. Специальные требования к соединительным коробкам и корпусам</w:t>
      </w:r>
    </w:p>
    <w:p w:rsidR="008C26F5" w:rsidRPr="008C26F5" w:rsidRDefault="002730A5" w:rsidP="008C26F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hyperlink r:id="rId12" w:history="1">
        <w:r w:rsidR="008C26F5" w:rsidRPr="008C26F5">
          <w:rPr>
            <w:rStyle w:val="a4"/>
            <w:rFonts w:ascii="Arial" w:hAnsi="Arial" w:cs="Arial"/>
            <w:color w:val="auto"/>
            <w:sz w:val="24"/>
            <w:u w:val="none"/>
          </w:rPr>
          <w:t>ГОСТ 31565</w:t>
        </w:r>
      </w:hyperlink>
      <w:r w:rsidR="008C26F5" w:rsidRPr="008C26F5">
        <w:rPr>
          <w:rFonts w:ascii="Arial" w:hAnsi="Arial" w:cs="Arial"/>
          <w:sz w:val="24"/>
        </w:rPr>
        <w:t xml:space="preserve"> - 2012 Кабельные изделия. Требования пожарной безопасности</w:t>
      </w:r>
    </w:p>
    <w:p w:rsidR="008C26F5" w:rsidRPr="008C26F5" w:rsidRDefault="008C26F5" w:rsidP="008C26F5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C26F5">
        <w:rPr>
          <w:rFonts w:ascii="Arial" w:hAnsi="Arial" w:cs="Arial"/>
          <w:sz w:val="24"/>
        </w:rPr>
        <w:t xml:space="preserve">ГОСТ </w:t>
      </w:r>
      <w:proofErr w:type="gramStart"/>
      <w:r w:rsidRPr="008C26F5">
        <w:rPr>
          <w:rFonts w:ascii="Arial" w:hAnsi="Arial" w:cs="Arial"/>
          <w:sz w:val="24"/>
        </w:rPr>
        <w:t>Р</w:t>
      </w:r>
      <w:proofErr w:type="gramEnd"/>
      <w:r w:rsidRPr="008C26F5">
        <w:rPr>
          <w:rFonts w:ascii="Arial" w:hAnsi="Arial" w:cs="Arial"/>
          <w:sz w:val="24"/>
        </w:rPr>
        <w:t xml:space="preserve"> 53316 - 2009 Кабельные линии. Сохранение работоспособности в условиях пожара. Метод испытания</w:t>
      </w:r>
    </w:p>
    <w:p w:rsidR="007671F3" w:rsidRPr="007671F3" w:rsidRDefault="007671F3" w:rsidP="008C26F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7671F3">
        <w:rPr>
          <w:rFonts w:ascii="Arial" w:hAnsi="Arial" w:cs="Arial"/>
          <w:b/>
          <w:sz w:val="24"/>
        </w:rPr>
        <w:t xml:space="preserve">Проект, </w:t>
      </w:r>
      <w:r w:rsidRPr="007671F3">
        <w:rPr>
          <w:rFonts w:ascii="Arial" w:hAnsi="Arial" w:cs="Arial"/>
          <w:b/>
          <w:i/>
          <w:sz w:val="24"/>
        </w:rPr>
        <w:t>окончательная редакция</w:t>
      </w:r>
    </w:p>
    <w:p w:rsidR="007671F3" w:rsidRDefault="007671F3" w:rsidP="008C26F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8C26F5" w:rsidRPr="008C26F5" w:rsidRDefault="008C26F5" w:rsidP="008C26F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C26F5">
        <w:rPr>
          <w:rFonts w:ascii="Arial" w:hAnsi="Arial" w:cs="Arial"/>
          <w:sz w:val="24"/>
        </w:rPr>
        <w:lastRenderedPageBreak/>
        <w:t xml:space="preserve">ГОСТ </w:t>
      </w:r>
      <w:proofErr w:type="gramStart"/>
      <w:r w:rsidRPr="008C26F5">
        <w:rPr>
          <w:rFonts w:ascii="Arial" w:hAnsi="Arial" w:cs="Arial"/>
          <w:sz w:val="24"/>
        </w:rPr>
        <w:t>Р</w:t>
      </w:r>
      <w:proofErr w:type="gramEnd"/>
      <w:r w:rsidRPr="008C26F5">
        <w:rPr>
          <w:rFonts w:ascii="Arial" w:hAnsi="Arial" w:cs="Arial"/>
          <w:sz w:val="24"/>
        </w:rPr>
        <w:t xml:space="preserve"> ЕН 1363-2-2014 Конструкции строительные. Испытания на огнестойкость. Часть 2. Альтернативные и дополнительные методы</w:t>
      </w:r>
    </w:p>
    <w:p w:rsidR="008C26F5" w:rsidRDefault="008C26F5" w:rsidP="0084011D">
      <w:pPr>
        <w:pStyle w:val="ac"/>
        <w:spacing w:after="0" w:line="360" w:lineRule="auto"/>
        <w:ind w:firstLine="709"/>
        <w:jc w:val="both"/>
        <w:rPr>
          <w:rFonts w:ascii="Arial" w:hAnsi="Arial" w:cs="Arial"/>
          <w:spacing w:val="20"/>
          <w:sz w:val="22"/>
          <w:szCs w:val="22"/>
        </w:rPr>
      </w:pPr>
    </w:p>
    <w:p w:rsidR="0084011D" w:rsidRPr="00522ED4" w:rsidRDefault="0084011D" w:rsidP="0084011D">
      <w:pPr>
        <w:pStyle w:val="ac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22ED4">
        <w:rPr>
          <w:rFonts w:ascii="Arial" w:hAnsi="Arial" w:cs="Arial"/>
          <w:spacing w:val="20"/>
          <w:sz w:val="22"/>
          <w:szCs w:val="22"/>
        </w:rPr>
        <w:t>Примечание</w:t>
      </w:r>
      <w:r w:rsidRPr="00522ED4">
        <w:rPr>
          <w:rFonts w:ascii="Arial" w:hAnsi="Arial" w:cs="Arial"/>
          <w:sz w:val="22"/>
          <w:szCs w:val="22"/>
        </w:rPr>
        <w:t xml:space="preserve"> -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соответствующим ежемесячным информационным указателям, опубликованным в текущем году.</w:t>
      </w:r>
      <w:proofErr w:type="gramEnd"/>
      <w:r w:rsidRPr="00522ED4">
        <w:rPr>
          <w:rFonts w:ascii="Arial" w:hAnsi="Arial" w:cs="Arial"/>
          <w:sz w:val="22"/>
          <w:szCs w:val="22"/>
        </w:rPr>
        <w:t xml:space="preserve">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C66A77" w:rsidRDefault="00C66A77" w:rsidP="00C66A77">
      <w:pPr>
        <w:rPr>
          <w:rFonts w:ascii="Arial" w:hAnsi="Arial" w:cs="Arial"/>
          <w:sz w:val="24"/>
          <w:szCs w:val="24"/>
        </w:rPr>
      </w:pPr>
    </w:p>
    <w:p w:rsidR="00E65D66" w:rsidRPr="00C66A77" w:rsidRDefault="00522ED4" w:rsidP="00C66A77">
      <w:pPr>
        <w:ind w:firstLine="709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b/>
          <w:sz w:val="24"/>
          <w:szCs w:val="24"/>
        </w:rPr>
        <w:t xml:space="preserve">3. </w:t>
      </w:r>
      <w:r w:rsidR="00E65D66" w:rsidRPr="00522ED4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E77791" w:rsidRPr="00522ED4" w:rsidRDefault="00E77791" w:rsidP="00E7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5D66" w:rsidRDefault="00E65D66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22ED4">
        <w:rPr>
          <w:rFonts w:ascii="Arial" w:hAnsi="Arial" w:cs="Arial"/>
          <w:sz w:val="24"/>
          <w:szCs w:val="24"/>
        </w:rPr>
        <w:t>настоящем</w:t>
      </w:r>
      <w:proofErr w:type="gramEnd"/>
      <w:r w:rsidRPr="00522ED4">
        <w:rPr>
          <w:rFonts w:ascii="Arial" w:hAnsi="Arial" w:cs="Arial"/>
          <w:sz w:val="24"/>
          <w:szCs w:val="24"/>
        </w:rPr>
        <w:t xml:space="preserve"> своде правил применены следующие термины с соответствующими определениями:</w:t>
      </w:r>
    </w:p>
    <w:p w:rsidR="00E65D66" w:rsidRDefault="00E65D66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522ED4">
        <w:rPr>
          <w:rFonts w:ascii="Arial" w:hAnsi="Arial" w:cs="Arial"/>
          <w:sz w:val="24"/>
          <w:szCs w:val="24"/>
        </w:rPr>
        <w:t>3.1</w:t>
      </w:r>
      <w:r w:rsidR="00522ED4" w:rsidRPr="00612D75">
        <w:rPr>
          <w:rFonts w:ascii="Arial" w:hAnsi="Arial" w:cs="Arial"/>
          <w:b/>
          <w:sz w:val="24"/>
          <w:szCs w:val="24"/>
        </w:rPr>
        <w:t>Э</w:t>
      </w:r>
      <w:r w:rsidRPr="00612D75">
        <w:rPr>
          <w:rFonts w:ascii="Arial" w:hAnsi="Arial" w:cs="Arial"/>
          <w:b/>
          <w:sz w:val="24"/>
          <w:szCs w:val="24"/>
        </w:rPr>
        <w:t>лектрооборудование систем противопожарной защиты</w:t>
      </w:r>
      <w:r w:rsidR="00E232F4" w:rsidRPr="00612D75">
        <w:rPr>
          <w:rFonts w:ascii="Arial" w:hAnsi="Arial" w:cs="Arial"/>
          <w:b/>
          <w:sz w:val="24"/>
          <w:szCs w:val="24"/>
        </w:rPr>
        <w:t xml:space="preserve"> (электрооборудование СПЗ)</w:t>
      </w:r>
      <w:proofErr w:type="gramStart"/>
      <w:r w:rsidRPr="00612D75">
        <w:rPr>
          <w:rFonts w:ascii="Arial" w:hAnsi="Arial" w:cs="Arial"/>
          <w:sz w:val="24"/>
          <w:szCs w:val="24"/>
        </w:rPr>
        <w:t>:</w:t>
      </w:r>
      <w:r w:rsidRPr="00612D75">
        <w:rPr>
          <w:rFonts w:ascii="Arial" w:hAnsi="Arial" w:cs="Arial"/>
          <w:sz w:val="24"/>
        </w:rPr>
        <w:t>С</w:t>
      </w:r>
      <w:proofErr w:type="gramEnd"/>
      <w:r w:rsidRPr="00612D75">
        <w:rPr>
          <w:rFonts w:ascii="Arial" w:hAnsi="Arial" w:cs="Arial"/>
          <w:sz w:val="24"/>
        </w:rPr>
        <w:t>овокупность электротехнических устройств, предназначенных для функционирования систем противопожарной защиты</w:t>
      </w:r>
      <w:r w:rsidR="00E232F4" w:rsidRPr="00612D75">
        <w:rPr>
          <w:rFonts w:ascii="Arial" w:hAnsi="Arial" w:cs="Arial"/>
          <w:sz w:val="24"/>
        </w:rPr>
        <w:t xml:space="preserve">, к которым относятся </w:t>
      </w:r>
      <w:r w:rsidR="00741638" w:rsidRPr="00612D75">
        <w:rPr>
          <w:rFonts w:ascii="Arial" w:hAnsi="Arial" w:cs="Arial"/>
          <w:sz w:val="24"/>
        </w:rPr>
        <w:t xml:space="preserve">средства обеспечения деятельности подразделений пожарной охраны, системы </w:t>
      </w:r>
      <w:r w:rsidR="00A34D74" w:rsidRPr="00612D75">
        <w:rPr>
          <w:rFonts w:ascii="Arial" w:hAnsi="Arial" w:cs="Arial"/>
          <w:sz w:val="24"/>
        </w:rPr>
        <w:t>пожарной сигнализации</w:t>
      </w:r>
      <w:r w:rsidR="00741638" w:rsidRPr="00612D75">
        <w:rPr>
          <w:rFonts w:ascii="Arial" w:hAnsi="Arial" w:cs="Arial"/>
          <w:sz w:val="24"/>
        </w:rPr>
        <w:t xml:space="preserve">, оповещения и управления эвакуацией людей при пожаре, аварийного освещения на путях эвакуации, </w:t>
      </w:r>
      <w:proofErr w:type="spellStart"/>
      <w:r w:rsidR="00741638" w:rsidRPr="00612D75">
        <w:rPr>
          <w:rFonts w:ascii="Arial" w:hAnsi="Arial" w:cs="Arial"/>
          <w:sz w:val="24"/>
        </w:rPr>
        <w:t>противодымной</w:t>
      </w:r>
      <w:proofErr w:type="spellEnd"/>
      <w:r w:rsidR="00741638" w:rsidRPr="00612D75">
        <w:rPr>
          <w:rFonts w:ascii="Arial" w:hAnsi="Arial" w:cs="Arial"/>
          <w:sz w:val="24"/>
        </w:rPr>
        <w:t xml:space="preserve">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</w:t>
      </w:r>
      <w:r w:rsidRPr="00612D75">
        <w:rPr>
          <w:rFonts w:ascii="Arial" w:hAnsi="Arial" w:cs="Arial"/>
          <w:sz w:val="24"/>
        </w:rPr>
        <w:t>.</w:t>
      </w:r>
    </w:p>
    <w:p w:rsidR="00294237" w:rsidRDefault="00294237" w:rsidP="00EA2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1638" w:rsidRDefault="00E65D66" w:rsidP="00EA2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3.2</w:t>
      </w:r>
      <w:r w:rsidR="00522ED4" w:rsidRPr="00522ED4">
        <w:rPr>
          <w:rFonts w:ascii="Arial" w:hAnsi="Arial" w:cs="Arial"/>
          <w:b/>
          <w:sz w:val="24"/>
          <w:szCs w:val="24"/>
        </w:rPr>
        <w:t>П</w:t>
      </w:r>
      <w:r w:rsidRPr="00522ED4">
        <w:rPr>
          <w:rFonts w:ascii="Arial" w:hAnsi="Arial" w:cs="Arial"/>
          <w:b/>
          <w:sz w:val="24"/>
          <w:szCs w:val="24"/>
        </w:rPr>
        <w:t>риемник электрической энергии (</w:t>
      </w:r>
      <w:proofErr w:type="spellStart"/>
      <w:r w:rsidRPr="00522ED4">
        <w:rPr>
          <w:rFonts w:ascii="Arial" w:hAnsi="Arial" w:cs="Arial"/>
          <w:b/>
          <w:sz w:val="24"/>
          <w:szCs w:val="24"/>
        </w:rPr>
        <w:t>электропри</w:t>
      </w:r>
      <w:r w:rsidR="00994960">
        <w:rPr>
          <w:rFonts w:ascii="Arial" w:hAnsi="Arial" w:cs="Arial"/>
          <w:b/>
          <w:sz w:val="24"/>
          <w:szCs w:val="24"/>
        </w:rPr>
        <w:t>е</w:t>
      </w:r>
      <w:r w:rsidRPr="00522ED4">
        <w:rPr>
          <w:rFonts w:ascii="Arial" w:hAnsi="Arial" w:cs="Arial"/>
          <w:b/>
          <w:sz w:val="24"/>
          <w:szCs w:val="24"/>
        </w:rPr>
        <w:t>мник</w:t>
      </w:r>
      <w:proofErr w:type="spellEnd"/>
      <w:r w:rsidRPr="00522ED4">
        <w:rPr>
          <w:rFonts w:ascii="Arial" w:hAnsi="Arial" w:cs="Arial"/>
          <w:b/>
          <w:sz w:val="24"/>
          <w:szCs w:val="24"/>
        </w:rPr>
        <w:t>)</w:t>
      </w:r>
      <w:proofErr w:type="gramStart"/>
      <w:r w:rsidRPr="00522ED4">
        <w:rPr>
          <w:rFonts w:ascii="Arial" w:hAnsi="Arial" w:cs="Arial"/>
          <w:sz w:val="24"/>
          <w:szCs w:val="24"/>
        </w:rPr>
        <w:t>:А</w:t>
      </w:r>
      <w:proofErr w:type="gramEnd"/>
      <w:r w:rsidRPr="00522ED4">
        <w:rPr>
          <w:rFonts w:ascii="Arial" w:hAnsi="Arial" w:cs="Arial"/>
          <w:sz w:val="24"/>
          <w:szCs w:val="24"/>
        </w:rPr>
        <w:t>ппарат,</w:t>
      </w:r>
      <w:r w:rsidR="00EA2CD6">
        <w:rPr>
          <w:rFonts w:ascii="Arial" w:hAnsi="Arial" w:cs="Arial"/>
          <w:sz w:val="24"/>
          <w:szCs w:val="24"/>
        </w:rPr>
        <w:t> а</w:t>
      </w:r>
      <w:r w:rsidRPr="00522ED4">
        <w:rPr>
          <w:rFonts w:ascii="Arial" w:hAnsi="Arial" w:cs="Arial"/>
          <w:sz w:val="24"/>
          <w:szCs w:val="24"/>
        </w:rPr>
        <w:t>грегат и др., предназначенные для преобразования электрической энергии в другой вид энергии.</w:t>
      </w:r>
    </w:p>
    <w:p w:rsidR="005F33A1" w:rsidRDefault="00E65D66" w:rsidP="009224F2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77791">
        <w:rPr>
          <w:rFonts w:ascii="Arial" w:hAnsi="Arial" w:cs="Arial"/>
          <w:sz w:val="24"/>
          <w:szCs w:val="24"/>
        </w:rPr>
        <w:t>3.3</w:t>
      </w:r>
      <w:r w:rsidR="00522ED4" w:rsidRPr="00E77791">
        <w:rPr>
          <w:rFonts w:ascii="Arial" w:hAnsi="Arial" w:cs="Arial"/>
          <w:b/>
          <w:sz w:val="24"/>
          <w:szCs w:val="24"/>
        </w:rPr>
        <w:t>П</w:t>
      </w:r>
      <w:r w:rsidRPr="00E77791">
        <w:rPr>
          <w:rFonts w:ascii="Arial" w:hAnsi="Arial" w:cs="Arial"/>
          <w:b/>
          <w:sz w:val="24"/>
          <w:szCs w:val="24"/>
        </w:rPr>
        <w:t>анель</w:t>
      </w:r>
      <w:r w:rsidR="00B01896" w:rsidRPr="00E777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1896" w:rsidRPr="00E77791">
        <w:rPr>
          <w:rFonts w:ascii="Arial" w:hAnsi="Arial" w:cs="Arial"/>
          <w:b/>
          <w:sz w:val="24"/>
          <w:szCs w:val="24"/>
        </w:rPr>
        <w:t>питанияэлектрооборудования</w:t>
      </w:r>
      <w:proofErr w:type="spellEnd"/>
      <w:r w:rsidR="00B01896" w:rsidRPr="00E77791">
        <w:rPr>
          <w:rFonts w:ascii="Arial" w:hAnsi="Arial" w:cs="Arial"/>
          <w:b/>
          <w:sz w:val="24"/>
          <w:szCs w:val="24"/>
        </w:rPr>
        <w:t xml:space="preserve"> систем противопожарной защиты (панель ПЭСПЗ</w:t>
      </w:r>
      <w:r w:rsidR="0031282C" w:rsidRPr="00E77791">
        <w:rPr>
          <w:rFonts w:ascii="Arial" w:hAnsi="Arial" w:cs="Arial"/>
          <w:b/>
          <w:sz w:val="24"/>
          <w:szCs w:val="24"/>
        </w:rPr>
        <w:t>)</w:t>
      </w:r>
      <w:proofErr w:type="gramStart"/>
      <w:r w:rsidR="0031282C" w:rsidRPr="00E77791">
        <w:rPr>
          <w:rFonts w:ascii="Arial" w:hAnsi="Arial" w:cs="Arial"/>
          <w:sz w:val="24"/>
          <w:szCs w:val="24"/>
        </w:rPr>
        <w:t>:</w:t>
      </w:r>
      <w:r w:rsidR="005F33A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proofErr w:type="gramEnd"/>
      <w:r w:rsidR="005F33A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аспределительная панель</w:t>
      </w:r>
      <w:r w:rsidR="00B01896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составе</w:t>
      </w:r>
      <w:r w:rsidR="007671F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F33A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многопанельного</w:t>
      </w:r>
      <w:proofErr w:type="spellEnd"/>
      <w:r w:rsidR="007671F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F33A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ВРУ, присоединяемая к вводной панели с АВР</w:t>
      </w:r>
      <w:r w:rsidR="00867B79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</w:t>
      </w:r>
      <w:r w:rsidR="005F33A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предназначенная для питания электрооборудования </w:t>
      </w:r>
      <w:proofErr w:type="spellStart"/>
      <w:r w:rsidR="00FE294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СПЗ</w:t>
      </w:r>
      <w:r w:rsidR="000370BD" w:rsidRPr="00E77791">
        <w:rPr>
          <w:rStyle w:val="FontStyle37"/>
          <w:rFonts w:ascii="Arial" w:hAnsi="Arial" w:cs="Arial"/>
          <w:sz w:val="24"/>
          <w:szCs w:val="24"/>
        </w:rPr>
        <w:t>в</w:t>
      </w:r>
      <w:proofErr w:type="spellEnd"/>
      <w:r w:rsidR="000370BD" w:rsidRPr="00E77791">
        <w:rPr>
          <w:rStyle w:val="FontStyle37"/>
          <w:rFonts w:ascii="Arial" w:hAnsi="Arial" w:cs="Arial"/>
          <w:sz w:val="24"/>
          <w:szCs w:val="24"/>
        </w:rPr>
        <w:t xml:space="preserve"> соответствии с ГОСТ 32396</w:t>
      </w:r>
      <w:r w:rsidR="00FE2941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294237" w:rsidRDefault="00294237" w:rsidP="009224F2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9854"/>
      </w:tblGrid>
      <w:tr w:rsidR="00DD560F" w:rsidRPr="00033C1E" w:rsidTr="00294237">
        <w:tc>
          <w:tcPr>
            <w:tcW w:w="5000" w:type="pct"/>
          </w:tcPr>
          <w:p w:rsidR="00DD560F" w:rsidRPr="00033C1E" w:rsidRDefault="00DD560F" w:rsidP="00DD560F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033C1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3.4</w:t>
            </w:r>
            <w:r w:rsidRPr="00294237">
              <w:rPr>
                <w:rFonts w:ascii="Arial" w:hAnsi="Arial" w:cs="Arial"/>
                <w:b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294237">
              <w:rPr>
                <w:rFonts w:ascii="Arial" w:hAnsi="Arial" w:cs="Arial"/>
                <w:b/>
                <w:sz w:val="24"/>
              </w:rPr>
              <w:t xml:space="preserve">ппарат </w:t>
            </w:r>
            <w:proofErr w:type="spellStart"/>
            <w:r w:rsidRPr="00294237">
              <w:rPr>
                <w:rFonts w:ascii="Arial" w:hAnsi="Arial" w:cs="Arial"/>
                <w:b/>
                <w:sz w:val="24"/>
              </w:rPr>
              <w:t>защиты</w:t>
            </w:r>
            <w:proofErr w:type="gramStart"/>
            <w:r w:rsidR="00C66A77">
              <w:rPr>
                <w:rFonts w:ascii="Arial" w:hAnsi="Arial" w:cs="Arial"/>
                <w:sz w:val="24"/>
              </w:rPr>
              <w:t>:</w:t>
            </w:r>
            <w:r w:rsidR="00033C1E" w:rsidRPr="00033C1E">
              <w:rPr>
                <w:rFonts w:ascii="Arial" w:hAnsi="Arial" w:cs="Arial"/>
                <w:sz w:val="24"/>
              </w:rPr>
              <w:t>А</w:t>
            </w:r>
            <w:proofErr w:type="gramEnd"/>
            <w:r w:rsidRPr="00033C1E">
              <w:rPr>
                <w:rFonts w:ascii="Arial" w:hAnsi="Arial" w:cs="Arial"/>
                <w:sz w:val="24"/>
              </w:rPr>
              <w:t>ппарат</w:t>
            </w:r>
            <w:proofErr w:type="spellEnd"/>
            <w:r w:rsidRPr="00033C1E">
              <w:rPr>
                <w:rFonts w:ascii="Arial" w:hAnsi="Arial" w:cs="Arial"/>
                <w:sz w:val="24"/>
              </w:rPr>
              <w:t>, автоматически отключающий защищаемую электрическую цепь при ненормальных режимах.</w:t>
            </w:r>
          </w:p>
          <w:p w:rsidR="00DD560F" w:rsidRPr="00033C1E" w:rsidRDefault="00DD560F" w:rsidP="009224F2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033C1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033C1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033C1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п. 3.1.2 СП 256.1325800.2016</w:t>
            </w:r>
            <w:r w:rsidRPr="00033C1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</w:tc>
      </w:tr>
    </w:tbl>
    <w:p w:rsidR="00CA249D" w:rsidRPr="00CA249D" w:rsidRDefault="00CA249D" w:rsidP="009224F2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18"/>
          <w:szCs w:val="24"/>
          <w:shd w:val="clear" w:color="auto" w:fill="FFFFFF"/>
        </w:rPr>
      </w:pPr>
    </w:p>
    <w:p w:rsidR="00DD560F" w:rsidRDefault="00DD560F" w:rsidP="009224F2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>3.5</w:t>
      </w:r>
      <w:r w:rsidRPr="00033C1E">
        <w:rPr>
          <w:rFonts w:ascii="Arial" w:hAnsi="Arial" w:cs="Arial"/>
          <w:b/>
          <w:spacing w:val="2"/>
          <w:sz w:val="24"/>
          <w:szCs w:val="24"/>
          <w:shd w:val="clear" w:color="auto" w:fill="FFFFFF"/>
        </w:rPr>
        <w:t xml:space="preserve">Аппарат </w:t>
      </w:r>
      <w:proofErr w:type="spellStart"/>
      <w:r w:rsidRPr="00033C1E">
        <w:rPr>
          <w:rFonts w:ascii="Arial" w:hAnsi="Arial" w:cs="Arial"/>
          <w:b/>
          <w:spacing w:val="2"/>
          <w:sz w:val="24"/>
          <w:szCs w:val="24"/>
          <w:shd w:val="clear" w:color="auto" w:fill="FFFFFF"/>
        </w:rPr>
        <w:t>управления</w:t>
      </w:r>
      <w:proofErr w:type="gramStart"/>
      <w:r w:rsidR="00C66A77">
        <w:rPr>
          <w:rFonts w:ascii="Arial" w:hAnsi="Arial" w:cs="Arial"/>
          <w:spacing w:val="2"/>
          <w:sz w:val="24"/>
          <w:szCs w:val="24"/>
          <w:shd w:val="clear" w:color="auto" w:fill="FFFFFF"/>
        </w:rPr>
        <w:t>:А</w:t>
      </w:r>
      <w:proofErr w:type="gramEnd"/>
      <w:r w:rsidR="00033C1E"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>ппарат</w:t>
      </w:r>
      <w:proofErr w:type="spellEnd"/>
      <w:r w:rsidR="00033C1E"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предназначенн</w:t>
      </w:r>
      <w:r w:rsidR="00033C1E"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>ый</w:t>
      </w:r>
      <w:r w:rsidRPr="00033C1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для управления работой электротехнических устройств при их нормальной работе.</w:t>
      </w:r>
    </w:p>
    <w:p w:rsidR="00294237" w:rsidRPr="00CA249D" w:rsidRDefault="00294237" w:rsidP="009224F2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18"/>
          <w:szCs w:val="24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9854"/>
      </w:tblGrid>
      <w:tr w:rsidR="00191CF5" w:rsidRPr="00C83F5E" w:rsidTr="00170B83">
        <w:tc>
          <w:tcPr>
            <w:tcW w:w="5000" w:type="pct"/>
          </w:tcPr>
          <w:p w:rsidR="00191CF5" w:rsidRPr="00C83F5E" w:rsidRDefault="00190FEC" w:rsidP="00191CF5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DD560F">
              <w:rPr>
                <w:rFonts w:ascii="Arial" w:hAnsi="Arial" w:cs="Arial"/>
                <w:sz w:val="24"/>
              </w:rPr>
              <w:t>6</w:t>
            </w:r>
            <w:r w:rsidR="00191CF5" w:rsidRPr="00C83F5E">
              <w:rPr>
                <w:rFonts w:ascii="Arial" w:hAnsi="Arial" w:cs="Arial"/>
                <w:b/>
                <w:sz w:val="24"/>
              </w:rPr>
              <w:t xml:space="preserve">Слаботочная </w:t>
            </w:r>
            <w:proofErr w:type="spellStart"/>
            <w:r w:rsidR="00191CF5" w:rsidRPr="00C83F5E">
              <w:rPr>
                <w:rFonts w:ascii="Arial" w:hAnsi="Arial" w:cs="Arial"/>
                <w:b/>
                <w:sz w:val="24"/>
              </w:rPr>
              <w:t>система</w:t>
            </w:r>
            <w:proofErr w:type="gramStart"/>
            <w:r w:rsidR="00C66A77">
              <w:rPr>
                <w:rFonts w:ascii="Arial" w:hAnsi="Arial" w:cs="Arial"/>
                <w:sz w:val="24"/>
              </w:rPr>
              <w:t>:</w:t>
            </w:r>
            <w:r w:rsidR="00191CF5" w:rsidRPr="00C83F5E">
              <w:rPr>
                <w:rFonts w:ascii="Arial" w:hAnsi="Arial" w:cs="Arial"/>
                <w:sz w:val="24"/>
              </w:rPr>
              <w:t>Т</w:t>
            </w:r>
            <w:proofErr w:type="gramEnd"/>
            <w:r w:rsidR="00191CF5" w:rsidRPr="00C83F5E">
              <w:rPr>
                <w:rFonts w:ascii="Arial" w:hAnsi="Arial" w:cs="Arial"/>
                <w:sz w:val="24"/>
              </w:rPr>
              <w:t>ехническая</w:t>
            </w:r>
            <w:proofErr w:type="spellEnd"/>
            <w:r w:rsidR="00191CF5" w:rsidRPr="00C83F5E">
              <w:rPr>
                <w:rFonts w:ascii="Arial" w:hAnsi="Arial" w:cs="Arial"/>
                <w:sz w:val="24"/>
              </w:rPr>
              <w:t xml:space="preserve"> система, выполняющая функции сбора, обработки и передачи информации, функционирование элементов которой в ее границах обеспечивается слабыми электрическими токами.</w:t>
            </w:r>
          </w:p>
          <w:p w:rsidR="00191CF5" w:rsidRPr="00C83F5E" w:rsidRDefault="00C83F5E" w:rsidP="00F51946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C83F5E">
              <w:rPr>
                <w:rFonts w:ascii="Arial" w:hAnsi="Arial" w:cs="Arial"/>
                <w:sz w:val="24"/>
              </w:rPr>
              <w:tab/>
            </w:r>
            <w:r w:rsidR="00191CF5" w:rsidRPr="00C83F5E">
              <w:rPr>
                <w:rFonts w:ascii="Arial" w:hAnsi="Arial" w:cs="Arial"/>
                <w:sz w:val="24"/>
              </w:rPr>
              <w:t>[</w:t>
            </w:r>
            <w:hyperlink r:id="rId13" w:history="1">
              <w:r w:rsidR="00191CF5" w:rsidRPr="00C83F5E">
                <w:rPr>
                  <w:rStyle w:val="a4"/>
                  <w:rFonts w:ascii="Arial" w:hAnsi="Arial" w:cs="Arial"/>
                  <w:color w:val="auto"/>
                  <w:sz w:val="24"/>
                  <w:u w:val="none"/>
                </w:rPr>
                <w:t xml:space="preserve">ГОСТ </w:t>
              </w:r>
              <w:proofErr w:type="gramStart"/>
              <w:r w:rsidR="00191CF5" w:rsidRPr="00C83F5E">
                <w:rPr>
                  <w:rStyle w:val="a4"/>
                  <w:rFonts w:ascii="Arial" w:hAnsi="Arial" w:cs="Arial"/>
                  <w:color w:val="auto"/>
                  <w:sz w:val="24"/>
                  <w:u w:val="none"/>
                </w:rPr>
                <w:t>Р</w:t>
              </w:r>
              <w:proofErr w:type="gramEnd"/>
              <w:r w:rsidR="00191CF5" w:rsidRPr="00C83F5E">
                <w:rPr>
                  <w:rStyle w:val="a4"/>
                  <w:rFonts w:ascii="Arial" w:hAnsi="Arial" w:cs="Arial"/>
                  <w:color w:val="auto"/>
                  <w:sz w:val="24"/>
                  <w:u w:val="none"/>
                </w:rPr>
                <w:t xml:space="preserve"> 56602-2015</w:t>
              </w:r>
            </w:hyperlink>
            <w:r w:rsidR="00191CF5" w:rsidRPr="00C83F5E">
              <w:rPr>
                <w:rFonts w:ascii="Arial" w:hAnsi="Arial" w:cs="Arial"/>
                <w:sz w:val="24"/>
              </w:rPr>
              <w:t xml:space="preserve">, </w:t>
            </w:r>
            <w:r w:rsidR="00F51946">
              <w:rPr>
                <w:rFonts w:ascii="Arial" w:hAnsi="Arial" w:cs="Arial"/>
                <w:sz w:val="24"/>
              </w:rPr>
              <w:t>п.</w:t>
            </w:r>
            <w:r w:rsidR="00191CF5" w:rsidRPr="00C83F5E">
              <w:rPr>
                <w:rFonts w:ascii="Arial" w:hAnsi="Arial" w:cs="Arial"/>
                <w:sz w:val="24"/>
              </w:rPr>
              <w:t xml:space="preserve"> 7]</w:t>
            </w:r>
          </w:p>
        </w:tc>
      </w:tr>
    </w:tbl>
    <w:p w:rsidR="00191CF5" w:rsidRDefault="00662E4A" w:rsidP="00294237">
      <w:pPr>
        <w:spacing w:after="0"/>
      </w:pPr>
      <w:r>
        <w:tab/>
      </w:r>
    </w:p>
    <w:tbl>
      <w:tblPr>
        <w:tblStyle w:val="a3"/>
        <w:tblW w:w="5000" w:type="pct"/>
        <w:tblLook w:val="04A0"/>
      </w:tblPr>
      <w:tblGrid>
        <w:gridCol w:w="9854"/>
      </w:tblGrid>
      <w:tr w:rsidR="00191CF5" w:rsidRPr="00D00DA2" w:rsidTr="00170B83">
        <w:tc>
          <w:tcPr>
            <w:tcW w:w="5000" w:type="pct"/>
          </w:tcPr>
          <w:p w:rsidR="00191CF5" w:rsidRPr="00832055" w:rsidRDefault="00662E4A" w:rsidP="00DD560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D00DA2">
              <w:rPr>
                <w:rFonts w:ascii="Arial" w:hAnsi="Arial" w:cs="Arial"/>
                <w:sz w:val="24"/>
              </w:rPr>
              <w:tab/>
            </w:r>
            <w:r w:rsidR="00190FEC" w:rsidRPr="00D00DA2">
              <w:rPr>
                <w:rFonts w:ascii="Arial" w:hAnsi="Arial" w:cs="Arial"/>
                <w:sz w:val="24"/>
              </w:rPr>
              <w:t>3.</w:t>
            </w:r>
            <w:r w:rsidR="00DD560F">
              <w:rPr>
                <w:rFonts w:ascii="Arial" w:hAnsi="Arial" w:cs="Arial"/>
                <w:sz w:val="24"/>
              </w:rPr>
              <w:t>7</w:t>
            </w:r>
            <w:r w:rsidR="00191CF5" w:rsidRPr="00832055">
              <w:rPr>
                <w:rFonts w:ascii="Arial" w:hAnsi="Arial" w:cs="Arial"/>
                <w:b/>
                <w:sz w:val="24"/>
              </w:rPr>
              <w:t>Электропроводка</w:t>
            </w:r>
            <w:proofErr w:type="gramStart"/>
            <w:r w:rsidR="00191CF5" w:rsidRPr="00832055">
              <w:rPr>
                <w:rFonts w:ascii="Arial" w:hAnsi="Arial" w:cs="Arial"/>
                <w:sz w:val="24"/>
              </w:rPr>
              <w:t>:</w:t>
            </w:r>
            <w:r w:rsidRPr="00832055">
              <w:rPr>
                <w:rFonts w:ascii="Arial" w:hAnsi="Arial" w:cs="Arial"/>
                <w:sz w:val="24"/>
              </w:rPr>
              <w:t>С</w:t>
            </w:r>
            <w:proofErr w:type="gramEnd"/>
            <w:r w:rsidRPr="00832055">
              <w:rPr>
                <w:rFonts w:ascii="Arial" w:hAnsi="Arial" w:cs="Arial"/>
                <w:sz w:val="24"/>
              </w:rPr>
              <w:t xml:space="preserve">овокупность одного или более изолированных проводов, кабелей или шин </w:t>
            </w:r>
            <w:r w:rsidR="00D00DA2" w:rsidRPr="00832055">
              <w:rPr>
                <w:rFonts w:ascii="Arial" w:hAnsi="Arial" w:cs="Arial"/>
                <w:sz w:val="24"/>
              </w:rPr>
              <w:t>для использования при напряжении до 1 кВ (включительно) переменного тока и до 1,5 кВ (включительно) постоянного тока,</w:t>
            </w:r>
            <w:r w:rsidRPr="00832055">
              <w:rPr>
                <w:rFonts w:ascii="Arial" w:hAnsi="Arial" w:cs="Arial"/>
                <w:sz w:val="24"/>
              </w:rPr>
              <w:t xml:space="preserve"> частей для их прокладки, крепления и, при необходимости, механической защиты</w:t>
            </w:r>
            <w:r w:rsidR="00191CF5" w:rsidRPr="00832055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91CF5" w:rsidRPr="00CA249D" w:rsidRDefault="00191CF5" w:rsidP="00191CF5">
      <w:pPr>
        <w:spacing w:after="0" w:line="360" w:lineRule="auto"/>
        <w:ind w:firstLine="720"/>
        <w:jc w:val="both"/>
        <w:rPr>
          <w:rFonts w:ascii="Arial" w:hAnsi="Arial" w:cs="Arial"/>
          <w:sz w:val="18"/>
          <w:szCs w:val="26"/>
        </w:rPr>
      </w:pPr>
    </w:p>
    <w:p w:rsidR="00191CF5" w:rsidRDefault="00191CF5" w:rsidP="00191CF5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994960">
        <w:rPr>
          <w:rFonts w:ascii="Arial" w:hAnsi="Arial" w:cs="Arial"/>
          <w:spacing w:val="2"/>
          <w:sz w:val="24"/>
          <w:szCs w:val="24"/>
          <w:shd w:val="clear" w:color="auto" w:fill="FFFFFF"/>
        </w:rPr>
        <w:t>3.</w:t>
      </w:r>
      <w:r w:rsidR="00DD560F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Pr="00994960">
        <w:rPr>
          <w:rFonts w:ascii="Arial" w:hAnsi="Arial" w:cs="Arial"/>
          <w:b/>
          <w:spacing w:val="2"/>
          <w:sz w:val="24"/>
          <w:szCs w:val="24"/>
          <w:shd w:val="clear" w:color="auto" w:fill="FFFFFF"/>
        </w:rPr>
        <w:t xml:space="preserve">Кабельная </w:t>
      </w:r>
      <w:proofErr w:type="spellStart"/>
      <w:r w:rsidR="00C83F5E" w:rsidRPr="00994960">
        <w:rPr>
          <w:rFonts w:ascii="Arial" w:hAnsi="Arial" w:cs="Arial"/>
          <w:b/>
          <w:spacing w:val="2"/>
          <w:sz w:val="24"/>
          <w:szCs w:val="24"/>
          <w:shd w:val="clear" w:color="auto" w:fill="FFFFFF"/>
        </w:rPr>
        <w:t>линия</w:t>
      </w:r>
      <w:proofErr w:type="gramStart"/>
      <w:r w:rsidR="00C83F5E" w:rsidRPr="00994960">
        <w:rPr>
          <w:rFonts w:ascii="Arial" w:hAnsi="Arial" w:cs="Arial"/>
          <w:spacing w:val="2"/>
          <w:sz w:val="24"/>
          <w:szCs w:val="24"/>
          <w:shd w:val="clear" w:color="auto" w:fill="FFFFFF"/>
        </w:rPr>
        <w:t>:</w:t>
      </w:r>
      <w:r w:rsidR="008A045C" w:rsidRPr="00994960">
        <w:rPr>
          <w:rFonts w:ascii="Arial" w:hAnsi="Arial" w:cs="Arial"/>
          <w:sz w:val="24"/>
        </w:rPr>
        <w:t>С</w:t>
      </w:r>
      <w:proofErr w:type="gramEnd"/>
      <w:r w:rsidR="008A045C" w:rsidRPr="00994960">
        <w:rPr>
          <w:rFonts w:ascii="Arial" w:hAnsi="Arial" w:cs="Arial"/>
          <w:sz w:val="24"/>
        </w:rPr>
        <w:t>овокупность</w:t>
      </w:r>
      <w:proofErr w:type="spellEnd"/>
      <w:r w:rsidR="008A045C" w:rsidRPr="00994960">
        <w:rPr>
          <w:rFonts w:ascii="Arial" w:hAnsi="Arial" w:cs="Arial"/>
          <w:sz w:val="24"/>
        </w:rPr>
        <w:t xml:space="preserve"> одного или более изолированных проводов, кабелей или шин </w:t>
      </w:r>
      <w:r w:rsidR="00D00DA2" w:rsidRPr="00994960">
        <w:rPr>
          <w:rFonts w:ascii="Arial" w:hAnsi="Arial" w:cs="Arial"/>
          <w:sz w:val="24"/>
        </w:rPr>
        <w:t>для использования при напряжении свыше 1 кВ (включительно) переменного тока и свыше 1,5 кВ (включительно) постоянного тока,</w:t>
      </w:r>
      <w:r w:rsidR="008A045C" w:rsidRPr="00994960">
        <w:rPr>
          <w:rFonts w:ascii="Arial" w:hAnsi="Arial" w:cs="Arial"/>
          <w:sz w:val="24"/>
        </w:rPr>
        <w:t xml:space="preserve"> частей для их прокладки, крепления и, при необходимости, механической защиты</w:t>
      </w:r>
      <w:r w:rsidRPr="00994960">
        <w:rPr>
          <w:rFonts w:ascii="Arial" w:hAnsi="Arial" w:cs="Arial"/>
          <w:sz w:val="24"/>
        </w:rPr>
        <w:t>.</w:t>
      </w:r>
    </w:p>
    <w:p w:rsidR="00294237" w:rsidRPr="00CA249D" w:rsidRDefault="00294237" w:rsidP="00191CF5">
      <w:pPr>
        <w:spacing w:after="0" w:line="360" w:lineRule="auto"/>
        <w:ind w:firstLine="709"/>
        <w:jc w:val="both"/>
        <w:rPr>
          <w:rFonts w:ascii="Arial" w:hAnsi="Arial" w:cs="Arial"/>
          <w:sz w:val="18"/>
        </w:rPr>
      </w:pPr>
    </w:p>
    <w:p w:rsidR="008A7777" w:rsidRDefault="006B2672" w:rsidP="00320FF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4960">
        <w:rPr>
          <w:rFonts w:ascii="Arial" w:hAnsi="Arial" w:cs="Arial"/>
          <w:sz w:val="24"/>
          <w:szCs w:val="24"/>
        </w:rPr>
        <w:t>3.</w:t>
      </w:r>
      <w:r w:rsidR="00DD560F">
        <w:rPr>
          <w:rFonts w:ascii="Arial" w:hAnsi="Arial" w:cs="Arial"/>
          <w:sz w:val="24"/>
          <w:szCs w:val="24"/>
        </w:rPr>
        <w:t>9</w:t>
      </w:r>
      <w:r w:rsidRPr="00994960">
        <w:rPr>
          <w:rFonts w:ascii="Arial" w:hAnsi="Arial" w:cs="Arial"/>
          <w:b/>
          <w:sz w:val="24"/>
          <w:szCs w:val="24"/>
        </w:rPr>
        <w:t xml:space="preserve">Кабельные линии и электропроводки </w:t>
      </w:r>
      <w:proofErr w:type="spellStart"/>
      <w:r w:rsidRPr="00994960">
        <w:rPr>
          <w:rFonts w:ascii="Arial" w:hAnsi="Arial" w:cs="Arial"/>
          <w:b/>
          <w:sz w:val="24"/>
          <w:szCs w:val="24"/>
        </w:rPr>
        <w:t>СПЗ</w:t>
      </w:r>
      <w:proofErr w:type="gramStart"/>
      <w:r w:rsidR="00C66A77">
        <w:rPr>
          <w:rFonts w:ascii="Arial" w:hAnsi="Arial" w:cs="Arial"/>
          <w:sz w:val="24"/>
          <w:szCs w:val="24"/>
        </w:rPr>
        <w:t>:</w:t>
      </w:r>
      <w:r w:rsidRPr="00994960">
        <w:rPr>
          <w:rFonts w:ascii="Arial" w:hAnsi="Arial" w:cs="Arial"/>
          <w:sz w:val="24"/>
          <w:szCs w:val="24"/>
        </w:rPr>
        <w:t>к</w:t>
      </w:r>
      <w:proofErr w:type="gramEnd"/>
      <w:r w:rsidRPr="00994960">
        <w:rPr>
          <w:rFonts w:ascii="Arial" w:hAnsi="Arial" w:cs="Arial"/>
          <w:sz w:val="24"/>
          <w:szCs w:val="24"/>
        </w:rPr>
        <w:t>абельные</w:t>
      </w:r>
      <w:proofErr w:type="spellEnd"/>
      <w:r w:rsidRPr="00994960">
        <w:rPr>
          <w:rFonts w:ascii="Arial" w:hAnsi="Arial" w:cs="Arial"/>
          <w:sz w:val="24"/>
          <w:szCs w:val="24"/>
        </w:rPr>
        <w:t xml:space="preserve"> линии и электропроводки</w:t>
      </w:r>
      <w:r w:rsidR="009D3A05">
        <w:rPr>
          <w:rFonts w:ascii="Arial" w:hAnsi="Arial" w:cs="Arial"/>
          <w:sz w:val="24"/>
          <w:szCs w:val="24"/>
        </w:rPr>
        <w:t>, а также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6C6168" w:rsidRPr="00994960">
        <w:rPr>
          <w:rFonts w:ascii="Arial" w:hAnsi="Arial" w:cs="Arial"/>
          <w:sz w:val="24"/>
          <w:szCs w:val="24"/>
        </w:rPr>
        <w:t>линии</w:t>
      </w:r>
      <w:r w:rsidR="00C83F5E" w:rsidRPr="00994960">
        <w:rPr>
          <w:rFonts w:ascii="Arial" w:hAnsi="Arial" w:cs="Arial"/>
          <w:sz w:val="24"/>
          <w:szCs w:val="24"/>
        </w:rPr>
        <w:t xml:space="preserve"> слаботочны</w:t>
      </w:r>
      <w:r w:rsidR="006C6168" w:rsidRPr="00994960">
        <w:rPr>
          <w:rFonts w:ascii="Arial" w:hAnsi="Arial" w:cs="Arial"/>
          <w:sz w:val="24"/>
          <w:szCs w:val="24"/>
        </w:rPr>
        <w:t>х</w:t>
      </w:r>
      <w:r w:rsidR="00C83F5E" w:rsidRPr="00994960">
        <w:rPr>
          <w:rFonts w:ascii="Arial" w:hAnsi="Arial" w:cs="Arial"/>
          <w:sz w:val="24"/>
          <w:szCs w:val="24"/>
        </w:rPr>
        <w:t xml:space="preserve"> систем, сохраняющие</w:t>
      </w:r>
      <w:r w:rsidR="009D3A05">
        <w:rPr>
          <w:rFonts w:ascii="Arial" w:hAnsi="Arial" w:cs="Arial"/>
          <w:sz w:val="24"/>
          <w:szCs w:val="24"/>
        </w:rPr>
        <w:t xml:space="preserve"> свою</w:t>
      </w:r>
      <w:r w:rsidR="00C83F5E" w:rsidRPr="00994960">
        <w:rPr>
          <w:rFonts w:ascii="Arial" w:hAnsi="Arial" w:cs="Arial"/>
          <w:sz w:val="24"/>
          <w:szCs w:val="24"/>
        </w:rPr>
        <w:t xml:space="preserve"> работоспособность в условиях пожара в течение времени, необходимого для выполнения своих функций </w:t>
      </w:r>
      <w:r w:rsidRPr="00994960">
        <w:rPr>
          <w:rFonts w:ascii="Arial" w:hAnsi="Arial" w:cs="Arial"/>
          <w:sz w:val="24"/>
          <w:szCs w:val="24"/>
        </w:rPr>
        <w:t>подразделени</w:t>
      </w:r>
      <w:r w:rsidR="008A045C" w:rsidRPr="00994960">
        <w:rPr>
          <w:rFonts w:ascii="Arial" w:hAnsi="Arial" w:cs="Arial"/>
          <w:sz w:val="24"/>
          <w:szCs w:val="24"/>
        </w:rPr>
        <w:t>ями</w:t>
      </w:r>
      <w:r w:rsidRPr="00994960">
        <w:rPr>
          <w:rFonts w:ascii="Arial" w:hAnsi="Arial" w:cs="Arial"/>
          <w:sz w:val="24"/>
          <w:szCs w:val="24"/>
        </w:rPr>
        <w:t xml:space="preserve"> пожарной охраны, систем</w:t>
      </w:r>
      <w:r w:rsidR="00C83F5E" w:rsidRPr="00994960">
        <w:rPr>
          <w:rFonts w:ascii="Arial" w:hAnsi="Arial" w:cs="Arial"/>
          <w:sz w:val="24"/>
          <w:szCs w:val="24"/>
        </w:rPr>
        <w:t>ами</w:t>
      </w:r>
      <w:r w:rsidRPr="00994960">
        <w:rPr>
          <w:rFonts w:ascii="Arial" w:hAnsi="Arial" w:cs="Arial"/>
          <w:sz w:val="24"/>
          <w:szCs w:val="24"/>
        </w:rPr>
        <w:t xml:space="preserve"> обнаружения пожара, оповещения и управления эвакуацией людей при пожаре, аварийного освещения на путях эвакуации, </w:t>
      </w:r>
      <w:proofErr w:type="spellStart"/>
      <w:r w:rsidRPr="00994960">
        <w:rPr>
          <w:rFonts w:ascii="Arial" w:hAnsi="Arial" w:cs="Arial"/>
          <w:sz w:val="24"/>
          <w:szCs w:val="24"/>
        </w:rPr>
        <w:t>противодымной</w:t>
      </w:r>
      <w:proofErr w:type="spellEnd"/>
      <w:r w:rsidRPr="00994960">
        <w:rPr>
          <w:rFonts w:ascii="Arial" w:hAnsi="Arial" w:cs="Arial"/>
          <w:sz w:val="24"/>
          <w:szCs w:val="24"/>
        </w:rPr>
        <w:t xml:space="preserve"> защиты, автоматического пожаротушения, внутреннего противопожарного водопровода, лифтов для транспортировки подразделений пожарной охраны </w:t>
      </w:r>
      <w:proofErr w:type="spellStart"/>
      <w:r w:rsidRPr="00994960">
        <w:rPr>
          <w:rFonts w:ascii="Arial" w:hAnsi="Arial" w:cs="Arial"/>
          <w:sz w:val="24"/>
          <w:szCs w:val="24"/>
        </w:rPr>
        <w:t>взданиях</w:t>
      </w:r>
      <w:proofErr w:type="spellEnd"/>
      <w:r w:rsidRPr="00994960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94960">
        <w:rPr>
          <w:rFonts w:ascii="Arial" w:hAnsi="Arial" w:cs="Arial"/>
          <w:sz w:val="24"/>
          <w:szCs w:val="24"/>
        </w:rPr>
        <w:t>сооружениях</w:t>
      </w:r>
      <w:proofErr w:type="gramEnd"/>
      <w:r w:rsidR="00A10D94" w:rsidRPr="00994960">
        <w:rPr>
          <w:rFonts w:ascii="Arial" w:hAnsi="Arial" w:cs="Arial"/>
          <w:sz w:val="24"/>
          <w:szCs w:val="24"/>
        </w:rPr>
        <w:t>, а также других связанных с безопасностью систем.</w:t>
      </w:r>
    </w:p>
    <w:p w:rsidR="00170B83" w:rsidRDefault="00170B83" w:rsidP="00170B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EA2CD6">
        <w:rPr>
          <w:rFonts w:ascii="Arial" w:hAnsi="Arial" w:cs="Arial"/>
          <w:sz w:val="24"/>
        </w:rPr>
        <w:t>3.</w:t>
      </w:r>
      <w:r w:rsidR="00DD560F">
        <w:rPr>
          <w:rFonts w:ascii="Arial" w:hAnsi="Arial" w:cs="Arial"/>
          <w:sz w:val="24"/>
        </w:rPr>
        <w:t>10</w:t>
      </w:r>
      <w:r w:rsidRPr="005A0F8D">
        <w:rPr>
          <w:rFonts w:ascii="Arial" w:hAnsi="Arial" w:cs="Arial"/>
          <w:b/>
          <w:sz w:val="24"/>
        </w:rPr>
        <w:t xml:space="preserve">Связанная с безопасностью система [подсистема]; </w:t>
      </w:r>
      <w:proofErr w:type="spellStart"/>
      <w:r w:rsidRPr="005A0F8D">
        <w:rPr>
          <w:rFonts w:ascii="Arial" w:hAnsi="Arial" w:cs="Arial"/>
          <w:b/>
          <w:sz w:val="24"/>
        </w:rPr>
        <w:t>СБС</w:t>
      </w:r>
      <w:proofErr w:type="gramStart"/>
      <w:r w:rsidR="00C66A77">
        <w:rPr>
          <w:rFonts w:ascii="Arial" w:hAnsi="Arial" w:cs="Arial"/>
          <w:sz w:val="24"/>
        </w:rPr>
        <w:t>:</w:t>
      </w:r>
      <w:r w:rsidRPr="005A0F8D">
        <w:rPr>
          <w:rFonts w:ascii="Arial" w:hAnsi="Arial" w:cs="Arial"/>
          <w:sz w:val="24"/>
        </w:rPr>
        <w:t>С</w:t>
      </w:r>
      <w:proofErr w:type="gramEnd"/>
      <w:r w:rsidRPr="005A0F8D">
        <w:rPr>
          <w:rFonts w:ascii="Arial" w:hAnsi="Arial" w:cs="Arial"/>
          <w:sz w:val="24"/>
        </w:rPr>
        <w:t>истема</w:t>
      </w:r>
      <w:proofErr w:type="spellEnd"/>
      <w:r w:rsidRPr="005A0F8D">
        <w:rPr>
          <w:rFonts w:ascii="Arial" w:hAnsi="Arial" w:cs="Arial"/>
          <w:sz w:val="24"/>
        </w:rPr>
        <w:t xml:space="preserve"> [подсистема], реализующая функцию или функции безопасности, необходимые для достижения и поддержания безопасного состояния управляемого оборудования своими силами или совместно с другими связанными с безопасностью системами или внешними средствами уменьшения риска.</w:t>
      </w:r>
    </w:p>
    <w:p w:rsidR="00170B83" w:rsidRDefault="00170B83" w:rsidP="00170B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5A0F8D">
        <w:rPr>
          <w:rFonts w:ascii="Arial" w:hAnsi="Arial" w:cs="Arial"/>
          <w:i/>
          <w:sz w:val="24"/>
        </w:rPr>
        <w:t>Примечани</w:t>
      </w:r>
      <w:r>
        <w:rPr>
          <w:rFonts w:ascii="Arial" w:hAnsi="Arial" w:cs="Arial"/>
          <w:i/>
          <w:sz w:val="24"/>
        </w:rPr>
        <w:t>е: </w:t>
      </w:r>
      <w:r w:rsidRPr="005A0F8D">
        <w:rPr>
          <w:rFonts w:ascii="Arial" w:hAnsi="Arial" w:cs="Arial"/>
          <w:i/>
          <w:sz w:val="24"/>
        </w:rPr>
        <w:t>Подсистема в настоящем термине является системой, которая входит составной частью в более крупную систему; подсистема, в свою очередь, может состоять из ряда менее крупных подсистем, которые также могут быть системами.</w:t>
      </w:r>
    </w:p>
    <w:p w:rsidR="00170B83" w:rsidRPr="005A0F8D" w:rsidRDefault="00170B83" w:rsidP="00170B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5A0F8D">
        <w:rPr>
          <w:rFonts w:ascii="Arial" w:hAnsi="Arial" w:cs="Arial"/>
          <w:sz w:val="24"/>
        </w:rPr>
        <w:t xml:space="preserve">[ГОСТ </w:t>
      </w:r>
      <w:proofErr w:type="gramStart"/>
      <w:r w:rsidRPr="005A0F8D">
        <w:rPr>
          <w:rFonts w:ascii="Arial" w:hAnsi="Arial" w:cs="Arial"/>
          <w:sz w:val="24"/>
        </w:rPr>
        <w:t>Р</w:t>
      </w:r>
      <w:proofErr w:type="gramEnd"/>
      <w:r w:rsidRPr="005A0F8D">
        <w:rPr>
          <w:rFonts w:ascii="Arial" w:hAnsi="Arial" w:cs="Arial"/>
          <w:sz w:val="24"/>
        </w:rPr>
        <w:t xml:space="preserve"> 53195.1-2008 п. 3.</w:t>
      </w:r>
      <w:r>
        <w:rPr>
          <w:rFonts w:ascii="Arial" w:hAnsi="Arial" w:cs="Arial"/>
          <w:sz w:val="24"/>
        </w:rPr>
        <w:t>3</w:t>
      </w:r>
      <w:r w:rsidRPr="005A0F8D">
        <w:rPr>
          <w:rFonts w:ascii="Arial" w:hAnsi="Arial" w:cs="Arial"/>
          <w:sz w:val="24"/>
        </w:rPr>
        <w:t>7]</w:t>
      </w:r>
    </w:p>
    <w:p w:rsidR="00294237" w:rsidRPr="00CA249D" w:rsidRDefault="00294237" w:rsidP="00320FFC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3"/>
        <w:tblW w:w="5000" w:type="pct"/>
        <w:tblLook w:val="04A0"/>
      </w:tblPr>
      <w:tblGrid>
        <w:gridCol w:w="9854"/>
      </w:tblGrid>
      <w:tr w:rsidR="00320FFC" w:rsidTr="00170B83">
        <w:tc>
          <w:tcPr>
            <w:tcW w:w="5000" w:type="pct"/>
          </w:tcPr>
          <w:p w:rsidR="00320FFC" w:rsidRPr="0075056F" w:rsidRDefault="00320FFC" w:rsidP="0009366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75056F">
              <w:rPr>
                <w:rFonts w:ascii="Arial" w:hAnsi="Arial" w:cs="Arial"/>
                <w:sz w:val="24"/>
              </w:rPr>
              <w:t>3.</w:t>
            </w:r>
            <w:r w:rsidR="00DD560F">
              <w:rPr>
                <w:rFonts w:ascii="Arial" w:hAnsi="Arial" w:cs="Arial"/>
                <w:sz w:val="24"/>
              </w:rPr>
              <w:t>11</w:t>
            </w:r>
            <w:r w:rsidRPr="00F51946">
              <w:rPr>
                <w:rFonts w:ascii="Arial" w:hAnsi="Arial" w:cs="Arial"/>
                <w:b/>
                <w:sz w:val="24"/>
              </w:rPr>
              <w:t>Открытая электропроводка (прокладка)</w:t>
            </w:r>
            <w:proofErr w:type="gramStart"/>
            <w:r w:rsidR="00C66A77">
              <w:rPr>
                <w:rFonts w:ascii="Arial" w:hAnsi="Arial" w:cs="Arial"/>
                <w:sz w:val="24"/>
              </w:rPr>
              <w:t>:</w:t>
            </w:r>
            <w:r w:rsidRPr="0075056F">
              <w:rPr>
                <w:rFonts w:ascii="Arial" w:hAnsi="Arial" w:cs="Arial"/>
                <w:sz w:val="24"/>
              </w:rPr>
              <w:t>П</w:t>
            </w:r>
            <w:proofErr w:type="gramEnd"/>
            <w:r w:rsidRPr="0075056F">
              <w:rPr>
                <w:rFonts w:ascii="Arial" w:hAnsi="Arial" w:cs="Arial"/>
                <w:sz w:val="24"/>
              </w:rPr>
              <w:t>рокладка по поверхности стен, потолков, по фермам и другим строительным элементам зданий и сооружений, по опорам и т.п.</w:t>
            </w:r>
          </w:p>
          <w:p w:rsidR="00320FFC" w:rsidRDefault="00320FFC" w:rsidP="00170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56F">
              <w:rPr>
                <w:rFonts w:ascii="Arial" w:hAnsi="Arial" w:cs="Arial"/>
                <w:sz w:val="24"/>
              </w:rPr>
              <w:tab/>
              <w:t>[</w:t>
            </w:r>
            <w:r w:rsidR="00182EE4" w:rsidRPr="0075056F">
              <w:rPr>
                <w:rFonts w:ascii="Arial" w:hAnsi="Arial" w:cs="Arial"/>
                <w:sz w:val="24"/>
              </w:rPr>
              <w:t>П</w:t>
            </w:r>
            <w:r w:rsidR="00182EE4">
              <w:rPr>
                <w:rFonts w:ascii="Arial" w:hAnsi="Arial" w:cs="Arial"/>
                <w:sz w:val="24"/>
              </w:rPr>
              <w:t>равила устройства электроустановок</w:t>
            </w:r>
            <w:r w:rsidR="00170B83">
              <w:rPr>
                <w:rFonts w:ascii="Arial" w:hAnsi="Arial" w:cs="Arial"/>
                <w:sz w:val="24"/>
              </w:rPr>
              <w:t xml:space="preserve">, </w:t>
            </w:r>
            <w:r w:rsidRPr="0075056F">
              <w:rPr>
                <w:rFonts w:ascii="Arial" w:hAnsi="Arial" w:cs="Arial"/>
                <w:sz w:val="24"/>
              </w:rPr>
              <w:t>6</w:t>
            </w:r>
            <w:r w:rsidR="00170B83">
              <w:rPr>
                <w:rFonts w:ascii="Arial" w:hAnsi="Arial" w:cs="Arial"/>
                <w:sz w:val="24"/>
              </w:rPr>
              <w:t>-е</w:t>
            </w:r>
            <w:r w:rsidRPr="0075056F">
              <w:rPr>
                <w:rFonts w:ascii="Arial" w:hAnsi="Arial" w:cs="Arial"/>
                <w:sz w:val="24"/>
              </w:rPr>
              <w:t xml:space="preserve"> издание Глава 2.1 п. 2.1.4 </w:t>
            </w:r>
            <w:proofErr w:type="spellStart"/>
            <w:proofErr w:type="gramStart"/>
            <w:r w:rsidRPr="0075056F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r w:rsidRPr="0075056F">
              <w:rPr>
                <w:rFonts w:ascii="Arial" w:hAnsi="Arial" w:cs="Arial"/>
                <w:sz w:val="24"/>
              </w:rPr>
              <w:t>п. 1]</w:t>
            </w:r>
          </w:p>
        </w:tc>
      </w:tr>
    </w:tbl>
    <w:p w:rsidR="00320FFC" w:rsidRPr="00CA249D" w:rsidRDefault="00320FFC" w:rsidP="0009366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3"/>
        <w:tblW w:w="5000" w:type="pct"/>
        <w:tblLook w:val="04A0"/>
      </w:tblPr>
      <w:tblGrid>
        <w:gridCol w:w="9854"/>
      </w:tblGrid>
      <w:tr w:rsidR="00320FFC" w:rsidTr="00170B83">
        <w:tc>
          <w:tcPr>
            <w:tcW w:w="5000" w:type="pct"/>
          </w:tcPr>
          <w:p w:rsidR="00320FFC" w:rsidRPr="0075056F" w:rsidRDefault="00320FFC" w:rsidP="0009366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3.</w:t>
            </w:r>
            <w:r w:rsidR="00A10D94">
              <w:rPr>
                <w:rFonts w:ascii="Arial" w:hAnsi="Arial" w:cs="Arial"/>
                <w:sz w:val="24"/>
              </w:rPr>
              <w:t>1</w:t>
            </w:r>
            <w:r w:rsidR="00DD560F">
              <w:rPr>
                <w:rFonts w:ascii="Arial" w:hAnsi="Arial" w:cs="Arial"/>
                <w:sz w:val="24"/>
              </w:rPr>
              <w:t>2</w:t>
            </w:r>
            <w:r w:rsidRPr="00F51946">
              <w:rPr>
                <w:rFonts w:ascii="Arial" w:hAnsi="Arial" w:cs="Arial"/>
                <w:b/>
                <w:sz w:val="24"/>
              </w:rPr>
              <w:t>Скрытая электропроводка (прокладка)</w:t>
            </w:r>
            <w:proofErr w:type="gramStart"/>
            <w:r w:rsidR="00C66A77">
              <w:rPr>
                <w:rFonts w:ascii="Arial" w:hAnsi="Arial" w:cs="Arial"/>
                <w:sz w:val="24"/>
              </w:rPr>
              <w:t>:</w:t>
            </w:r>
            <w:r w:rsidRPr="0075056F">
              <w:rPr>
                <w:rFonts w:ascii="Arial" w:hAnsi="Arial" w:cs="Arial"/>
                <w:sz w:val="24"/>
              </w:rPr>
              <w:t>П</w:t>
            </w:r>
            <w:proofErr w:type="gramEnd"/>
            <w:r w:rsidRPr="0075056F">
              <w:rPr>
                <w:rFonts w:ascii="Arial" w:hAnsi="Arial" w:cs="Arial"/>
                <w:sz w:val="24"/>
              </w:rPr>
              <w:t>рокладка внутри конструктивных элементов зданий и сооружений (в стенах, полах, фундаментах, перекрытиях), а также по перекрытиям в подготовке пола, непосредственно под съемным полом и т.п.</w:t>
            </w:r>
          </w:p>
          <w:p w:rsidR="00320FFC" w:rsidRDefault="00320FFC" w:rsidP="00170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56F">
              <w:rPr>
                <w:rFonts w:ascii="Arial" w:hAnsi="Arial" w:cs="Arial"/>
                <w:sz w:val="24"/>
              </w:rPr>
              <w:tab/>
              <w:t>[П</w:t>
            </w:r>
            <w:r w:rsidR="00182EE4">
              <w:rPr>
                <w:rFonts w:ascii="Arial" w:hAnsi="Arial" w:cs="Arial"/>
                <w:sz w:val="24"/>
              </w:rPr>
              <w:t>равила устройства электроустановок</w:t>
            </w:r>
            <w:r w:rsidR="00170B83">
              <w:rPr>
                <w:rFonts w:ascii="Arial" w:hAnsi="Arial" w:cs="Arial"/>
                <w:sz w:val="24"/>
              </w:rPr>
              <w:t>,</w:t>
            </w:r>
            <w:r w:rsidRPr="0075056F">
              <w:rPr>
                <w:rFonts w:ascii="Arial" w:hAnsi="Arial" w:cs="Arial"/>
                <w:sz w:val="24"/>
              </w:rPr>
              <w:t xml:space="preserve"> 6</w:t>
            </w:r>
            <w:r w:rsidR="00170B83">
              <w:rPr>
                <w:rFonts w:ascii="Arial" w:hAnsi="Arial" w:cs="Arial"/>
                <w:sz w:val="24"/>
              </w:rPr>
              <w:t>-е</w:t>
            </w:r>
            <w:r w:rsidRPr="0075056F">
              <w:rPr>
                <w:rFonts w:ascii="Arial" w:hAnsi="Arial" w:cs="Arial"/>
                <w:sz w:val="24"/>
              </w:rPr>
              <w:t xml:space="preserve"> издание Глава 2.1 п. 2.1.4 </w:t>
            </w:r>
            <w:proofErr w:type="spellStart"/>
            <w:proofErr w:type="gramStart"/>
            <w:r w:rsidRPr="0075056F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r w:rsidR="00182EE4">
              <w:rPr>
                <w:rFonts w:ascii="Arial" w:hAnsi="Arial" w:cs="Arial"/>
                <w:sz w:val="24"/>
              </w:rPr>
              <w:t>п. 2]</w:t>
            </w:r>
          </w:p>
        </w:tc>
      </w:tr>
    </w:tbl>
    <w:p w:rsidR="00320FFC" w:rsidRPr="00CA249D" w:rsidRDefault="00320FFC" w:rsidP="0009366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DD560F" w:rsidTr="00DD560F">
        <w:tc>
          <w:tcPr>
            <w:tcW w:w="9854" w:type="dxa"/>
          </w:tcPr>
          <w:p w:rsidR="00DD560F" w:rsidRPr="00F51946" w:rsidRDefault="00DD560F" w:rsidP="00DD560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F51946">
              <w:rPr>
                <w:rFonts w:ascii="Arial" w:hAnsi="Arial" w:cs="Arial"/>
                <w:sz w:val="24"/>
              </w:rPr>
              <w:t>3.</w:t>
            </w:r>
            <w:r>
              <w:rPr>
                <w:rFonts w:ascii="Arial" w:hAnsi="Arial" w:cs="Arial"/>
                <w:sz w:val="24"/>
              </w:rPr>
              <w:t>13</w:t>
            </w:r>
            <w:r w:rsidRPr="00F51946">
              <w:rPr>
                <w:rFonts w:ascii="Arial" w:hAnsi="Arial" w:cs="Arial"/>
                <w:b/>
                <w:sz w:val="24"/>
              </w:rPr>
              <w:t>Шинопровод</w:t>
            </w:r>
            <w:proofErr w:type="gramStart"/>
            <w:r w:rsidR="00C66A77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К</w:t>
            </w:r>
            <w:proofErr w:type="gramEnd"/>
            <w:r w:rsidRPr="00F51946">
              <w:rPr>
                <w:rFonts w:ascii="Arial" w:hAnsi="Arial" w:cs="Arial"/>
                <w:sz w:val="24"/>
              </w:rPr>
              <w:t>омплектное устройство в виде системы проводников, состоящее из шин, разделенных промежутками и опирающихся на изолирующий материал, помещенных внутри трубы, лотка или другой подобной оболочки, прошедшее типовые испытания.</w:t>
            </w:r>
          </w:p>
          <w:p w:rsidR="00DD560F" w:rsidRDefault="00DD560F" w:rsidP="00DD56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946">
              <w:rPr>
                <w:rFonts w:ascii="Arial" w:hAnsi="Arial" w:cs="Arial"/>
                <w:sz w:val="24"/>
              </w:rPr>
              <w:tab/>
              <w:t>[п.2.3.4 ГОСТ 28668.1-91 (МЭК 439-2-87)</w:t>
            </w:r>
            <w:proofErr w:type="gramStart"/>
            <w:r w:rsidRPr="00F51946">
              <w:rPr>
                <w:rFonts w:ascii="Arial" w:hAnsi="Arial" w:cs="Arial"/>
                <w:sz w:val="24"/>
              </w:rPr>
              <w:t xml:space="preserve"> ]</w:t>
            </w:r>
            <w:proofErr w:type="gramEnd"/>
          </w:p>
        </w:tc>
      </w:tr>
    </w:tbl>
    <w:p w:rsidR="00DD560F" w:rsidRPr="00CA249D" w:rsidRDefault="00DD560F" w:rsidP="0009366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3"/>
        <w:tblW w:w="5000" w:type="pct"/>
        <w:tblLook w:val="04A0"/>
      </w:tblPr>
      <w:tblGrid>
        <w:gridCol w:w="9854"/>
      </w:tblGrid>
      <w:tr w:rsidR="00093662" w:rsidRPr="0075056F" w:rsidTr="00170B83">
        <w:tc>
          <w:tcPr>
            <w:tcW w:w="5000" w:type="pct"/>
          </w:tcPr>
          <w:p w:rsidR="00093662" w:rsidRPr="0075056F" w:rsidRDefault="00093662" w:rsidP="0009366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5056F">
              <w:rPr>
                <w:rFonts w:ascii="Arial" w:hAnsi="Arial" w:cs="Arial"/>
                <w:sz w:val="24"/>
              </w:rPr>
              <w:tab/>
              <w:t>3.</w:t>
            </w:r>
            <w:r w:rsidR="00DD560F">
              <w:rPr>
                <w:rFonts w:ascii="Arial" w:hAnsi="Arial" w:cs="Arial"/>
                <w:sz w:val="24"/>
              </w:rPr>
              <w:t>14</w:t>
            </w:r>
            <w:r w:rsidRPr="00F51946">
              <w:rPr>
                <w:rFonts w:ascii="Arial" w:hAnsi="Arial" w:cs="Arial"/>
                <w:b/>
                <w:sz w:val="24"/>
              </w:rPr>
              <w:t xml:space="preserve">Система </w:t>
            </w:r>
            <w:proofErr w:type="spellStart"/>
            <w:r w:rsidRPr="00F51946">
              <w:rPr>
                <w:rFonts w:ascii="Arial" w:hAnsi="Arial" w:cs="Arial"/>
                <w:b/>
                <w:sz w:val="24"/>
              </w:rPr>
              <w:t>шинопровода</w:t>
            </w:r>
            <w:proofErr w:type="gramStart"/>
            <w:r w:rsidRPr="00F51946">
              <w:rPr>
                <w:rFonts w:ascii="Arial" w:hAnsi="Arial" w:cs="Arial"/>
                <w:sz w:val="24"/>
              </w:rPr>
              <w:t>:</w:t>
            </w:r>
            <w:r w:rsidRPr="0075056F">
              <w:rPr>
                <w:rFonts w:ascii="Arial" w:hAnsi="Arial" w:cs="Arial"/>
                <w:sz w:val="24"/>
              </w:rPr>
              <w:t>К</w:t>
            </w:r>
            <w:proofErr w:type="gramEnd"/>
            <w:r w:rsidRPr="0075056F">
              <w:rPr>
                <w:rFonts w:ascii="Arial" w:hAnsi="Arial" w:cs="Arial"/>
                <w:sz w:val="24"/>
              </w:rPr>
              <w:t>омплектное</w:t>
            </w:r>
            <w:proofErr w:type="spellEnd"/>
            <w:r w:rsidRPr="0075056F">
              <w:rPr>
                <w:rFonts w:ascii="Arial" w:hAnsi="Arial" w:cs="Arial"/>
                <w:sz w:val="24"/>
              </w:rPr>
              <w:t xml:space="preserve"> изделие, состоящее из стандартизированных системных компонентов (секций), включая прямые секции, посредством которого </w:t>
            </w:r>
            <w:proofErr w:type="spellStart"/>
            <w:r w:rsidRPr="0075056F">
              <w:rPr>
                <w:rFonts w:ascii="Arial" w:hAnsi="Arial" w:cs="Arial"/>
                <w:sz w:val="24"/>
              </w:rPr>
              <w:t>электроприемники</w:t>
            </w:r>
            <w:proofErr w:type="spellEnd"/>
            <w:r w:rsidRPr="0075056F">
              <w:rPr>
                <w:rFonts w:ascii="Arial" w:hAnsi="Arial" w:cs="Arial"/>
                <w:sz w:val="24"/>
              </w:rPr>
              <w:t xml:space="preserve"> могут быть подключены к электрическому питанию в одной или более точках (предусмотренных заранее или иных), расположенных вдоль </w:t>
            </w:r>
            <w:proofErr w:type="spellStart"/>
            <w:r w:rsidRPr="0075056F">
              <w:rPr>
                <w:rFonts w:ascii="Arial" w:hAnsi="Arial" w:cs="Arial"/>
                <w:sz w:val="24"/>
              </w:rPr>
              <w:t>шинопровода</w:t>
            </w:r>
            <w:proofErr w:type="spellEnd"/>
            <w:r w:rsidRPr="0075056F">
              <w:rPr>
                <w:rFonts w:ascii="Arial" w:hAnsi="Arial" w:cs="Arial"/>
                <w:sz w:val="24"/>
              </w:rPr>
              <w:t>.</w:t>
            </w:r>
          </w:p>
          <w:p w:rsidR="00093662" w:rsidRPr="0075056F" w:rsidRDefault="00093662" w:rsidP="0009366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5056F">
              <w:rPr>
                <w:rFonts w:ascii="Arial" w:hAnsi="Arial" w:cs="Arial"/>
                <w:sz w:val="24"/>
              </w:rPr>
              <w:tab/>
              <w:t xml:space="preserve">[ГОСТ </w:t>
            </w:r>
            <w:proofErr w:type="gramStart"/>
            <w:r w:rsidRPr="0075056F">
              <w:rPr>
                <w:rFonts w:ascii="Arial" w:hAnsi="Arial" w:cs="Arial"/>
                <w:sz w:val="24"/>
              </w:rPr>
              <w:t>Р</w:t>
            </w:r>
            <w:proofErr w:type="gramEnd"/>
            <w:r w:rsidRPr="0075056F">
              <w:rPr>
                <w:rFonts w:ascii="Arial" w:hAnsi="Arial" w:cs="Arial"/>
                <w:sz w:val="24"/>
              </w:rPr>
              <w:t xml:space="preserve"> МЭК 61534.1 п. 3.1]</w:t>
            </w:r>
          </w:p>
        </w:tc>
      </w:tr>
    </w:tbl>
    <w:p w:rsidR="007C19CF" w:rsidRPr="007C19CF" w:rsidRDefault="007C19CF" w:rsidP="007C19CF">
      <w:pPr>
        <w:pStyle w:val="110"/>
        <w:keepNext w:val="0"/>
        <w:suppressLineNumbers w:val="0"/>
        <w:suppressAutoHyphens w:val="0"/>
        <w:spacing w:before="0" w:after="0" w:line="360" w:lineRule="auto"/>
        <w:ind w:firstLine="709"/>
        <w:rPr>
          <w:rFonts w:ascii="Arial" w:hAnsi="Arial" w:cs="Arial"/>
          <w:bCs w:val="0"/>
          <w:kern w:val="0"/>
          <w:sz w:val="24"/>
          <w:szCs w:val="24"/>
          <w:lang w:eastAsia="ru-RU"/>
        </w:rPr>
      </w:pPr>
      <w:bookmarkStart w:id="0" w:name="_Toc304380339"/>
      <w:bookmarkStart w:id="1" w:name="_Toc304384275"/>
      <w:r w:rsidRPr="007C19CF">
        <w:rPr>
          <w:rFonts w:ascii="Arial" w:hAnsi="Arial" w:cs="Arial"/>
          <w:bCs w:val="0"/>
          <w:kern w:val="0"/>
          <w:sz w:val="24"/>
          <w:szCs w:val="24"/>
          <w:lang w:eastAsia="ru-RU"/>
        </w:rPr>
        <w:lastRenderedPageBreak/>
        <w:t>4 Обозначения и сокращения</w:t>
      </w:r>
      <w:bookmarkEnd w:id="0"/>
      <w:bookmarkEnd w:id="1"/>
    </w:p>
    <w:p w:rsidR="007C19CF" w:rsidRPr="007C19CF" w:rsidRDefault="007C19CF" w:rsidP="007C19CF">
      <w:pPr>
        <w:pStyle w:val="Textbody"/>
        <w:suppressLineNumbers w:val="0"/>
        <w:tabs>
          <w:tab w:val="left" w:pos="1125"/>
        </w:tabs>
        <w:suppressAutoHyphens w:val="0"/>
        <w:spacing w:line="360" w:lineRule="auto"/>
        <w:ind w:firstLine="709"/>
        <w:rPr>
          <w:rFonts w:cs="Times New Roman"/>
          <w:b/>
          <w:color w:val="000000"/>
          <w:sz w:val="24"/>
          <w:szCs w:val="28"/>
        </w:rPr>
      </w:pPr>
    </w:p>
    <w:tbl>
      <w:tblPr>
        <w:tblW w:w="5000" w:type="pct"/>
        <w:tblLook w:val="00A0"/>
      </w:tblPr>
      <w:tblGrid>
        <w:gridCol w:w="2235"/>
        <w:gridCol w:w="426"/>
        <w:gridCol w:w="7193"/>
      </w:tblGrid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СПЗ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Система противопожарной защиты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Панель ПЭСПЗ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 xml:space="preserve">Панель питания электрооборудования </w:t>
            </w:r>
            <w:r w:rsidR="008C26F5">
              <w:t>СПЗ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НКУ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suppressAutoHyphens w:val="0"/>
              <w:ind w:firstLine="0"/>
              <w:jc w:val="left"/>
              <w:rPr>
                <w:color w:val="000000"/>
              </w:rPr>
            </w:pPr>
            <w:r w:rsidRPr="00CD414A">
              <w:t>Низковольтное комплектное устройство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АВР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726F29" w:rsidP="00726F29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  <w:rPr>
                <w:color w:val="000000"/>
              </w:rPr>
            </w:pPr>
            <w:r>
              <w:t>Автоматический</w:t>
            </w:r>
            <w:r w:rsidR="008F39C0" w:rsidRPr="00CD414A">
              <w:t xml:space="preserve"> ввод резерва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ВРУ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  <w:rPr>
                <w:color w:val="000000"/>
              </w:rPr>
            </w:pPr>
            <w:proofErr w:type="spellStart"/>
            <w:r w:rsidRPr="00CD414A">
              <w:t>Вводно</w:t>
            </w:r>
            <w:proofErr w:type="spellEnd"/>
            <w:r w:rsidRPr="00CD414A">
              <w:t xml:space="preserve"> - распределительное устройство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ГРЩ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suppressAutoHyphens w:val="0"/>
              <w:ind w:firstLine="0"/>
              <w:jc w:val="left"/>
              <w:rPr>
                <w:color w:val="000000"/>
              </w:rPr>
            </w:pPr>
            <w:r w:rsidRPr="00CD414A">
              <w:t>Главный распределительный щит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НКУ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suppressAutoHyphens w:val="0"/>
              <w:ind w:firstLine="0"/>
              <w:jc w:val="left"/>
              <w:rPr>
                <w:color w:val="000000"/>
              </w:rPr>
            </w:pPr>
            <w:r w:rsidRPr="00CD414A">
              <w:t>Низковольтное комплектное устройство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АИП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Автономный источник питания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АКБ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Аккумуляторная батарея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НТД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Нормативно - техническая документация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СКУД</w:t>
            </w:r>
          </w:p>
        </w:tc>
        <w:tc>
          <w:tcPr>
            <w:tcW w:w="216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Система контроля и управления доступом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ППКП</w:t>
            </w:r>
          </w:p>
        </w:tc>
        <w:tc>
          <w:tcPr>
            <w:tcW w:w="216" w:type="pct"/>
            <w:vAlign w:val="center"/>
          </w:tcPr>
          <w:p w:rsidR="008F39C0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CD414A" w:rsidP="008C26F5">
            <w:pPr>
              <w:spacing w:after="0" w:line="360" w:lineRule="auto"/>
              <w:rPr>
                <w:rFonts w:ascii="Arial" w:hAnsi="Arial" w:cs="Arial"/>
              </w:rPr>
            </w:pPr>
            <w:r w:rsidRPr="00CD414A">
              <w:rPr>
                <w:rFonts w:ascii="Arial" w:hAnsi="Arial" w:cs="Arial"/>
                <w:sz w:val="24"/>
              </w:rPr>
              <w:t>П</w:t>
            </w:r>
            <w:r w:rsidR="008F39C0" w:rsidRPr="00CD414A">
              <w:rPr>
                <w:rFonts w:ascii="Arial" w:hAnsi="Arial" w:cs="Arial"/>
                <w:sz w:val="24"/>
              </w:rPr>
              <w:t>рибор приемно-контрольный пожарный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8F39C0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ППУ</w:t>
            </w:r>
          </w:p>
        </w:tc>
        <w:tc>
          <w:tcPr>
            <w:tcW w:w="216" w:type="pct"/>
            <w:vAlign w:val="center"/>
          </w:tcPr>
          <w:p w:rsidR="008F39C0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8F39C0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Прибор пожарный управления</w:t>
            </w:r>
          </w:p>
        </w:tc>
      </w:tr>
      <w:tr w:rsidR="008C26F5" w:rsidRPr="00CD414A" w:rsidTr="00CA249D">
        <w:tc>
          <w:tcPr>
            <w:tcW w:w="1134" w:type="pct"/>
            <w:vAlign w:val="center"/>
          </w:tcPr>
          <w:p w:rsidR="008F39C0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АПС</w:t>
            </w:r>
          </w:p>
        </w:tc>
        <w:tc>
          <w:tcPr>
            <w:tcW w:w="216" w:type="pct"/>
            <w:vAlign w:val="center"/>
          </w:tcPr>
          <w:p w:rsidR="008F39C0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8F39C0" w:rsidRPr="00CD414A" w:rsidRDefault="00CD414A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Автоматическая пожарная сигнализация</w:t>
            </w:r>
          </w:p>
        </w:tc>
      </w:tr>
      <w:tr w:rsidR="00CD414A" w:rsidRPr="00CD414A" w:rsidTr="00CA249D">
        <w:tc>
          <w:tcPr>
            <w:tcW w:w="1134" w:type="pct"/>
            <w:vAlign w:val="center"/>
          </w:tcPr>
          <w:p w:rsidR="00CD414A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sz w:val="24"/>
                <w:szCs w:val="24"/>
              </w:rPr>
            </w:pPr>
            <w:r w:rsidRPr="00CD414A">
              <w:rPr>
                <w:sz w:val="24"/>
                <w:szCs w:val="24"/>
              </w:rPr>
              <w:t>СОУЭ</w:t>
            </w:r>
          </w:p>
        </w:tc>
        <w:tc>
          <w:tcPr>
            <w:tcW w:w="216" w:type="pct"/>
            <w:vAlign w:val="center"/>
          </w:tcPr>
          <w:p w:rsidR="00CD414A" w:rsidRPr="00CD414A" w:rsidRDefault="00CD414A" w:rsidP="008C26F5">
            <w:pPr>
              <w:pStyle w:val="Textbody"/>
              <w:suppressLineNumbers w:val="0"/>
              <w:suppressAutoHyphens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CD41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50" w:type="pct"/>
            <w:vAlign w:val="center"/>
          </w:tcPr>
          <w:p w:rsidR="00CD414A" w:rsidRPr="00CD414A" w:rsidRDefault="00CD414A" w:rsidP="008C26F5">
            <w:pPr>
              <w:pStyle w:val="af5"/>
              <w:suppressLineNumbers w:val="0"/>
              <w:tabs>
                <w:tab w:val="left" w:pos="1590"/>
              </w:tabs>
              <w:suppressAutoHyphens w:val="0"/>
              <w:ind w:firstLine="0"/>
              <w:jc w:val="left"/>
            </w:pPr>
            <w:r w:rsidRPr="00CD414A">
              <w:t>Система оповещения и управления эвакуацией</w:t>
            </w:r>
          </w:p>
        </w:tc>
      </w:tr>
    </w:tbl>
    <w:p w:rsidR="00832055" w:rsidRDefault="00832055" w:rsidP="000936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055" w:rsidRDefault="00832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5D66" w:rsidRDefault="00B543B0" w:rsidP="00E7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7791">
        <w:rPr>
          <w:rFonts w:ascii="Arial" w:hAnsi="Arial" w:cs="Arial"/>
          <w:b/>
          <w:sz w:val="24"/>
          <w:szCs w:val="24"/>
        </w:rPr>
        <w:lastRenderedPageBreak/>
        <w:t>5</w:t>
      </w:r>
      <w:r w:rsidR="00215F38" w:rsidRPr="00E77791">
        <w:rPr>
          <w:rFonts w:ascii="Arial" w:hAnsi="Arial" w:cs="Arial"/>
          <w:b/>
          <w:sz w:val="24"/>
          <w:szCs w:val="24"/>
        </w:rPr>
        <w:t>.</w:t>
      </w:r>
      <w:r w:rsidR="00E65D66" w:rsidRPr="00E77791">
        <w:rPr>
          <w:rFonts w:ascii="Arial" w:hAnsi="Arial" w:cs="Arial"/>
          <w:b/>
          <w:sz w:val="24"/>
          <w:szCs w:val="24"/>
        </w:rPr>
        <w:t xml:space="preserve">Требования </w:t>
      </w:r>
      <w:r w:rsidR="008A7777" w:rsidRPr="00E77791">
        <w:rPr>
          <w:rFonts w:ascii="Arial" w:hAnsi="Arial" w:cs="Arial"/>
          <w:b/>
          <w:sz w:val="24"/>
          <w:szCs w:val="24"/>
        </w:rPr>
        <w:t>к электроснабжению СПЗ</w:t>
      </w:r>
    </w:p>
    <w:p w:rsidR="00E77791" w:rsidRPr="00E77791" w:rsidRDefault="00E77791" w:rsidP="00E7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F3378" w:rsidRPr="00E77791" w:rsidRDefault="003F3378" w:rsidP="00E7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 xml:space="preserve">5.1. </w:t>
      </w:r>
      <w:proofErr w:type="spellStart"/>
      <w:r w:rsidRPr="00E77791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Pr="00E77791">
        <w:rPr>
          <w:rFonts w:ascii="Arial" w:hAnsi="Arial" w:cs="Arial"/>
          <w:sz w:val="24"/>
          <w:szCs w:val="24"/>
        </w:rPr>
        <w:t xml:space="preserve"> СПЗ должны относиться к первой категори</w:t>
      </w:r>
      <w:r w:rsidR="00CB56F1" w:rsidRPr="00E77791">
        <w:rPr>
          <w:rFonts w:ascii="Arial" w:hAnsi="Arial" w:cs="Arial"/>
          <w:sz w:val="24"/>
          <w:szCs w:val="24"/>
        </w:rPr>
        <w:t xml:space="preserve">и по надежности электроснабжения, кроме </w:t>
      </w:r>
      <w:proofErr w:type="spellStart"/>
      <w:r w:rsidR="00CB56F1"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="00CB56F1" w:rsidRPr="00E77791">
        <w:rPr>
          <w:rFonts w:ascii="Arial" w:hAnsi="Arial" w:cs="Arial"/>
          <w:sz w:val="24"/>
          <w:szCs w:val="24"/>
        </w:rPr>
        <w:t xml:space="preserve"> СПЗ</w:t>
      </w:r>
      <w:r w:rsidR="00726F29">
        <w:rPr>
          <w:rFonts w:ascii="Arial" w:hAnsi="Arial" w:cs="Arial"/>
          <w:sz w:val="24"/>
          <w:szCs w:val="24"/>
        </w:rPr>
        <w:t>,</w:t>
      </w:r>
      <w:r w:rsidR="00CB56F1" w:rsidRPr="00E77791">
        <w:rPr>
          <w:rFonts w:ascii="Arial" w:hAnsi="Arial" w:cs="Arial"/>
          <w:sz w:val="24"/>
          <w:szCs w:val="24"/>
        </w:rPr>
        <w:t xml:space="preserve"> установленных в зданиях функциональной пожарной опасности Ф</w:t>
      </w:r>
      <w:proofErr w:type="gramStart"/>
      <w:r w:rsidR="00CB56F1" w:rsidRPr="00E77791">
        <w:rPr>
          <w:rFonts w:ascii="Arial" w:hAnsi="Arial" w:cs="Arial"/>
          <w:sz w:val="24"/>
          <w:szCs w:val="24"/>
        </w:rPr>
        <w:t>1</w:t>
      </w:r>
      <w:proofErr w:type="gramEnd"/>
      <w:r w:rsidR="00CB56F1" w:rsidRPr="00E77791">
        <w:rPr>
          <w:rFonts w:ascii="Arial" w:hAnsi="Arial" w:cs="Arial"/>
          <w:sz w:val="24"/>
          <w:szCs w:val="24"/>
        </w:rPr>
        <w:t>.1 с круглосуточным пребыванием людей, которые должны относиться к особой группе первой категории.</w:t>
      </w:r>
    </w:p>
    <w:p w:rsidR="001842E9" w:rsidRPr="00E77791" w:rsidRDefault="001842E9" w:rsidP="00E7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>5.</w:t>
      </w:r>
      <w:r w:rsidR="00235FA1" w:rsidRPr="00E77791">
        <w:rPr>
          <w:rFonts w:ascii="Arial" w:hAnsi="Arial" w:cs="Arial"/>
          <w:sz w:val="24"/>
          <w:szCs w:val="24"/>
        </w:rPr>
        <w:t>2</w:t>
      </w:r>
      <w:proofErr w:type="gramStart"/>
      <w:r w:rsidRPr="00E77791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E77791">
        <w:rPr>
          <w:rFonts w:ascii="Arial" w:hAnsi="Arial" w:cs="Arial"/>
          <w:sz w:val="24"/>
          <w:szCs w:val="24"/>
        </w:rPr>
        <w:t xml:space="preserve">а объектах, </w:t>
      </w:r>
      <w:proofErr w:type="spellStart"/>
      <w:r w:rsidRPr="00E77791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Pr="00E77791">
        <w:rPr>
          <w:rFonts w:ascii="Arial" w:hAnsi="Arial" w:cs="Arial"/>
          <w:sz w:val="24"/>
          <w:szCs w:val="24"/>
        </w:rPr>
        <w:t xml:space="preserve"> котор</w:t>
      </w:r>
      <w:r w:rsidR="00867B79" w:rsidRPr="00E77791">
        <w:rPr>
          <w:rFonts w:ascii="Arial" w:hAnsi="Arial" w:cs="Arial"/>
          <w:sz w:val="24"/>
          <w:szCs w:val="24"/>
        </w:rPr>
        <w:t>ых</w:t>
      </w:r>
      <w:r w:rsidRPr="00E77791">
        <w:rPr>
          <w:rFonts w:ascii="Arial" w:hAnsi="Arial" w:cs="Arial"/>
          <w:sz w:val="24"/>
          <w:szCs w:val="24"/>
        </w:rPr>
        <w:t xml:space="preserve"> отнесены к первой группе по надежности электроснабжения, питание </w:t>
      </w:r>
      <w:proofErr w:type="spellStart"/>
      <w:r w:rsidRPr="00E77791">
        <w:rPr>
          <w:rFonts w:ascii="Arial" w:hAnsi="Arial" w:cs="Arial"/>
          <w:sz w:val="24"/>
          <w:szCs w:val="24"/>
        </w:rPr>
        <w:t>электрпориемников</w:t>
      </w:r>
      <w:proofErr w:type="spellEnd"/>
      <w:r w:rsidRPr="00E77791">
        <w:rPr>
          <w:rFonts w:ascii="Arial" w:hAnsi="Arial" w:cs="Arial"/>
          <w:sz w:val="24"/>
          <w:szCs w:val="24"/>
        </w:rPr>
        <w:t xml:space="preserve"> СПЗ должно осуществляться от панели ПЭСПЗ, а при ее отсутствии от самостоятельного НКУ</w:t>
      </w:r>
      <w:r w:rsidR="00C8617B" w:rsidRPr="00E77791">
        <w:rPr>
          <w:rFonts w:ascii="Arial" w:hAnsi="Arial" w:cs="Arial"/>
          <w:sz w:val="24"/>
          <w:szCs w:val="24"/>
        </w:rPr>
        <w:t xml:space="preserve"> с АВР</w:t>
      </w:r>
      <w:r w:rsidRPr="00E77791">
        <w:rPr>
          <w:rFonts w:ascii="Arial" w:hAnsi="Arial" w:cs="Arial"/>
          <w:sz w:val="24"/>
          <w:szCs w:val="24"/>
        </w:rPr>
        <w:t>.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0370BD" w:rsidRPr="00E77791">
        <w:rPr>
          <w:rFonts w:ascii="Arial" w:hAnsi="Arial" w:cs="Arial"/>
          <w:sz w:val="24"/>
          <w:szCs w:val="24"/>
        </w:rPr>
        <w:t>С</w:t>
      </w:r>
      <w:r w:rsidR="00867B79" w:rsidRPr="00E77791">
        <w:rPr>
          <w:rFonts w:ascii="Arial" w:hAnsi="Arial" w:cs="Arial"/>
          <w:sz w:val="24"/>
          <w:szCs w:val="24"/>
        </w:rPr>
        <w:t xml:space="preserve">амостоятельное НКУ </w:t>
      </w:r>
      <w:r w:rsidR="000370BD" w:rsidRPr="00E77791">
        <w:rPr>
          <w:rFonts w:ascii="Arial" w:hAnsi="Arial" w:cs="Arial"/>
          <w:sz w:val="24"/>
          <w:szCs w:val="24"/>
        </w:rPr>
        <w:t xml:space="preserve">с АВР </w:t>
      </w:r>
      <w:r w:rsidR="00867B79" w:rsidRPr="00E77791">
        <w:rPr>
          <w:rFonts w:ascii="Arial" w:hAnsi="Arial" w:cs="Arial"/>
          <w:sz w:val="24"/>
          <w:szCs w:val="24"/>
        </w:rPr>
        <w:t>должно подключаться после аппарата управления и до аппарата защиты основного ВРУ, ГРЩ или НКУ здания.</w:t>
      </w:r>
    </w:p>
    <w:p w:rsidR="00867B79" w:rsidRPr="00E77791" w:rsidRDefault="007B69C0" w:rsidP="00E77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ab/>
      </w:r>
      <w:r w:rsidR="00B543B0" w:rsidRPr="00E77791">
        <w:rPr>
          <w:rFonts w:ascii="Arial" w:hAnsi="Arial" w:cs="Arial"/>
          <w:sz w:val="24"/>
          <w:szCs w:val="24"/>
        </w:rPr>
        <w:t>5</w:t>
      </w:r>
      <w:r w:rsidR="00190FEC" w:rsidRPr="00E77791">
        <w:rPr>
          <w:rFonts w:ascii="Arial" w:hAnsi="Arial" w:cs="Arial"/>
          <w:sz w:val="24"/>
          <w:szCs w:val="24"/>
        </w:rPr>
        <w:t>.</w:t>
      </w:r>
      <w:r w:rsidR="00235FA1" w:rsidRPr="00E77791">
        <w:rPr>
          <w:rFonts w:ascii="Arial" w:hAnsi="Arial" w:cs="Arial"/>
          <w:sz w:val="24"/>
          <w:szCs w:val="24"/>
        </w:rPr>
        <w:t>3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="00867B79" w:rsidRPr="00E77791">
        <w:rPr>
          <w:rFonts w:ascii="Arial" w:hAnsi="Arial" w:cs="Arial"/>
          <w:sz w:val="24"/>
          <w:szCs w:val="24"/>
        </w:rPr>
        <w:t>Н</w:t>
      </w:r>
      <w:proofErr w:type="gramEnd"/>
      <w:r w:rsidR="00867B79" w:rsidRPr="00E77791">
        <w:rPr>
          <w:rFonts w:ascii="Arial" w:hAnsi="Arial" w:cs="Arial"/>
          <w:sz w:val="24"/>
          <w:szCs w:val="24"/>
        </w:rPr>
        <w:t xml:space="preserve">а объектах, </w:t>
      </w:r>
      <w:proofErr w:type="spellStart"/>
      <w:r w:rsidR="00867B79" w:rsidRPr="00E77791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="00867B79" w:rsidRPr="00E77791">
        <w:rPr>
          <w:rFonts w:ascii="Arial" w:hAnsi="Arial" w:cs="Arial"/>
          <w:sz w:val="24"/>
          <w:szCs w:val="24"/>
        </w:rPr>
        <w:t xml:space="preserve"> которых отнесены ко второй группе по надежности электроснабжения, питание </w:t>
      </w:r>
      <w:proofErr w:type="spellStart"/>
      <w:r w:rsidR="00867B79" w:rsidRPr="00E77791">
        <w:rPr>
          <w:rFonts w:ascii="Arial" w:hAnsi="Arial" w:cs="Arial"/>
          <w:sz w:val="24"/>
          <w:szCs w:val="24"/>
        </w:rPr>
        <w:t>электрпориемников</w:t>
      </w:r>
      <w:proofErr w:type="spellEnd"/>
      <w:r w:rsidR="00867B79" w:rsidRPr="00E77791">
        <w:rPr>
          <w:rFonts w:ascii="Arial" w:hAnsi="Arial" w:cs="Arial"/>
          <w:sz w:val="24"/>
          <w:szCs w:val="24"/>
        </w:rPr>
        <w:t xml:space="preserve"> СПЗ должно осуществляться от самостоятельного НКУ</w:t>
      </w:r>
      <w:r w:rsidR="000370BD" w:rsidRPr="00E77791">
        <w:rPr>
          <w:rFonts w:ascii="Arial" w:hAnsi="Arial" w:cs="Arial"/>
          <w:sz w:val="24"/>
          <w:szCs w:val="24"/>
        </w:rPr>
        <w:t xml:space="preserve"> с АВР</w:t>
      </w:r>
      <w:r w:rsidR="00867B79" w:rsidRPr="00E77791">
        <w:rPr>
          <w:rFonts w:ascii="Arial" w:hAnsi="Arial" w:cs="Arial"/>
          <w:sz w:val="24"/>
          <w:szCs w:val="24"/>
        </w:rPr>
        <w:t>, которое должно подключаться после аппарата управления и до аппарата защиты основного ВРУ, ГРЩ или НКУ здания.</w:t>
      </w:r>
    </w:p>
    <w:p w:rsidR="00C8617B" w:rsidRPr="00E77791" w:rsidRDefault="00B543B0" w:rsidP="00E7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>5</w:t>
      </w:r>
      <w:r w:rsidR="00190FEC" w:rsidRPr="00E77791">
        <w:rPr>
          <w:rFonts w:ascii="Arial" w:hAnsi="Arial" w:cs="Arial"/>
          <w:sz w:val="24"/>
          <w:szCs w:val="24"/>
        </w:rPr>
        <w:t>.</w:t>
      </w:r>
      <w:r w:rsidR="00235FA1" w:rsidRPr="00E77791">
        <w:rPr>
          <w:rFonts w:ascii="Arial" w:hAnsi="Arial" w:cs="Arial"/>
          <w:sz w:val="24"/>
          <w:szCs w:val="24"/>
        </w:rPr>
        <w:t>4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="00C8617B" w:rsidRPr="00E77791">
        <w:rPr>
          <w:rFonts w:ascii="Arial" w:hAnsi="Arial" w:cs="Arial"/>
          <w:sz w:val="24"/>
          <w:szCs w:val="24"/>
        </w:rPr>
        <w:t>Н</w:t>
      </w:r>
      <w:proofErr w:type="gramEnd"/>
      <w:r w:rsidR="00C8617B" w:rsidRPr="00E77791">
        <w:rPr>
          <w:rFonts w:ascii="Arial" w:hAnsi="Arial" w:cs="Arial"/>
          <w:sz w:val="24"/>
          <w:szCs w:val="24"/>
        </w:rPr>
        <w:t xml:space="preserve">а объектах, </w:t>
      </w:r>
      <w:proofErr w:type="spellStart"/>
      <w:r w:rsidR="00C8617B" w:rsidRPr="00E77791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="00C8617B" w:rsidRPr="00E77791">
        <w:rPr>
          <w:rFonts w:ascii="Arial" w:hAnsi="Arial" w:cs="Arial"/>
          <w:sz w:val="24"/>
          <w:szCs w:val="24"/>
        </w:rPr>
        <w:t xml:space="preserve"> которых отнесены к третьей группе по надежности электроснабжения, питание </w:t>
      </w:r>
      <w:proofErr w:type="spellStart"/>
      <w:r w:rsidR="00C8617B"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="00C8617B" w:rsidRPr="00E77791">
        <w:rPr>
          <w:rFonts w:ascii="Arial" w:hAnsi="Arial" w:cs="Arial"/>
          <w:sz w:val="24"/>
          <w:szCs w:val="24"/>
        </w:rPr>
        <w:t xml:space="preserve"> СПЗ должно осуществляться от самостоятельного НКУ, которое должно подключаться после аппарата управления и до аппарата защиты основного ВРУ, ГРЩ или НКУ здания, при этом резервное питание следует осуществлять от АИП.</w:t>
      </w:r>
    </w:p>
    <w:p w:rsidR="00102B81" w:rsidRPr="00E77791" w:rsidRDefault="00F632E7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77791">
        <w:rPr>
          <w:rFonts w:ascii="Arial" w:hAnsi="Arial" w:cs="Arial"/>
          <w:sz w:val="24"/>
          <w:szCs w:val="24"/>
        </w:rPr>
        <w:t>качестве</w:t>
      </w:r>
      <w:proofErr w:type="gramEnd"/>
      <w:r w:rsidRPr="00E77791">
        <w:rPr>
          <w:rFonts w:ascii="Arial" w:hAnsi="Arial" w:cs="Arial"/>
          <w:sz w:val="24"/>
          <w:szCs w:val="24"/>
        </w:rPr>
        <w:t xml:space="preserve"> </w:t>
      </w:r>
      <w:r w:rsidR="008A045C" w:rsidRPr="00E77791">
        <w:rPr>
          <w:rFonts w:ascii="Arial" w:hAnsi="Arial" w:cs="Arial"/>
          <w:sz w:val="24"/>
          <w:szCs w:val="24"/>
        </w:rPr>
        <w:t>АИП</w:t>
      </w:r>
      <w:r w:rsidRPr="00E77791">
        <w:rPr>
          <w:rFonts w:ascii="Arial" w:hAnsi="Arial" w:cs="Arial"/>
          <w:sz w:val="24"/>
          <w:szCs w:val="24"/>
        </w:rPr>
        <w:t xml:space="preserve"> могут применять</w:t>
      </w:r>
      <w:r w:rsidR="00E977A1" w:rsidRPr="00E77791">
        <w:rPr>
          <w:rFonts w:ascii="Arial" w:hAnsi="Arial" w:cs="Arial"/>
          <w:sz w:val="24"/>
          <w:szCs w:val="24"/>
        </w:rPr>
        <w:t>ся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AA5189" w:rsidRPr="00E77791">
        <w:rPr>
          <w:rFonts w:ascii="Arial" w:hAnsi="Arial" w:cs="Arial"/>
          <w:sz w:val="24"/>
          <w:szCs w:val="24"/>
        </w:rPr>
        <w:t>АКБ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Pr="00E77791">
        <w:rPr>
          <w:rFonts w:ascii="Arial" w:hAnsi="Arial" w:cs="Arial"/>
          <w:sz w:val="24"/>
          <w:szCs w:val="24"/>
        </w:rPr>
        <w:t>достаточной емкости</w:t>
      </w:r>
      <w:r w:rsidR="00DA3057" w:rsidRPr="00E77791">
        <w:rPr>
          <w:rFonts w:ascii="Arial" w:hAnsi="Arial" w:cs="Arial"/>
          <w:sz w:val="24"/>
          <w:szCs w:val="24"/>
        </w:rPr>
        <w:t xml:space="preserve"> для непрерывно</w:t>
      </w:r>
      <w:r w:rsidR="0090211D" w:rsidRPr="00E77791">
        <w:rPr>
          <w:rFonts w:ascii="Arial" w:hAnsi="Arial" w:cs="Arial"/>
          <w:sz w:val="24"/>
          <w:szCs w:val="24"/>
        </w:rPr>
        <w:t>го</w:t>
      </w:r>
      <w:r w:rsidR="00DA3057" w:rsidRPr="00E77791">
        <w:rPr>
          <w:rFonts w:ascii="Arial" w:hAnsi="Arial" w:cs="Arial"/>
          <w:sz w:val="24"/>
          <w:szCs w:val="24"/>
        </w:rPr>
        <w:t xml:space="preserve"> питания в течение времени</w:t>
      </w:r>
      <w:r w:rsidR="0090211D" w:rsidRPr="00E77791">
        <w:rPr>
          <w:rFonts w:ascii="Arial" w:hAnsi="Arial" w:cs="Arial"/>
          <w:sz w:val="24"/>
          <w:szCs w:val="24"/>
        </w:rPr>
        <w:t>, необходимого для выполнения</w:t>
      </w:r>
      <w:r w:rsidR="00DA3057" w:rsidRPr="00E77791">
        <w:rPr>
          <w:rFonts w:ascii="Arial" w:hAnsi="Arial" w:cs="Arial"/>
          <w:sz w:val="24"/>
          <w:szCs w:val="24"/>
        </w:rPr>
        <w:t xml:space="preserve"> функций</w:t>
      </w:r>
      <w:r w:rsidR="0090211D" w:rsidRPr="00E77791">
        <w:rPr>
          <w:rFonts w:ascii="Arial" w:hAnsi="Arial" w:cs="Arial"/>
          <w:sz w:val="24"/>
          <w:szCs w:val="24"/>
        </w:rPr>
        <w:t xml:space="preserve"> электрооборудовани</w:t>
      </w:r>
      <w:r w:rsidR="00093662" w:rsidRPr="00E77791">
        <w:rPr>
          <w:rFonts w:ascii="Arial" w:hAnsi="Arial" w:cs="Arial"/>
          <w:sz w:val="24"/>
          <w:szCs w:val="24"/>
        </w:rPr>
        <w:t>ем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90211D" w:rsidRPr="00E77791">
        <w:rPr>
          <w:rFonts w:ascii="Arial" w:hAnsi="Arial" w:cs="Arial"/>
          <w:sz w:val="24"/>
          <w:szCs w:val="24"/>
        </w:rPr>
        <w:t>СПЗ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093662" w:rsidRPr="00E77791">
        <w:rPr>
          <w:rFonts w:ascii="Arial" w:hAnsi="Arial" w:cs="Arial"/>
          <w:sz w:val="24"/>
          <w:szCs w:val="24"/>
        </w:rPr>
        <w:t>на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AA5189" w:rsidRPr="00E77791">
        <w:rPr>
          <w:rFonts w:ascii="Arial" w:hAnsi="Arial" w:cs="Arial"/>
          <w:sz w:val="24"/>
          <w:szCs w:val="24"/>
        </w:rPr>
        <w:t>объект</w:t>
      </w:r>
      <w:r w:rsidR="00093662" w:rsidRPr="00E77791">
        <w:rPr>
          <w:rFonts w:ascii="Arial" w:hAnsi="Arial" w:cs="Arial"/>
          <w:sz w:val="24"/>
          <w:szCs w:val="24"/>
        </w:rPr>
        <w:t>е защиты</w:t>
      </w:r>
      <w:r w:rsidR="00DA3057" w:rsidRPr="00E77791">
        <w:rPr>
          <w:rFonts w:ascii="Arial" w:hAnsi="Arial" w:cs="Arial"/>
          <w:sz w:val="24"/>
          <w:szCs w:val="24"/>
        </w:rPr>
        <w:t>.</w:t>
      </w:r>
      <w:r w:rsidR="00724BF3" w:rsidRPr="00E77791">
        <w:rPr>
          <w:rFonts w:ascii="Arial" w:hAnsi="Arial" w:cs="Arial"/>
          <w:sz w:val="24"/>
          <w:szCs w:val="24"/>
        </w:rPr>
        <w:t xml:space="preserve"> Расчет емкости АКБ для функционирования СПЗ </w:t>
      </w:r>
      <w:r w:rsidR="009D49B5" w:rsidRPr="00E77791">
        <w:rPr>
          <w:rFonts w:ascii="Arial" w:hAnsi="Arial" w:cs="Arial"/>
          <w:sz w:val="24"/>
          <w:szCs w:val="24"/>
        </w:rPr>
        <w:t xml:space="preserve">при прекращении электроснабжения от основного ввода </w:t>
      </w:r>
      <w:r w:rsidR="00724BF3" w:rsidRPr="00E77791">
        <w:rPr>
          <w:rFonts w:ascii="Arial" w:hAnsi="Arial" w:cs="Arial"/>
          <w:sz w:val="24"/>
          <w:szCs w:val="24"/>
        </w:rPr>
        <w:t>производится в соответствии с Приложением А.</w:t>
      </w:r>
    </w:p>
    <w:p w:rsidR="00102B81" w:rsidRPr="00E77791" w:rsidRDefault="00102B81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 xml:space="preserve">Эксплуатация АКБ должна выполняться в условиях согласно НТД на </w:t>
      </w:r>
      <w:r w:rsidR="00942E21" w:rsidRPr="00E77791">
        <w:rPr>
          <w:rFonts w:ascii="Arial" w:hAnsi="Arial" w:cs="Arial"/>
          <w:sz w:val="24"/>
          <w:szCs w:val="24"/>
        </w:rPr>
        <w:t xml:space="preserve">её </w:t>
      </w:r>
      <w:r w:rsidRPr="00E77791">
        <w:rPr>
          <w:rFonts w:ascii="Arial" w:hAnsi="Arial" w:cs="Arial"/>
          <w:sz w:val="24"/>
          <w:szCs w:val="24"/>
        </w:rPr>
        <w:t>выпуск.</w:t>
      </w:r>
    </w:p>
    <w:p w:rsidR="00F47E5A" w:rsidRPr="00E77791" w:rsidRDefault="00B543B0" w:rsidP="00E77791">
      <w:pPr>
        <w:spacing w:after="0" w:line="36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77791">
        <w:rPr>
          <w:rFonts w:ascii="Arial" w:hAnsi="Arial" w:cs="Arial"/>
          <w:sz w:val="24"/>
          <w:szCs w:val="24"/>
        </w:rPr>
        <w:t>5</w:t>
      </w:r>
      <w:r w:rsidR="00C378B5" w:rsidRPr="00E77791">
        <w:rPr>
          <w:rFonts w:ascii="Arial" w:hAnsi="Arial" w:cs="Arial"/>
          <w:sz w:val="24"/>
          <w:szCs w:val="24"/>
        </w:rPr>
        <w:t>.</w:t>
      </w:r>
      <w:r w:rsidR="00235FA1" w:rsidRPr="00E77791">
        <w:rPr>
          <w:rFonts w:ascii="Arial" w:hAnsi="Arial" w:cs="Arial"/>
          <w:sz w:val="24"/>
          <w:szCs w:val="24"/>
        </w:rPr>
        <w:t>5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F47E5A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Самостоятельные </w:t>
      </w:r>
      <w:r w:rsidR="003A3AFC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НКУ</w:t>
      </w:r>
      <w:r w:rsidR="00F47E5A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для питания </w:t>
      </w:r>
      <w:proofErr w:type="spellStart"/>
      <w:r w:rsidR="00F47E5A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электроприемников</w:t>
      </w:r>
      <w:proofErr w:type="spellEnd"/>
      <w:r w:rsidR="007671F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0211D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СПЗ</w:t>
      </w:r>
      <w:r w:rsidR="00F47E5A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должны </w:t>
      </w:r>
      <w:r w:rsidR="00CD3396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размещаться</w:t>
      </w:r>
      <w:r w:rsidR="00F47E5A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непосредственной близости от основного ВРУ</w:t>
      </w:r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(в одном помещении).</w:t>
      </w:r>
    </w:p>
    <w:p w:rsidR="00197D6F" w:rsidRPr="00E77791" w:rsidRDefault="00235FA1" w:rsidP="00E77791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5.6</w:t>
      </w:r>
      <w:proofErr w:type="gramStart"/>
      <w:r w:rsidR="007F222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proofErr w:type="gramEnd"/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ля удаленных </w:t>
      </w:r>
      <w:proofErr w:type="spellStart"/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электроприемников</w:t>
      </w:r>
      <w:proofErr w:type="spellEnd"/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СПЗ места установки самостоятельных </w:t>
      </w:r>
      <w:r w:rsidR="003A3AFC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НКУ</w:t>
      </w:r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для их питания выбираются в зависимос</w:t>
      </w:r>
      <w:r w:rsidR="0090211D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ти от их взаимного расположения</w:t>
      </w:r>
      <w:r w:rsidR="00197D6F" w:rsidRPr="00E77791">
        <w:rPr>
          <w:rFonts w:ascii="Arial" w:hAnsi="Arial" w:cs="Arial"/>
          <w:spacing w:val="2"/>
          <w:sz w:val="24"/>
          <w:szCs w:val="24"/>
          <w:shd w:val="clear" w:color="auto" w:fill="FFFFFF"/>
        </w:rPr>
        <w:t>, условий эксплуатации и способов прокладки питающих линий.</w:t>
      </w:r>
    </w:p>
    <w:p w:rsidR="0021701A" w:rsidRPr="00E77791" w:rsidRDefault="00B543B0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7791">
        <w:rPr>
          <w:rFonts w:ascii="Arial" w:hAnsi="Arial" w:cs="Arial"/>
          <w:sz w:val="24"/>
          <w:szCs w:val="24"/>
        </w:rPr>
        <w:t>5</w:t>
      </w:r>
      <w:r w:rsidR="007D44E2" w:rsidRPr="00E77791">
        <w:rPr>
          <w:rFonts w:ascii="Arial" w:hAnsi="Arial" w:cs="Arial"/>
          <w:sz w:val="24"/>
          <w:szCs w:val="24"/>
        </w:rPr>
        <w:t>.</w:t>
      </w:r>
      <w:r w:rsidR="00235FA1" w:rsidRPr="00E77791">
        <w:rPr>
          <w:rFonts w:ascii="Arial" w:hAnsi="Arial" w:cs="Arial"/>
          <w:sz w:val="24"/>
          <w:szCs w:val="24"/>
        </w:rPr>
        <w:t>7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21701A" w:rsidRPr="00E77791">
        <w:rPr>
          <w:rFonts w:ascii="Arial" w:hAnsi="Arial" w:cs="Arial"/>
          <w:sz w:val="24"/>
          <w:szCs w:val="24"/>
        </w:rPr>
        <w:t xml:space="preserve">Подключение </w:t>
      </w:r>
      <w:proofErr w:type="spellStart"/>
      <w:r w:rsidR="00A6505B"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="00DA3057" w:rsidRPr="00E77791">
        <w:rPr>
          <w:rFonts w:ascii="Arial" w:hAnsi="Arial" w:cs="Arial"/>
          <w:sz w:val="24"/>
          <w:szCs w:val="24"/>
        </w:rPr>
        <w:t>,</w:t>
      </w:r>
      <w:r w:rsidR="00A6505B" w:rsidRPr="00E77791">
        <w:rPr>
          <w:rFonts w:ascii="Arial" w:hAnsi="Arial" w:cs="Arial"/>
          <w:sz w:val="24"/>
          <w:szCs w:val="24"/>
        </w:rPr>
        <w:t xml:space="preserve"> не относящихся к СПЗ</w:t>
      </w:r>
      <w:r w:rsidR="00AA5189" w:rsidRPr="00E77791">
        <w:rPr>
          <w:rFonts w:ascii="Arial" w:hAnsi="Arial" w:cs="Arial"/>
          <w:sz w:val="24"/>
          <w:szCs w:val="24"/>
        </w:rPr>
        <w:t xml:space="preserve">, </w:t>
      </w:r>
      <w:r w:rsidR="0021701A" w:rsidRPr="00E77791">
        <w:rPr>
          <w:rFonts w:ascii="Arial" w:hAnsi="Arial" w:cs="Arial"/>
          <w:sz w:val="24"/>
          <w:szCs w:val="24"/>
        </w:rPr>
        <w:t xml:space="preserve">к </w:t>
      </w:r>
      <w:r w:rsidR="00E77791" w:rsidRPr="00E77791">
        <w:rPr>
          <w:rFonts w:ascii="Arial" w:hAnsi="Arial" w:cs="Arial"/>
          <w:sz w:val="24"/>
          <w:szCs w:val="24"/>
        </w:rPr>
        <w:t xml:space="preserve">панели ПЭСПЗ </w:t>
      </w:r>
      <w:r w:rsidR="00E77791">
        <w:rPr>
          <w:rFonts w:ascii="Arial" w:hAnsi="Arial" w:cs="Arial"/>
          <w:sz w:val="24"/>
          <w:szCs w:val="24"/>
        </w:rPr>
        <w:t xml:space="preserve">и </w:t>
      </w:r>
      <w:r w:rsidR="0021701A" w:rsidRPr="00E77791">
        <w:rPr>
          <w:rFonts w:ascii="Arial" w:hAnsi="Arial" w:cs="Arial"/>
          <w:sz w:val="24"/>
          <w:szCs w:val="24"/>
        </w:rPr>
        <w:t xml:space="preserve">самостоятельным </w:t>
      </w:r>
      <w:r w:rsidR="00CC6BF2" w:rsidRPr="00E77791">
        <w:rPr>
          <w:rFonts w:ascii="Arial" w:hAnsi="Arial" w:cs="Arial"/>
          <w:sz w:val="24"/>
          <w:szCs w:val="24"/>
        </w:rPr>
        <w:t>НКУ</w:t>
      </w:r>
      <w:r w:rsidR="00AA5189" w:rsidRPr="00E77791">
        <w:rPr>
          <w:rFonts w:ascii="Arial" w:hAnsi="Arial" w:cs="Arial"/>
          <w:sz w:val="24"/>
          <w:szCs w:val="24"/>
        </w:rPr>
        <w:t>, за исключением функционально совмещенных</w:t>
      </w:r>
      <w:r w:rsidR="00E77791">
        <w:rPr>
          <w:rFonts w:ascii="Arial" w:hAnsi="Arial" w:cs="Arial"/>
          <w:sz w:val="24"/>
          <w:szCs w:val="24"/>
        </w:rPr>
        <w:t xml:space="preserve"> систем, </w:t>
      </w:r>
      <w:r w:rsidR="00E77791" w:rsidRPr="00E77791">
        <w:rPr>
          <w:rFonts w:ascii="Arial" w:hAnsi="Arial" w:cs="Arial"/>
          <w:sz w:val="24"/>
          <w:szCs w:val="24"/>
        </w:rPr>
        <w:t>не допускается</w:t>
      </w:r>
      <w:r w:rsidR="0021701A" w:rsidRPr="00E77791">
        <w:rPr>
          <w:rFonts w:ascii="Arial" w:hAnsi="Arial" w:cs="Arial"/>
          <w:sz w:val="24"/>
          <w:szCs w:val="24"/>
        </w:rPr>
        <w:t>.</w:t>
      </w:r>
      <w:proofErr w:type="gramEnd"/>
    </w:p>
    <w:p w:rsidR="00CC6BF2" w:rsidRPr="00E77791" w:rsidRDefault="003C0D30" w:rsidP="00E77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ab/>
      </w:r>
      <w:r w:rsidR="00B543B0" w:rsidRPr="00E77791">
        <w:rPr>
          <w:rFonts w:ascii="Arial" w:hAnsi="Arial" w:cs="Arial"/>
          <w:sz w:val="24"/>
          <w:szCs w:val="24"/>
        </w:rPr>
        <w:t>5</w:t>
      </w:r>
      <w:r w:rsidR="0055474F" w:rsidRPr="00E77791">
        <w:rPr>
          <w:rFonts w:ascii="Arial" w:hAnsi="Arial" w:cs="Arial"/>
          <w:sz w:val="24"/>
          <w:szCs w:val="24"/>
        </w:rPr>
        <w:t>.</w:t>
      </w:r>
      <w:r w:rsidR="00235FA1" w:rsidRPr="00E77791">
        <w:rPr>
          <w:rFonts w:ascii="Arial" w:hAnsi="Arial" w:cs="Arial"/>
          <w:sz w:val="24"/>
          <w:szCs w:val="24"/>
        </w:rPr>
        <w:t>8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="00CC6BF2" w:rsidRPr="00E77791">
        <w:rPr>
          <w:rFonts w:ascii="Arial" w:hAnsi="Arial" w:cs="Arial"/>
          <w:sz w:val="24"/>
          <w:szCs w:val="24"/>
        </w:rPr>
        <w:t>П</w:t>
      </w:r>
      <w:proofErr w:type="gramEnd"/>
      <w:r w:rsidR="00CC6BF2" w:rsidRPr="00E77791">
        <w:rPr>
          <w:rFonts w:ascii="Arial" w:hAnsi="Arial" w:cs="Arial"/>
          <w:sz w:val="24"/>
          <w:szCs w:val="24"/>
        </w:rPr>
        <w:t xml:space="preserve">ри наличии на объекте защиты двух и более пожарных отсеков, различных по функциональной пожарной опасности, питание </w:t>
      </w:r>
      <w:proofErr w:type="spellStart"/>
      <w:r w:rsidR="00CC6BF2"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="00CC6BF2" w:rsidRPr="00E77791">
        <w:rPr>
          <w:rFonts w:ascii="Arial" w:hAnsi="Arial" w:cs="Arial"/>
          <w:sz w:val="24"/>
          <w:szCs w:val="24"/>
        </w:rPr>
        <w:t xml:space="preserve"> СПЗ должно осуществляться от самостоятельного НКУ с АВР</w:t>
      </w:r>
      <w:r w:rsidR="00726F29">
        <w:rPr>
          <w:rFonts w:ascii="Arial" w:hAnsi="Arial" w:cs="Arial"/>
          <w:sz w:val="24"/>
          <w:szCs w:val="24"/>
        </w:rPr>
        <w:t>,</w:t>
      </w:r>
      <w:r w:rsidR="00CC6BF2" w:rsidRPr="00E77791">
        <w:rPr>
          <w:rFonts w:ascii="Arial" w:hAnsi="Arial" w:cs="Arial"/>
          <w:sz w:val="24"/>
          <w:szCs w:val="24"/>
        </w:rPr>
        <w:t xml:space="preserve"> расположенного в каждом пожарном отсеке.</w:t>
      </w:r>
    </w:p>
    <w:p w:rsidR="00356270" w:rsidRPr="00E77791" w:rsidRDefault="00AA5189" w:rsidP="00E777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ab/>
      </w:r>
      <w:r w:rsidR="00B543B0" w:rsidRPr="00E77791">
        <w:rPr>
          <w:rFonts w:ascii="Arial" w:hAnsi="Arial" w:cs="Arial"/>
          <w:sz w:val="24"/>
          <w:szCs w:val="24"/>
        </w:rPr>
        <w:t>5</w:t>
      </w:r>
      <w:r w:rsidR="00235FA1" w:rsidRPr="00E77791">
        <w:rPr>
          <w:rFonts w:ascii="Arial" w:hAnsi="Arial" w:cs="Arial"/>
          <w:sz w:val="24"/>
          <w:szCs w:val="24"/>
        </w:rPr>
        <w:t>.9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Pr="00E77791">
        <w:rPr>
          <w:rFonts w:ascii="Arial" w:hAnsi="Arial" w:cs="Arial"/>
          <w:sz w:val="24"/>
          <w:szCs w:val="24"/>
        </w:rPr>
        <w:t>П</w:t>
      </w:r>
      <w:proofErr w:type="gramEnd"/>
      <w:r w:rsidRPr="00E77791">
        <w:rPr>
          <w:rFonts w:ascii="Arial" w:hAnsi="Arial" w:cs="Arial"/>
          <w:sz w:val="24"/>
          <w:szCs w:val="24"/>
        </w:rPr>
        <w:t xml:space="preserve">ри наличии </w:t>
      </w:r>
      <w:r w:rsidR="0055709F" w:rsidRPr="00E77791">
        <w:rPr>
          <w:rFonts w:ascii="Arial" w:hAnsi="Arial" w:cs="Arial"/>
          <w:sz w:val="24"/>
          <w:szCs w:val="24"/>
        </w:rPr>
        <w:t xml:space="preserve">на объекте защиты </w:t>
      </w:r>
      <w:r w:rsidRPr="00E77791">
        <w:rPr>
          <w:rFonts w:ascii="Arial" w:hAnsi="Arial" w:cs="Arial"/>
          <w:sz w:val="24"/>
          <w:szCs w:val="24"/>
        </w:rPr>
        <w:t>единой</w:t>
      </w:r>
      <w:r w:rsidR="00CE63D9" w:rsidRPr="00E77791">
        <w:rPr>
          <w:rFonts w:ascii="Arial" w:hAnsi="Arial" w:cs="Arial"/>
          <w:sz w:val="24"/>
          <w:szCs w:val="24"/>
        </w:rPr>
        <w:t xml:space="preserve"> подсистемы</w:t>
      </w:r>
      <w:r w:rsidR="005A0F8D" w:rsidRPr="00E77791">
        <w:rPr>
          <w:rFonts w:ascii="Arial" w:hAnsi="Arial" w:cs="Arial"/>
          <w:sz w:val="24"/>
          <w:szCs w:val="24"/>
        </w:rPr>
        <w:t xml:space="preserve">, связанной с безопасностью </w:t>
      </w:r>
      <w:r w:rsidR="00874D69" w:rsidRPr="00E77791">
        <w:rPr>
          <w:rFonts w:ascii="Arial" w:hAnsi="Arial" w:cs="Arial"/>
          <w:sz w:val="24"/>
          <w:szCs w:val="24"/>
        </w:rPr>
        <w:t>(СКУД,</w:t>
      </w:r>
      <w:r w:rsidR="00CB3DB5" w:rsidRPr="00E77791">
        <w:rPr>
          <w:rFonts w:ascii="Arial" w:hAnsi="Arial" w:cs="Arial"/>
          <w:sz w:val="24"/>
          <w:szCs w:val="24"/>
        </w:rPr>
        <w:t xml:space="preserve"> автоматические двери и т.п.</w:t>
      </w:r>
      <w:r w:rsidR="00874D69" w:rsidRPr="00E77791">
        <w:rPr>
          <w:rFonts w:ascii="Arial" w:hAnsi="Arial" w:cs="Arial"/>
          <w:sz w:val="24"/>
          <w:szCs w:val="24"/>
        </w:rPr>
        <w:t>)</w:t>
      </w:r>
      <w:r w:rsidR="005A0F8D" w:rsidRPr="00E77791">
        <w:rPr>
          <w:rFonts w:ascii="Arial" w:hAnsi="Arial" w:cs="Arial"/>
          <w:sz w:val="24"/>
          <w:szCs w:val="24"/>
        </w:rPr>
        <w:t>,</w:t>
      </w:r>
      <w:r w:rsidR="00CE63D9" w:rsidRPr="00E77791">
        <w:rPr>
          <w:rFonts w:ascii="Arial" w:hAnsi="Arial" w:cs="Arial"/>
          <w:sz w:val="24"/>
          <w:szCs w:val="24"/>
        </w:rPr>
        <w:t xml:space="preserve"> питание данных </w:t>
      </w:r>
      <w:proofErr w:type="spellStart"/>
      <w:r w:rsidR="00CE63D9"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="00CB3DB5" w:rsidRPr="00E77791">
        <w:rPr>
          <w:rFonts w:ascii="Arial" w:hAnsi="Arial" w:cs="Arial"/>
          <w:sz w:val="24"/>
          <w:szCs w:val="24"/>
        </w:rPr>
        <w:t xml:space="preserve"> до</w:t>
      </w:r>
      <w:r w:rsidR="0055709F" w:rsidRPr="00E77791">
        <w:rPr>
          <w:rFonts w:ascii="Arial" w:hAnsi="Arial" w:cs="Arial"/>
          <w:sz w:val="24"/>
          <w:szCs w:val="24"/>
        </w:rPr>
        <w:t>л</w:t>
      </w:r>
      <w:r w:rsidR="00CB3DB5" w:rsidRPr="00E77791">
        <w:rPr>
          <w:rFonts w:ascii="Arial" w:hAnsi="Arial" w:cs="Arial"/>
          <w:sz w:val="24"/>
          <w:szCs w:val="24"/>
        </w:rPr>
        <w:t>жно</w:t>
      </w:r>
      <w:r w:rsidR="00CE63D9" w:rsidRPr="00E77791">
        <w:rPr>
          <w:rFonts w:ascii="Arial" w:hAnsi="Arial" w:cs="Arial"/>
          <w:sz w:val="24"/>
          <w:szCs w:val="24"/>
        </w:rPr>
        <w:t xml:space="preserve"> осуществляется от</w:t>
      </w:r>
      <w:r w:rsidR="00B543B0" w:rsidRPr="00E77791">
        <w:rPr>
          <w:rFonts w:ascii="Arial" w:hAnsi="Arial" w:cs="Arial"/>
          <w:sz w:val="24"/>
          <w:szCs w:val="24"/>
        </w:rPr>
        <w:t xml:space="preserve"> панели</w:t>
      </w:r>
      <w:r w:rsidR="00CE63D9" w:rsidRPr="00E77791">
        <w:rPr>
          <w:rFonts w:ascii="Arial" w:hAnsi="Arial" w:cs="Arial"/>
          <w:sz w:val="24"/>
          <w:szCs w:val="24"/>
        </w:rPr>
        <w:t xml:space="preserve"> ПЭСПЗ</w:t>
      </w:r>
      <w:r w:rsidR="00CC6BF2" w:rsidRPr="00E77791">
        <w:rPr>
          <w:rFonts w:ascii="Arial" w:hAnsi="Arial" w:cs="Arial"/>
          <w:sz w:val="24"/>
          <w:szCs w:val="24"/>
        </w:rPr>
        <w:t xml:space="preserve"> или самостоятельного НКУ</w:t>
      </w:r>
      <w:r w:rsidR="002F098F" w:rsidRPr="00E77791">
        <w:rPr>
          <w:rFonts w:ascii="Arial" w:hAnsi="Arial" w:cs="Arial"/>
          <w:sz w:val="24"/>
          <w:szCs w:val="24"/>
        </w:rPr>
        <w:t>, в зависимости от ко</w:t>
      </w:r>
      <w:r w:rsidR="005A0F8D" w:rsidRPr="00E77791">
        <w:rPr>
          <w:rFonts w:ascii="Arial" w:hAnsi="Arial" w:cs="Arial"/>
          <w:sz w:val="24"/>
          <w:szCs w:val="24"/>
        </w:rPr>
        <w:t>нкретного технического решения.</w:t>
      </w:r>
    </w:p>
    <w:p w:rsidR="00AA5189" w:rsidRPr="00E77791" w:rsidRDefault="00170B83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="00CB3DB5" w:rsidRPr="00E77791">
        <w:rPr>
          <w:rFonts w:ascii="Arial" w:hAnsi="Arial" w:cs="Arial"/>
          <w:sz w:val="24"/>
          <w:szCs w:val="24"/>
        </w:rPr>
        <w:t>П</w:t>
      </w:r>
      <w:proofErr w:type="gramEnd"/>
      <w:r w:rsidR="00CB3DB5" w:rsidRPr="00E77791">
        <w:rPr>
          <w:rFonts w:ascii="Arial" w:hAnsi="Arial" w:cs="Arial"/>
          <w:sz w:val="24"/>
          <w:szCs w:val="24"/>
        </w:rPr>
        <w:t>ри получении сигнала «</w:t>
      </w:r>
      <w:r w:rsidR="00E77791">
        <w:rPr>
          <w:rFonts w:ascii="Arial" w:hAnsi="Arial" w:cs="Arial"/>
          <w:sz w:val="24"/>
          <w:szCs w:val="24"/>
        </w:rPr>
        <w:t>Пожар</w:t>
      </w:r>
      <w:r w:rsidR="00CB3DB5" w:rsidRPr="00E77791">
        <w:rPr>
          <w:rFonts w:ascii="Arial" w:hAnsi="Arial" w:cs="Arial"/>
          <w:sz w:val="24"/>
          <w:szCs w:val="24"/>
        </w:rPr>
        <w:t>» от СПЗ</w:t>
      </w:r>
      <w:r w:rsidR="00534525" w:rsidRPr="00E77791">
        <w:rPr>
          <w:rFonts w:ascii="Arial" w:hAnsi="Arial" w:cs="Arial"/>
          <w:sz w:val="24"/>
          <w:szCs w:val="24"/>
        </w:rPr>
        <w:t>,</w:t>
      </w:r>
      <w:r w:rsidR="00CB3DB5" w:rsidRPr="00E77791">
        <w:rPr>
          <w:rFonts w:ascii="Arial" w:hAnsi="Arial" w:cs="Arial"/>
          <w:sz w:val="24"/>
          <w:szCs w:val="24"/>
        </w:rPr>
        <w:t xml:space="preserve"> связанные с безопасностью системы должны </w:t>
      </w:r>
      <w:r w:rsidR="00146DFE">
        <w:rPr>
          <w:rFonts w:ascii="Arial" w:hAnsi="Arial" w:cs="Arial"/>
          <w:sz w:val="24"/>
          <w:szCs w:val="24"/>
        </w:rPr>
        <w:t xml:space="preserve">быть </w:t>
      </w:r>
      <w:r w:rsidR="00CB3DB5" w:rsidRPr="00E77791">
        <w:rPr>
          <w:rFonts w:ascii="Arial" w:hAnsi="Arial" w:cs="Arial"/>
          <w:sz w:val="24"/>
          <w:szCs w:val="24"/>
        </w:rPr>
        <w:t>разблокиров</w:t>
      </w:r>
      <w:r w:rsidR="00146DFE">
        <w:rPr>
          <w:rFonts w:ascii="Arial" w:hAnsi="Arial" w:cs="Arial"/>
          <w:sz w:val="24"/>
          <w:szCs w:val="24"/>
        </w:rPr>
        <w:t xml:space="preserve">аны двери </w:t>
      </w:r>
      <w:r w:rsidR="00534525" w:rsidRPr="00E77791">
        <w:rPr>
          <w:rFonts w:ascii="Arial" w:hAnsi="Arial" w:cs="Arial"/>
          <w:sz w:val="24"/>
          <w:szCs w:val="24"/>
        </w:rPr>
        <w:t>и</w:t>
      </w:r>
      <w:r w:rsidR="00CB3DB5" w:rsidRPr="00E77791">
        <w:rPr>
          <w:rFonts w:ascii="Arial" w:hAnsi="Arial" w:cs="Arial"/>
          <w:sz w:val="24"/>
          <w:szCs w:val="24"/>
        </w:rPr>
        <w:t xml:space="preserve"> переведены в режим «Открыто» для беспрепятственной эвакуации людей</w:t>
      </w:r>
      <w:r w:rsidR="00356270" w:rsidRPr="00E77791">
        <w:rPr>
          <w:rFonts w:ascii="Arial" w:hAnsi="Arial" w:cs="Arial"/>
          <w:sz w:val="24"/>
          <w:szCs w:val="24"/>
        </w:rPr>
        <w:t xml:space="preserve"> и доступа подразделений пожарной охраны</w:t>
      </w:r>
      <w:r w:rsidR="00CB3DB5" w:rsidRPr="00E77791">
        <w:rPr>
          <w:rFonts w:ascii="Arial" w:hAnsi="Arial" w:cs="Arial"/>
          <w:sz w:val="24"/>
          <w:szCs w:val="24"/>
        </w:rPr>
        <w:t>.</w:t>
      </w:r>
    </w:p>
    <w:p w:rsidR="003C0D30" w:rsidRPr="00E77791" w:rsidRDefault="00B543B0" w:rsidP="00E7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7791">
        <w:rPr>
          <w:rFonts w:ascii="Arial" w:hAnsi="Arial" w:cs="Arial"/>
          <w:sz w:val="24"/>
          <w:szCs w:val="24"/>
        </w:rPr>
        <w:t>5</w:t>
      </w:r>
      <w:r w:rsidR="005A0F8D" w:rsidRPr="00E77791">
        <w:rPr>
          <w:rFonts w:ascii="Arial" w:hAnsi="Arial" w:cs="Arial"/>
          <w:sz w:val="24"/>
          <w:szCs w:val="24"/>
        </w:rPr>
        <w:t>.1</w:t>
      </w:r>
      <w:r w:rsidR="00170B83">
        <w:rPr>
          <w:rFonts w:ascii="Arial" w:hAnsi="Arial" w:cs="Arial"/>
          <w:sz w:val="24"/>
          <w:szCs w:val="24"/>
        </w:rPr>
        <w:t>1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E65D66" w:rsidRPr="00E77791">
        <w:rPr>
          <w:rFonts w:ascii="Arial" w:hAnsi="Arial" w:cs="Arial"/>
          <w:sz w:val="24"/>
          <w:szCs w:val="24"/>
        </w:rPr>
        <w:t xml:space="preserve">Фасадная часть панели </w:t>
      </w:r>
      <w:r w:rsidR="005B711E" w:rsidRPr="00E77791">
        <w:rPr>
          <w:rFonts w:ascii="Arial" w:hAnsi="Arial" w:cs="Arial"/>
          <w:sz w:val="24"/>
          <w:szCs w:val="24"/>
        </w:rPr>
        <w:t>ПЭСПЗ</w:t>
      </w:r>
      <w:r w:rsidR="00CC6BF2" w:rsidRPr="00E77791">
        <w:rPr>
          <w:rFonts w:ascii="Arial" w:hAnsi="Arial" w:cs="Arial"/>
          <w:sz w:val="24"/>
          <w:szCs w:val="24"/>
        </w:rPr>
        <w:t xml:space="preserve"> или самостоятельного НКУ </w:t>
      </w:r>
      <w:r w:rsidR="00E65D66" w:rsidRPr="00E77791">
        <w:rPr>
          <w:rFonts w:ascii="Arial" w:hAnsi="Arial" w:cs="Arial"/>
          <w:sz w:val="24"/>
          <w:szCs w:val="24"/>
        </w:rPr>
        <w:t xml:space="preserve">должна </w:t>
      </w:r>
      <w:r w:rsidR="005B711E" w:rsidRPr="00E77791">
        <w:rPr>
          <w:rFonts w:ascii="Arial" w:hAnsi="Arial" w:cs="Arial"/>
          <w:sz w:val="24"/>
          <w:szCs w:val="24"/>
        </w:rPr>
        <w:t>иметь</w:t>
      </w:r>
      <w:r w:rsidR="002F098F" w:rsidRPr="00E77791">
        <w:rPr>
          <w:rFonts w:ascii="Arial" w:hAnsi="Arial" w:cs="Arial"/>
          <w:sz w:val="24"/>
          <w:szCs w:val="24"/>
        </w:rPr>
        <w:t xml:space="preserve"> отличительную окраску (красную) и</w:t>
      </w:r>
      <w:r w:rsidR="005B711E" w:rsidRPr="00E77791">
        <w:rPr>
          <w:rFonts w:ascii="Arial" w:hAnsi="Arial" w:cs="Arial"/>
          <w:sz w:val="24"/>
          <w:szCs w:val="24"/>
        </w:rPr>
        <w:t xml:space="preserve"> табличку со стойкой маркировкой, расположенной в удобном для чтения месте со словами «Не отключать</w:t>
      </w:r>
      <w:r w:rsidR="005A0F8D" w:rsidRPr="00E77791">
        <w:rPr>
          <w:rFonts w:ascii="Arial" w:hAnsi="Arial" w:cs="Arial"/>
          <w:sz w:val="24"/>
          <w:szCs w:val="24"/>
        </w:rPr>
        <w:t>!</w:t>
      </w:r>
      <w:proofErr w:type="gramEnd"/>
      <w:r w:rsidR="00ED2F03">
        <w:rPr>
          <w:rFonts w:ascii="Arial" w:hAnsi="Arial" w:cs="Arial"/>
          <w:sz w:val="24"/>
          <w:szCs w:val="24"/>
        </w:rPr>
        <w:t xml:space="preserve"> </w:t>
      </w:r>
      <w:r w:rsidR="005A0F8D" w:rsidRPr="00E77791">
        <w:rPr>
          <w:rFonts w:ascii="Arial" w:hAnsi="Arial" w:cs="Arial"/>
          <w:sz w:val="24"/>
          <w:szCs w:val="24"/>
        </w:rPr>
        <w:t>П</w:t>
      </w:r>
      <w:r w:rsidR="00EF0F89" w:rsidRPr="00E77791">
        <w:rPr>
          <w:rFonts w:ascii="Arial" w:hAnsi="Arial" w:cs="Arial"/>
          <w:sz w:val="24"/>
          <w:szCs w:val="24"/>
        </w:rPr>
        <w:t>итание систем противопожарной защиты</w:t>
      </w:r>
      <w:r w:rsidR="002F098F" w:rsidRPr="00E77791">
        <w:rPr>
          <w:rFonts w:ascii="Arial" w:hAnsi="Arial" w:cs="Arial"/>
          <w:sz w:val="24"/>
          <w:szCs w:val="24"/>
        </w:rPr>
        <w:t>!»</w:t>
      </w:r>
      <w:r w:rsidR="003C0D30" w:rsidRPr="00E77791">
        <w:rPr>
          <w:rFonts w:ascii="Arial" w:hAnsi="Arial" w:cs="Arial"/>
          <w:sz w:val="24"/>
          <w:szCs w:val="24"/>
        </w:rPr>
        <w:t>.</w:t>
      </w:r>
    </w:p>
    <w:p w:rsidR="00EF152D" w:rsidRPr="00E77791" w:rsidRDefault="00B543B0" w:rsidP="00E7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>5</w:t>
      </w:r>
      <w:r w:rsidR="008D2A2F" w:rsidRPr="00E77791">
        <w:rPr>
          <w:rFonts w:ascii="Arial" w:hAnsi="Arial" w:cs="Arial"/>
          <w:sz w:val="24"/>
          <w:szCs w:val="24"/>
        </w:rPr>
        <w:t>.</w:t>
      </w:r>
      <w:r w:rsidR="00FB5A51" w:rsidRPr="00E77791">
        <w:rPr>
          <w:rFonts w:ascii="Arial" w:hAnsi="Arial" w:cs="Arial"/>
          <w:sz w:val="24"/>
          <w:szCs w:val="24"/>
        </w:rPr>
        <w:t>1</w:t>
      </w:r>
      <w:r w:rsidR="00170B83">
        <w:rPr>
          <w:rFonts w:ascii="Arial" w:hAnsi="Arial" w:cs="Arial"/>
          <w:sz w:val="24"/>
          <w:szCs w:val="24"/>
        </w:rPr>
        <w:t>2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EF152D" w:rsidRPr="00E77791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EF152D" w:rsidRPr="00E77791">
        <w:rPr>
          <w:rFonts w:ascii="Arial" w:hAnsi="Arial" w:cs="Arial"/>
          <w:sz w:val="24"/>
          <w:szCs w:val="24"/>
        </w:rPr>
        <w:t>цепях</w:t>
      </w:r>
      <w:proofErr w:type="gramEnd"/>
      <w:r w:rsidR="00EF152D" w:rsidRPr="00E77791">
        <w:rPr>
          <w:rFonts w:ascii="Arial" w:hAnsi="Arial" w:cs="Arial"/>
          <w:sz w:val="24"/>
          <w:szCs w:val="24"/>
        </w:rPr>
        <w:t xml:space="preserve"> питания двигателей установок водяного пожаротушения и двигателей вентиляторов </w:t>
      </w:r>
      <w:proofErr w:type="spellStart"/>
      <w:r w:rsidR="00EF152D" w:rsidRPr="00E77791">
        <w:rPr>
          <w:rFonts w:ascii="Arial" w:hAnsi="Arial" w:cs="Arial"/>
          <w:sz w:val="24"/>
          <w:szCs w:val="24"/>
        </w:rPr>
        <w:t>противодымной</w:t>
      </w:r>
      <w:proofErr w:type="spellEnd"/>
      <w:r w:rsidR="00EF152D" w:rsidRPr="00E77791">
        <w:rPr>
          <w:rFonts w:ascii="Arial" w:hAnsi="Arial" w:cs="Arial"/>
          <w:sz w:val="24"/>
          <w:szCs w:val="24"/>
        </w:rPr>
        <w:t xml:space="preserve"> вентиляции должны устанавливаться автоматические выключатели без теплового </w:t>
      </w:r>
      <w:proofErr w:type="spellStart"/>
      <w:r w:rsidR="00EF152D" w:rsidRPr="00E77791">
        <w:rPr>
          <w:rFonts w:ascii="Arial" w:hAnsi="Arial" w:cs="Arial"/>
          <w:sz w:val="24"/>
          <w:szCs w:val="24"/>
        </w:rPr>
        <w:t>расцепителя</w:t>
      </w:r>
      <w:proofErr w:type="spellEnd"/>
      <w:r w:rsidR="00457208" w:rsidRPr="00E77791">
        <w:rPr>
          <w:rFonts w:ascii="Arial" w:hAnsi="Arial" w:cs="Arial"/>
          <w:sz w:val="24"/>
          <w:szCs w:val="24"/>
        </w:rPr>
        <w:t>,</w:t>
      </w:r>
      <w:r w:rsidR="00EF152D" w:rsidRPr="00E77791">
        <w:rPr>
          <w:rFonts w:ascii="Arial" w:hAnsi="Arial" w:cs="Arial"/>
          <w:sz w:val="24"/>
          <w:szCs w:val="24"/>
        </w:rPr>
        <w:t xml:space="preserve"> обеспечивающие защиту от токов короткого замыкания.</w:t>
      </w:r>
    </w:p>
    <w:p w:rsidR="00C8617B" w:rsidRDefault="00C8617B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791">
        <w:rPr>
          <w:rFonts w:ascii="Arial" w:hAnsi="Arial" w:cs="Arial"/>
          <w:sz w:val="24"/>
          <w:szCs w:val="24"/>
        </w:rPr>
        <w:t>5.1</w:t>
      </w:r>
      <w:r w:rsidR="00887E0F">
        <w:rPr>
          <w:rFonts w:ascii="Arial" w:hAnsi="Arial" w:cs="Arial"/>
          <w:sz w:val="24"/>
          <w:szCs w:val="24"/>
        </w:rPr>
        <w:t>3</w:t>
      </w:r>
      <w:r w:rsidRPr="00E7779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E77791">
        <w:rPr>
          <w:rFonts w:ascii="Arial" w:hAnsi="Arial" w:cs="Arial"/>
          <w:sz w:val="24"/>
          <w:szCs w:val="24"/>
        </w:rPr>
        <w:t>цепях</w:t>
      </w:r>
      <w:proofErr w:type="gramEnd"/>
      <w:r w:rsidRPr="00E77791">
        <w:rPr>
          <w:rFonts w:ascii="Arial" w:hAnsi="Arial" w:cs="Arial"/>
          <w:sz w:val="24"/>
          <w:szCs w:val="24"/>
        </w:rPr>
        <w:t xml:space="preserve"> питания </w:t>
      </w:r>
      <w:proofErr w:type="spellStart"/>
      <w:r w:rsidRPr="00E77791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E77791">
        <w:rPr>
          <w:rFonts w:ascii="Arial" w:hAnsi="Arial" w:cs="Arial"/>
          <w:sz w:val="24"/>
          <w:szCs w:val="24"/>
        </w:rPr>
        <w:t xml:space="preserve"> СПЗ установка устройств защиты</w:t>
      </w:r>
      <w:r w:rsidR="00146DFE">
        <w:rPr>
          <w:rFonts w:ascii="Arial" w:hAnsi="Arial" w:cs="Arial"/>
          <w:sz w:val="24"/>
          <w:szCs w:val="24"/>
        </w:rPr>
        <w:t xml:space="preserve">, </w:t>
      </w:r>
      <w:r w:rsidRPr="00E77791">
        <w:rPr>
          <w:rFonts w:ascii="Arial" w:hAnsi="Arial" w:cs="Arial"/>
          <w:sz w:val="24"/>
          <w:szCs w:val="24"/>
        </w:rPr>
        <w:t>управляемых дифференциальным током</w:t>
      </w:r>
      <w:r w:rsidR="00146DFE">
        <w:rPr>
          <w:rFonts w:ascii="Arial" w:hAnsi="Arial" w:cs="Arial"/>
          <w:sz w:val="24"/>
          <w:szCs w:val="24"/>
        </w:rPr>
        <w:t>,</w:t>
      </w:r>
      <w:r w:rsidRPr="00E77791">
        <w:rPr>
          <w:rFonts w:ascii="Arial" w:hAnsi="Arial" w:cs="Arial"/>
          <w:sz w:val="24"/>
          <w:szCs w:val="24"/>
        </w:rPr>
        <w:t xml:space="preserve"> и устройств защиты от дугового пробоя, в том числе установка этих устройств</w:t>
      </w:r>
      <w:r w:rsidR="00146DFE">
        <w:rPr>
          <w:rFonts w:ascii="Arial" w:hAnsi="Arial" w:cs="Arial"/>
          <w:sz w:val="24"/>
          <w:szCs w:val="24"/>
        </w:rPr>
        <w:t>,</w:t>
      </w:r>
      <w:r w:rsidRPr="00E77791">
        <w:rPr>
          <w:rFonts w:ascii="Arial" w:hAnsi="Arial" w:cs="Arial"/>
          <w:sz w:val="24"/>
          <w:szCs w:val="24"/>
        </w:rPr>
        <w:t xml:space="preserve"> конструктивно совмещенных с автоматическими выключателями, не допускается.</w:t>
      </w:r>
    </w:p>
    <w:p w:rsidR="00887E0F" w:rsidRDefault="00887E0F" w:rsidP="00E7779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0F89" w:rsidRDefault="00B543B0" w:rsidP="00E7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0503F">
        <w:rPr>
          <w:rFonts w:ascii="Arial" w:hAnsi="Arial" w:cs="Arial"/>
          <w:b/>
          <w:sz w:val="24"/>
          <w:szCs w:val="24"/>
        </w:rPr>
        <w:t>.</w:t>
      </w:r>
      <w:r w:rsidR="00EF0F89" w:rsidRPr="00522ED4">
        <w:rPr>
          <w:rFonts w:ascii="Arial" w:hAnsi="Arial" w:cs="Arial"/>
          <w:b/>
          <w:sz w:val="24"/>
          <w:szCs w:val="24"/>
        </w:rPr>
        <w:t>Требования пожарной безопасности к электро</w:t>
      </w:r>
      <w:r w:rsidR="0070287B" w:rsidRPr="00522ED4">
        <w:rPr>
          <w:rFonts w:ascii="Arial" w:hAnsi="Arial" w:cs="Arial"/>
          <w:b/>
          <w:sz w:val="24"/>
          <w:szCs w:val="24"/>
        </w:rPr>
        <w:t>оборудованию</w:t>
      </w:r>
      <w:r w:rsidR="00EF0F89" w:rsidRPr="00522ED4">
        <w:rPr>
          <w:rFonts w:ascii="Arial" w:hAnsi="Arial" w:cs="Arial"/>
          <w:b/>
          <w:sz w:val="24"/>
          <w:szCs w:val="24"/>
        </w:rPr>
        <w:t xml:space="preserve"> СПЗ</w:t>
      </w:r>
    </w:p>
    <w:p w:rsidR="00170B83" w:rsidRDefault="00170B83" w:rsidP="00E7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5205" w:rsidRDefault="00B543B0" w:rsidP="001D25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0FEC">
        <w:rPr>
          <w:rFonts w:ascii="Arial" w:hAnsi="Arial" w:cs="Arial"/>
          <w:sz w:val="24"/>
          <w:szCs w:val="24"/>
        </w:rPr>
        <w:t xml:space="preserve">.1 </w:t>
      </w:r>
      <w:r w:rsidR="00A65205">
        <w:rPr>
          <w:rFonts w:ascii="Arial" w:hAnsi="Arial" w:cs="Arial"/>
          <w:sz w:val="24"/>
          <w:szCs w:val="24"/>
        </w:rPr>
        <w:t>Кабельные линии и э</w:t>
      </w:r>
      <w:r w:rsidR="00E65D66" w:rsidRPr="001D25C9">
        <w:rPr>
          <w:rFonts w:ascii="Arial" w:hAnsi="Arial" w:cs="Arial"/>
          <w:sz w:val="24"/>
          <w:szCs w:val="24"/>
        </w:rPr>
        <w:t>лектропроводки СПЗ</w:t>
      </w:r>
      <w:r w:rsidR="00A65205">
        <w:rPr>
          <w:rFonts w:ascii="Arial" w:hAnsi="Arial" w:cs="Arial"/>
          <w:sz w:val="24"/>
          <w:szCs w:val="24"/>
        </w:rPr>
        <w:t xml:space="preserve">, в том числе линии слаботочных систем, </w:t>
      </w:r>
      <w:r w:rsidR="00E65D66" w:rsidRPr="001D25C9">
        <w:rPr>
          <w:rFonts w:ascii="Arial" w:hAnsi="Arial" w:cs="Arial"/>
          <w:sz w:val="24"/>
          <w:szCs w:val="24"/>
        </w:rPr>
        <w:t>должны выполняться кабелями с</w:t>
      </w:r>
      <w:r w:rsidR="00B0503F">
        <w:rPr>
          <w:rFonts w:ascii="Arial" w:hAnsi="Arial" w:cs="Arial"/>
          <w:sz w:val="24"/>
          <w:szCs w:val="24"/>
        </w:rPr>
        <w:t xml:space="preserve"> медными токопроводящими жилами</w:t>
      </w:r>
      <w:r w:rsidR="00A65205">
        <w:rPr>
          <w:rFonts w:ascii="Arial" w:hAnsi="Arial" w:cs="Arial"/>
          <w:sz w:val="24"/>
          <w:szCs w:val="24"/>
        </w:rPr>
        <w:t>.</w:t>
      </w:r>
    </w:p>
    <w:p w:rsidR="00637E38" w:rsidRPr="001D25C9" w:rsidRDefault="00B543B0" w:rsidP="00F519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90FEC">
        <w:rPr>
          <w:rFonts w:ascii="Arial" w:hAnsi="Arial" w:cs="Arial"/>
          <w:sz w:val="24"/>
          <w:szCs w:val="24"/>
        </w:rPr>
        <w:t>.2</w:t>
      </w:r>
      <w:r w:rsidR="00637E38" w:rsidRPr="001D25C9">
        <w:rPr>
          <w:rFonts w:ascii="Arial" w:hAnsi="Arial" w:cs="Arial"/>
          <w:sz w:val="24"/>
          <w:szCs w:val="24"/>
        </w:rPr>
        <w:t xml:space="preserve"> Применение соединительных коробок, по ГОСТ </w:t>
      </w:r>
      <w:proofErr w:type="gramStart"/>
      <w:r w:rsidR="00637E38" w:rsidRPr="001D25C9">
        <w:rPr>
          <w:rFonts w:ascii="Arial" w:hAnsi="Arial" w:cs="Arial"/>
          <w:sz w:val="24"/>
          <w:szCs w:val="24"/>
        </w:rPr>
        <w:t>Р</w:t>
      </w:r>
      <w:proofErr w:type="gramEnd"/>
      <w:r w:rsidR="00637E38" w:rsidRPr="001D25C9">
        <w:rPr>
          <w:rFonts w:ascii="Arial" w:hAnsi="Arial" w:cs="Arial"/>
          <w:sz w:val="24"/>
          <w:szCs w:val="24"/>
        </w:rPr>
        <w:t xml:space="preserve"> 50827.3</w:t>
      </w:r>
      <w:r w:rsidR="001D25C9" w:rsidRPr="001D25C9">
        <w:rPr>
          <w:rFonts w:ascii="Arial" w:hAnsi="Arial" w:cs="Arial"/>
          <w:sz w:val="24"/>
          <w:szCs w:val="24"/>
        </w:rPr>
        <w:t>,</w:t>
      </w:r>
      <w:r w:rsidR="00637E38" w:rsidRPr="001D25C9">
        <w:rPr>
          <w:rFonts w:ascii="Arial" w:hAnsi="Arial" w:cs="Arial"/>
          <w:sz w:val="24"/>
          <w:szCs w:val="24"/>
        </w:rPr>
        <w:t xml:space="preserve"> с </w:t>
      </w:r>
      <w:r w:rsidR="001D25C9" w:rsidRPr="001D25C9">
        <w:rPr>
          <w:rFonts w:ascii="Arial" w:hAnsi="Arial" w:cs="Arial"/>
          <w:sz w:val="24"/>
          <w:szCs w:val="24"/>
        </w:rPr>
        <w:t>алюминиевыми зажимам не допускается.</w:t>
      </w:r>
    </w:p>
    <w:p w:rsidR="006B1F2A" w:rsidRPr="00522ED4" w:rsidRDefault="00B543B0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503F">
        <w:rPr>
          <w:rFonts w:ascii="Arial" w:hAnsi="Arial" w:cs="Arial"/>
          <w:sz w:val="24"/>
          <w:szCs w:val="24"/>
        </w:rPr>
        <w:t>.</w:t>
      </w:r>
      <w:r w:rsidR="0006791A">
        <w:rPr>
          <w:rFonts w:ascii="Arial" w:hAnsi="Arial" w:cs="Arial"/>
          <w:sz w:val="24"/>
          <w:szCs w:val="24"/>
        </w:rPr>
        <w:t>3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1D25C9">
        <w:rPr>
          <w:rFonts w:ascii="Arial" w:hAnsi="Arial" w:cs="Arial"/>
          <w:sz w:val="24"/>
          <w:szCs w:val="24"/>
        </w:rPr>
        <w:t>Э</w:t>
      </w:r>
      <w:r w:rsidR="00457208" w:rsidRPr="00522ED4">
        <w:rPr>
          <w:rFonts w:ascii="Arial" w:hAnsi="Arial" w:cs="Arial"/>
          <w:sz w:val="24"/>
          <w:szCs w:val="24"/>
        </w:rPr>
        <w:t xml:space="preserve">лектропроводки </w:t>
      </w:r>
      <w:r w:rsidR="006B1F2A" w:rsidRPr="00522ED4">
        <w:rPr>
          <w:rFonts w:ascii="Arial" w:hAnsi="Arial" w:cs="Arial"/>
          <w:sz w:val="24"/>
          <w:szCs w:val="24"/>
        </w:rPr>
        <w:t>СПЗ</w:t>
      </w:r>
      <w:r w:rsidR="001D25C9">
        <w:rPr>
          <w:rFonts w:ascii="Arial" w:hAnsi="Arial" w:cs="Arial"/>
          <w:sz w:val="24"/>
          <w:szCs w:val="24"/>
        </w:rPr>
        <w:t xml:space="preserve"> д</w:t>
      </w:r>
      <w:r w:rsidR="001D25C9" w:rsidRPr="00522ED4">
        <w:rPr>
          <w:rFonts w:ascii="Arial" w:hAnsi="Arial" w:cs="Arial"/>
          <w:sz w:val="24"/>
          <w:szCs w:val="24"/>
        </w:rPr>
        <w:t>опускается выполнять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06791A">
        <w:rPr>
          <w:rFonts w:ascii="Arial" w:hAnsi="Arial" w:cs="Arial"/>
          <w:sz w:val="24"/>
          <w:szCs w:val="24"/>
        </w:rPr>
        <w:t>кабелями</w:t>
      </w:r>
      <w:r w:rsidR="00170B83">
        <w:rPr>
          <w:rFonts w:ascii="Arial" w:hAnsi="Arial" w:cs="Arial"/>
          <w:sz w:val="24"/>
          <w:szCs w:val="24"/>
        </w:rPr>
        <w:t>,</w:t>
      </w:r>
      <w:r w:rsidR="006B1F2A" w:rsidRPr="00522ED4">
        <w:rPr>
          <w:rFonts w:ascii="Arial" w:hAnsi="Arial" w:cs="Arial"/>
          <w:sz w:val="24"/>
          <w:szCs w:val="24"/>
        </w:rPr>
        <w:t xml:space="preserve"> не отвечающи</w:t>
      </w:r>
      <w:r w:rsidR="001D25C9">
        <w:rPr>
          <w:rFonts w:ascii="Arial" w:hAnsi="Arial" w:cs="Arial"/>
          <w:sz w:val="24"/>
          <w:szCs w:val="24"/>
        </w:rPr>
        <w:t>ми</w:t>
      </w:r>
      <w:r w:rsidR="006B1F2A" w:rsidRPr="00522ED4">
        <w:rPr>
          <w:rFonts w:ascii="Arial" w:hAnsi="Arial" w:cs="Arial"/>
          <w:sz w:val="24"/>
          <w:szCs w:val="24"/>
        </w:rPr>
        <w:t xml:space="preserve"> требовани</w:t>
      </w:r>
      <w:r w:rsidR="00C26537">
        <w:rPr>
          <w:rFonts w:ascii="Arial" w:hAnsi="Arial" w:cs="Arial"/>
          <w:sz w:val="24"/>
          <w:szCs w:val="24"/>
        </w:rPr>
        <w:t>ям</w:t>
      </w:r>
      <w:r w:rsidR="006B1F2A" w:rsidRPr="00522ED4">
        <w:rPr>
          <w:rFonts w:ascii="Arial" w:hAnsi="Arial" w:cs="Arial"/>
          <w:sz w:val="24"/>
          <w:szCs w:val="24"/>
        </w:rPr>
        <w:t xml:space="preserve"> по </w:t>
      </w:r>
      <w:r w:rsidR="005B6B0C">
        <w:rPr>
          <w:rFonts w:ascii="Arial" w:hAnsi="Arial" w:cs="Arial"/>
          <w:sz w:val="24"/>
          <w:szCs w:val="24"/>
        </w:rPr>
        <w:t>огнестойкости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FF43CD" w:rsidRPr="00522ED4">
        <w:rPr>
          <w:rFonts w:ascii="Arial" w:hAnsi="Arial" w:cs="Arial"/>
          <w:sz w:val="24"/>
          <w:szCs w:val="24"/>
        </w:rPr>
        <w:t>в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FF43CD" w:rsidRPr="00522ED4">
        <w:rPr>
          <w:rFonts w:ascii="Arial" w:hAnsi="Arial" w:cs="Arial"/>
          <w:sz w:val="24"/>
          <w:szCs w:val="24"/>
        </w:rPr>
        <w:t xml:space="preserve">условиях пожара </w:t>
      </w:r>
      <w:r w:rsidR="00C06E1E" w:rsidRPr="00522ED4">
        <w:rPr>
          <w:rFonts w:ascii="Arial" w:hAnsi="Arial" w:cs="Arial"/>
          <w:sz w:val="24"/>
          <w:szCs w:val="24"/>
        </w:rPr>
        <w:t>(кабелями без индекса «</w:t>
      </w:r>
      <w:r w:rsidR="00C06E1E" w:rsidRPr="00522ED4">
        <w:rPr>
          <w:rFonts w:ascii="Arial" w:hAnsi="Arial" w:cs="Arial"/>
          <w:sz w:val="24"/>
          <w:szCs w:val="24"/>
          <w:lang w:val="en-US"/>
        </w:rPr>
        <w:t>FR</w:t>
      </w:r>
      <w:r w:rsidR="00C06E1E" w:rsidRPr="00522ED4">
        <w:rPr>
          <w:rFonts w:ascii="Arial" w:hAnsi="Arial" w:cs="Arial"/>
          <w:sz w:val="24"/>
          <w:szCs w:val="24"/>
        </w:rPr>
        <w:t>»)</w:t>
      </w:r>
      <w:r w:rsidR="0089593B" w:rsidRPr="00522ED4">
        <w:rPr>
          <w:rFonts w:ascii="Arial" w:hAnsi="Arial" w:cs="Arial"/>
          <w:sz w:val="24"/>
          <w:szCs w:val="24"/>
        </w:rPr>
        <w:t>в следующих случаях:</w:t>
      </w:r>
    </w:p>
    <w:p w:rsidR="0089593B" w:rsidRPr="00522ED4" w:rsidRDefault="0089593B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-</w:t>
      </w:r>
      <w:r w:rsidR="008C26F5">
        <w:rPr>
          <w:rFonts w:ascii="Arial" w:hAnsi="Arial" w:cs="Arial"/>
          <w:sz w:val="24"/>
          <w:szCs w:val="24"/>
        </w:rPr>
        <w:t> </w:t>
      </w:r>
      <w:r w:rsidRPr="001D25C9">
        <w:rPr>
          <w:rFonts w:ascii="Arial" w:hAnsi="Arial" w:cs="Arial"/>
          <w:sz w:val="24"/>
          <w:szCs w:val="24"/>
        </w:rPr>
        <w:t xml:space="preserve">при прокладке безадресных </w:t>
      </w:r>
      <w:r w:rsidR="0033302A" w:rsidRPr="001D25C9">
        <w:rPr>
          <w:rFonts w:ascii="Arial" w:hAnsi="Arial" w:cs="Arial"/>
          <w:sz w:val="24"/>
          <w:szCs w:val="24"/>
        </w:rPr>
        <w:t xml:space="preserve">линий связи с неадресными пожарными </w:t>
      </w:r>
      <w:proofErr w:type="spellStart"/>
      <w:r w:rsidR="0033302A" w:rsidRPr="001D25C9">
        <w:rPr>
          <w:rFonts w:ascii="Arial" w:hAnsi="Arial" w:cs="Arial"/>
          <w:sz w:val="24"/>
          <w:szCs w:val="24"/>
        </w:rPr>
        <w:t>извещателями</w:t>
      </w:r>
      <w:proofErr w:type="spellEnd"/>
      <w:r w:rsidR="007671F3">
        <w:rPr>
          <w:rFonts w:ascii="Arial" w:hAnsi="Arial" w:cs="Arial"/>
          <w:sz w:val="24"/>
          <w:szCs w:val="24"/>
        </w:rPr>
        <w:t xml:space="preserve"> </w:t>
      </w:r>
      <w:r w:rsidR="00B0503F">
        <w:rPr>
          <w:rFonts w:ascii="Arial" w:hAnsi="Arial" w:cs="Arial"/>
          <w:sz w:val="24"/>
          <w:szCs w:val="24"/>
        </w:rPr>
        <w:t>автоматической</w:t>
      </w:r>
      <w:r w:rsidRPr="001D25C9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0C114F" w:rsidRPr="0006791A" w:rsidRDefault="0089593B" w:rsidP="009224F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-</w:t>
      </w:r>
      <w:r w:rsidR="008C26F5">
        <w:rPr>
          <w:rFonts w:ascii="Arial" w:hAnsi="Arial" w:cs="Arial"/>
          <w:sz w:val="24"/>
          <w:szCs w:val="24"/>
        </w:rPr>
        <w:t> </w:t>
      </w:r>
      <w:r w:rsidRPr="00522ED4">
        <w:rPr>
          <w:rFonts w:ascii="Arial" w:hAnsi="Arial" w:cs="Arial"/>
          <w:sz w:val="24"/>
          <w:szCs w:val="24"/>
        </w:rPr>
        <w:t>в цепях управления и контроля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C26537">
        <w:rPr>
          <w:rFonts w:ascii="Arial" w:hAnsi="Arial" w:cs="Arial"/>
          <w:sz w:val="24"/>
          <w:szCs w:val="24"/>
        </w:rPr>
        <w:t>противопожарными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Pr="00522ED4">
        <w:rPr>
          <w:rFonts w:ascii="Arial" w:eastAsia="Times New Roman" w:hAnsi="Arial" w:cs="Arial"/>
          <w:bCs/>
          <w:sz w:val="24"/>
          <w:szCs w:val="24"/>
        </w:rPr>
        <w:t>нормально открыты</w:t>
      </w:r>
      <w:r w:rsidR="001D25C9">
        <w:rPr>
          <w:rFonts w:ascii="Arial" w:eastAsia="Times New Roman" w:hAnsi="Arial" w:cs="Arial"/>
          <w:bCs/>
          <w:sz w:val="24"/>
          <w:szCs w:val="24"/>
        </w:rPr>
        <w:t>ми</w:t>
      </w:r>
      <w:r w:rsidRPr="00522ED4">
        <w:rPr>
          <w:rFonts w:ascii="Arial" w:eastAsia="Times New Roman" w:hAnsi="Arial" w:cs="Arial"/>
          <w:bCs/>
          <w:sz w:val="24"/>
          <w:szCs w:val="24"/>
        </w:rPr>
        <w:t xml:space="preserve"> (НО) и </w:t>
      </w:r>
      <w:r w:rsidR="001D25C9">
        <w:rPr>
          <w:rFonts w:ascii="Arial" w:eastAsia="Times New Roman" w:hAnsi="Arial" w:cs="Arial"/>
          <w:bCs/>
          <w:sz w:val="24"/>
          <w:szCs w:val="24"/>
        </w:rPr>
        <w:t xml:space="preserve">противопожарными </w:t>
      </w:r>
      <w:r w:rsidRPr="0006791A">
        <w:rPr>
          <w:rFonts w:ascii="Arial" w:eastAsia="Times New Roman" w:hAnsi="Arial" w:cs="Arial"/>
          <w:bCs/>
          <w:sz w:val="24"/>
          <w:szCs w:val="24"/>
        </w:rPr>
        <w:t>нормально закрыты</w:t>
      </w:r>
      <w:r w:rsidR="001D25C9" w:rsidRPr="0006791A">
        <w:rPr>
          <w:rFonts w:ascii="Arial" w:eastAsia="Times New Roman" w:hAnsi="Arial" w:cs="Arial"/>
          <w:bCs/>
          <w:sz w:val="24"/>
          <w:szCs w:val="24"/>
        </w:rPr>
        <w:t>ми</w:t>
      </w:r>
      <w:r w:rsidRPr="0006791A">
        <w:rPr>
          <w:rFonts w:ascii="Arial" w:eastAsia="Times New Roman" w:hAnsi="Arial" w:cs="Arial"/>
          <w:bCs/>
          <w:sz w:val="24"/>
          <w:szCs w:val="24"/>
        </w:rPr>
        <w:t xml:space="preserve"> (НЗ</w:t>
      </w:r>
      <w:r w:rsidR="00A6505B" w:rsidRPr="0006791A">
        <w:rPr>
          <w:rFonts w:ascii="Arial" w:eastAsia="Times New Roman" w:hAnsi="Arial" w:cs="Arial"/>
          <w:bCs/>
          <w:sz w:val="24"/>
          <w:szCs w:val="24"/>
        </w:rPr>
        <w:t>) клапан</w:t>
      </w:r>
      <w:r w:rsidR="001D25C9" w:rsidRPr="0006791A">
        <w:rPr>
          <w:rFonts w:ascii="Arial" w:eastAsia="Times New Roman" w:hAnsi="Arial" w:cs="Arial"/>
          <w:bCs/>
          <w:sz w:val="24"/>
          <w:szCs w:val="24"/>
        </w:rPr>
        <w:t>ами</w:t>
      </w:r>
      <w:r w:rsidR="00A6505B" w:rsidRPr="0006791A">
        <w:rPr>
          <w:rFonts w:ascii="Arial" w:eastAsia="Times New Roman" w:hAnsi="Arial" w:cs="Arial"/>
          <w:bCs/>
          <w:sz w:val="24"/>
          <w:szCs w:val="24"/>
        </w:rPr>
        <w:t>, входящи</w:t>
      </w:r>
      <w:r w:rsidR="001D25C9" w:rsidRPr="0006791A">
        <w:rPr>
          <w:rFonts w:ascii="Arial" w:eastAsia="Times New Roman" w:hAnsi="Arial" w:cs="Arial"/>
          <w:bCs/>
          <w:sz w:val="24"/>
          <w:szCs w:val="24"/>
        </w:rPr>
        <w:t>ми</w:t>
      </w:r>
      <w:r w:rsidR="00A6505B" w:rsidRPr="0006791A">
        <w:rPr>
          <w:rFonts w:ascii="Arial" w:eastAsia="Times New Roman" w:hAnsi="Arial" w:cs="Arial"/>
          <w:bCs/>
          <w:sz w:val="24"/>
          <w:szCs w:val="24"/>
        </w:rPr>
        <w:t xml:space="preserve"> в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D25C9" w:rsidRPr="0006791A">
        <w:rPr>
          <w:rFonts w:ascii="Arial" w:eastAsia="Times New Roman" w:hAnsi="Arial" w:cs="Arial"/>
          <w:bCs/>
          <w:sz w:val="24"/>
          <w:szCs w:val="24"/>
        </w:rPr>
        <w:t>состав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6505B" w:rsidRPr="0006791A">
        <w:rPr>
          <w:rFonts w:ascii="Arial" w:eastAsia="Times New Roman" w:hAnsi="Arial" w:cs="Arial"/>
          <w:bCs/>
          <w:sz w:val="24"/>
          <w:szCs w:val="24"/>
        </w:rPr>
        <w:t>противодымной</w:t>
      </w:r>
      <w:proofErr w:type="spellEnd"/>
      <w:r w:rsidR="001D25C9" w:rsidRPr="0006791A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="001D25C9" w:rsidRPr="0006791A">
        <w:rPr>
          <w:rFonts w:ascii="Arial" w:eastAsia="Times New Roman" w:hAnsi="Arial" w:cs="Arial"/>
          <w:bCs/>
          <w:sz w:val="24"/>
          <w:szCs w:val="24"/>
        </w:rPr>
        <w:t>общеобменной</w:t>
      </w:r>
      <w:proofErr w:type="spellEnd"/>
      <w:r w:rsidR="001D25C9" w:rsidRPr="0006791A">
        <w:rPr>
          <w:rFonts w:ascii="Arial" w:eastAsia="Times New Roman" w:hAnsi="Arial" w:cs="Arial"/>
          <w:bCs/>
          <w:sz w:val="24"/>
          <w:szCs w:val="24"/>
        </w:rPr>
        <w:t xml:space="preserve"> вентиляции</w:t>
      </w:r>
      <w:r w:rsidRPr="0006791A">
        <w:rPr>
          <w:rFonts w:ascii="Arial" w:eastAsia="Times New Roman" w:hAnsi="Arial" w:cs="Arial"/>
          <w:bCs/>
          <w:sz w:val="24"/>
          <w:szCs w:val="24"/>
        </w:rPr>
        <w:t>;</w:t>
      </w:r>
    </w:p>
    <w:p w:rsidR="0089593B" w:rsidRPr="0006791A" w:rsidRDefault="0089593B" w:rsidP="009224F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791A">
        <w:rPr>
          <w:rFonts w:ascii="Arial" w:eastAsia="Times New Roman" w:hAnsi="Arial" w:cs="Arial"/>
          <w:bCs/>
          <w:sz w:val="24"/>
          <w:szCs w:val="24"/>
        </w:rPr>
        <w:t>-</w:t>
      </w:r>
      <w:r w:rsidR="008C26F5">
        <w:rPr>
          <w:rFonts w:ascii="Arial" w:eastAsia="Times New Roman" w:hAnsi="Arial" w:cs="Arial"/>
          <w:bCs/>
          <w:sz w:val="24"/>
          <w:szCs w:val="24"/>
        </w:rPr>
        <w:t> </w:t>
      </w:r>
      <w:r w:rsidRPr="0006791A">
        <w:rPr>
          <w:rFonts w:ascii="Arial" w:eastAsia="Times New Roman" w:hAnsi="Arial" w:cs="Arial"/>
          <w:bCs/>
          <w:sz w:val="24"/>
          <w:szCs w:val="24"/>
        </w:rPr>
        <w:t>в цепях питания светильников аварийного освещения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E57F3" w:rsidRPr="0006791A">
        <w:rPr>
          <w:rFonts w:ascii="Arial" w:eastAsia="Times New Roman" w:hAnsi="Arial" w:cs="Arial"/>
          <w:bCs/>
          <w:sz w:val="24"/>
          <w:szCs w:val="24"/>
        </w:rPr>
        <w:t xml:space="preserve">со встроенными </w:t>
      </w:r>
      <w:r w:rsidR="00356270" w:rsidRPr="00021185">
        <w:rPr>
          <w:rFonts w:ascii="Arial" w:hAnsi="Arial" w:cs="Arial"/>
          <w:bCs/>
          <w:sz w:val="24"/>
          <w:szCs w:val="24"/>
        </w:rPr>
        <w:t>АИП (например</w:t>
      </w:r>
      <w:r w:rsidR="0056467E">
        <w:rPr>
          <w:rFonts w:ascii="Arial" w:hAnsi="Arial" w:cs="Arial"/>
          <w:bCs/>
          <w:sz w:val="24"/>
          <w:szCs w:val="24"/>
        </w:rPr>
        <w:t>,</w:t>
      </w:r>
      <w:r w:rsidR="00356270" w:rsidRPr="00021185">
        <w:rPr>
          <w:rFonts w:ascii="Arial" w:hAnsi="Arial" w:cs="Arial"/>
          <w:bCs/>
          <w:sz w:val="24"/>
          <w:szCs w:val="24"/>
        </w:rPr>
        <w:t xml:space="preserve"> АКБ)</w:t>
      </w:r>
      <w:r w:rsidR="005E57F3">
        <w:rPr>
          <w:rFonts w:ascii="Arial" w:eastAsia="Times New Roman" w:hAnsi="Arial" w:cs="Arial"/>
          <w:bCs/>
          <w:sz w:val="24"/>
          <w:szCs w:val="24"/>
        </w:rPr>
        <w:t xml:space="preserve"> и иными накопителями энергии</w:t>
      </w:r>
      <w:r w:rsidR="00832055">
        <w:rPr>
          <w:rFonts w:ascii="Arial" w:eastAsia="Times New Roman" w:hAnsi="Arial" w:cs="Arial"/>
          <w:bCs/>
          <w:sz w:val="24"/>
          <w:szCs w:val="24"/>
        </w:rPr>
        <w:t>,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E57F3">
        <w:rPr>
          <w:rFonts w:ascii="Arial" w:eastAsia="Times New Roman" w:hAnsi="Arial" w:cs="Arial"/>
          <w:bCs/>
          <w:sz w:val="24"/>
          <w:szCs w:val="24"/>
        </w:rPr>
        <w:t>обеспечивающими работу светильников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43CD">
        <w:rPr>
          <w:rFonts w:ascii="Arial" w:eastAsia="Times New Roman" w:hAnsi="Arial" w:cs="Arial"/>
          <w:bCs/>
          <w:sz w:val="24"/>
          <w:szCs w:val="24"/>
        </w:rPr>
        <w:t>на путях эвакуации</w:t>
      </w:r>
      <w:r w:rsidR="007671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E57F3" w:rsidRPr="0006791A">
        <w:rPr>
          <w:rFonts w:ascii="Arial" w:eastAsia="Times New Roman" w:hAnsi="Arial" w:cs="Arial"/>
          <w:bCs/>
          <w:sz w:val="24"/>
          <w:szCs w:val="24"/>
        </w:rPr>
        <w:t>продолжительность</w:t>
      </w:r>
      <w:r w:rsidR="005E57F3">
        <w:rPr>
          <w:rFonts w:ascii="Arial" w:eastAsia="Times New Roman" w:hAnsi="Arial" w:cs="Arial"/>
          <w:bCs/>
          <w:sz w:val="24"/>
          <w:szCs w:val="24"/>
        </w:rPr>
        <w:t>ю</w:t>
      </w:r>
      <w:r w:rsidR="005E57F3" w:rsidRPr="0006791A">
        <w:rPr>
          <w:rFonts w:ascii="Arial" w:eastAsia="Times New Roman" w:hAnsi="Arial" w:cs="Arial"/>
          <w:bCs/>
          <w:sz w:val="24"/>
          <w:szCs w:val="24"/>
        </w:rPr>
        <w:t xml:space="preserve"> не менее 1 часа</w:t>
      </w:r>
      <w:r w:rsidR="005E57F3">
        <w:rPr>
          <w:rFonts w:ascii="Arial" w:eastAsia="Times New Roman" w:hAnsi="Arial" w:cs="Arial"/>
          <w:bCs/>
          <w:sz w:val="24"/>
          <w:szCs w:val="24"/>
        </w:rPr>
        <w:t xml:space="preserve"> в режиме «Пожар»</w:t>
      </w:r>
      <w:r w:rsidR="00CA39DC">
        <w:rPr>
          <w:rFonts w:ascii="Arial" w:eastAsia="Times New Roman" w:hAnsi="Arial" w:cs="Arial"/>
          <w:bCs/>
          <w:sz w:val="24"/>
          <w:szCs w:val="24"/>
        </w:rPr>
        <w:t>;</w:t>
      </w:r>
    </w:p>
    <w:p w:rsidR="0056467E" w:rsidRPr="00170B83" w:rsidRDefault="0056467E" w:rsidP="005646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83">
        <w:rPr>
          <w:rFonts w:ascii="Arial" w:hAnsi="Arial" w:cs="Arial"/>
          <w:sz w:val="24"/>
          <w:szCs w:val="24"/>
        </w:rPr>
        <w:t>-</w:t>
      </w:r>
      <w:r w:rsidR="008C26F5">
        <w:rPr>
          <w:rFonts w:ascii="Arial" w:hAnsi="Arial" w:cs="Arial"/>
          <w:sz w:val="24"/>
          <w:szCs w:val="24"/>
        </w:rPr>
        <w:t> </w:t>
      </w:r>
      <w:r w:rsidRPr="00170B83">
        <w:rPr>
          <w:rFonts w:ascii="Arial" w:hAnsi="Arial" w:cs="Arial"/>
          <w:sz w:val="24"/>
          <w:szCs w:val="24"/>
        </w:rPr>
        <w:t>при прокладке электропроводки СПЗ в огнестойких коробах, сохраняющих ее работоспособность в условиях пожара в течение времени</w:t>
      </w:r>
      <w:r w:rsidR="00FF43CD">
        <w:rPr>
          <w:rFonts w:ascii="Arial" w:hAnsi="Arial" w:cs="Arial"/>
          <w:sz w:val="24"/>
          <w:szCs w:val="24"/>
        </w:rPr>
        <w:t>,</w:t>
      </w:r>
      <w:r w:rsidRPr="00170B83">
        <w:rPr>
          <w:rFonts w:ascii="Arial" w:hAnsi="Arial" w:cs="Arial"/>
          <w:sz w:val="24"/>
          <w:szCs w:val="24"/>
        </w:rPr>
        <w:t xml:space="preserve"> необходимого для выполнения их функций</w:t>
      </w:r>
      <w:r w:rsidR="00A65205" w:rsidRPr="00170B83">
        <w:rPr>
          <w:rFonts w:ascii="Arial" w:hAnsi="Arial" w:cs="Arial"/>
          <w:sz w:val="24"/>
          <w:szCs w:val="24"/>
        </w:rPr>
        <w:t>;</w:t>
      </w:r>
    </w:p>
    <w:p w:rsidR="007A5B9B" w:rsidRPr="00021185" w:rsidRDefault="007A5B9B" w:rsidP="004C11B8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1185">
        <w:rPr>
          <w:rFonts w:ascii="Arial" w:hAnsi="Arial" w:cs="Arial"/>
          <w:bCs/>
          <w:sz w:val="24"/>
          <w:szCs w:val="24"/>
        </w:rPr>
        <w:t>-</w:t>
      </w:r>
      <w:r w:rsidR="008C26F5">
        <w:rPr>
          <w:rFonts w:ascii="Arial" w:hAnsi="Arial" w:cs="Arial"/>
          <w:bCs/>
          <w:sz w:val="24"/>
          <w:szCs w:val="24"/>
        </w:rPr>
        <w:t> </w:t>
      </w:r>
      <w:r w:rsidRPr="00021185">
        <w:rPr>
          <w:rFonts w:ascii="Arial" w:hAnsi="Arial" w:cs="Arial"/>
          <w:bCs/>
          <w:sz w:val="24"/>
          <w:szCs w:val="24"/>
        </w:rPr>
        <w:t>линий электропитания ППКП и ППУ, имеющих резервный ввод от</w:t>
      </w:r>
      <w:r w:rsidR="00C67CFC" w:rsidRPr="000211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67CFC" w:rsidRPr="00021185">
        <w:rPr>
          <w:rFonts w:ascii="Arial" w:hAnsi="Arial" w:cs="Arial"/>
          <w:bCs/>
          <w:sz w:val="24"/>
          <w:szCs w:val="24"/>
        </w:rPr>
        <w:t>встроенныхАИП</w:t>
      </w:r>
      <w:proofErr w:type="spellEnd"/>
      <w:r w:rsidRPr="00021185">
        <w:rPr>
          <w:rFonts w:ascii="Arial" w:hAnsi="Arial" w:cs="Arial"/>
          <w:bCs/>
          <w:sz w:val="24"/>
          <w:szCs w:val="24"/>
        </w:rPr>
        <w:t xml:space="preserve"> (например</w:t>
      </w:r>
      <w:r w:rsidR="0056467E">
        <w:rPr>
          <w:rFonts w:ascii="Arial" w:hAnsi="Arial" w:cs="Arial"/>
          <w:bCs/>
          <w:sz w:val="24"/>
          <w:szCs w:val="24"/>
        </w:rPr>
        <w:t>, АКБ).</w:t>
      </w:r>
    </w:p>
    <w:p w:rsidR="00832055" w:rsidRPr="00832055" w:rsidRDefault="005E57F3" w:rsidP="009D42FB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832055">
        <w:rPr>
          <w:rFonts w:ascii="Arial" w:hAnsi="Arial" w:cs="Arial"/>
          <w:sz w:val="24"/>
        </w:rPr>
        <w:t xml:space="preserve">6.4 </w:t>
      </w:r>
      <w:r w:rsidR="00832055" w:rsidRPr="00832055">
        <w:rPr>
          <w:rFonts w:ascii="Arial" w:hAnsi="Arial" w:cs="Arial"/>
          <w:sz w:val="24"/>
        </w:rPr>
        <w:t xml:space="preserve">Возникновение неисправности в электрооборудовании СПЗ </w:t>
      </w:r>
      <w:r w:rsidR="00832055" w:rsidRPr="00832055">
        <w:rPr>
          <w:rFonts w:ascii="Arial" w:hAnsi="Arial" w:cs="Arial"/>
          <w:sz w:val="24"/>
          <w:szCs w:val="24"/>
        </w:rPr>
        <w:t xml:space="preserve">(АПС, СОУЭ, </w:t>
      </w:r>
      <w:r w:rsidR="00832055" w:rsidRPr="00832055">
        <w:rPr>
          <w:rFonts w:ascii="Arial" w:eastAsia="Times New Roman" w:hAnsi="Arial" w:cs="Arial"/>
          <w:bCs/>
          <w:sz w:val="24"/>
          <w:szCs w:val="24"/>
        </w:rPr>
        <w:t>светильников аварийного освещения</w:t>
      </w:r>
      <w:r w:rsidR="00832055" w:rsidRPr="00832055">
        <w:rPr>
          <w:rFonts w:ascii="Arial" w:hAnsi="Arial" w:cs="Arial"/>
          <w:sz w:val="24"/>
          <w:szCs w:val="24"/>
        </w:rPr>
        <w:t>)</w:t>
      </w:r>
      <w:r w:rsidR="00832055" w:rsidRPr="00832055">
        <w:rPr>
          <w:rFonts w:ascii="Arial" w:hAnsi="Arial" w:cs="Arial"/>
          <w:sz w:val="24"/>
        </w:rPr>
        <w:t xml:space="preserve"> в результате воздействия повышенной температуры окружающей среды (пожара) не должно оказать негативного влияния на работоспособность других устройств, подключенных параллельно или последовательно в питающую их электропроводку СПЗ.</w:t>
      </w:r>
    </w:p>
    <w:p w:rsidR="00681C54" w:rsidRPr="00170B83" w:rsidRDefault="00681C54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83">
        <w:rPr>
          <w:rFonts w:ascii="Arial" w:hAnsi="Arial" w:cs="Arial"/>
          <w:sz w:val="24"/>
          <w:szCs w:val="24"/>
        </w:rPr>
        <w:t xml:space="preserve">6.5 Работоспособность кабельных линий и электропроводок СПЗ в условиях пожара обеспечивается выбором вида исполнения кабелей, согласно ГОСТ 31565 и способом их прокладки. Время работоспособности кабельных линий и электропроводок в условиях воздействия пожара определяется в соответствии с ГОСТ </w:t>
      </w:r>
      <w:proofErr w:type="gramStart"/>
      <w:r w:rsidRPr="00170B83">
        <w:rPr>
          <w:rFonts w:ascii="Arial" w:hAnsi="Arial" w:cs="Arial"/>
          <w:sz w:val="24"/>
          <w:szCs w:val="24"/>
        </w:rPr>
        <w:t>Р</w:t>
      </w:r>
      <w:proofErr w:type="gramEnd"/>
      <w:r w:rsidRPr="00170B83">
        <w:rPr>
          <w:rFonts w:ascii="Arial" w:hAnsi="Arial" w:cs="Arial"/>
          <w:sz w:val="24"/>
          <w:szCs w:val="24"/>
        </w:rPr>
        <w:t xml:space="preserve"> 53316.</w:t>
      </w:r>
    </w:p>
    <w:p w:rsidR="006C1179" w:rsidRPr="00170B83" w:rsidRDefault="000F3205" w:rsidP="006C117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7">
        <w:rPr>
          <w:rFonts w:ascii="Arial" w:hAnsi="Arial" w:cs="Arial"/>
          <w:sz w:val="24"/>
          <w:szCs w:val="24"/>
        </w:rPr>
        <w:t>6</w:t>
      </w:r>
      <w:r w:rsidR="00190FEC" w:rsidRPr="00C66A77">
        <w:rPr>
          <w:rFonts w:ascii="Arial" w:hAnsi="Arial" w:cs="Arial"/>
          <w:sz w:val="24"/>
          <w:szCs w:val="24"/>
        </w:rPr>
        <w:t>.</w:t>
      </w:r>
      <w:r w:rsidR="00832055" w:rsidRPr="00C66A77">
        <w:rPr>
          <w:rFonts w:ascii="Arial" w:hAnsi="Arial" w:cs="Arial"/>
          <w:sz w:val="24"/>
          <w:szCs w:val="24"/>
        </w:rPr>
        <w:t>6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6C1179" w:rsidRPr="00C66A77">
        <w:rPr>
          <w:rFonts w:ascii="Arial" w:hAnsi="Arial" w:cs="Arial"/>
          <w:sz w:val="24"/>
          <w:szCs w:val="24"/>
        </w:rPr>
        <w:t>Время работоспособности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FF43CD" w:rsidRPr="00C66A77">
        <w:rPr>
          <w:rFonts w:ascii="Arial" w:hAnsi="Arial" w:cs="Arial"/>
          <w:sz w:val="24"/>
          <w:szCs w:val="24"/>
        </w:rPr>
        <w:t xml:space="preserve">кабельных линий и электропроводок, выполненных </w:t>
      </w:r>
      <w:proofErr w:type="spellStart"/>
      <w:r w:rsidR="00FF43CD" w:rsidRPr="00C66A77">
        <w:rPr>
          <w:rFonts w:ascii="Arial" w:hAnsi="Arial" w:cs="Arial"/>
          <w:sz w:val="24"/>
          <w:szCs w:val="24"/>
        </w:rPr>
        <w:t>шинопроводами</w:t>
      </w:r>
      <w:proofErr w:type="spellEnd"/>
      <w:r w:rsidR="00FF43CD" w:rsidRPr="00C66A77">
        <w:rPr>
          <w:rFonts w:ascii="Arial" w:hAnsi="Arial" w:cs="Arial"/>
          <w:sz w:val="24"/>
          <w:szCs w:val="24"/>
        </w:rPr>
        <w:t xml:space="preserve"> в условиях пожара, прокладываемых открыто или в огнестойких коробах, в том числе транзитных,</w:t>
      </w:r>
      <w:r w:rsidR="006C1179" w:rsidRPr="00C66A77">
        <w:rPr>
          <w:rFonts w:ascii="Arial" w:hAnsi="Arial" w:cs="Arial"/>
          <w:sz w:val="24"/>
          <w:szCs w:val="24"/>
        </w:rPr>
        <w:t xml:space="preserve"> определяется в соответствии с </w:t>
      </w:r>
      <w:r w:rsidR="00FF43CD" w:rsidRPr="00C66A77">
        <w:rPr>
          <w:rFonts w:ascii="Arial" w:hAnsi="Arial" w:cs="Arial"/>
          <w:sz w:val="24"/>
          <w:szCs w:val="24"/>
        </w:rPr>
        <w:br/>
      </w:r>
      <w:r w:rsidR="006C1179" w:rsidRPr="00C66A77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6C1179" w:rsidRPr="00C66A77">
        <w:rPr>
          <w:rFonts w:ascii="Arial" w:hAnsi="Arial" w:cs="Arial"/>
          <w:sz w:val="24"/>
          <w:szCs w:val="24"/>
        </w:rPr>
        <w:t>Р</w:t>
      </w:r>
      <w:proofErr w:type="gramEnd"/>
      <w:r w:rsidR="006C1179" w:rsidRPr="00C66A77">
        <w:rPr>
          <w:rFonts w:ascii="Arial" w:hAnsi="Arial" w:cs="Arial"/>
          <w:sz w:val="24"/>
          <w:szCs w:val="24"/>
        </w:rPr>
        <w:t xml:space="preserve"> 53316.</w:t>
      </w:r>
    </w:p>
    <w:p w:rsidR="00D75F3B" w:rsidRPr="006C1179" w:rsidRDefault="000F3205" w:rsidP="00865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6C1179">
        <w:rPr>
          <w:rFonts w:ascii="Arial" w:hAnsi="Arial" w:cs="Arial"/>
          <w:sz w:val="24"/>
          <w:szCs w:val="24"/>
        </w:rPr>
        <w:lastRenderedPageBreak/>
        <w:t>6</w:t>
      </w:r>
      <w:r w:rsidR="00190FEC" w:rsidRPr="006C1179">
        <w:rPr>
          <w:rFonts w:ascii="Arial" w:hAnsi="Arial" w:cs="Arial"/>
          <w:sz w:val="24"/>
          <w:szCs w:val="24"/>
        </w:rPr>
        <w:t>.</w:t>
      </w:r>
      <w:r w:rsidR="00170B83">
        <w:rPr>
          <w:rFonts w:ascii="Arial" w:hAnsi="Arial" w:cs="Arial"/>
          <w:sz w:val="24"/>
          <w:szCs w:val="24"/>
        </w:rPr>
        <w:t>7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D75F3B" w:rsidRPr="006C1179">
        <w:rPr>
          <w:rFonts w:ascii="Arial" w:hAnsi="Arial" w:cs="Arial"/>
          <w:sz w:val="24"/>
        </w:rPr>
        <w:t>Элементы креплений (подвески) конструкций огнестойких коробов</w:t>
      </w:r>
      <w:r w:rsidR="004C11B8" w:rsidRPr="006C1179">
        <w:rPr>
          <w:rFonts w:ascii="Arial" w:hAnsi="Arial" w:cs="Arial"/>
          <w:sz w:val="24"/>
        </w:rPr>
        <w:t xml:space="preserve">, а также </w:t>
      </w:r>
      <w:proofErr w:type="spellStart"/>
      <w:r w:rsidR="004C11B8" w:rsidRPr="006C1179">
        <w:rPr>
          <w:rFonts w:ascii="Arial" w:hAnsi="Arial" w:cs="Arial"/>
          <w:sz w:val="24"/>
        </w:rPr>
        <w:t>кабеленесущих</w:t>
      </w:r>
      <w:proofErr w:type="spellEnd"/>
      <w:r w:rsidR="004C11B8" w:rsidRPr="006C1179">
        <w:rPr>
          <w:rFonts w:ascii="Arial" w:hAnsi="Arial" w:cs="Arial"/>
          <w:sz w:val="24"/>
        </w:rPr>
        <w:t xml:space="preserve"> систем</w:t>
      </w:r>
      <w:r w:rsidR="00D75F3B" w:rsidRPr="006C1179">
        <w:rPr>
          <w:rFonts w:ascii="Arial" w:hAnsi="Arial" w:cs="Arial"/>
          <w:sz w:val="24"/>
        </w:rPr>
        <w:t xml:space="preserve"> должны иметь пределы огнестойкости не менее нормируемых для коммуникаций (по установленным числовым значениям по признаку потери несущей способности).</w:t>
      </w:r>
    </w:p>
    <w:p w:rsidR="002273E9" w:rsidRPr="00522ED4" w:rsidRDefault="000F3205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A2F" w:rsidRPr="00522ED4">
        <w:rPr>
          <w:rFonts w:ascii="Arial" w:hAnsi="Arial" w:cs="Arial"/>
          <w:sz w:val="24"/>
          <w:szCs w:val="24"/>
        </w:rPr>
        <w:t>.</w:t>
      </w:r>
      <w:r w:rsidR="008F39C0">
        <w:rPr>
          <w:rFonts w:ascii="Arial" w:hAnsi="Arial" w:cs="Arial"/>
          <w:sz w:val="24"/>
          <w:szCs w:val="24"/>
        </w:rPr>
        <w:t>8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7F3D3B">
        <w:rPr>
          <w:rFonts w:ascii="Arial" w:hAnsi="Arial" w:cs="Arial"/>
          <w:sz w:val="24"/>
          <w:szCs w:val="24"/>
        </w:rPr>
        <w:t>С</w:t>
      </w:r>
      <w:r w:rsidR="00A6505B" w:rsidRPr="00522ED4">
        <w:rPr>
          <w:rFonts w:ascii="Arial" w:hAnsi="Arial" w:cs="Arial"/>
          <w:sz w:val="24"/>
          <w:szCs w:val="24"/>
        </w:rPr>
        <w:t>овмес</w:t>
      </w:r>
      <w:r w:rsidR="000E4873" w:rsidRPr="00522ED4">
        <w:rPr>
          <w:rFonts w:ascii="Arial" w:hAnsi="Arial" w:cs="Arial"/>
          <w:sz w:val="24"/>
          <w:szCs w:val="24"/>
        </w:rPr>
        <w:t>т</w:t>
      </w:r>
      <w:r w:rsidR="00A6505B" w:rsidRPr="00522ED4">
        <w:rPr>
          <w:rFonts w:ascii="Arial" w:hAnsi="Arial" w:cs="Arial"/>
          <w:sz w:val="24"/>
          <w:szCs w:val="24"/>
        </w:rPr>
        <w:t xml:space="preserve">ная прокладка кабелей СПЗ с другими кабелями напряжением 110В и более в одном коробе, трубе, жгуте, замкнутом канале строительной конструкции или на одном </w:t>
      </w:r>
      <w:proofErr w:type="spellStart"/>
      <w:r w:rsidR="00A6505B" w:rsidRPr="00522ED4">
        <w:rPr>
          <w:rFonts w:ascii="Arial" w:hAnsi="Arial" w:cs="Arial"/>
          <w:sz w:val="24"/>
          <w:szCs w:val="24"/>
        </w:rPr>
        <w:t>лотке</w:t>
      </w:r>
      <w:r w:rsidR="007F3D3B">
        <w:rPr>
          <w:rFonts w:ascii="Arial" w:hAnsi="Arial" w:cs="Arial"/>
          <w:sz w:val="24"/>
          <w:szCs w:val="24"/>
        </w:rPr>
        <w:t>н</w:t>
      </w:r>
      <w:r w:rsidR="007F3D3B" w:rsidRPr="00522ED4">
        <w:rPr>
          <w:rFonts w:ascii="Arial" w:hAnsi="Arial" w:cs="Arial"/>
          <w:sz w:val="24"/>
          <w:szCs w:val="24"/>
        </w:rPr>
        <w:t>е</w:t>
      </w:r>
      <w:proofErr w:type="spellEnd"/>
      <w:r w:rsidR="007F3D3B" w:rsidRPr="00522ED4">
        <w:rPr>
          <w:rFonts w:ascii="Arial" w:hAnsi="Arial" w:cs="Arial"/>
          <w:sz w:val="24"/>
          <w:szCs w:val="24"/>
        </w:rPr>
        <w:t xml:space="preserve"> допускается</w:t>
      </w:r>
      <w:r w:rsidR="002273E9" w:rsidRPr="00522ED4">
        <w:rPr>
          <w:rFonts w:ascii="Arial" w:hAnsi="Arial" w:cs="Arial"/>
          <w:sz w:val="24"/>
          <w:szCs w:val="24"/>
        </w:rPr>
        <w:t>.</w:t>
      </w:r>
    </w:p>
    <w:p w:rsidR="002273E9" w:rsidRPr="00522ED4" w:rsidRDefault="00B87307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</w:t>
      </w:r>
      <w:r w:rsidR="00033C1E">
        <w:rPr>
          <w:rFonts w:ascii="Arial" w:hAnsi="Arial" w:cs="Arial"/>
          <w:sz w:val="24"/>
          <w:szCs w:val="24"/>
        </w:rPr>
        <w:t xml:space="preserve"> их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совместная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прокладкав</w:t>
      </w:r>
      <w:proofErr w:type="spellEnd"/>
      <w:r>
        <w:rPr>
          <w:rFonts w:ascii="Arial" w:hAnsi="Arial" w:cs="Arial"/>
          <w:sz w:val="24"/>
          <w:szCs w:val="24"/>
        </w:rPr>
        <w:t xml:space="preserve"> одном сплошном металлическом коробе (лотке) при </w:t>
      </w:r>
      <w:r w:rsidR="002273E9" w:rsidRPr="00522ED4">
        <w:rPr>
          <w:rFonts w:ascii="Arial" w:hAnsi="Arial" w:cs="Arial"/>
          <w:sz w:val="24"/>
          <w:szCs w:val="24"/>
        </w:rPr>
        <w:t>условиях:</w:t>
      </w:r>
    </w:p>
    <w:p w:rsidR="002273E9" w:rsidRPr="00522ED4" w:rsidRDefault="002273E9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-</w:t>
      </w:r>
      <w:r w:rsidR="008C26F5">
        <w:rPr>
          <w:rFonts w:ascii="Arial" w:hAnsi="Arial" w:cs="Arial"/>
          <w:sz w:val="24"/>
          <w:szCs w:val="24"/>
        </w:rPr>
        <w:t> </w:t>
      </w:r>
      <w:r w:rsidRPr="00522ED4">
        <w:rPr>
          <w:rFonts w:ascii="Arial" w:hAnsi="Arial" w:cs="Arial"/>
          <w:sz w:val="24"/>
          <w:szCs w:val="24"/>
        </w:rPr>
        <w:t>разделение их сплошной металлической перегородкой по всей высоте короба (лотка);</w:t>
      </w:r>
    </w:p>
    <w:p w:rsidR="002273E9" w:rsidRPr="00522ED4" w:rsidRDefault="002273E9" w:rsidP="009224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-</w:t>
      </w:r>
      <w:r w:rsidR="008C26F5">
        <w:rPr>
          <w:rFonts w:ascii="Arial" w:hAnsi="Arial" w:cs="Arial"/>
          <w:sz w:val="24"/>
          <w:szCs w:val="24"/>
        </w:rPr>
        <w:t> </w:t>
      </w:r>
      <w:r w:rsidRPr="00522ED4">
        <w:rPr>
          <w:rFonts w:ascii="Arial" w:hAnsi="Arial" w:cs="Arial"/>
          <w:sz w:val="24"/>
          <w:szCs w:val="24"/>
        </w:rPr>
        <w:t>применение экранированных</w:t>
      </w:r>
      <w:r w:rsidR="00D53C34">
        <w:rPr>
          <w:rFonts w:ascii="Arial" w:hAnsi="Arial" w:cs="Arial"/>
          <w:sz w:val="24"/>
          <w:szCs w:val="24"/>
        </w:rPr>
        <w:t xml:space="preserve"> кабелей для линий слаботочных систем.</w:t>
      </w:r>
    </w:p>
    <w:p w:rsidR="00016ADA" w:rsidRPr="007D60ED" w:rsidRDefault="000F3205" w:rsidP="00016A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1ED5" w:rsidRPr="00016ADA">
        <w:rPr>
          <w:rFonts w:ascii="Arial" w:hAnsi="Arial" w:cs="Arial"/>
          <w:sz w:val="24"/>
          <w:szCs w:val="24"/>
        </w:rPr>
        <w:t>.</w:t>
      </w:r>
      <w:r w:rsidR="008F39C0">
        <w:rPr>
          <w:rFonts w:ascii="Arial" w:hAnsi="Arial" w:cs="Arial"/>
          <w:sz w:val="24"/>
          <w:szCs w:val="24"/>
        </w:rPr>
        <w:t>9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016ADA" w:rsidRPr="00016ADA">
        <w:rPr>
          <w:rFonts w:ascii="Arial" w:hAnsi="Arial" w:cs="Arial"/>
          <w:sz w:val="24"/>
          <w:szCs w:val="24"/>
        </w:rPr>
        <w:t>Время р</w:t>
      </w:r>
      <w:r w:rsidR="002119E9" w:rsidRPr="00016ADA">
        <w:rPr>
          <w:rFonts w:ascii="Arial" w:hAnsi="Arial" w:cs="Arial"/>
          <w:sz w:val="24"/>
          <w:szCs w:val="24"/>
        </w:rPr>
        <w:t>аботоспособност</w:t>
      </w:r>
      <w:r w:rsidR="00016ADA" w:rsidRPr="00016ADA">
        <w:rPr>
          <w:rFonts w:ascii="Arial" w:hAnsi="Arial" w:cs="Arial"/>
          <w:sz w:val="24"/>
          <w:szCs w:val="24"/>
        </w:rPr>
        <w:t>и</w:t>
      </w:r>
      <w:r w:rsidR="007F2225">
        <w:rPr>
          <w:rFonts w:ascii="Arial" w:hAnsi="Arial" w:cs="Arial"/>
          <w:sz w:val="24"/>
          <w:szCs w:val="24"/>
        </w:rPr>
        <w:t xml:space="preserve"> </w:t>
      </w:r>
      <w:r w:rsidR="002119E9" w:rsidRPr="00016ADA">
        <w:rPr>
          <w:rFonts w:ascii="Arial" w:hAnsi="Arial" w:cs="Arial"/>
          <w:sz w:val="24"/>
          <w:szCs w:val="24"/>
        </w:rPr>
        <w:t>электропроводок СПЗ</w:t>
      </w:r>
      <w:r w:rsidR="00CF3B5D">
        <w:rPr>
          <w:rFonts w:ascii="Arial" w:hAnsi="Arial" w:cs="Arial"/>
          <w:sz w:val="24"/>
          <w:szCs w:val="24"/>
        </w:rPr>
        <w:t xml:space="preserve"> в условиях пожара,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2119E9" w:rsidRPr="00016ADA">
        <w:rPr>
          <w:rFonts w:ascii="Arial" w:hAnsi="Arial" w:cs="Arial"/>
          <w:sz w:val="24"/>
          <w:szCs w:val="24"/>
        </w:rPr>
        <w:t>прокладываемых</w:t>
      </w:r>
      <w:r w:rsidR="007671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ADA" w:rsidRPr="00016ADA">
        <w:rPr>
          <w:rFonts w:ascii="Arial" w:hAnsi="Arial" w:cs="Arial"/>
          <w:sz w:val="24"/>
          <w:szCs w:val="24"/>
        </w:rPr>
        <w:t>замоноличен</w:t>
      </w:r>
      <w:r w:rsidR="00841ED5" w:rsidRPr="00016ADA">
        <w:rPr>
          <w:rFonts w:ascii="Arial" w:hAnsi="Arial" w:cs="Arial"/>
          <w:sz w:val="24"/>
          <w:szCs w:val="24"/>
        </w:rPr>
        <w:t>ов</w:t>
      </w:r>
      <w:proofErr w:type="spellEnd"/>
      <w:r w:rsidR="00841ED5" w:rsidRPr="00016ADA">
        <w:rPr>
          <w:rFonts w:ascii="Arial" w:hAnsi="Arial" w:cs="Arial"/>
          <w:sz w:val="24"/>
          <w:szCs w:val="24"/>
        </w:rPr>
        <w:t xml:space="preserve"> строительных конструкциях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6D77DE">
        <w:rPr>
          <w:rFonts w:ascii="Arial" w:hAnsi="Arial" w:cs="Arial"/>
          <w:sz w:val="24"/>
          <w:szCs w:val="24"/>
        </w:rPr>
        <w:t>и</w:t>
      </w:r>
      <w:r w:rsidR="007671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ADA">
        <w:rPr>
          <w:rFonts w:ascii="Arial" w:hAnsi="Arial" w:cs="Arial"/>
          <w:sz w:val="24"/>
          <w:szCs w:val="24"/>
        </w:rPr>
        <w:t>штробах</w:t>
      </w:r>
      <w:proofErr w:type="spellEnd"/>
      <w:r w:rsidR="00FF43CD">
        <w:rPr>
          <w:rFonts w:ascii="Arial" w:hAnsi="Arial" w:cs="Arial"/>
          <w:sz w:val="24"/>
          <w:szCs w:val="24"/>
        </w:rPr>
        <w:t>,</w:t>
      </w:r>
      <w:r w:rsidR="00016ADA" w:rsidRPr="00016ADA">
        <w:rPr>
          <w:rFonts w:ascii="Arial" w:hAnsi="Arial" w:cs="Arial"/>
          <w:sz w:val="24"/>
          <w:szCs w:val="24"/>
        </w:rPr>
        <w:t xml:space="preserve"> определяется по ГОСТ </w:t>
      </w:r>
      <w:proofErr w:type="gramStart"/>
      <w:r w:rsidR="00016ADA" w:rsidRPr="00016ADA">
        <w:rPr>
          <w:rFonts w:ascii="Arial" w:hAnsi="Arial" w:cs="Arial"/>
          <w:sz w:val="24"/>
          <w:szCs w:val="24"/>
        </w:rPr>
        <w:t>Р</w:t>
      </w:r>
      <w:proofErr w:type="gramEnd"/>
      <w:r w:rsidR="00016ADA" w:rsidRPr="00016ADA">
        <w:rPr>
          <w:rFonts w:ascii="Arial" w:hAnsi="Arial" w:cs="Arial"/>
          <w:sz w:val="24"/>
          <w:szCs w:val="24"/>
        </w:rPr>
        <w:t xml:space="preserve"> 53316</w:t>
      </w:r>
      <w:r w:rsidR="00DA5BB2">
        <w:rPr>
          <w:rFonts w:ascii="Arial" w:hAnsi="Arial" w:cs="Arial"/>
          <w:sz w:val="24"/>
          <w:szCs w:val="24"/>
        </w:rPr>
        <w:t xml:space="preserve"> </w:t>
      </w:r>
      <w:r w:rsidR="006A65BE">
        <w:rPr>
          <w:rStyle w:val="a4"/>
          <w:rFonts w:ascii="Arial" w:hAnsi="Arial" w:cs="Arial"/>
          <w:color w:val="auto"/>
          <w:sz w:val="24"/>
          <w:szCs w:val="24"/>
          <w:u w:val="none"/>
        </w:rPr>
        <w:t>или</w:t>
      </w:r>
      <w:r w:rsidR="00DA5BB2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16ADA" w:rsidRPr="007D60ED">
        <w:rPr>
          <w:rFonts w:ascii="Arial" w:hAnsi="Arial" w:cs="Arial"/>
          <w:color w:val="000000"/>
          <w:sz w:val="24"/>
          <w:szCs w:val="24"/>
        </w:rPr>
        <w:t xml:space="preserve">расчетным </w:t>
      </w:r>
      <w:r w:rsidR="006A65BE">
        <w:rPr>
          <w:rFonts w:ascii="Arial" w:hAnsi="Arial" w:cs="Arial"/>
          <w:color w:val="000000"/>
          <w:sz w:val="24"/>
          <w:szCs w:val="24"/>
        </w:rPr>
        <w:t>методом</w:t>
      </w:r>
      <w:r w:rsidR="00016ADA" w:rsidRPr="007D60ED">
        <w:rPr>
          <w:rFonts w:ascii="Arial" w:hAnsi="Arial" w:cs="Arial"/>
          <w:color w:val="000000"/>
          <w:sz w:val="24"/>
          <w:szCs w:val="24"/>
        </w:rPr>
        <w:t xml:space="preserve">, </w:t>
      </w:r>
      <w:r w:rsidR="003901BF">
        <w:rPr>
          <w:rFonts w:ascii="Arial" w:hAnsi="Arial" w:cs="Arial"/>
          <w:color w:val="000000"/>
          <w:sz w:val="24"/>
          <w:szCs w:val="24"/>
        </w:rPr>
        <w:t>в соотве</w:t>
      </w:r>
      <w:r w:rsidR="00075233">
        <w:rPr>
          <w:rFonts w:ascii="Arial" w:hAnsi="Arial" w:cs="Arial"/>
          <w:color w:val="000000"/>
          <w:sz w:val="24"/>
          <w:szCs w:val="24"/>
        </w:rPr>
        <w:t xml:space="preserve">тствии с приложением </w:t>
      </w:r>
      <w:r w:rsidR="003901BF">
        <w:rPr>
          <w:rFonts w:ascii="Arial" w:hAnsi="Arial" w:cs="Arial"/>
          <w:color w:val="000000"/>
          <w:sz w:val="24"/>
          <w:szCs w:val="24"/>
        </w:rPr>
        <w:t>Б</w:t>
      </w:r>
      <w:r w:rsidR="00016ADA" w:rsidRPr="007D60ED">
        <w:rPr>
          <w:rFonts w:ascii="Arial" w:hAnsi="Arial" w:cs="Arial"/>
          <w:sz w:val="24"/>
          <w:szCs w:val="24"/>
        </w:rPr>
        <w:t>.</w:t>
      </w:r>
    </w:p>
    <w:p w:rsidR="00016ADA" w:rsidRDefault="000F3205" w:rsidP="00016A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F39C0">
        <w:rPr>
          <w:rFonts w:ascii="Arial" w:hAnsi="Arial" w:cs="Arial"/>
          <w:sz w:val="24"/>
          <w:szCs w:val="24"/>
        </w:rPr>
        <w:t>.10</w:t>
      </w:r>
      <w:proofErr w:type="gramStart"/>
      <w:r w:rsidR="007F2225">
        <w:rPr>
          <w:rFonts w:ascii="Arial" w:hAnsi="Arial" w:cs="Arial"/>
          <w:sz w:val="24"/>
          <w:szCs w:val="24"/>
        </w:rPr>
        <w:t xml:space="preserve"> </w:t>
      </w:r>
      <w:r w:rsidR="00056505" w:rsidRPr="00016ADA">
        <w:rPr>
          <w:rFonts w:ascii="Arial" w:hAnsi="Arial" w:cs="Arial"/>
          <w:sz w:val="24"/>
          <w:szCs w:val="24"/>
        </w:rPr>
        <w:t>Н</w:t>
      </w:r>
      <w:proofErr w:type="gramEnd"/>
      <w:r w:rsidR="00056505" w:rsidRPr="00016ADA">
        <w:rPr>
          <w:rFonts w:ascii="Arial" w:hAnsi="Arial" w:cs="Arial"/>
          <w:sz w:val="24"/>
          <w:szCs w:val="24"/>
        </w:rPr>
        <w:t>е допускается совместная прокладка кольцевых линий связи</w:t>
      </w:r>
      <w:r w:rsidR="00ED2F03">
        <w:rPr>
          <w:rFonts w:ascii="Arial" w:hAnsi="Arial" w:cs="Arial"/>
          <w:sz w:val="24"/>
          <w:szCs w:val="24"/>
        </w:rPr>
        <w:t xml:space="preserve"> </w:t>
      </w:r>
      <w:r w:rsidR="00AE22AB" w:rsidRPr="009D42FB">
        <w:rPr>
          <w:rFonts w:ascii="Arial" w:hAnsi="Arial" w:cs="Arial"/>
          <w:sz w:val="24"/>
          <w:szCs w:val="24"/>
        </w:rPr>
        <w:t>СПЗ</w:t>
      </w:r>
      <w:r w:rsidR="00ED2F03">
        <w:rPr>
          <w:rFonts w:ascii="Arial" w:hAnsi="Arial" w:cs="Arial"/>
          <w:sz w:val="24"/>
          <w:szCs w:val="24"/>
        </w:rPr>
        <w:t xml:space="preserve"> </w:t>
      </w:r>
      <w:r w:rsidR="00056505" w:rsidRPr="00016ADA">
        <w:rPr>
          <w:rFonts w:ascii="Arial" w:hAnsi="Arial" w:cs="Arial"/>
          <w:sz w:val="24"/>
          <w:szCs w:val="24"/>
        </w:rPr>
        <w:t>в одном коробе, трубе, жгуте, замкнутом канале строительной конструкции или на одном лотке</w:t>
      </w:r>
      <w:r w:rsidR="008F39C0" w:rsidRPr="008F39C0">
        <w:rPr>
          <w:rFonts w:ascii="Arial" w:hAnsi="Arial" w:cs="Arial"/>
          <w:sz w:val="24"/>
          <w:szCs w:val="24"/>
        </w:rPr>
        <w:t>.</w:t>
      </w:r>
    </w:p>
    <w:p w:rsidR="000F1115" w:rsidRDefault="000F1115" w:rsidP="00016A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1115" w:rsidRDefault="00075233" w:rsidP="005B3B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7EC0">
        <w:rPr>
          <w:rFonts w:ascii="Arial" w:hAnsi="Arial" w:cs="Arial"/>
          <w:b/>
          <w:sz w:val="24"/>
          <w:szCs w:val="24"/>
        </w:rPr>
        <w:lastRenderedPageBreak/>
        <w:t>Приложение</w:t>
      </w:r>
      <w:proofErr w:type="gramStart"/>
      <w:r w:rsidR="00ED2F03">
        <w:rPr>
          <w:rFonts w:ascii="Arial" w:hAnsi="Arial" w:cs="Arial"/>
          <w:b/>
          <w:sz w:val="24"/>
          <w:szCs w:val="24"/>
        </w:rPr>
        <w:t xml:space="preserve"> </w:t>
      </w:r>
      <w:r w:rsidR="000F1115" w:rsidRPr="007B7EC0">
        <w:rPr>
          <w:rFonts w:ascii="Arial" w:hAnsi="Arial" w:cs="Arial"/>
          <w:b/>
          <w:sz w:val="24"/>
          <w:szCs w:val="24"/>
        </w:rPr>
        <w:t>А</w:t>
      </w:r>
      <w:proofErr w:type="gramEnd"/>
    </w:p>
    <w:p w:rsidR="005B3B5E" w:rsidRPr="007B7EC0" w:rsidRDefault="005B3B5E" w:rsidP="005B3B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(справочное)</w:t>
      </w:r>
    </w:p>
    <w:p w:rsidR="00724BF3" w:rsidRPr="008F39C0" w:rsidRDefault="00724BF3" w:rsidP="005B3B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39C0">
        <w:rPr>
          <w:rFonts w:ascii="Arial" w:hAnsi="Arial" w:cs="Arial"/>
          <w:b/>
          <w:sz w:val="24"/>
          <w:szCs w:val="24"/>
        </w:rPr>
        <w:t>Расчет емкости АКБ для функционирования СПЗ при прекращении электроснабжения от основного ввода</w:t>
      </w:r>
    </w:p>
    <w:p w:rsidR="005B3B5E" w:rsidRDefault="005B3B5E" w:rsidP="005B3B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3B5E" w:rsidRPr="00BE2C85" w:rsidRDefault="005B3B5E" w:rsidP="005B3B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Расчет емкости АКБ</w:t>
      </w:r>
      <w:r w:rsidR="00F110F4">
        <w:rPr>
          <w:rFonts w:ascii="Arial" w:hAnsi="Arial" w:cs="Arial"/>
          <w:sz w:val="24"/>
          <w:szCs w:val="24"/>
        </w:rPr>
        <w:t xml:space="preserve"> в составе АИП</w:t>
      </w:r>
      <w:r w:rsidRPr="00BE2C85">
        <w:rPr>
          <w:rFonts w:ascii="Arial" w:hAnsi="Arial" w:cs="Arial"/>
          <w:sz w:val="24"/>
          <w:szCs w:val="24"/>
        </w:rPr>
        <w:t xml:space="preserve"> СПЗ</w:t>
      </w:r>
      <w:r>
        <w:rPr>
          <w:rFonts w:ascii="Arial" w:hAnsi="Arial" w:cs="Arial"/>
          <w:sz w:val="24"/>
          <w:szCs w:val="24"/>
        </w:rPr>
        <w:t xml:space="preserve"> производится по формуле </w:t>
      </w:r>
      <w:r w:rsidR="00074C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А.1</w:t>
      </w:r>
      <w:r w:rsidR="00074CF0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816"/>
      </w:tblGrid>
      <w:tr w:rsidR="005B3B5E" w:rsidRPr="00FA7067" w:rsidTr="005B3B5E">
        <w:trPr>
          <w:jc w:val="center"/>
        </w:trPr>
        <w:tc>
          <w:tcPr>
            <w:tcW w:w="4586" w:type="pct"/>
            <w:vAlign w:val="center"/>
          </w:tcPr>
          <w:p w:rsidR="005B3B5E" w:rsidRPr="00FA7067" w:rsidRDefault="002730A5" w:rsidP="005B3B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акб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стр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∙(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 xml:space="preserve"> д.р.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д.р.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 xml:space="preserve"> р. т.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р.т.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)</m:t>
                      </m:r>
                    </m:e>
                  </m:nary>
                </m:e>
              </m:nary>
            </m:oMath>
            <w:r w:rsidR="005B3B5E" w:rsidRPr="00FA7067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</w:tc>
        <w:tc>
          <w:tcPr>
            <w:tcW w:w="414" w:type="pct"/>
            <w:vAlign w:val="center"/>
          </w:tcPr>
          <w:p w:rsidR="005B3B5E" w:rsidRPr="00FA7067" w:rsidRDefault="005B3B5E" w:rsidP="005B3B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067">
              <w:rPr>
                <w:rFonts w:ascii="Arial" w:hAnsi="Arial" w:cs="Arial"/>
                <w:sz w:val="24"/>
                <w:szCs w:val="24"/>
              </w:rPr>
              <w:t>(А.1)</w:t>
            </w:r>
          </w:p>
        </w:tc>
      </w:tr>
    </w:tbl>
    <w:p w:rsidR="005B3B5E" w:rsidRDefault="005B3B5E" w:rsidP="005B3B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ab/>
        <w:t xml:space="preserve">где: 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 д.р.</m:t>
            </m:r>
          </m:sub>
        </m:sSub>
      </m:oMath>
      <w:r w:rsidR="005B3B5E" w:rsidRPr="002144F3">
        <w:rPr>
          <w:rFonts w:ascii="Arial" w:hAnsi="Arial" w:cs="Arial"/>
          <w:sz w:val="24"/>
          <w:szCs w:val="24"/>
          <w:vertAlign w:val="subscript"/>
        </w:rPr>
        <w:t>.</w:t>
      </w:r>
      <w:r w:rsidR="005B3B5E" w:rsidRPr="00BE2C85">
        <w:rPr>
          <w:rFonts w:ascii="Arial" w:hAnsi="Arial" w:cs="Arial"/>
          <w:sz w:val="24"/>
          <w:szCs w:val="24"/>
        </w:rPr>
        <w:t xml:space="preserve"> – суммарный потребляемый ток СПЗ в дежурном режиме (А); 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д.р.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время работы СПЗ от АКБ в дежурном режиме, </w:t>
      </w:r>
      <w:r w:rsidR="005B3B5E" w:rsidRPr="00F74F9E">
        <w:rPr>
          <w:rFonts w:ascii="Arial" w:hAnsi="Arial" w:cs="Arial"/>
          <w:sz w:val="24"/>
          <w:szCs w:val="24"/>
        </w:rPr>
        <w:t>равное 24 часа</w:t>
      </w:r>
      <w:r w:rsidR="005B3B5E" w:rsidRPr="00BE2C85">
        <w:rPr>
          <w:rFonts w:ascii="Arial" w:hAnsi="Arial" w:cs="Arial"/>
          <w:sz w:val="24"/>
          <w:szCs w:val="24"/>
        </w:rPr>
        <w:t xml:space="preserve">; 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 р. т.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суммарный потребляемый ток СПЗ в режиме тревоги, А; 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р.т.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время работы СПЗ от АКБ в режиме тревоги, равное 1 час; </w:t>
      </w:r>
    </w:p>
    <w:p w:rsidR="005B3B5E" w:rsidRPr="00BE2C85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стр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коэффициент старения АКБ, принимается согласно НТД на выпуск АКБ.</w:t>
      </w:r>
    </w:p>
    <w:p w:rsidR="005B3B5E" w:rsidRDefault="005B3B5E" w:rsidP="005B3B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ab/>
      </w:r>
    </w:p>
    <w:p w:rsidR="005B3B5E" w:rsidRDefault="005B3B5E" w:rsidP="005B3B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Коэффициент старения АКБ определяется в соотношении ее емко</w:t>
      </w:r>
      <w:r>
        <w:rPr>
          <w:rFonts w:ascii="Arial" w:hAnsi="Arial" w:cs="Arial"/>
          <w:sz w:val="24"/>
          <w:szCs w:val="24"/>
        </w:rPr>
        <w:t xml:space="preserve">сти от срока службы по формуле </w:t>
      </w:r>
      <w:r w:rsidR="00074C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А.2</w:t>
      </w:r>
      <w:r w:rsidR="00074CF0">
        <w:rPr>
          <w:rFonts w:ascii="Arial" w:hAnsi="Arial" w:cs="Arial"/>
          <w:sz w:val="24"/>
          <w:szCs w:val="24"/>
        </w:rPr>
        <w:t>)</w:t>
      </w:r>
      <w:r w:rsidRPr="00BE2C85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4"/>
      </w:tblGrid>
      <w:tr w:rsidR="005B3B5E" w:rsidRPr="00FA7067" w:rsidTr="005B3B5E">
        <w:tc>
          <w:tcPr>
            <w:tcW w:w="9039" w:type="dxa"/>
            <w:vAlign w:val="center"/>
          </w:tcPr>
          <w:p w:rsidR="005B3B5E" w:rsidRPr="00FA7067" w:rsidRDefault="002730A5" w:rsidP="005B3B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стр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100%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S</m:t>
                  </m:r>
                </m:den>
              </m:f>
            </m:oMath>
            <w:r w:rsidR="005B3B5E" w:rsidRPr="00FA706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14" w:type="dxa"/>
            <w:vAlign w:val="center"/>
          </w:tcPr>
          <w:p w:rsidR="005B3B5E" w:rsidRPr="00FA7067" w:rsidRDefault="005B3B5E" w:rsidP="005B3B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067">
              <w:rPr>
                <w:rFonts w:ascii="Arial" w:hAnsi="Arial" w:cs="Arial"/>
                <w:sz w:val="24"/>
                <w:szCs w:val="24"/>
              </w:rPr>
              <w:t>(А.2)</w:t>
            </w:r>
          </w:p>
        </w:tc>
      </w:tr>
    </w:tbl>
    <w:p w:rsidR="005B3B5E" w:rsidRDefault="005B3B5E" w:rsidP="005B3B5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5B3B5E" w:rsidRPr="00BE2C85" w:rsidRDefault="005B3B5E" w:rsidP="005B3B5E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 xml:space="preserve">100% - Значение емкости АКБ, в начальный период эксплуатации, 100%; </w:t>
      </w:r>
      <w:r>
        <w:rPr>
          <w:rFonts w:ascii="Arial" w:hAnsi="Arial" w:cs="Arial"/>
          <w:sz w:val="24"/>
          <w:szCs w:val="24"/>
        </w:rPr>
        <w:br/>
      </w:r>
      <w:r w:rsidRPr="00BE2C85">
        <w:rPr>
          <w:rFonts w:ascii="Arial" w:hAnsi="Arial" w:cs="Arial"/>
          <w:i/>
          <w:sz w:val="24"/>
          <w:szCs w:val="24"/>
          <w:lang w:val="en-US"/>
        </w:rPr>
        <w:t>S</w:t>
      </w:r>
      <w:r w:rsidRPr="00BE2C85">
        <w:rPr>
          <w:rFonts w:ascii="Arial" w:hAnsi="Arial" w:cs="Arial"/>
          <w:sz w:val="24"/>
          <w:szCs w:val="24"/>
        </w:rPr>
        <w:t xml:space="preserve"> – значение емкости АКБ, в конечный период эксплуатации, согласно НТД на выпуск, %.</w:t>
      </w:r>
    </w:p>
    <w:p w:rsidR="005B3B5E" w:rsidRPr="00BE2C85" w:rsidRDefault="005B3B5E" w:rsidP="005B3B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Расчет времени (</w:t>
      </w:r>
      <w:r w:rsidRPr="00BE2C85">
        <w:rPr>
          <w:rFonts w:ascii="Arial" w:hAnsi="Arial" w:cs="Arial"/>
          <w:i/>
          <w:sz w:val="24"/>
          <w:szCs w:val="24"/>
          <w:lang w:val="en-US"/>
        </w:rPr>
        <w:t>t</w:t>
      </w:r>
      <w:r w:rsidRPr="00BE2C85">
        <w:rPr>
          <w:rFonts w:ascii="Arial" w:hAnsi="Arial" w:cs="Arial"/>
          <w:sz w:val="24"/>
          <w:szCs w:val="24"/>
        </w:rPr>
        <w:t>) выполнения своих функций СПЗ, питаемых от АКБ</w:t>
      </w:r>
      <w:r>
        <w:rPr>
          <w:rFonts w:ascii="Arial" w:hAnsi="Arial" w:cs="Arial"/>
          <w:sz w:val="24"/>
          <w:szCs w:val="24"/>
        </w:rPr>
        <w:t>,</w:t>
      </w:r>
      <w:r w:rsidRPr="00BE2C85">
        <w:rPr>
          <w:rFonts w:ascii="Arial" w:hAnsi="Arial" w:cs="Arial"/>
          <w:sz w:val="24"/>
          <w:szCs w:val="24"/>
        </w:rPr>
        <w:t xml:space="preserve"> определяется </w:t>
      </w:r>
      <w:r>
        <w:rPr>
          <w:rFonts w:ascii="Arial" w:hAnsi="Arial" w:cs="Arial"/>
          <w:sz w:val="24"/>
          <w:szCs w:val="24"/>
        </w:rPr>
        <w:t>по формуле</w:t>
      </w:r>
      <w:r w:rsidRPr="00BE2C85">
        <w:rPr>
          <w:rFonts w:ascii="Arial" w:hAnsi="Arial" w:cs="Arial"/>
          <w:sz w:val="24"/>
          <w:szCs w:val="24"/>
        </w:rPr>
        <w:t xml:space="preserve"> (А.3)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816"/>
      </w:tblGrid>
      <w:tr w:rsidR="005B3B5E" w:rsidRPr="00BE2C85" w:rsidTr="005B3B5E">
        <w:trPr>
          <w:jc w:val="center"/>
        </w:trPr>
        <w:tc>
          <w:tcPr>
            <w:tcW w:w="4586" w:type="pct"/>
            <w:vAlign w:val="center"/>
          </w:tcPr>
          <w:p w:rsidR="005B3B5E" w:rsidRPr="00BE2C85" w:rsidRDefault="005B3B5E" w:rsidP="005B3B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t=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акб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р. т.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стр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)</m:t>
                  </m:r>
                </m:den>
              </m:f>
            </m:oMath>
            <w:r w:rsidRPr="00BE2C8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14" w:type="pct"/>
            <w:vAlign w:val="center"/>
          </w:tcPr>
          <w:p w:rsidR="005B3B5E" w:rsidRPr="00BE2C85" w:rsidRDefault="005B3B5E" w:rsidP="005B3B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C85">
              <w:rPr>
                <w:rFonts w:ascii="Arial" w:hAnsi="Arial" w:cs="Arial"/>
                <w:sz w:val="24"/>
                <w:szCs w:val="24"/>
              </w:rPr>
              <w:t>(А.3)</w:t>
            </w:r>
          </w:p>
        </w:tc>
      </w:tr>
    </w:tbl>
    <w:p w:rsidR="005B3B5E" w:rsidRDefault="005B3B5E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C85">
        <w:rPr>
          <w:rFonts w:ascii="Arial" w:hAnsi="Arial" w:cs="Arial"/>
          <w:sz w:val="24"/>
          <w:szCs w:val="24"/>
        </w:rPr>
        <w:t>где: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акб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емкость АКБ, А/</w:t>
      </w:r>
      <w:proofErr w:type="gramStart"/>
      <w:r w:rsidR="005B3B5E" w:rsidRPr="00BE2C85">
        <w:rPr>
          <w:rFonts w:ascii="Arial" w:hAnsi="Arial" w:cs="Arial"/>
          <w:sz w:val="24"/>
          <w:szCs w:val="24"/>
        </w:rPr>
        <w:t>ч</w:t>
      </w:r>
      <w:proofErr w:type="gramEnd"/>
      <w:r w:rsidR="005B3B5E" w:rsidRPr="00BE2C85">
        <w:rPr>
          <w:rFonts w:ascii="Arial" w:hAnsi="Arial" w:cs="Arial"/>
          <w:sz w:val="24"/>
          <w:szCs w:val="24"/>
        </w:rPr>
        <w:t xml:space="preserve">; 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р. т.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- потребляемый ток в режиме </w:t>
      </w:r>
      <w:r w:rsidR="005B6B0C">
        <w:rPr>
          <w:rFonts w:ascii="Arial" w:hAnsi="Arial" w:cs="Arial"/>
          <w:sz w:val="24"/>
          <w:szCs w:val="24"/>
        </w:rPr>
        <w:t>«Пожар»</w:t>
      </w:r>
      <w:r w:rsidR="005B3B5E" w:rsidRPr="00BE2C85">
        <w:rPr>
          <w:rFonts w:ascii="Arial" w:hAnsi="Arial" w:cs="Arial"/>
          <w:sz w:val="24"/>
          <w:szCs w:val="24"/>
        </w:rPr>
        <w:t>, А;</w:t>
      </w:r>
    </w:p>
    <w:p w:rsidR="005B3B5E" w:rsidRDefault="002730A5" w:rsidP="005B3B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стр</m:t>
            </m:r>
          </m:sub>
        </m:sSub>
      </m:oMath>
      <w:r w:rsidR="005B3B5E" w:rsidRPr="00BE2C85">
        <w:rPr>
          <w:rFonts w:ascii="Arial" w:hAnsi="Arial" w:cs="Arial"/>
          <w:sz w:val="24"/>
          <w:szCs w:val="24"/>
        </w:rPr>
        <w:t xml:space="preserve"> – коэффициент старения аккумуляторной батареи, принимается согласно НТД на выпуск АКБ.</w:t>
      </w:r>
    </w:p>
    <w:p w:rsidR="0083375B" w:rsidRDefault="000B713A" w:rsidP="00AD5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751E">
        <w:rPr>
          <w:rFonts w:ascii="Arial" w:hAnsi="Arial" w:cs="Arial"/>
          <w:b/>
          <w:sz w:val="24"/>
          <w:szCs w:val="24"/>
        </w:rPr>
        <w:br w:type="page"/>
      </w:r>
      <w:r w:rsidR="0083375B" w:rsidRPr="00BC751E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ED2F03">
        <w:rPr>
          <w:rFonts w:ascii="Arial" w:hAnsi="Arial" w:cs="Arial"/>
          <w:b/>
          <w:sz w:val="24"/>
          <w:szCs w:val="24"/>
        </w:rPr>
        <w:t xml:space="preserve"> </w:t>
      </w:r>
      <w:r w:rsidR="00781F49" w:rsidRPr="00BC751E">
        <w:rPr>
          <w:rFonts w:ascii="Arial" w:hAnsi="Arial" w:cs="Arial"/>
          <w:b/>
          <w:sz w:val="24"/>
          <w:szCs w:val="24"/>
        </w:rPr>
        <w:t>Б</w:t>
      </w:r>
    </w:p>
    <w:p w:rsidR="005B3B5E" w:rsidRDefault="009D42FB" w:rsidP="00AD5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(справочное)</w:t>
      </w:r>
    </w:p>
    <w:p w:rsidR="005B3B5E" w:rsidRPr="00542426" w:rsidRDefault="005B3B5E" w:rsidP="00AD5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2426">
        <w:rPr>
          <w:rFonts w:ascii="Arial" w:hAnsi="Arial" w:cs="Arial"/>
          <w:b/>
          <w:sz w:val="24"/>
          <w:szCs w:val="24"/>
        </w:rPr>
        <w:t xml:space="preserve">Расчетный метод определения времени работоспособности кабельных линий и электропроводок СПЗ, прокладываемых </w:t>
      </w:r>
      <w:proofErr w:type="spellStart"/>
      <w:r w:rsidRPr="00542426">
        <w:rPr>
          <w:rFonts w:ascii="Arial" w:hAnsi="Arial" w:cs="Arial"/>
          <w:b/>
          <w:sz w:val="24"/>
          <w:szCs w:val="24"/>
        </w:rPr>
        <w:t>замоноличено</w:t>
      </w:r>
      <w:proofErr w:type="spellEnd"/>
      <w:r w:rsidRPr="00542426">
        <w:rPr>
          <w:rFonts w:ascii="Arial" w:hAnsi="Arial" w:cs="Arial"/>
          <w:b/>
          <w:sz w:val="24"/>
          <w:szCs w:val="24"/>
        </w:rPr>
        <w:t xml:space="preserve"> в строительных конструкциях и </w:t>
      </w:r>
      <w:proofErr w:type="spellStart"/>
      <w:r w:rsidRPr="00542426">
        <w:rPr>
          <w:rFonts w:ascii="Arial" w:hAnsi="Arial" w:cs="Arial"/>
          <w:b/>
          <w:sz w:val="24"/>
          <w:szCs w:val="24"/>
        </w:rPr>
        <w:t>штробах</w:t>
      </w:r>
      <w:proofErr w:type="spellEnd"/>
      <w:r w:rsidR="00F110F4">
        <w:rPr>
          <w:rFonts w:ascii="Arial" w:hAnsi="Arial" w:cs="Arial"/>
          <w:b/>
          <w:sz w:val="24"/>
          <w:szCs w:val="24"/>
        </w:rPr>
        <w:t>, в условиях пожара</w:t>
      </w:r>
    </w:p>
    <w:p w:rsidR="005B3B5E" w:rsidRPr="00542426" w:rsidRDefault="005B3B5E" w:rsidP="00AD5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B5E" w:rsidRPr="00190FEC" w:rsidRDefault="00190FEC" w:rsidP="000F32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A249D">
        <w:rPr>
          <w:rFonts w:ascii="Arial" w:hAnsi="Arial" w:cs="Arial"/>
          <w:sz w:val="24"/>
          <w:szCs w:val="24"/>
        </w:rPr>
        <w:t>.</w:t>
      </w:r>
      <w:r w:rsidR="005B3B5E" w:rsidRPr="00190FEC">
        <w:rPr>
          <w:rFonts w:ascii="Arial" w:hAnsi="Arial" w:cs="Arial"/>
          <w:sz w:val="24"/>
          <w:szCs w:val="24"/>
        </w:rPr>
        <w:t xml:space="preserve">Расчетный метод определения времени работоспособности кабельных линий и электропроводок, питающих </w:t>
      </w:r>
      <w:proofErr w:type="spellStart"/>
      <w:r w:rsidR="005B3B5E" w:rsidRPr="00190FEC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="005B3B5E" w:rsidRPr="00190FEC">
        <w:rPr>
          <w:rFonts w:ascii="Arial" w:hAnsi="Arial" w:cs="Arial"/>
          <w:sz w:val="24"/>
          <w:szCs w:val="24"/>
        </w:rPr>
        <w:t xml:space="preserve"> СПЗ</w:t>
      </w:r>
      <w:r w:rsidR="007671F3">
        <w:rPr>
          <w:rFonts w:ascii="Arial" w:hAnsi="Arial" w:cs="Arial"/>
          <w:sz w:val="24"/>
          <w:szCs w:val="24"/>
        </w:rPr>
        <w:t xml:space="preserve"> </w:t>
      </w:r>
      <w:r w:rsidR="00F110F4" w:rsidRPr="00190FEC">
        <w:rPr>
          <w:rFonts w:ascii="Arial" w:hAnsi="Arial" w:cs="Arial"/>
          <w:sz w:val="24"/>
          <w:szCs w:val="24"/>
        </w:rPr>
        <w:t>в условиях пожара</w:t>
      </w:r>
      <w:r w:rsidR="00F110F4">
        <w:rPr>
          <w:rFonts w:ascii="Arial" w:hAnsi="Arial" w:cs="Arial"/>
          <w:sz w:val="24"/>
          <w:szCs w:val="24"/>
        </w:rPr>
        <w:t>,</w:t>
      </w:r>
      <w:r w:rsidR="005B3B5E" w:rsidRPr="00190FEC">
        <w:rPr>
          <w:rFonts w:ascii="Arial" w:hAnsi="Arial" w:cs="Arial"/>
          <w:sz w:val="24"/>
          <w:szCs w:val="24"/>
        </w:rPr>
        <w:t xml:space="preserve"> основывается на теплопередаче между элементами конструкции кабеля (ей) при выделении теплоты вследствие протекания электрического тока нагрузки и ее стоков в материал строительной конструкции </w:t>
      </w:r>
      <w:r w:rsidR="00F110F4">
        <w:rPr>
          <w:rFonts w:ascii="Arial" w:hAnsi="Arial" w:cs="Arial"/>
          <w:sz w:val="24"/>
          <w:szCs w:val="24"/>
        </w:rPr>
        <w:t>при</w:t>
      </w:r>
      <w:r w:rsidR="005B3B5E" w:rsidRPr="00190FEC">
        <w:rPr>
          <w:rFonts w:ascii="Arial" w:hAnsi="Arial" w:cs="Arial"/>
          <w:sz w:val="24"/>
          <w:szCs w:val="24"/>
        </w:rPr>
        <w:t xml:space="preserve"> тепловом воздействии пожара</w:t>
      </w:r>
      <w:r w:rsidR="00AD5EAF" w:rsidRPr="00190FEC">
        <w:rPr>
          <w:rFonts w:ascii="Arial" w:hAnsi="Arial" w:cs="Arial"/>
          <w:sz w:val="24"/>
          <w:szCs w:val="24"/>
        </w:rPr>
        <w:t xml:space="preserve"> на нее</w:t>
      </w:r>
      <w:r w:rsidR="005B3B5E" w:rsidRPr="00190FEC">
        <w:rPr>
          <w:rFonts w:ascii="Arial" w:hAnsi="Arial" w:cs="Arial"/>
          <w:sz w:val="24"/>
          <w:szCs w:val="24"/>
        </w:rPr>
        <w:t>.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t xml:space="preserve">Мощность тепловыделения определяется как зависимость значения квадрата электрического тока от сопротивления проводника и квадрата его площади поперечного сечения, что записывается </w:t>
      </w:r>
      <w:r>
        <w:rPr>
          <w:rFonts w:ascii="Arial" w:hAnsi="Arial" w:cs="Arial"/>
          <w:sz w:val="24"/>
          <w:szCs w:val="24"/>
        </w:rPr>
        <w:t>в формулу</w:t>
      </w:r>
      <w:r w:rsidRPr="00542426">
        <w:rPr>
          <w:rFonts w:ascii="Arial" w:hAnsi="Arial" w:cs="Arial"/>
          <w:sz w:val="24"/>
          <w:szCs w:val="24"/>
        </w:rPr>
        <w:t xml:space="preserve"> (Б.1):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816"/>
      </w:tblGrid>
      <w:tr w:rsidR="005B3B5E" w:rsidRPr="00542426" w:rsidTr="005B3B5E">
        <w:tc>
          <w:tcPr>
            <w:tcW w:w="4586" w:type="pct"/>
            <w:vAlign w:val="center"/>
          </w:tcPr>
          <w:p w:rsidR="005B3B5E" w:rsidRPr="00542426" w:rsidRDefault="005B3B5E" w:rsidP="009E61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  <w:lang w:val="en-US"/>
                </w:rPr>
                <m:t>Q=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4"/>
                      <w:lang w:val="en-US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542426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14" w:type="pct"/>
            <w:vAlign w:val="center"/>
          </w:tcPr>
          <w:p w:rsidR="005B3B5E" w:rsidRPr="00542426" w:rsidRDefault="005B3B5E" w:rsidP="00AD5E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426">
              <w:rPr>
                <w:rFonts w:ascii="Arial" w:hAnsi="Arial" w:cs="Arial"/>
                <w:sz w:val="24"/>
                <w:szCs w:val="24"/>
              </w:rPr>
              <w:t>(Б.1)</w:t>
            </w:r>
          </w:p>
        </w:tc>
      </w:tr>
    </w:tbl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t xml:space="preserve">где: 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  <w:lang w:val="en-US"/>
        </w:rPr>
        <w:t>R</w:t>
      </w:r>
      <w:r w:rsidRPr="0054242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2426">
        <w:rPr>
          <w:rFonts w:ascii="Arial" w:hAnsi="Arial" w:cs="Arial"/>
          <w:sz w:val="24"/>
          <w:szCs w:val="24"/>
        </w:rPr>
        <w:t>сопротивление</w:t>
      </w:r>
      <w:proofErr w:type="gramEnd"/>
      <w:r w:rsidRPr="00542426">
        <w:rPr>
          <w:rFonts w:ascii="Arial" w:hAnsi="Arial" w:cs="Arial"/>
          <w:sz w:val="24"/>
          <w:szCs w:val="24"/>
        </w:rPr>
        <w:t xml:space="preserve"> проводника (Ом), </w:t>
      </w:r>
      <w:r>
        <w:rPr>
          <w:rFonts w:ascii="Arial" w:hAnsi="Arial" w:cs="Arial"/>
          <w:sz w:val="24"/>
          <w:szCs w:val="24"/>
        </w:rPr>
        <w:t>определяемое по формуле</w:t>
      </w:r>
      <w:r w:rsidRPr="00542426">
        <w:rPr>
          <w:rFonts w:ascii="Arial" w:hAnsi="Arial" w:cs="Arial"/>
          <w:sz w:val="24"/>
          <w:szCs w:val="24"/>
        </w:rPr>
        <w:t xml:space="preserve"> (Б.2):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RPr="00542426" w:rsidTr="005B3B5E">
        <w:tc>
          <w:tcPr>
            <w:tcW w:w="9039" w:type="dxa"/>
          </w:tcPr>
          <w:p w:rsidR="005B3B5E" w:rsidRPr="00542426" w:rsidRDefault="005B3B5E" w:rsidP="00AD5E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8"/>
                      <w:szCs w:val="24"/>
                      <w:shd w:val="clear" w:color="auto" w:fill="EEFAFF"/>
                    </w:rPr>
                    <m:t>ρ</m:t>
                  </m:r>
                  <m:r>
                    <w:rPr>
                      <w:rFonts w:ascii="Cambria Math" w:hAnsi="Cambria Math" w:cs="Arial"/>
                      <w:color w:val="000000"/>
                      <w:sz w:val="28"/>
                      <w:szCs w:val="24"/>
                      <w:shd w:val="clear" w:color="auto" w:fill="EEFAFF"/>
                      <w:vertAlign w:val="subscript"/>
                    </w:rPr>
                    <m:t>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S</m:t>
                  </m:r>
                </m:den>
              </m:f>
            </m:oMath>
            <w:r w:rsidRPr="00542426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15" w:type="dxa"/>
          </w:tcPr>
          <w:p w:rsidR="005B3B5E" w:rsidRPr="00542426" w:rsidRDefault="005B3B5E" w:rsidP="00AD5E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242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542426">
              <w:rPr>
                <w:rFonts w:ascii="Arial" w:hAnsi="Arial" w:cs="Arial"/>
                <w:sz w:val="24"/>
                <w:szCs w:val="24"/>
              </w:rPr>
              <w:t>Б.2</w:t>
            </w:r>
            <w:r w:rsidRPr="0054242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t>где: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2EF">
        <w:rPr>
          <w:rFonts w:ascii="Arial" w:hAnsi="Arial" w:cs="Arial"/>
          <w:i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-</w:t>
      </w:r>
      <w:r w:rsidRPr="00542426">
        <w:rPr>
          <w:rFonts w:ascii="Arial" w:hAnsi="Arial" w:cs="Arial"/>
          <w:sz w:val="24"/>
          <w:szCs w:val="24"/>
        </w:rPr>
        <w:t xml:space="preserve"> удельное сопротивление при действующем значении </w:t>
      </w:r>
      <w:r>
        <w:rPr>
          <w:rFonts w:ascii="Arial" w:hAnsi="Arial" w:cs="Arial"/>
          <w:sz w:val="24"/>
          <w:szCs w:val="24"/>
        </w:rPr>
        <w:br/>
      </w:r>
      <w:r w:rsidRPr="00542426">
        <w:rPr>
          <w:rFonts w:ascii="Arial" w:hAnsi="Arial" w:cs="Arial"/>
          <w:sz w:val="24"/>
          <w:szCs w:val="24"/>
        </w:rPr>
        <w:t xml:space="preserve">температуры </w:t>
      </w:r>
      <w:r w:rsidR="00AD5EAF">
        <w:rPr>
          <w:rFonts w:ascii="Arial" w:hAnsi="Arial" w:cs="Arial"/>
          <w:sz w:val="24"/>
          <w:szCs w:val="24"/>
        </w:rPr>
        <w:t>(</w:t>
      </w:r>
      <w:r w:rsidRPr="00542426">
        <w:rPr>
          <w:rFonts w:ascii="Arial" w:hAnsi="Arial" w:cs="Arial"/>
          <w:sz w:val="24"/>
          <w:szCs w:val="24"/>
          <w:lang w:val="en-US"/>
        </w:rPr>
        <w:t>t</w:t>
      </w:r>
      <w:r w:rsidR="00AD5EAF">
        <w:rPr>
          <w:rFonts w:ascii="Arial" w:hAnsi="Arial" w:cs="Arial"/>
          <w:sz w:val="24"/>
          <w:szCs w:val="24"/>
        </w:rPr>
        <w:t>)</w:t>
      </w:r>
      <w:r w:rsidRPr="00542426">
        <w:rPr>
          <w:rFonts w:ascii="Arial" w:hAnsi="Arial" w:cs="Arial"/>
          <w:sz w:val="24"/>
          <w:szCs w:val="24"/>
        </w:rPr>
        <w:t>, °С</w:t>
      </w:r>
      <w:proofErr w:type="gramStart"/>
      <w:r w:rsidRPr="00542426">
        <w:rPr>
          <w:rFonts w:ascii="Arial" w:hAnsi="Arial" w:cs="Arial"/>
          <w:sz w:val="24"/>
          <w:szCs w:val="24"/>
        </w:rPr>
        <w:t>,(</w:t>
      </w:r>
      <w:proofErr w:type="gramEnd"/>
      <w:r w:rsidRPr="00542426">
        <w:rPr>
          <w:rFonts w:ascii="Arial" w:hAnsi="Arial" w:cs="Arial"/>
          <w:sz w:val="24"/>
          <w:szCs w:val="24"/>
        </w:rPr>
        <w:t>Ом·м);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2EF">
        <w:rPr>
          <w:rFonts w:ascii="Arial" w:hAnsi="Arial" w:cs="Arial"/>
          <w:i/>
          <w:sz w:val="24"/>
          <w:szCs w:val="24"/>
          <w:lang w:val="en-US"/>
        </w:rPr>
        <w:t>L</w:t>
      </w:r>
      <w:r w:rsidRPr="0054242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2426">
        <w:rPr>
          <w:rFonts w:ascii="Arial" w:hAnsi="Arial" w:cs="Arial"/>
          <w:sz w:val="24"/>
          <w:szCs w:val="24"/>
        </w:rPr>
        <w:t>длина</w:t>
      </w:r>
      <w:proofErr w:type="gramEnd"/>
      <w:r w:rsidRPr="00542426">
        <w:rPr>
          <w:rFonts w:ascii="Arial" w:hAnsi="Arial" w:cs="Arial"/>
          <w:sz w:val="24"/>
          <w:szCs w:val="24"/>
        </w:rPr>
        <w:t xml:space="preserve"> проводника, м;</w:t>
      </w:r>
      <w:r w:rsidRPr="00542426">
        <w:rPr>
          <w:rFonts w:ascii="Arial" w:hAnsi="Arial" w:cs="Arial"/>
          <w:sz w:val="24"/>
          <w:szCs w:val="24"/>
        </w:rPr>
        <w:tab/>
      </w:r>
    </w:p>
    <w:p w:rsidR="005B3B5E" w:rsidRPr="00542426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BD12EF">
        <w:rPr>
          <w:rFonts w:ascii="Arial" w:hAnsi="Arial" w:cs="Arial"/>
          <w:i/>
          <w:sz w:val="24"/>
          <w:szCs w:val="24"/>
          <w:lang w:val="en-US"/>
        </w:rPr>
        <w:t>S</w:t>
      </w:r>
      <w:r w:rsidRPr="00542426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542426">
        <w:rPr>
          <w:rFonts w:ascii="Arial" w:hAnsi="Arial" w:cs="Arial"/>
          <w:sz w:val="24"/>
          <w:szCs w:val="24"/>
        </w:rPr>
        <w:t>площадь</w:t>
      </w:r>
      <w:proofErr w:type="gramEnd"/>
      <w:r w:rsidRPr="00542426">
        <w:rPr>
          <w:rFonts w:ascii="Arial" w:hAnsi="Arial" w:cs="Arial"/>
          <w:sz w:val="24"/>
          <w:szCs w:val="24"/>
        </w:rPr>
        <w:t xml:space="preserve"> поперечного сечения проводника, м</w:t>
      </w:r>
      <w:r w:rsidRPr="00542426">
        <w:rPr>
          <w:rFonts w:ascii="Arial" w:hAnsi="Arial" w:cs="Arial"/>
          <w:sz w:val="24"/>
          <w:szCs w:val="24"/>
          <w:vertAlign w:val="superscript"/>
        </w:rPr>
        <w:t>2</w:t>
      </w:r>
      <w:r w:rsidRPr="00542426">
        <w:rPr>
          <w:rFonts w:ascii="Arial" w:hAnsi="Arial" w:cs="Arial"/>
          <w:sz w:val="24"/>
          <w:szCs w:val="24"/>
        </w:rPr>
        <w:t>;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t>Значение удельного электрического сопротивления проводника при протекании тока</w:t>
      </w:r>
      <w:r w:rsidR="00AD5EAF">
        <w:rPr>
          <w:rFonts w:ascii="Arial" w:hAnsi="Arial" w:cs="Arial"/>
          <w:sz w:val="24"/>
          <w:szCs w:val="24"/>
        </w:rPr>
        <w:t>, в зависимости от температуры,</w:t>
      </w:r>
      <w:r w:rsidRPr="00542426">
        <w:rPr>
          <w:rFonts w:ascii="Arial" w:hAnsi="Arial" w:cs="Arial"/>
          <w:sz w:val="24"/>
          <w:szCs w:val="24"/>
        </w:rPr>
        <w:t xml:space="preserve"> описывается </w:t>
      </w:r>
      <w:r>
        <w:rPr>
          <w:rFonts w:ascii="Arial" w:hAnsi="Arial" w:cs="Arial"/>
          <w:sz w:val="24"/>
          <w:szCs w:val="24"/>
        </w:rPr>
        <w:t xml:space="preserve">по формуле </w:t>
      </w:r>
      <w:r w:rsidRPr="00542426">
        <w:rPr>
          <w:rFonts w:ascii="Arial" w:hAnsi="Arial" w:cs="Arial"/>
          <w:sz w:val="24"/>
          <w:szCs w:val="24"/>
        </w:rPr>
        <w:t xml:space="preserve">(Б.3)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RPr="00542426" w:rsidTr="005B3B5E">
        <w:tc>
          <w:tcPr>
            <w:tcW w:w="9039" w:type="dxa"/>
          </w:tcPr>
          <w:p w:rsidR="005B3B5E" w:rsidRPr="00542426" w:rsidRDefault="005B3B5E" w:rsidP="00AD5EAF">
            <w:pPr>
              <w:pStyle w:val="af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4"/>
                </w:rPr>
                <m:t>ρ=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20</m:t>
                  </m:r>
                </m:sub>
              </m:sSub>
              <m:d>
                <m:dPr>
                  <m:begChr m:val="["/>
                  <m:endChr m:val="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1+α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]</m:t>
                  </m:r>
                </m:e>
              </m:d>
            </m:oMath>
            <w:r w:rsidRPr="00542426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</w:tc>
        <w:tc>
          <w:tcPr>
            <w:tcW w:w="815" w:type="dxa"/>
          </w:tcPr>
          <w:p w:rsidR="005B3B5E" w:rsidRPr="00542426" w:rsidRDefault="005B3B5E" w:rsidP="00AD5EAF">
            <w:pPr>
              <w:pStyle w:val="af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26">
              <w:rPr>
                <w:rFonts w:ascii="Arial" w:hAnsi="Arial" w:cs="Arial"/>
                <w:sz w:val="24"/>
                <w:szCs w:val="24"/>
              </w:rPr>
              <w:t>(Б.3)</w:t>
            </w:r>
          </w:p>
        </w:tc>
      </w:tr>
    </w:tbl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t>где: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ρ </m:t>
        </m:r>
      </m:oMath>
      <w:r w:rsidRPr="00542426">
        <w:rPr>
          <w:rFonts w:ascii="Arial" w:hAnsi="Arial" w:cs="Arial"/>
          <w:sz w:val="24"/>
          <w:szCs w:val="24"/>
        </w:rPr>
        <w:t>- удельное сопротивление при температуре t,</w:t>
      </w:r>
      <w:proofErr w:type="gramStart"/>
      <w:r w:rsidRPr="0054242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42426">
        <w:rPr>
          <w:rFonts w:ascii="Arial" w:hAnsi="Arial" w:cs="Arial"/>
          <w:sz w:val="24"/>
          <w:szCs w:val="24"/>
        </w:rPr>
        <w:t>Ом·м);</w:t>
      </w:r>
    </w:p>
    <w:p w:rsidR="005B3B5E" w:rsidRDefault="002730A5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sub>
        </m:sSub>
      </m:oMath>
      <w:r w:rsidR="005B3B5E" w:rsidRPr="00542426">
        <w:rPr>
          <w:rFonts w:ascii="Arial" w:hAnsi="Arial" w:cs="Arial"/>
          <w:sz w:val="24"/>
          <w:szCs w:val="24"/>
        </w:rPr>
        <w:t xml:space="preserve"> - удельное сопротивление при тем</w:t>
      </w:r>
      <w:proofErr w:type="spellStart"/>
      <w:r w:rsidR="005B3B5E" w:rsidRPr="00542426">
        <w:rPr>
          <w:rFonts w:ascii="Arial" w:hAnsi="Arial" w:cs="Arial"/>
          <w:sz w:val="24"/>
          <w:szCs w:val="24"/>
        </w:rPr>
        <w:t>пературе</w:t>
      </w:r>
      <w:proofErr w:type="spellEnd"/>
      <w:r w:rsidR="005B3B5E" w:rsidRPr="00542426">
        <w:rPr>
          <w:rFonts w:ascii="Arial" w:hAnsi="Arial" w:cs="Arial"/>
          <w:sz w:val="24"/>
          <w:szCs w:val="24"/>
        </w:rPr>
        <w:t xml:space="preserve"> 20°C, (Ом·м);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2EF">
        <w:rPr>
          <w:rFonts w:ascii="Arial" w:hAnsi="Arial" w:cs="Arial"/>
          <w:i/>
          <w:sz w:val="24"/>
          <w:szCs w:val="24"/>
        </w:rPr>
        <w:t>α</w:t>
      </w:r>
      <w:r w:rsidRPr="00542426">
        <w:rPr>
          <w:rFonts w:ascii="Arial" w:hAnsi="Arial" w:cs="Arial"/>
          <w:sz w:val="24"/>
          <w:szCs w:val="24"/>
        </w:rPr>
        <w:t xml:space="preserve"> – температурный коэффициент сопротивления, (1/K);</w:t>
      </w:r>
    </w:p>
    <w:p w:rsidR="005B3B5E" w:rsidRDefault="005B3B5E" w:rsidP="00AD5EAF">
      <w:pPr>
        <w:tabs>
          <w:tab w:val="center" w:pos="5172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D12EF">
        <w:rPr>
          <w:rFonts w:ascii="Arial" w:hAnsi="Arial" w:cs="Arial"/>
          <w:i/>
          <w:sz w:val="24"/>
          <w:szCs w:val="24"/>
        </w:rPr>
        <w:t>t</w:t>
      </w:r>
      <w:proofErr w:type="spellEnd"/>
      <w:r w:rsidRPr="00BD12EF">
        <w:rPr>
          <w:rFonts w:ascii="Arial" w:hAnsi="Arial" w:cs="Arial"/>
          <w:i/>
          <w:sz w:val="24"/>
          <w:szCs w:val="24"/>
        </w:rPr>
        <w:t xml:space="preserve"> </w:t>
      </w:r>
      <w:r w:rsidRPr="00542426">
        <w:rPr>
          <w:rFonts w:ascii="Arial" w:hAnsi="Arial" w:cs="Arial"/>
          <w:sz w:val="24"/>
          <w:szCs w:val="24"/>
        </w:rPr>
        <w:t>- температура, (°C);</w:t>
      </w:r>
    </w:p>
    <w:p w:rsidR="005B3B5E" w:rsidRPr="00542426" w:rsidRDefault="002730A5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5B3B5E" w:rsidRPr="00542426">
        <w:rPr>
          <w:rFonts w:ascii="Arial" w:hAnsi="Arial" w:cs="Arial"/>
          <w:sz w:val="24"/>
          <w:szCs w:val="24"/>
        </w:rPr>
        <w:t xml:space="preserve"> – начальная температура, 20°С. </w:t>
      </w:r>
    </w:p>
    <w:p w:rsidR="005B3B5E" w:rsidRPr="00542426" w:rsidRDefault="005B3B5E" w:rsidP="00AD5EAF">
      <w:pPr>
        <w:pStyle w:val="af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426">
        <w:rPr>
          <w:rFonts w:ascii="Arial" w:hAnsi="Arial" w:cs="Arial"/>
          <w:sz w:val="24"/>
          <w:szCs w:val="24"/>
        </w:rPr>
        <w:lastRenderedPageBreak/>
        <w:t xml:space="preserve">Действующее значение </w:t>
      </w:r>
      <w:r>
        <w:rPr>
          <w:rFonts w:ascii="Arial" w:hAnsi="Arial" w:cs="Arial"/>
          <w:sz w:val="24"/>
          <w:szCs w:val="24"/>
        </w:rPr>
        <w:t>(</w:t>
      </w:r>
      <w:r w:rsidRPr="00BD12EF">
        <w:rPr>
          <w:rFonts w:ascii="Arial" w:hAnsi="Arial" w:cs="Arial"/>
          <w:i/>
          <w:sz w:val="24"/>
          <w:szCs w:val="24"/>
          <w:lang w:val="en-US"/>
        </w:rPr>
        <w:t>t</w:t>
      </w:r>
      <w:r>
        <w:rPr>
          <w:rFonts w:ascii="Arial" w:hAnsi="Arial" w:cs="Arial"/>
          <w:i/>
          <w:sz w:val="24"/>
          <w:szCs w:val="24"/>
        </w:rPr>
        <w:t>)</w:t>
      </w:r>
      <w:r w:rsidRPr="00542426">
        <w:rPr>
          <w:rFonts w:ascii="Arial" w:hAnsi="Arial" w:cs="Arial"/>
          <w:sz w:val="24"/>
          <w:szCs w:val="24"/>
        </w:rPr>
        <w:t xml:space="preserve"> принимается как значение температуры токопроводящей (их) жил</w:t>
      </w:r>
      <w:r w:rsidR="00F110F4">
        <w:rPr>
          <w:rFonts w:ascii="Arial" w:hAnsi="Arial" w:cs="Arial"/>
          <w:sz w:val="24"/>
          <w:szCs w:val="24"/>
        </w:rPr>
        <w:t xml:space="preserve"> кабеля</w:t>
      </w:r>
      <w:r w:rsidRPr="00542426">
        <w:rPr>
          <w:rFonts w:ascii="Arial" w:hAnsi="Arial" w:cs="Arial"/>
          <w:sz w:val="24"/>
          <w:szCs w:val="24"/>
        </w:rPr>
        <w:t xml:space="preserve"> в момент времени при протекании тока нагрузки.</w:t>
      </w:r>
    </w:p>
    <w:p w:rsidR="005B3B5E" w:rsidRPr="00F979DB" w:rsidRDefault="005B3B5E" w:rsidP="00AD5EA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979DB">
        <w:rPr>
          <w:rFonts w:ascii="Arial" w:hAnsi="Arial" w:cs="Arial"/>
          <w:sz w:val="24"/>
        </w:rPr>
        <w:t>Внешний источник теплоты описывается как стандартный температурный режим пожара, характеризуемый зависимостью</w:t>
      </w:r>
      <w:r>
        <w:rPr>
          <w:rFonts w:ascii="Arial" w:hAnsi="Arial" w:cs="Arial"/>
          <w:sz w:val="24"/>
        </w:rPr>
        <w:t xml:space="preserve"> по формуле</w:t>
      </w:r>
      <w:r w:rsidRPr="00F979DB">
        <w:rPr>
          <w:rFonts w:ascii="Arial" w:hAnsi="Arial" w:cs="Arial"/>
          <w:sz w:val="24"/>
        </w:rPr>
        <w:t xml:space="preserve"> (Б.4):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RPr="00542426" w:rsidTr="005B3B5E">
        <w:tc>
          <w:tcPr>
            <w:tcW w:w="9039" w:type="dxa"/>
            <w:vAlign w:val="center"/>
          </w:tcPr>
          <w:p w:rsidR="005B3B5E" w:rsidRPr="00542426" w:rsidRDefault="005B3B5E" w:rsidP="00AD5EA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4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4"/>
                  </w:rPr>
                  <m:t>=345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Arial"/>
                        <w:sz w:val="28"/>
                        <w:szCs w:val="24"/>
                        <w:lang w:val="en-US"/>
                      </w:rPr>
                      <m:t>lg</m:t>
                    </m:r>
                    <m:ctrlPr>
                      <w:rPr>
                        <w:rFonts w:ascii="Cambria Math" w:hAnsi="Cambria Math" w:cs="Arial"/>
                        <w:i/>
                        <w:sz w:val="28"/>
                        <w:szCs w:val="24"/>
                        <w:lang w:val="en-US"/>
                      </w:rPr>
                    </m:ctrlPr>
                  </m:fName>
                  <m:e>
                    <m:r>
                      <w:rPr>
                        <w:rFonts w:ascii="Cambria Math" w:hAnsi="Cambria Math" w:cs="Arial"/>
                        <w:sz w:val="28"/>
                        <w:szCs w:val="24"/>
                        <w:lang w:val="en-US"/>
                      </w:rPr>
                      <m:t>(8t+1)</m:t>
                    </m:r>
                  </m:e>
                </m:func>
              </m:oMath>
            </m:oMathPara>
          </w:p>
        </w:tc>
        <w:tc>
          <w:tcPr>
            <w:tcW w:w="815" w:type="dxa"/>
            <w:vAlign w:val="center"/>
          </w:tcPr>
          <w:p w:rsidR="005B3B5E" w:rsidRPr="00542426" w:rsidRDefault="005B3B5E" w:rsidP="00AD5EAF">
            <w:pPr>
              <w:spacing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</w:rPr>
            </w:pPr>
            <w:r w:rsidRPr="00542426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>(Б.4)</w:t>
            </w:r>
          </w:p>
        </w:tc>
      </w:tr>
    </w:tbl>
    <w:p w:rsidR="009E61B7" w:rsidRPr="009E61B7" w:rsidRDefault="009E61B7" w:rsidP="009E61B7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9E61B7">
        <w:rPr>
          <w:rFonts w:ascii="Arial" w:hAnsi="Arial" w:cs="Arial"/>
          <w:sz w:val="24"/>
        </w:rPr>
        <w:t>В обособленных случаях</w:t>
      </w:r>
      <w:r w:rsidR="00F110F4">
        <w:rPr>
          <w:rFonts w:ascii="Arial" w:hAnsi="Arial" w:cs="Arial"/>
          <w:sz w:val="24"/>
        </w:rPr>
        <w:t xml:space="preserve"> в качестве</w:t>
      </w:r>
      <w:r w:rsidRPr="009E61B7">
        <w:rPr>
          <w:rFonts w:ascii="Arial" w:hAnsi="Arial" w:cs="Arial"/>
          <w:sz w:val="24"/>
        </w:rPr>
        <w:t xml:space="preserve"> режим</w:t>
      </w:r>
      <w:r w:rsidR="00F110F4">
        <w:rPr>
          <w:rFonts w:ascii="Arial" w:hAnsi="Arial" w:cs="Arial"/>
          <w:sz w:val="24"/>
        </w:rPr>
        <w:t>а</w:t>
      </w:r>
      <w:r w:rsidRPr="009E61B7">
        <w:rPr>
          <w:rFonts w:ascii="Arial" w:hAnsi="Arial" w:cs="Arial"/>
          <w:sz w:val="24"/>
        </w:rPr>
        <w:t xml:space="preserve"> пожара могут приниматься иные температурные режимы согласно ГОСТ </w:t>
      </w:r>
      <w:proofErr w:type="gramStart"/>
      <w:r w:rsidRPr="009E61B7">
        <w:rPr>
          <w:rFonts w:ascii="Arial" w:hAnsi="Arial" w:cs="Arial"/>
          <w:sz w:val="24"/>
        </w:rPr>
        <w:t>Р</w:t>
      </w:r>
      <w:proofErr w:type="gramEnd"/>
      <w:r w:rsidRPr="009E61B7">
        <w:rPr>
          <w:rFonts w:ascii="Arial" w:hAnsi="Arial" w:cs="Arial"/>
          <w:sz w:val="24"/>
        </w:rPr>
        <w:t xml:space="preserve"> ЕН 1363-2</w:t>
      </w:r>
      <w:r>
        <w:rPr>
          <w:rFonts w:ascii="Arial" w:hAnsi="Arial" w:cs="Arial"/>
          <w:sz w:val="24"/>
        </w:rPr>
        <w:t>,</w:t>
      </w:r>
      <w:r w:rsidRPr="009E61B7">
        <w:rPr>
          <w:rFonts w:ascii="Arial" w:hAnsi="Arial" w:cs="Arial"/>
          <w:sz w:val="24"/>
        </w:rPr>
        <w:t xml:space="preserve"> в зависимости от конкретного объекта защиты</w:t>
      </w:r>
      <w:r w:rsidR="00F110F4">
        <w:rPr>
          <w:rFonts w:ascii="Arial" w:hAnsi="Arial" w:cs="Arial"/>
          <w:sz w:val="24"/>
        </w:rPr>
        <w:t xml:space="preserve"> и технологического процесса</w:t>
      </w:r>
      <w:r w:rsidRPr="009E61B7">
        <w:rPr>
          <w:rFonts w:ascii="Arial" w:hAnsi="Arial" w:cs="Arial"/>
          <w:sz w:val="24"/>
        </w:rPr>
        <w:t>.</w:t>
      </w:r>
    </w:p>
    <w:p w:rsidR="005B3B5E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542426">
        <w:rPr>
          <w:rFonts w:ascii="Arial" w:hAnsi="Arial" w:cs="Arial"/>
          <w:sz w:val="24"/>
        </w:rPr>
        <w:t xml:space="preserve">Тепловой поток </w:t>
      </w:r>
      <m:oMath>
        <m:sSub>
          <m:sSubPr>
            <m:ctrlPr>
              <w:rPr>
                <w:rFonts w:ascii="Cambria Math" w:hAnsi="Cambria Math" w:cs="Arial"/>
                <w:i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(q</m:t>
            </m:r>
          </m:e>
          <m:sub>
            <w:proofErr w:type="gramStart"/>
            <m:r>
              <w:rPr>
                <w:rFonts w:ascii="Cambria Math" w:hAnsi="Cambria Math" w:cs="Arial"/>
                <w:sz w:val="28"/>
              </w:rPr>
              <m:t>п</m:t>
            </m:r>
            <w:proofErr w:type="gramEnd"/>
          </m:sub>
        </m:sSub>
        <m:r>
          <w:rPr>
            <w:rFonts w:ascii="Cambria Math" w:hAnsi="Cambria Math" w:cs="Arial"/>
            <w:sz w:val="28"/>
          </w:rPr>
          <m:t>)</m:t>
        </m:r>
      </m:oMath>
      <w:r w:rsidRPr="00542426">
        <w:rPr>
          <w:rFonts w:ascii="Arial" w:hAnsi="Arial" w:cs="Arial"/>
          <w:sz w:val="24"/>
        </w:rPr>
        <w:t xml:space="preserve"> описывается как сумма конвективного и лучистого тепловых потоков пожара </w:t>
      </w:r>
      <w:r>
        <w:rPr>
          <w:rFonts w:ascii="Arial" w:hAnsi="Arial" w:cs="Arial"/>
          <w:sz w:val="24"/>
        </w:rPr>
        <w:t>по формуле(</w:t>
      </w:r>
      <w:r w:rsidRPr="00542426">
        <w:rPr>
          <w:rFonts w:ascii="Arial" w:hAnsi="Arial" w:cs="Arial"/>
          <w:sz w:val="24"/>
        </w:rPr>
        <w:t>Б.5</w:t>
      </w:r>
      <w:r>
        <w:rPr>
          <w:rFonts w:ascii="Arial" w:hAnsi="Arial" w:cs="Arial"/>
          <w:sz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RPr="00542426" w:rsidTr="005B3B5E">
        <w:tc>
          <w:tcPr>
            <w:tcW w:w="9039" w:type="dxa"/>
          </w:tcPr>
          <w:p w:rsidR="005B3B5E" w:rsidRPr="00542426" w:rsidRDefault="002730A5" w:rsidP="00AD5EAF">
            <w:pPr>
              <w:spacing w:line="360" w:lineRule="auto"/>
              <w:ind w:left="-142" w:firstLine="142"/>
              <w:rPr>
                <w:rFonts w:ascii="Arial" w:eastAsia="Times New Roman" w:hAnsi="Arial" w:cs="Arial"/>
                <w:color w:val="2D2D2D"/>
                <w:spacing w:val="2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3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3"/>
                      </w:rPr>
                      <m:t xml:space="preserve"> п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3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3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4"/>
                        <w:szCs w:val="23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3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3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3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</w:rPr>
                          <m:t>1ст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</w:rPr>
                              <m:t>1ст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</w:rPr>
                          <m:t>-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3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</w:rPr>
                              <m:t>345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3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  <w:lang w:val="en-US"/>
                                  </w:rPr>
                                  <m:t>lg</m:t>
                                </m: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3"/>
                                    <w:lang w:val="en-US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3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</w:rPr>
                                      <m:t>+1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3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4"/>
                        <w:szCs w:val="23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3"/>
                      </w:rPr>
                      <m:t>пр. ст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3"/>
                    <w:lang w:val="en-US"/>
                  </w:rPr>
                  <m:t>σ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3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  <w:vertAlign w:val="subscript"/>
                          </w:rPr>
                          <m:t>1ст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sz w:val="24"/>
                        <w:szCs w:val="23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</w:rPr>
                              <m:t>345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3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  <w:lang w:val="en-US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3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3"/>
                                      </w:rPr>
                                      <m:t>+1</m:t>
                                    </m: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hAnsi="Cambria Math" w:cs="Arial"/>
                                <w:sz w:val="24"/>
                                <w:szCs w:val="23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3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3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15" w:type="dxa"/>
          </w:tcPr>
          <w:p w:rsidR="005B3B5E" w:rsidRPr="005B3B5E" w:rsidRDefault="005B3B5E" w:rsidP="00AD5EAF">
            <w:pPr>
              <w:spacing w:line="360" w:lineRule="auto"/>
              <w:rPr>
                <w:rFonts w:ascii="Arial" w:hAnsi="Arial" w:cs="Arial"/>
              </w:rPr>
            </w:pPr>
            <w:r w:rsidRPr="005B3B5E">
              <w:rPr>
                <w:rFonts w:ascii="Arial" w:hAnsi="Arial" w:cs="Arial"/>
                <w:sz w:val="24"/>
              </w:rPr>
              <w:t>(Б.5)</w:t>
            </w:r>
          </w:p>
        </w:tc>
      </w:tr>
    </w:tbl>
    <w:p w:rsidR="005B3B5E" w:rsidRPr="001B6F11" w:rsidRDefault="005B3B5E" w:rsidP="00AD5EAF">
      <w:pPr>
        <w:pStyle w:val="af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F11">
        <w:rPr>
          <w:rFonts w:ascii="Arial" w:hAnsi="Arial" w:cs="Arial"/>
          <w:sz w:val="24"/>
          <w:szCs w:val="24"/>
        </w:rPr>
        <w:t xml:space="preserve">Стоки теплоты с противоположной стороны строительной конструкции, при воздействии </w:t>
      </w:r>
      <w:r w:rsidRPr="005B3B5E">
        <w:rPr>
          <w:rFonts w:ascii="Arial" w:hAnsi="Arial" w:cs="Arial"/>
          <w:sz w:val="24"/>
        </w:rPr>
        <w:t>стандартного температурного режима</w:t>
      </w:r>
      <w:r>
        <w:rPr>
          <w:rFonts w:ascii="Arial" w:hAnsi="Arial" w:cs="Arial"/>
          <w:sz w:val="24"/>
          <w:szCs w:val="24"/>
        </w:rPr>
        <w:t>,</w:t>
      </w:r>
      <w:r w:rsidR="008C6313">
        <w:rPr>
          <w:rFonts w:ascii="Arial" w:hAnsi="Arial" w:cs="Arial"/>
          <w:sz w:val="24"/>
          <w:szCs w:val="24"/>
        </w:rPr>
        <w:t xml:space="preserve"> </w:t>
      </w:r>
      <w:r w:rsidRPr="001B6F11">
        <w:rPr>
          <w:rFonts w:ascii="Arial" w:hAnsi="Arial" w:cs="Arial"/>
          <w:sz w:val="24"/>
          <w:szCs w:val="24"/>
        </w:rPr>
        <w:t>описываются</w:t>
      </w:r>
      <w:r w:rsidR="008C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по формул</w:t>
      </w:r>
      <w:proofErr w:type="gramStart"/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1B6F11">
        <w:rPr>
          <w:rFonts w:ascii="Arial" w:hAnsi="Arial" w:cs="Arial"/>
          <w:sz w:val="24"/>
          <w:szCs w:val="24"/>
        </w:rPr>
        <w:t>Б.6</w:t>
      </w:r>
      <w:r>
        <w:rPr>
          <w:rFonts w:ascii="Arial" w:hAnsi="Arial" w:cs="Arial"/>
          <w:sz w:val="24"/>
          <w:szCs w:val="24"/>
        </w:rPr>
        <w:t>)</w:t>
      </w:r>
      <w:r w:rsidRPr="001B6F11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Tr="005B3B5E">
        <w:tc>
          <w:tcPr>
            <w:tcW w:w="9039" w:type="dxa"/>
          </w:tcPr>
          <w:p w:rsidR="005B3B5E" w:rsidRDefault="002730A5" w:rsidP="00AD5EA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3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 xml:space="preserve"> охл.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3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3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3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2ст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  <w:vertAlign w:val="subscript"/>
                          </w:rPr>
                          <m:t>2ст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3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пр2ст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3"/>
                    <w:lang w:val="en-US"/>
                  </w:rPr>
                  <m:t>σ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  <w:vertAlign w:val="subscript"/>
                          </w:rPr>
                          <m:t>2ст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3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3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3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3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15" w:type="dxa"/>
          </w:tcPr>
          <w:p w:rsidR="005B3B5E" w:rsidRPr="001B6F11" w:rsidRDefault="005B3B5E" w:rsidP="00AD5EAF">
            <w:pPr>
              <w:pStyle w:val="af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F11">
              <w:rPr>
                <w:rFonts w:ascii="Arial" w:hAnsi="Arial" w:cs="Arial"/>
                <w:sz w:val="24"/>
                <w:szCs w:val="24"/>
              </w:rPr>
              <w:t>(Б.6)</w:t>
            </w:r>
          </w:p>
        </w:tc>
      </w:tr>
    </w:tbl>
    <w:p w:rsidR="005B3B5E" w:rsidRPr="00843C2B" w:rsidRDefault="005B3B5E" w:rsidP="00AD5EAF">
      <w:pPr>
        <w:pStyle w:val="af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3C2B">
        <w:rPr>
          <w:rFonts w:ascii="Arial" w:hAnsi="Arial" w:cs="Arial"/>
          <w:sz w:val="24"/>
          <w:szCs w:val="24"/>
        </w:rPr>
        <w:t xml:space="preserve">Уравнения </w:t>
      </w:r>
      <w:r>
        <w:rPr>
          <w:rFonts w:ascii="Arial" w:hAnsi="Arial" w:cs="Arial"/>
          <w:sz w:val="24"/>
          <w:szCs w:val="24"/>
        </w:rPr>
        <w:t>(</w:t>
      </w:r>
      <w:r w:rsidRPr="00843C2B">
        <w:rPr>
          <w:rFonts w:ascii="Arial" w:hAnsi="Arial" w:cs="Arial"/>
          <w:sz w:val="24"/>
          <w:szCs w:val="24"/>
        </w:rPr>
        <w:t>Б.1 - Б.6</w:t>
      </w:r>
      <w:r>
        <w:rPr>
          <w:rFonts w:ascii="Arial" w:hAnsi="Arial" w:cs="Arial"/>
          <w:sz w:val="24"/>
          <w:szCs w:val="24"/>
        </w:rPr>
        <w:t>)</w:t>
      </w:r>
      <w:r w:rsidRPr="00843C2B">
        <w:rPr>
          <w:rFonts w:ascii="Arial" w:hAnsi="Arial" w:cs="Arial"/>
          <w:sz w:val="24"/>
          <w:szCs w:val="24"/>
        </w:rPr>
        <w:t xml:space="preserve"> образуют систему уравнений для случая воздействия стандартного температурного режима пожара и внутреннего источника теплоты (Б.7):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5B3B5E" w:rsidRPr="00BD12EF" w:rsidTr="005B3B5E">
        <w:trPr>
          <w:jc w:val="center"/>
        </w:trPr>
        <w:tc>
          <w:tcPr>
            <w:tcW w:w="9039" w:type="dxa"/>
            <w:vAlign w:val="center"/>
          </w:tcPr>
          <w:p w:rsidR="005B3B5E" w:rsidRPr="00CD414A" w:rsidRDefault="002730A5" w:rsidP="009E61B7">
            <w:pPr>
              <w:pStyle w:val="af3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ρ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p</m:t>
                            </m:r>
                          </m:sub>
                        </m:s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∂t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=div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λ∙grad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Ω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q=-λ∙grad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T</m:t>
                            </m:r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3"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</w:rPr>
                              <m:t xml:space="preserve"> п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3"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3"/>
                            <w:szCs w:val="23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3"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3"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  <w:lang w:val="en-U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</w:rPr>
                                  <m:t>ст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3"/>
                                    <w:szCs w:val="23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3"/>
                                        <w:szCs w:val="23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</w:rPr>
                                      <m:t>ст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3"/>
                                        <w:szCs w:val="23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</w:rPr>
                                      <m:t>345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3"/>
                                            <w:szCs w:val="23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  <m:t>lg</m:t>
                                        </m: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3"/>
                                                <w:szCs w:val="23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</w:rPr>
                                              <m:t>8</m:t>
                                            </m:r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</w:rPr>
                                              <m:t>+1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  <w:lang w:val="en-US"/>
                              </w:rPr>
                              <m:t>+ε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</w:rPr>
                              <m:t>ст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3"/>
                            <w:szCs w:val="23"/>
                            <w:lang w:val="en-US"/>
                          </w:rPr>
                          <m:t>σ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3"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  <w:vertAlign w:val="subscript"/>
                                  </w:rPr>
                                  <m:t>1ст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</w:rPr>
                                  <m:t>4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3"/>
                                <w:szCs w:val="23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3"/>
                                    <w:szCs w:val="23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3"/>
                                        <w:szCs w:val="23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</w:rPr>
                                      <m:t>345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  <m:t>lg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3"/>
                                                <w:szCs w:val="23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</w:rPr>
                                              <m:t>8</m:t>
                                            </m:r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3"/>
                                                <w:szCs w:val="23"/>
                                              </w:rPr>
                                              <m:t>+1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Arial"/>
                                        <w:sz w:val="23"/>
                                        <w:szCs w:val="23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23"/>
                                            <w:szCs w:val="23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3"/>
                                    <w:szCs w:val="23"/>
                                  </w:rPr>
                                  <m:t>4</m:t>
                                </m:r>
                              </m:sup>
                            </m:sSup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3"/>
                            <w:szCs w:val="23"/>
                            <w:lang w:val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 xml:space="preserve"> охл.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ст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vertAlign w:val="subscript"/>
                                  </w:rPr>
                                  <m:t>2ст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ст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3"/>
                            <w:lang w:val="en-US"/>
                          </w:rPr>
                          <m:t>σ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  <w:vertAlign w:val="subscript"/>
                                  </w:rPr>
                                  <m:t>2ст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</w:rPr>
                                  <m:t>4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3"/>
                                    <w:lang w:val="en-U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3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3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3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3"/>
                                  </w:rPr>
                                  <m:t>4</m:t>
                                </m:r>
                              </m:sup>
                            </m:sSup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Cs w:val="23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Cs w:val="23"/>
                            <w:lang w:val="en-US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Times New Roman"/>
                                <w:szCs w:val="23"/>
                              </w:rPr>
                              <m:t>=0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Cs w:val="23"/>
                            <w:lang w:val="en-US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3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3"/>
                                <w:lang w:val="en-US"/>
                              </w:rPr>
                              <m:t>x,y,z,20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Cs w:val="23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Cs w:val="23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Cs w:val="23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Cs w:val="23"/>
                            <w:lang w:val="en-US"/>
                          </w:rPr>
                          <m:t>0…Х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15" w:type="dxa"/>
            <w:vAlign w:val="center"/>
          </w:tcPr>
          <w:p w:rsidR="005B3B5E" w:rsidRPr="00BD12EF" w:rsidRDefault="005B3B5E" w:rsidP="00AD5EAF">
            <w:pPr>
              <w:pStyle w:val="af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2EF">
              <w:rPr>
                <w:rFonts w:ascii="Arial" w:hAnsi="Arial" w:cs="Arial"/>
                <w:sz w:val="24"/>
                <w:szCs w:val="24"/>
              </w:rPr>
              <w:t>(Б.7)</w:t>
            </w:r>
          </w:p>
        </w:tc>
      </w:tr>
    </w:tbl>
    <w:p w:rsidR="009D42FB" w:rsidRDefault="005B3B5E" w:rsidP="00AD5EAF">
      <w:pPr>
        <w:pStyle w:val="af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F11">
        <w:rPr>
          <w:rFonts w:ascii="Arial" w:hAnsi="Arial" w:cs="Arial"/>
          <w:sz w:val="24"/>
          <w:szCs w:val="24"/>
        </w:rPr>
        <w:t xml:space="preserve">где: </w:t>
      </w:r>
    </w:p>
    <w:p w:rsidR="005B3B5E" w:rsidRPr="001B6F11" w:rsidRDefault="005B3B5E" w:rsidP="00AD5EAF">
      <w:pPr>
        <w:pStyle w:val="af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Pr="001B6F11">
        <w:rPr>
          <w:rFonts w:ascii="Arial" w:hAnsi="Arial" w:cs="Arial"/>
          <w:sz w:val="24"/>
          <w:szCs w:val="24"/>
        </w:rPr>
        <w:t xml:space="preserve"> – требуемое значение времени сохранения работоспособности кабельных линий и электропроводок СПЗ при пожаре.</w:t>
      </w:r>
    </w:p>
    <w:p w:rsidR="005B3B5E" w:rsidRPr="00926C9B" w:rsidRDefault="005B3B5E" w:rsidP="00AD5E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26C9B">
        <w:rPr>
          <w:rFonts w:ascii="Arial" w:hAnsi="Arial" w:cs="Arial"/>
          <w:sz w:val="24"/>
          <w:szCs w:val="24"/>
        </w:rPr>
        <w:t xml:space="preserve">В обоснованных случаях, при определении времени работоспособности кабельных линий и электропроводок СПЗ, прокладываемых </w:t>
      </w:r>
      <w:proofErr w:type="spellStart"/>
      <w:r w:rsidRPr="00926C9B">
        <w:rPr>
          <w:rFonts w:ascii="Arial" w:hAnsi="Arial" w:cs="Arial"/>
          <w:sz w:val="24"/>
          <w:szCs w:val="24"/>
        </w:rPr>
        <w:t>замоноличено</w:t>
      </w:r>
      <w:proofErr w:type="spellEnd"/>
      <w:r w:rsidRPr="00926C9B">
        <w:rPr>
          <w:rFonts w:ascii="Arial" w:hAnsi="Arial" w:cs="Arial"/>
          <w:sz w:val="24"/>
          <w:szCs w:val="24"/>
        </w:rPr>
        <w:t xml:space="preserve"> в строительных конструкциях и </w:t>
      </w:r>
      <w:proofErr w:type="spellStart"/>
      <w:r w:rsidRPr="00926C9B">
        <w:rPr>
          <w:rFonts w:ascii="Arial" w:hAnsi="Arial" w:cs="Arial"/>
          <w:sz w:val="24"/>
          <w:szCs w:val="24"/>
        </w:rPr>
        <w:t>штробах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26C9B">
        <w:rPr>
          <w:rFonts w:ascii="Arial" w:hAnsi="Arial" w:cs="Arial"/>
          <w:sz w:val="24"/>
          <w:szCs w:val="24"/>
        </w:rPr>
        <w:t xml:space="preserve"> допускается применять фактическое расчетное значение полного теплового потока</w:t>
      </w:r>
      <w:r>
        <w:rPr>
          <w:rFonts w:ascii="Arial" w:hAnsi="Arial" w:cs="Arial"/>
          <w:sz w:val="24"/>
          <w:szCs w:val="24"/>
        </w:rPr>
        <w:t>, в зависимости от пожарной нагрузки</w:t>
      </w:r>
      <w:r w:rsidR="00074CF0">
        <w:rPr>
          <w:rFonts w:ascii="Arial" w:hAnsi="Arial" w:cs="Arial"/>
          <w:sz w:val="24"/>
          <w:szCs w:val="24"/>
        </w:rPr>
        <w:t>,</w:t>
      </w:r>
      <w:r w:rsidRPr="00926C9B">
        <w:rPr>
          <w:rFonts w:ascii="Arial" w:hAnsi="Arial" w:cs="Arial"/>
          <w:sz w:val="24"/>
          <w:szCs w:val="24"/>
        </w:rPr>
        <w:t xml:space="preserve"> и проектное значение тока нагрузки для силовых кабел</w:t>
      </w:r>
      <w:r>
        <w:rPr>
          <w:rFonts w:ascii="Arial" w:hAnsi="Arial" w:cs="Arial"/>
          <w:sz w:val="24"/>
          <w:szCs w:val="24"/>
        </w:rPr>
        <w:t>ьных линий и электропроводок СПЗ</w:t>
      </w:r>
      <w:r w:rsidRPr="00926C9B">
        <w:rPr>
          <w:rFonts w:ascii="Arial" w:hAnsi="Arial" w:cs="Arial"/>
          <w:sz w:val="24"/>
          <w:szCs w:val="24"/>
        </w:rPr>
        <w:t>.</w:t>
      </w:r>
      <w:proofErr w:type="gramEnd"/>
    </w:p>
    <w:p w:rsidR="005B3B5E" w:rsidRPr="00190FEC" w:rsidRDefault="00190FEC" w:rsidP="000F32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CA249D">
        <w:rPr>
          <w:rFonts w:ascii="Arial" w:hAnsi="Arial" w:cs="Arial"/>
          <w:sz w:val="24"/>
          <w:szCs w:val="24"/>
        </w:rPr>
        <w:t>.</w:t>
      </w:r>
      <w:r w:rsidR="005B3B5E" w:rsidRPr="00190FEC">
        <w:rPr>
          <w:rFonts w:ascii="Arial" w:hAnsi="Arial" w:cs="Arial"/>
          <w:sz w:val="24"/>
          <w:szCs w:val="24"/>
        </w:rPr>
        <w:t xml:space="preserve">Определение времени работоспособности электропроводок слаботочных систем СПЗ, прокладываемых </w:t>
      </w:r>
      <w:proofErr w:type="spellStart"/>
      <w:r w:rsidR="005B3B5E" w:rsidRPr="00190FEC">
        <w:rPr>
          <w:rFonts w:ascii="Arial" w:hAnsi="Arial" w:cs="Arial"/>
          <w:sz w:val="24"/>
          <w:szCs w:val="24"/>
        </w:rPr>
        <w:t>замоноличено</w:t>
      </w:r>
      <w:proofErr w:type="spellEnd"/>
      <w:r w:rsidR="005B3B5E" w:rsidRPr="00190FEC">
        <w:rPr>
          <w:rFonts w:ascii="Arial" w:hAnsi="Arial" w:cs="Arial"/>
          <w:sz w:val="24"/>
          <w:szCs w:val="24"/>
        </w:rPr>
        <w:t xml:space="preserve"> в строительных конструкциях и </w:t>
      </w:r>
      <w:proofErr w:type="spellStart"/>
      <w:r w:rsidR="005B3B5E" w:rsidRPr="00190FEC">
        <w:rPr>
          <w:rFonts w:ascii="Arial" w:hAnsi="Arial" w:cs="Arial"/>
          <w:sz w:val="24"/>
          <w:szCs w:val="24"/>
        </w:rPr>
        <w:t>штробах</w:t>
      </w:r>
      <w:proofErr w:type="spellEnd"/>
      <w:r w:rsidR="005B3B5E" w:rsidRPr="00190FEC">
        <w:rPr>
          <w:rFonts w:ascii="Arial" w:hAnsi="Arial" w:cs="Arial"/>
          <w:sz w:val="24"/>
          <w:szCs w:val="24"/>
        </w:rPr>
        <w:t xml:space="preserve"> выполняется без учета внутренних источников теплоты.</w:t>
      </w:r>
    </w:p>
    <w:p w:rsidR="00AD5EAF" w:rsidRDefault="000F3205" w:rsidP="000F32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249D">
        <w:rPr>
          <w:rFonts w:ascii="Arial" w:hAnsi="Arial" w:cs="Arial"/>
          <w:sz w:val="24"/>
          <w:szCs w:val="24"/>
        </w:rPr>
        <w:t>.</w:t>
      </w:r>
      <w:r w:rsidR="00AD5EAF">
        <w:rPr>
          <w:rFonts w:ascii="Arial" w:hAnsi="Arial" w:cs="Arial"/>
          <w:sz w:val="24"/>
          <w:szCs w:val="24"/>
        </w:rPr>
        <w:t>Форма предоставления результатов расчета.</w:t>
      </w:r>
    </w:p>
    <w:p w:rsidR="000F3205" w:rsidRDefault="000F3205" w:rsidP="00AD5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Отчет</w:t>
      </w:r>
      <w:r w:rsidR="00074CF0">
        <w:rPr>
          <w:rFonts w:ascii="Arial" w:hAnsi="Arial" w:cs="Arial"/>
          <w:sz w:val="24"/>
          <w:szCs w:val="24"/>
        </w:rPr>
        <w:t>ные материалы</w:t>
      </w:r>
      <w:r>
        <w:rPr>
          <w:rFonts w:ascii="Arial" w:hAnsi="Arial" w:cs="Arial"/>
          <w:sz w:val="24"/>
          <w:szCs w:val="24"/>
        </w:rPr>
        <w:t xml:space="preserve"> долж</w:t>
      </w:r>
      <w:r w:rsidR="00074CF0">
        <w:rPr>
          <w:rFonts w:ascii="Arial" w:hAnsi="Arial" w:cs="Arial"/>
          <w:sz w:val="24"/>
          <w:szCs w:val="24"/>
        </w:rPr>
        <w:t>ны</w:t>
      </w:r>
      <w:r>
        <w:rPr>
          <w:rFonts w:ascii="Arial" w:hAnsi="Arial" w:cs="Arial"/>
          <w:sz w:val="24"/>
          <w:szCs w:val="24"/>
        </w:rPr>
        <w:t xml:space="preserve"> содержать следующее:</w:t>
      </w:r>
    </w:p>
    <w:p w:rsidR="00AD5EAF" w:rsidRPr="00F74F9E" w:rsidRDefault="00AD5EAF" w:rsidP="00AD5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исходные данные по</w:t>
      </w:r>
      <w:r w:rsidR="003346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значению тока нагрузки кабельных линий и электропроводок</w:t>
      </w:r>
      <w:r w:rsidR="003346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геометрические параметры кабельной линии, электропроводки, элемента строительной конструкции и заделки; теплофизические характеристики конструктивных элементов кабельной линии, электропроводки, элемента строительной конструкции и заделки</w:t>
      </w:r>
      <w:r w:rsidR="00F74F9E">
        <w:rPr>
          <w:rFonts w:ascii="Arial" w:hAnsi="Arial" w:cs="Arial"/>
          <w:sz w:val="24"/>
          <w:szCs w:val="24"/>
        </w:rPr>
        <w:t>.</w:t>
      </w:r>
    </w:p>
    <w:p w:rsidR="005B3B5E" w:rsidRPr="00F74F9E" w:rsidRDefault="00AD5EAF" w:rsidP="00F74F9E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 w:rsidR="000F3205">
        <w:rPr>
          <w:rFonts w:ascii="Arial" w:hAnsi="Arial" w:cs="Arial"/>
          <w:sz w:val="24"/>
          <w:szCs w:val="24"/>
        </w:rPr>
        <w:t>4</w:t>
      </w:r>
      <w:r w:rsidR="00CA249D">
        <w:rPr>
          <w:rFonts w:ascii="Arial" w:hAnsi="Arial" w:cs="Arial"/>
          <w:sz w:val="24"/>
          <w:szCs w:val="24"/>
        </w:rPr>
        <w:t>.</w:t>
      </w:r>
      <w:r w:rsidR="009D42FB">
        <w:rPr>
          <w:rFonts w:ascii="Arial" w:hAnsi="Arial" w:cs="Arial"/>
          <w:sz w:val="24"/>
          <w:szCs w:val="24"/>
        </w:rPr>
        <w:tab/>
      </w:r>
      <w:r w:rsidR="00F74F9E" w:rsidRPr="00F74F9E">
        <w:rPr>
          <w:rFonts w:ascii="Arial" w:hAnsi="Arial" w:cs="Arial"/>
          <w:sz w:val="24"/>
          <w:szCs w:val="24"/>
        </w:rPr>
        <w:t>Р</w:t>
      </w:r>
      <w:r w:rsidRPr="00F74F9E">
        <w:rPr>
          <w:rFonts w:ascii="Arial" w:hAnsi="Arial" w:cs="Arial"/>
          <w:sz w:val="24"/>
          <w:szCs w:val="24"/>
        </w:rPr>
        <w:t>езультаты расчета</w:t>
      </w:r>
      <w:r w:rsidR="00757C54">
        <w:rPr>
          <w:rFonts w:ascii="Arial" w:hAnsi="Arial" w:cs="Arial"/>
          <w:sz w:val="24"/>
          <w:szCs w:val="24"/>
        </w:rPr>
        <w:t xml:space="preserve"> по</w:t>
      </w:r>
      <w:r w:rsidR="00F74F9E" w:rsidRPr="00F74F9E">
        <w:rPr>
          <w:rFonts w:ascii="Arial" w:hAnsi="Arial" w:cs="Arial"/>
          <w:sz w:val="24"/>
          <w:szCs w:val="24"/>
        </w:rPr>
        <w:t xml:space="preserve"> определени</w:t>
      </w:r>
      <w:r w:rsidR="00757C54">
        <w:rPr>
          <w:rFonts w:ascii="Arial" w:hAnsi="Arial" w:cs="Arial"/>
          <w:sz w:val="24"/>
          <w:szCs w:val="24"/>
        </w:rPr>
        <w:t>ю</w:t>
      </w:r>
      <w:r w:rsidR="00F74F9E" w:rsidRPr="00F74F9E">
        <w:rPr>
          <w:rFonts w:ascii="Arial" w:hAnsi="Arial" w:cs="Arial"/>
          <w:sz w:val="24"/>
          <w:szCs w:val="24"/>
        </w:rPr>
        <w:t xml:space="preserve"> времени работоспособности кабельных линий и электропроводок СПЗ, прокладываемых </w:t>
      </w:r>
      <w:proofErr w:type="spellStart"/>
      <w:r w:rsidR="00F74F9E" w:rsidRPr="00F74F9E">
        <w:rPr>
          <w:rFonts w:ascii="Arial" w:hAnsi="Arial" w:cs="Arial"/>
          <w:sz w:val="24"/>
          <w:szCs w:val="24"/>
        </w:rPr>
        <w:t>замоноличено</w:t>
      </w:r>
      <w:proofErr w:type="spellEnd"/>
      <w:r w:rsidR="00F74F9E" w:rsidRPr="00F74F9E">
        <w:rPr>
          <w:rFonts w:ascii="Arial" w:hAnsi="Arial" w:cs="Arial"/>
          <w:sz w:val="24"/>
          <w:szCs w:val="24"/>
        </w:rPr>
        <w:t xml:space="preserve"> в строительных конструкциях и </w:t>
      </w:r>
      <w:proofErr w:type="spellStart"/>
      <w:r w:rsidR="00F74F9E" w:rsidRPr="00F74F9E">
        <w:rPr>
          <w:rFonts w:ascii="Arial" w:hAnsi="Arial" w:cs="Arial"/>
          <w:sz w:val="24"/>
          <w:szCs w:val="24"/>
        </w:rPr>
        <w:t>штробах</w:t>
      </w:r>
      <w:proofErr w:type="spellEnd"/>
      <w:r w:rsidR="00074CF0">
        <w:rPr>
          <w:rFonts w:ascii="Arial" w:hAnsi="Arial" w:cs="Arial"/>
          <w:sz w:val="24"/>
          <w:szCs w:val="24"/>
        </w:rPr>
        <w:t>,</w:t>
      </w:r>
      <w:r w:rsidR="00F74F9E" w:rsidRPr="00F74F9E">
        <w:rPr>
          <w:rFonts w:ascii="Arial" w:hAnsi="Arial" w:cs="Arial"/>
          <w:sz w:val="24"/>
          <w:szCs w:val="24"/>
        </w:rPr>
        <w:t xml:space="preserve"> должны содержать</w:t>
      </w:r>
      <w:bookmarkStart w:id="2" w:name="_GoBack"/>
      <w:bookmarkEnd w:id="2"/>
      <w:r w:rsidR="008C6313">
        <w:rPr>
          <w:rFonts w:ascii="Arial" w:hAnsi="Arial" w:cs="Arial"/>
          <w:sz w:val="24"/>
          <w:szCs w:val="24"/>
        </w:rPr>
        <w:t xml:space="preserve"> </w:t>
      </w:r>
      <w:r w:rsidR="00F74F9E" w:rsidRPr="00F74F9E">
        <w:rPr>
          <w:rFonts w:ascii="Arial" w:hAnsi="Arial" w:cs="Arial"/>
          <w:sz w:val="24"/>
          <w:szCs w:val="24"/>
        </w:rPr>
        <w:t xml:space="preserve">графические и </w:t>
      </w:r>
      <w:proofErr w:type="spellStart"/>
      <w:r w:rsidR="00F74F9E" w:rsidRPr="00F74F9E">
        <w:rPr>
          <w:rFonts w:ascii="Arial" w:hAnsi="Arial" w:cs="Arial"/>
          <w:sz w:val="24"/>
          <w:szCs w:val="24"/>
        </w:rPr>
        <w:t>мультимедийные</w:t>
      </w:r>
      <w:proofErr w:type="spellEnd"/>
      <w:r w:rsidR="00F74F9E" w:rsidRPr="00F74F9E">
        <w:rPr>
          <w:rFonts w:ascii="Arial" w:hAnsi="Arial" w:cs="Arial"/>
          <w:sz w:val="24"/>
          <w:szCs w:val="24"/>
        </w:rPr>
        <w:t xml:space="preserve"> файлы, отражающие</w:t>
      </w:r>
      <w:r w:rsidRPr="00F74F9E">
        <w:rPr>
          <w:rFonts w:ascii="Arial" w:hAnsi="Arial" w:cs="Arial"/>
          <w:sz w:val="24"/>
          <w:szCs w:val="24"/>
        </w:rPr>
        <w:t xml:space="preserve"> распростран</w:t>
      </w:r>
      <w:r w:rsidR="00F74F9E" w:rsidRPr="00F74F9E">
        <w:rPr>
          <w:rFonts w:ascii="Arial" w:hAnsi="Arial" w:cs="Arial"/>
          <w:sz w:val="24"/>
          <w:szCs w:val="24"/>
        </w:rPr>
        <w:t>ение</w:t>
      </w:r>
      <w:r w:rsidRPr="00F74F9E">
        <w:rPr>
          <w:rFonts w:ascii="Arial" w:hAnsi="Arial" w:cs="Arial"/>
          <w:sz w:val="24"/>
          <w:szCs w:val="24"/>
        </w:rPr>
        <w:t xml:space="preserve"> тепловых полей</w:t>
      </w:r>
      <w:r w:rsidR="00F74F9E" w:rsidRPr="00F74F9E">
        <w:rPr>
          <w:rFonts w:ascii="Arial" w:hAnsi="Arial" w:cs="Arial"/>
          <w:sz w:val="24"/>
          <w:szCs w:val="24"/>
        </w:rPr>
        <w:t xml:space="preserve"> в рассматриваемой конструкции, в зависимости от времени воздействия омического нагрева</w:t>
      </w:r>
      <w:r w:rsidR="00334614">
        <w:rPr>
          <w:rFonts w:ascii="Arial" w:hAnsi="Arial" w:cs="Arial"/>
          <w:sz w:val="24"/>
          <w:szCs w:val="24"/>
        </w:rPr>
        <w:t>,</w:t>
      </w:r>
      <w:r w:rsidR="00F74F9E" w:rsidRPr="00F74F9E">
        <w:rPr>
          <w:rFonts w:ascii="Arial" w:hAnsi="Arial" w:cs="Arial"/>
          <w:sz w:val="24"/>
          <w:szCs w:val="24"/>
        </w:rPr>
        <w:t xml:space="preserve"> сопряженного с температурным режимом пожара.</w:t>
      </w:r>
    </w:p>
    <w:p w:rsidR="009D42FB" w:rsidRDefault="009D42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0B64" w:rsidRPr="00522ED4" w:rsidRDefault="00150B64" w:rsidP="00150B64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sz w:val="24"/>
          <w:szCs w:val="24"/>
        </w:rPr>
      </w:pPr>
      <w:r w:rsidRPr="00522ED4">
        <w:rPr>
          <w:rFonts w:ascii="Arial" w:eastAsia="ArialMT" w:hAnsi="Arial" w:cs="Arial"/>
          <w:sz w:val="24"/>
          <w:szCs w:val="24"/>
        </w:rPr>
        <w:lastRenderedPageBreak/>
        <w:t>_______________________________________________________________________</w:t>
      </w:r>
    </w:p>
    <w:p w:rsidR="00150B64" w:rsidRPr="00522ED4" w:rsidRDefault="00150B64" w:rsidP="00150B64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sz w:val="24"/>
          <w:szCs w:val="24"/>
        </w:rPr>
      </w:pPr>
      <w:r w:rsidRPr="00522ED4">
        <w:rPr>
          <w:rFonts w:ascii="Arial" w:eastAsia="ArialMT" w:hAnsi="Arial" w:cs="Arial"/>
          <w:sz w:val="24"/>
          <w:szCs w:val="24"/>
        </w:rPr>
        <w:t xml:space="preserve">УДК 614.841.33(045):006.354 </w:t>
      </w:r>
      <w:r w:rsidRPr="00522ED4">
        <w:rPr>
          <w:rFonts w:ascii="Arial" w:eastAsia="ArialMT" w:hAnsi="Arial" w:cs="Arial"/>
          <w:sz w:val="24"/>
          <w:szCs w:val="24"/>
        </w:rPr>
        <w:tab/>
      </w:r>
      <w:r w:rsidRPr="00522ED4">
        <w:rPr>
          <w:rFonts w:ascii="Arial" w:eastAsia="ArialMT" w:hAnsi="Arial" w:cs="Arial"/>
          <w:sz w:val="24"/>
          <w:szCs w:val="24"/>
        </w:rPr>
        <w:tab/>
      </w:r>
      <w:r w:rsidRPr="00522ED4">
        <w:rPr>
          <w:rFonts w:ascii="Arial" w:eastAsia="ArialMT" w:hAnsi="Arial" w:cs="Arial"/>
          <w:sz w:val="24"/>
          <w:szCs w:val="24"/>
        </w:rPr>
        <w:tab/>
      </w:r>
      <w:r w:rsidR="00887E0F">
        <w:rPr>
          <w:rFonts w:ascii="Arial" w:eastAsia="ArialMT" w:hAnsi="Arial" w:cs="Arial"/>
          <w:sz w:val="24"/>
          <w:szCs w:val="24"/>
        </w:rPr>
        <w:tab/>
      </w:r>
      <w:r w:rsidR="00887E0F">
        <w:rPr>
          <w:rFonts w:ascii="Arial" w:eastAsia="ArialMT" w:hAnsi="Arial" w:cs="Arial"/>
          <w:sz w:val="24"/>
          <w:szCs w:val="24"/>
        </w:rPr>
        <w:tab/>
      </w:r>
      <w:r w:rsidRPr="00522ED4">
        <w:rPr>
          <w:rFonts w:ascii="Arial" w:eastAsia="ArialMT" w:hAnsi="Arial" w:cs="Arial"/>
          <w:sz w:val="24"/>
          <w:szCs w:val="24"/>
        </w:rPr>
        <w:tab/>
      </w:r>
      <w:r w:rsidRPr="00522ED4">
        <w:rPr>
          <w:rFonts w:ascii="Arial" w:eastAsia="ArialMT" w:hAnsi="Arial" w:cs="Arial"/>
          <w:sz w:val="24"/>
          <w:szCs w:val="24"/>
        </w:rPr>
        <w:tab/>
        <w:t>ОКС 13.220.01</w:t>
      </w:r>
    </w:p>
    <w:p w:rsidR="00150B64" w:rsidRPr="00522ED4" w:rsidRDefault="00150B64" w:rsidP="00150B64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ArialMT" w:hAnsi="Arial" w:cs="Arial"/>
          <w:sz w:val="24"/>
          <w:szCs w:val="24"/>
        </w:rPr>
      </w:pPr>
    </w:p>
    <w:p w:rsidR="000B713A" w:rsidRPr="00522ED4" w:rsidRDefault="00150B64" w:rsidP="00150B64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ArialMT" w:hAnsi="Arial" w:cs="Arial"/>
          <w:sz w:val="24"/>
          <w:szCs w:val="24"/>
        </w:rPr>
      </w:pPr>
      <w:r w:rsidRPr="00522ED4">
        <w:rPr>
          <w:rFonts w:ascii="Arial" w:eastAsia="ArialMT" w:hAnsi="Arial" w:cs="Arial"/>
          <w:sz w:val="24"/>
          <w:szCs w:val="24"/>
        </w:rPr>
        <w:t xml:space="preserve">Ключевые слова: кабельная линия, </w:t>
      </w:r>
      <w:proofErr w:type="spellStart"/>
      <w:r w:rsidRPr="00522ED4">
        <w:rPr>
          <w:rFonts w:ascii="Arial" w:eastAsia="ArialMT" w:hAnsi="Arial" w:cs="Arial"/>
          <w:sz w:val="24"/>
          <w:szCs w:val="24"/>
        </w:rPr>
        <w:t>электропри</w:t>
      </w:r>
      <w:r w:rsidR="00334614">
        <w:rPr>
          <w:rFonts w:ascii="Arial" w:eastAsia="ArialMT" w:hAnsi="Arial" w:cs="Arial"/>
          <w:sz w:val="24"/>
          <w:szCs w:val="24"/>
        </w:rPr>
        <w:t>е</w:t>
      </w:r>
      <w:r w:rsidRPr="00522ED4">
        <w:rPr>
          <w:rFonts w:ascii="Arial" w:eastAsia="ArialMT" w:hAnsi="Arial" w:cs="Arial"/>
          <w:sz w:val="24"/>
          <w:szCs w:val="24"/>
        </w:rPr>
        <w:t>мник</w:t>
      </w:r>
      <w:proofErr w:type="spellEnd"/>
      <w:r w:rsidRPr="00522ED4">
        <w:rPr>
          <w:rFonts w:ascii="Arial" w:eastAsia="ArialMT" w:hAnsi="Arial" w:cs="Arial"/>
          <w:sz w:val="24"/>
          <w:szCs w:val="24"/>
        </w:rPr>
        <w:t>, электрооборудование, требование пожарной безопасности</w:t>
      </w:r>
    </w:p>
    <w:p w:rsidR="000B713A" w:rsidRPr="00522ED4" w:rsidRDefault="00150B64" w:rsidP="00150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Руководитель организации-разработчика:</w:t>
      </w: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Начальник ФГБУ ВНИИПО МЧС России</w:t>
      </w:r>
    </w:p>
    <w:p w:rsidR="00150B64" w:rsidRPr="00585F29" w:rsidRDefault="009E0BF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5F29">
        <w:rPr>
          <w:rFonts w:ascii="Arial" w:hAnsi="Arial" w:cs="Arial"/>
          <w:sz w:val="24"/>
          <w:szCs w:val="24"/>
        </w:rPr>
        <w:t>Д</w:t>
      </w:r>
      <w:r w:rsidR="00150B64" w:rsidRPr="00585F29">
        <w:rPr>
          <w:rFonts w:ascii="Arial" w:hAnsi="Arial" w:cs="Arial"/>
          <w:sz w:val="24"/>
          <w:szCs w:val="24"/>
        </w:rPr>
        <w:t>.т.н.                                                                                                             Д.М. Гордиенко</w:t>
      </w:r>
    </w:p>
    <w:p w:rsidR="00150B64" w:rsidRPr="00585F29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B64" w:rsidRPr="00522ED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B64" w:rsidRPr="00522ED4" w:rsidRDefault="00150B64" w:rsidP="00150B6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Руководитель разработки:</w:t>
      </w:r>
    </w:p>
    <w:p w:rsidR="00150B64" w:rsidRPr="00522ED4" w:rsidRDefault="00150B64" w:rsidP="00150B64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Главный научный сотрудник</w:t>
      </w: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ФГБУ ВНИИПО МЧС России</w:t>
      </w: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 xml:space="preserve">Д.т.н., профессор                                                                                            Г.И. </w:t>
      </w:r>
      <w:proofErr w:type="spellStart"/>
      <w:r w:rsidRPr="00522ED4">
        <w:rPr>
          <w:rFonts w:ascii="Arial" w:hAnsi="Arial" w:cs="Arial"/>
        </w:rPr>
        <w:t>Смелков</w:t>
      </w:r>
      <w:proofErr w:type="spellEnd"/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Исполнители:</w:t>
      </w: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>Начальник отдела 3.3</w:t>
      </w:r>
    </w:p>
    <w:p w:rsidR="00150B64" w:rsidRPr="00522ED4" w:rsidRDefault="00150B64" w:rsidP="00150B64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ED4">
        <w:rPr>
          <w:rFonts w:ascii="Arial" w:hAnsi="Arial" w:cs="Arial"/>
          <w:sz w:val="24"/>
          <w:szCs w:val="24"/>
        </w:rPr>
        <w:t xml:space="preserve">ФГБУ ВНИИПО МЧС России                                                                          А.И. </w:t>
      </w:r>
      <w:proofErr w:type="spellStart"/>
      <w:r w:rsidRPr="00522ED4">
        <w:rPr>
          <w:rFonts w:ascii="Arial" w:hAnsi="Arial" w:cs="Arial"/>
          <w:sz w:val="24"/>
          <w:szCs w:val="24"/>
        </w:rPr>
        <w:t>Рябиков</w:t>
      </w:r>
      <w:proofErr w:type="spellEnd"/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Начальник сектора отдела 3.3</w:t>
      </w: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 xml:space="preserve">ФГБУ ВНИИПО МЧС России                                                                      А.А. </w:t>
      </w:r>
      <w:proofErr w:type="spellStart"/>
      <w:r w:rsidRPr="00522ED4">
        <w:rPr>
          <w:rFonts w:ascii="Arial" w:hAnsi="Arial" w:cs="Arial"/>
        </w:rPr>
        <w:t>Варламкин</w:t>
      </w:r>
      <w:proofErr w:type="spellEnd"/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Научный сотрудник</w:t>
      </w: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 xml:space="preserve">ФГБУ ВНИИПО МЧС России                                                                    М.А. </w:t>
      </w:r>
      <w:proofErr w:type="spellStart"/>
      <w:r w:rsidRPr="00522ED4">
        <w:rPr>
          <w:rFonts w:ascii="Arial" w:hAnsi="Arial" w:cs="Arial"/>
        </w:rPr>
        <w:t>Бочарников</w:t>
      </w:r>
      <w:proofErr w:type="spellEnd"/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</w:p>
    <w:p w:rsidR="00150B64" w:rsidRPr="00522ED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>Научный сотрудник</w:t>
      </w:r>
    </w:p>
    <w:p w:rsidR="00150B64" w:rsidRPr="00150B64" w:rsidRDefault="00150B64" w:rsidP="00150B64">
      <w:pPr>
        <w:pStyle w:val="ac"/>
        <w:spacing w:after="0"/>
        <w:rPr>
          <w:rFonts w:ascii="Arial" w:hAnsi="Arial" w:cs="Arial"/>
          <w:b/>
        </w:rPr>
      </w:pPr>
      <w:r w:rsidRPr="00522ED4">
        <w:rPr>
          <w:rFonts w:ascii="Arial" w:hAnsi="Arial" w:cs="Arial"/>
        </w:rPr>
        <w:t xml:space="preserve">ФГБУ ВНИИПО МЧС России                                                                  С.В. </w:t>
      </w:r>
      <w:proofErr w:type="spellStart"/>
      <w:r w:rsidRPr="00522ED4">
        <w:rPr>
          <w:rFonts w:ascii="Arial" w:hAnsi="Arial" w:cs="Arial"/>
        </w:rPr>
        <w:t>Стрельников</w:t>
      </w:r>
      <w:proofErr w:type="spellEnd"/>
    </w:p>
    <w:p w:rsidR="00150B64" w:rsidRPr="00150B64" w:rsidRDefault="00150B64" w:rsidP="0015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0B64" w:rsidRPr="00150B64" w:rsidSect="00CD414A">
      <w:headerReference w:type="default" r:id="rId14"/>
      <w:footerReference w:type="default" r:id="rId15"/>
      <w:type w:val="oddPage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EC" w:rsidRDefault="00CD2FEC" w:rsidP="009659AA">
      <w:pPr>
        <w:spacing w:after="0" w:line="240" w:lineRule="auto"/>
      </w:pPr>
      <w:r>
        <w:separator/>
      </w:r>
    </w:p>
  </w:endnote>
  <w:endnote w:type="continuationSeparator" w:id="0">
    <w:p w:rsidR="00CD2FEC" w:rsidRDefault="00CD2FEC" w:rsidP="0096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Default="002730A5" w:rsidP="0083375B">
    <w:pPr>
      <w:pStyle w:val="a8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671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F03">
      <w:rPr>
        <w:rStyle w:val="a5"/>
        <w:noProof/>
      </w:rPr>
      <w:t>14</w:t>
    </w:r>
    <w:r>
      <w:rPr>
        <w:rStyle w:val="a5"/>
      </w:rPr>
      <w:fldChar w:fldCharType="end"/>
    </w:r>
  </w:p>
  <w:p w:rsidR="007671F3" w:rsidRDefault="007671F3" w:rsidP="009224F2">
    <w:pPr>
      <w:pStyle w:val="a8"/>
      <w:ind w:right="360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763"/>
      <w:docPartObj>
        <w:docPartGallery w:val="Page Numbers (Bottom of Page)"/>
        <w:docPartUnique/>
      </w:docPartObj>
    </w:sdtPr>
    <w:sdtContent>
      <w:p w:rsidR="007671F3" w:rsidRDefault="002730A5">
        <w:pPr>
          <w:pStyle w:val="a8"/>
          <w:jc w:val="right"/>
        </w:pPr>
        <w:fldSimple w:instr=" PAGE   \* MERGEFORMAT ">
          <w:r w:rsidR="00ED2F03">
            <w:rPr>
              <w:noProof/>
            </w:rPr>
            <w:t>III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Pr="007671F3" w:rsidRDefault="007671F3" w:rsidP="007671F3">
    <w:pPr>
      <w:pStyle w:val="a8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EC" w:rsidRDefault="00CD2FEC" w:rsidP="009659AA">
      <w:pPr>
        <w:spacing w:after="0" w:line="240" w:lineRule="auto"/>
      </w:pPr>
      <w:r>
        <w:separator/>
      </w:r>
    </w:p>
  </w:footnote>
  <w:footnote w:type="continuationSeparator" w:id="0">
    <w:p w:rsidR="00CD2FEC" w:rsidRDefault="00CD2FEC" w:rsidP="0096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Pr="009224F2" w:rsidRDefault="007671F3" w:rsidP="009224F2">
    <w:pPr>
      <w:pStyle w:val="a6"/>
      <w:spacing w:line="240" w:lineRule="auto"/>
      <w:ind w:firstLine="0"/>
      <w:jc w:val="left"/>
      <w:rPr>
        <w:rFonts w:ascii="Arial" w:hAnsi="Arial" w:cs="Arial"/>
        <w:b/>
        <w:sz w:val="24"/>
        <w:szCs w:val="24"/>
      </w:rPr>
    </w:pPr>
    <w:r w:rsidRPr="009224F2">
      <w:rPr>
        <w:rFonts w:ascii="Arial" w:hAnsi="Arial" w:cs="Arial"/>
        <w:b/>
        <w:sz w:val="24"/>
        <w:szCs w:val="24"/>
      </w:rPr>
      <w:t>СП 6.13130</w:t>
    </w:r>
  </w:p>
  <w:p w:rsidR="007671F3" w:rsidRDefault="007671F3" w:rsidP="00E77791">
    <w:pPr>
      <w:spacing w:line="259" w:lineRule="auto"/>
      <w:rPr>
        <w:rFonts w:ascii="Arial" w:hAnsi="Arial" w:cs="Arial"/>
        <w:i/>
        <w:sz w:val="24"/>
        <w:szCs w:val="24"/>
      </w:rPr>
    </w:pPr>
    <w:r w:rsidRPr="00B03E60">
      <w:rPr>
        <w:rFonts w:ascii="Arial" w:hAnsi="Arial" w:cs="Arial"/>
        <w:i/>
        <w:sz w:val="24"/>
        <w:szCs w:val="24"/>
      </w:rPr>
      <w:t>(проект,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окончательная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редакция</w:t>
    </w:r>
    <w:r>
      <w:rPr>
        <w:rFonts w:ascii="Arial" w:hAnsi="Arial" w:cs="Arial"/>
        <w:i/>
        <w:sz w:val="24"/>
        <w:szCs w:val="24"/>
      </w:rPr>
      <w:t>)</w:t>
    </w:r>
  </w:p>
  <w:p w:rsidR="007671F3" w:rsidRPr="00E77791" w:rsidRDefault="007671F3" w:rsidP="00E77791">
    <w:pPr>
      <w:spacing w:after="0" w:line="259" w:lineRule="auto"/>
      <w:rPr>
        <w:rFonts w:ascii="Arial" w:hAnsi="Arial" w:cs="Arial"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Pr="00C2279A" w:rsidRDefault="007671F3" w:rsidP="0083375B">
    <w:pPr>
      <w:pStyle w:val="a6"/>
      <w:spacing w:line="240" w:lineRule="auto"/>
      <w:ind w:firstLine="0"/>
      <w:jc w:val="right"/>
      <w:rPr>
        <w:b/>
        <w:sz w:val="28"/>
        <w:szCs w:val="28"/>
      </w:rPr>
    </w:pPr>
    <w:r w:rsidRPr="00C2279A">
      <w:rPr>
        <w:b/>
        <w:sz w:val="28"/>
        <w:szCs w:val="28"/>
      </w:rPr>
      <w:t>СП</w:t>
    </w:r>
  </w:p>
  <w:p w:rsidR="007671F3" w:rsidRDefault="007671F3" w:rsidP="0083375B">
    <w:pPr>
      <w:pStyle w:val="a6"/>
      <w:spacing w:line="240" w:lineRule="auto"/>
      <w:ind w:firstLine="0"/>
      <w:jc w:val="right"/>
      <w:rPr>
        <w:i/>
        <w:sz w:val="28"/>
        <w:szCs w:val="28"/>
      </w:rPr>
    </w:pPr>
    <w:r>
      <w:rPr>
        <w:i/>
        <w:sz w:val="28"/>
        <w:szCs w:val="28"/>
      </w:rPr>
      <w:t>(проект, окончательная редакция)</w:t>
    </w:r>
  </w:p>
  <w:p w:rsidR="007671F3" w:rsidRPr="00C2279A" w:rsidRDefault="007671F3" w:rsidP="0083375B">
    <w:pPr>
      <w:pStyle w:val="a6"/>
      <w:spacing w:line="240" w:lineRule="auto"/>
      <w:ind w:firstLine="0"/>
      <w:jc w:val="right"/>
      <w:rPr>
        <w:i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Pr="009224F2" w:rsidRDefault="007671F3" w:rsidP="00150B64">
    <w:pPr>
      <w:pStyle w:val="a6"/>
      <w:spacing w:line="240" w:lineRule="auto"/>
      <w:ind w:firstLine="0"/>
      <w:jc w:val="right"/>
      <w:rPr>
        <w:rFonts w:ascii="Arial" w:hAnsi="Arial" w:cs="Arial"/>
        <w:b/>
        <w:sz w:val="24"/>
        <w:szCs w:val="24"/>
      </w:rPr>
    </w:pPr>
    <w:r w:rsidRPr="009224F2">
      <w:rPr>
        <w:rFonts w:ascii="Arial" w:hAnsi="Arial" w:cs="Arial"/>
        <w:b/>
        <w:sz w:val="24"/>
        <w:szCs w:val="24"/>
      </w:rPr>
      <w:t>СП 6.13130</w:t>
    </w:r>
  </w:p>
  <w:p w:rsidR="007671F3" w:rsidRPr="009224F2" w:rsidRDefault="007671F3" w:rsidP="00150B64">
    <w:pPr>
      <w:pStyle w:val="a6"/>
      <w:spacing w:line="240" w:lineRule="auto"/>
      <w:ind w:firstLine="0"/>
      <w:jc w:val="right"/>
      <w:rPr>
        <w:rFonts w:ascii="Arial" w:hAnsi="Arial" w:cs="Arial"/>
        <w:i/>
        <w:sz w:val="24"/>
        <w:szCs w:val="24"/>
      </w:rPr>
    </w:pPr>
    <w:r w:rsidRPr="00B03E60">
      <w:rPr>
        <w:rFonts w:ascii="Arial" w:hAnsi="Arial" w:cs="Arial"/>
        <w:i/>
        <w:sz w:val="24"/>
        <w:szCs w:val="24"/>
      </w:rPr>
      <w:t>(проект,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окончательная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редакция</w:t>
    </w:r>
    <w:r w:rsidRPr="009224F2">
      <w:rPr>
        <w:rFonts w:ascii="Arial" w:hAnsi="Arial" w:cs="Arial"/>
        <w:i/>
        <w:sz w:val="24"/>
        <w:szCs w:val="24"/>
      </w:rPr>
      <w:t>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3" w:rsidRPr="009224F2" w:rsidRDefault="007671F3" w:rsidP="009224F2">
    <w:pPr>
      <w:pStyle w:val="a6"/>
      <w:spacing w:line="240" w:lineRule="auto"/>
      <w:ind w:firstLine="0"/>
      <w:jc w:val="right"/>
      <w:rPr>
        <w:rFonts w:ascii="Arial" w:hAnsi="Arial" w:cs="Arial"/>
        <w:b/>
        <w:sz w:val="24"/>
        <w:szCs w:val="24"/>
      </w:rPr>
    </w:pPr>
    <w:r w:rsidRPr="009224F2">
      <w:rPr>
        <w:rFonts w:ascii="Arial" w:hAnsi="Arial" w:cs="Arial"/>
        <w:b/>
        <w:sz w:val="24"/>
        <w:szCs w:val="24"/>
      </w:rPr>
      <w:t>СП 6.13130</w:t>
    </w:r>
  </w:p>
  <w:p w:rsidR="007671F3" w:rsidRPr="009224F2" w:rsidRDefault="007671F3" w:rsidP="004C3270">
    <w:pPr>
      <w:spacing w:line="360" w:lineRule="auto"/>
      <w:jc w:val="right"/>
      <w:rPr>
        <w:rFonts w:ascii="Arial" w:hAnsi="Arial" w:cs="Arial"/>
        <w:i/>
        <w:sz w:val="24"/>
        <w:szCs w:val="24"/>
      </w:rPr>
    </w:pPr>
    <w:r w:rsidRPr="00B03E60">
      <w:rPr>
        <w:rFonts w:ascii="Arial" w:hAnsi="Arial" w:cs="Arial"/>
        <w:i/>
        <w:sz w:val="24"/>
        <w:szCs w:val="24"/>
      </w:rPr>
      <w:t>(проект,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окончате</w:t>
    </w:r>
    <w:r>
      <w:rPr>
        <w:rFonts w:ascii="Arial" w:hAnsi="Arial" w:cs="Arial"/>
        <w:i/>
        <w:sz w:val="24"/>
        <w:szCs w:val="24"/>
      </w:rPr>
      <w:t>л</w:t>
    </w:r>
    <w:r w:rsidRPr="00B03E60">
      <w:rPr>
        <w:rFonts w:ascii="Arial" w:hAnsi="Arial" w:cs="Arial"/>
        <w:i/>
        <w:sz w:val="24"/>
        <w:szCs w:val="24"/>
      </w:rPr>
      <w:t>ьная</w:t>
    </w:r>
    <w:r w:rsidR="00ED2F03">
      <w:rPr>
        <w:rFonts w:ascii="Arial" w:hAnsi="Arial" w:cs="Arial"/>
        <w:i/>
        <w:sz w:val="24"/>
        <w:szCs w:val="24"/>
      </w:rPr>
      <w:t xml:space="preserve"> </w:t>
    </w:r>
    <w:r w:rsidRPr="00B03E60">
      <w:rPr>
        <w:rFonts w:ascii="Arial" w:hAnsi="Arial" w:cs="Arial"/>
        <w:i/>
        <w:sz w:val="24"/>
        <w:szCs w:val="24"/>
      </w:rPr>
      <w:t>редакция</w:t>
    </w:r>
    <w:r w:rsidRPr="009224F2">
      <w:rPr>
        <w:rFonts w:ascii="Arial" w:hAnsi="Arial" w:cs="Arial"/>
        <w:i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2A8"/>
    <w:multiLevelType w:val="hybridMultilevel"/>
    <w:tmpl w:val="260ACFD2"/>
    <w:lvl w:ilvl="0" w:tplc="72A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21687"/>
    <w:multiLevelType w:val="multilevel"/>
    <w:tmpl w:val="D20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357F0"/>
    <w:multiLevelType w:val="hybridMultilevel"/>
    <w:tmpl w:val="A5EC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0C8"/>
    <w:rsid w:val="00016ADA"/>
    <w:rsid w:val="00021185"/>
    <w:rsid w:val="00033C1E"/>
    <w:rsid w:val="000370BD"/>
    <w:rsid w:val="00043636"/>
    <w:rsid w:val="00045207"/>
    <w:rsid w:val="000457B3"/>
    <w:rsid w:val="00056505"/>
    <w:rsid w:val="00061378"/>
    <w:rsid w:val="000641C2"/>
    <w:rsid w:val="00064D2D"/>
    <w:rsid w:val="00066229"/>
    <w:rsid w:val="0006791A"/>
    <w:rsid w:val="00067FB3"/>
    <w:rsid w:val="00070D95"/>
    <w:rsid w:val="00072AFE"/>
    <w:rsid w:val="00074CF0"/>
    <w:rsid w:val="00075233"/>
    <w:rsid w:val="00081724"/>
    <w:rsid w:val="00082DDA"/>
    <w:rsid w:val="00082E9C"/>
    <w:rsid w:val="000913D0"/>
    <w:rsid w:val="00093662"/>
    <w:rsid w:val="000A2A28"/>
    <w:rsid w:val="000B713A"/>
    <w:rsid w:val="000C114F"/>
    <w:rsid w:val="000C2C18"/>
    <w:rsid w:val="000C50FF"/>
    <w:rsid w:val="000E4873"/>
    <w:rsid w:val="000F1115"/>
    <w:rsid w:val="000F3205"/>
    <w:rsid w:val="000F367B"/>
    <w:rsid w:val="000F681C"/>
    <w:rsid w:val="00102B81"/>
    <w:rsid w:val="001121BC"/>
    <w:rsid w:val="00114C90"/>
    <w:rsid w:val="0011759C"/>
    <w:rsid w:val="00133898"/>
    <w:rsid w:val="00146DFE"/>
    <w:rsid w:val="00150B64"/>
    <w:rsid w:val="00170B83"/>
    <w:rsid w:val="00182EE4"/>
    <w:rsid w:val="001842E9"/>
    <w:rsid w:val="00187AAF"/>
    <w:rsid w:val="00190727"/>
    <w:rsid w:val="00190FEC"/>
    <w:rsid w:val="00191CF5"/>
    <w:rsid w:val="00194080"/>
    <w:rsid w:val="001958D7"/>
    <w:rsid w:val="001963CD"/>
    <w:rsid w:val="00197D6F"/>
    <w:rsid w:val="001A3D7F"/>
    <w:rsid w:val="001A4C40"/>
    <w:rsid w:val="001B5FA8"/>
    <w:rsid w:val="001B6F11"/>
    <w:rsid w:val="001C76DF"/>
    <w:rsid w:val="001D25C9"/>
    <w:rsid w:val="001D6477"/>
    <w:rsid w:val="001E4AF4"/>
    <w:rsid w:val="001F3509"/>
    <w:rsid w:val="001F6711"/>
    <w:rsid w:val="002055A4"/>
    <w:rsid w:val="002119E9"/>
    <w:rsid w:val="002148FE"/>
    <w:rsid w:val="00215F38"/>
    <w:rsid w:val="0021701A"/>
    <w:rsid w:val="0022578E"/>
    <w:rsid w:val="002273E9"/>
    <w:rsid w:val="00227877"/>
    <w:rsid w:val="00235FA1"/>
    <w:rsid w:val="0023643F"/>
    <w:rsid w:val="00247C58"/>
    <w:rsid w:val="00251D24"/>
    <w:rsid w:val="00257D0E"/>
    <w:rsid w:val="002730A5"/>
    <w:rsid w:val="00294237"/>
    <w:rsid w:val="002A2F4C"/>
    <w:rsid w:val="002A3708"/>
    <w:rsid w:val="002A6E16"/>
    <w:rsid w:val="002A6E2E"/>
    <w:rsid w:val="002D2B5F"/>
    <w:rsid w:val="002D6A72"/>
    <w:rsid w:val="002E2B30"/>
    <w:rsid w:val="002F07B9"/>
    <w:rsid w:val="002F098F"/>
    <w:rsid w:val="002F7680"/>
    <w:rsid w:val="0030095D"/>
    <w:rsid w:val="0030416D"/>
    <w:rsid w:val="00305FB2"/>
    <w:rsid w:val="00306E2E"/>
    <w:rsid w:val="0031282C"/>
    <w:rsid w:val="00315F2E"/>
    <w:rsid w:val="00320FFC"/>
    <w:rsid w:val="00330A0F"/>
    <w:rsid w:val="0033302A"/>
    <w:rsid w:val="00334614"/>
    <w:rsid w:val="00337A71"/>
    <w:rsid w:val="003459A3"/>
    <w:rsid w:val="003529C2"/>
    <w:rsid w:val="00356270"/>
    <w:rsid w:val="0036008E"/>
    <w:rsid w:val="00372AFC"/>
    <w:rsid w:val="00373130"/>
    <w:rsid w:val="0037481B"/>
    <w:rsid w:val="003750C7"/>
    <w:rsid w:val="003901BF"/>
    <w:rsid w:val="0039264D"/>
    <w:rsid w:val="003A3AFC"/>
    <w:rsid w:val="003A62C2"/>
    <w:rsid w:val="003C0D30"/>
    <w:rsid w:val="003C2080"/>
    <w:rsid w:val="003D1B59"/>
    <w:rsid w:val="003D3511"/>
    <w:rsid w:val="003D40A2"/>
    <w:rsid w:val="003D72F1"/>
    <w:rsid w:val="003E1575"/>
    <w:rsid w:val="003E3AC5"/>
    <w:rsid w:val="003F116E"/>
    <w:rsid w:val="003F3378"/>
    <w:rsid w:val="0041108B"/>
    <w:rsid w:val="00416DEA"/>
    <w:rsid w:val="004237BF"/>
    <w:rsid w:val="00440114"/>
    <w:rsid w:val="00457208"/>
    <w:rsid w:val="004660A3"/>
    <w:rsid w:val="00475ACD"/>
    <w:rsid w:val="00480081"/>
    <w:rsid w:val="00491A81"/>
    <w:rsid w:val="004953CC"/>
    <w:rsid w:val="004954C3"/>
    <w:rsid w:val="004A4C8E"/>
    <w:rsid w:val="004C11B8"/>
    <w:rsid w:val="004C14FA"/>
    <w:rsid w:val="004C3270"/>
    <w:rsid w:val="004C3DD6"/>
    <w:rsid w:val="004E2D51"/>
    <w:rsid w:val="004E3A95"/>
    <w:rsid w:val="004F1241"/>
    <w:rsid w:val="004F6CA4"/>
    <w:rsid w:val="00503D5C"/>
    <w:rsid w:val="005068DE"/>
    <w:rsid w:val="00513B6F"/>
    <w:rsid w:val="00513D11"/>
    <w:rsid w:val="005166EF"/>
    <w:rsid w:val="00522544"/>
    <w:rsid w:val="00522ED4"/>
    <w:rsid w:val="00534525"/>
    <w:rsid w:val="00542426"/>
    <w:rsid w:val="00543566"/>
    <w:rsid w:val="005451EC"/>
    <w:rsid w:val="005515AB"/>
    <w:rsid w:val="0055474F"/>
    <w:rsid w:val="0055709F"/>
    <w:rsid w:val="0056467E"/>
    <w:rsid w:val="005667DE"/>
    <w:rsid w:val="0056715C"/>
    <w:rsid w:val="00567558"/>
    <w:rsid w:val="00581851"/>
    <w:rsid w:val="0058278D"/>
    <w:rsid w:val="00582B72"/>
    <w:rsid w:val="00585F29"/>
    <w:rsid w:val="00590A0D"/>
    <w:rsid w:val="005A0F8D"/>
    <w:rsid w:val="005B3B5E"/>
    <w:rsid w:val="005B6B0C"/>
    <w:rsid w:val="005B711E"/>
    <w:rsid w:val="005C686F"/>
    <w:rsid w:val="005C7237"/>
    <w:rsid w:val="005C7ECA"/>
    <w:rsid w:val="005E031C"/>
    <w:rsid w:val="005E26F5"/>
    <w:rsid w:val="005E57F3"/>
    <w:rsid w:val="005F33A1"/>
    <w:rsid w:val="006075BC"/>
    <w:rsid w:val="00612D75"/>
    <w:rsid w:val="00624895"/>
    <w:rsid w:val="00637E38"/>
    <w:rsid w:val="00661586"/>
    <w:rsid w:val="00662E4A"/>
    <w:rsid w:val="00681C54"/>
    <w:rsid w:val="006A65BE"/>
    <w:rsid w:val="006A6B7B"/>
    <w:rsid w:val="006B1F2A"/>
    <w:rsid w:val="006B2672"/>
    <w:rsid w:val="006B3380"/>
    <w:rsid w:val="006C1179"/>
    <w:rsid w:val="006C6168"/>
    <w:rsid w:val="006D77DE"/>
    <w:rsid w:val="006E4452"/>
    <w:rsid w:val="006E5968"/>
    <w:rsid w:val="0070287B"/>
    <w:rsid w:val="00713035"/>
    <w:rsid w:val="00724BF3"/>
    <w:rsid w:val="00726F29"/>
    <w:rsid w:val="00731F7F"/>
    <w:rsid w:val="007403DD"/>
    <w:rsid w:val="00741638"/>
    <w:rsid w:val="0075056F"/>
    <w:rsid w:val="00757C54"/>
    <w:rsid w:val="007640B5"/>
    <w:rsid w:val="007671F3"/>
    <w:rsid w:val="00771961"/>
    <w:rsid w:val="00772A1F"/>
    <w:rsid w:val="00781F49"/>
    <w:rsid w:val="007A1FA7"/>
    <w:rsid w:val="007A37E3"/>
    <w:rsid w:val="007A5B9B"/>
    <w:rsid w:val="007A786C"/>
    <w:rsid w:val="007B547E"/>
    <w:rsid w:val="007B69C0"/>
    <w:rsid w:val="007B7EC0"/>
    <w:rsid w:val="007C0D08"/>
    <w:rsid w:val="007C19CF"/>
    <w:rsid w:val="007C6B3B"/>
    <w:rsid w:val="007D44E2"/>
    <w:rsid w:val="007D60ED"/>
    <w:rsid w:val="007E1936"/>
    <w:rsid w:val="007F039A"/>
    <w:rsid w:val="007F2225"/>
    <w:rsid w:val="007F3D3B"/>
    <w:rsid w:val="0080483B"/>
    <w:rsid w:val="0082145A"/>
    <w:rsid w:val="00832055"/>
    <w:rsid w:val="0083375B"/>
    <w:rsid w:val="00836D9D"/>
    <w:rsid w:val="0084011D"/>
    <w:rsid w:val="00841ED5"/>
    <w:rsid w:val="00865609"/>
    <w:rsid w:val="00867B79"/>
    <w:rsid w:val="00874D69"/>
    <w:rsid w:val="00887E0F"/>
    <w:rsid w:val="0089593B"/>
    <w:rsid w:val="008A045C"/>
    <w:rsid w:val="008A7777"/>
    <w:rsid w:val="008B38CD"/>
    <w:rsid w:val="008C26F5"/>
    <w:rsid w:val="008C3B99"/>
    <w:rsid w:val="008C6313"/>
    <w:rsid w:val="008D01D7"/>
    <w:rsid w:val="008D18D6"/>
    <w:rsid w:val="008D2A2F"/>
    <w:rsid w:val="008D7781"/>
    <w:rsid w:val="008F39C0"/>
    <w:rsid w:val="008F569C"/>
    <w:rsid w:val="0090211D"/>
    <w:rsid w:val="009211F2"/>
    <w:rsid w:val="009224F2"/>
    <w:rsid w:val="00924D4F"/>
    <w:rsid w:val="009255AC"/>
    <w:rsid w:val="00926C9B"/>
    <w:rsid w:val="009360AC"/>
    <w:rsid w:val="00942E21"/>
    <w:rsid w:val="009436EB"/>
    <w:rsid w:val="00944558"/>
    <w:rsid w:val="0094635E"/>
    <w:rsid w:val="00952C63"/>
    <w:rsid w:val="00955D7B"/>
    <w:rsid w:val="0095701C"/>
    <w:rsid w:val="009606BA"/>
    <w:rsid w:val="009659AA"/>
    <w:rsid w:val="00965B49"/>
    <w:rsid w:val="009843E1"/>
    <w:rsid w:val="00991AA9"/>
    <w:rsid w:val="00994960"/>
    <w:rsid w:val="00995F37"/>
    <w:rsid w:val="009D3A05"/>
    <w:rsid w:val="009D42FB"/>
    <w:rsid w:val="009D49B5"/>
    <w:rsid w:val="009E09E1"/>
    <w:rsid w:val="009E0BF4"/>
    <w:rsid w:val="009E61B7"/>
    <w:rsid w:val="00A10D94"/>
    <w:rsid w:val="00A232B1"/>
    <w:rsid w:val="00A31020"/>
    <w:rsid w:val="00A34D74"/>
    <w:rsid w:val="00A42A98"/>
    <w:rsid w:val="00A52489"/>
    <w:rsid w:val="00A60296"/>
    <w:rsid w:val="00A6505B"/>
    <w:rsid w:val="00A65205"/>
    <w:rsid w:val="00A6783D"/>
    <w:rsid w:val="00A72C88"/>
    <w:rsid w:val="00A7490B"/>
    <w:rsid w:val="00A77A2E"/>
    <w:rsid w:val="00A95170"/>
    <w:rsid w:val="00AA4961"/>
    <w:rsid w:val="00AA5189"/>
    <w:rsid w:val="00AA7BC9"/>
    <w:rsid w:val="00AB4617"/>
    <w:rsid w:val="00AB5ED4"/>
    <w:rsid w:val="00AB61CD"/>
    <w:rsid w:val="00AC0055"/>
    <w:rsid w:val="00AC3C3A"/>
    <w:rsid w:val="00AD5EAF"/>
    <w:rsid w:val="00AE22AB"/>
    <w:rsid w:val="00AF6E0F"/>
    <w:rsid w:val="00B01896"/>
    <w:rsid w:val="00B0503F"/>
    <w:rsid w:val="00B252CD"/>
    <w:rsid w:val="00B3707E"/>
    <w:rsid w:val="00B450C3"/>
    <w:rsid w:val="00B543B0"/>
    <w:rsid w:val="00B54C16"/>
    <w:rsid w:val="00B756C2"/>
    <w:rsid w:val="00B763C6"/>
    <w:rsid w:val="00B80EE5"/>
    <w:rsid w:val="00B87307"/>
    <w:rsid w:val="00BA0901"/>
    <w:rsid w:val="00BB411B"/>
    <w:rsid w:val="00BB489C"/>
    <w:rsid w:val="00BB6C32"/>
    <w:rsid w:val="00BC1404"/>
    <w:rsid w:val="00BC751E"/>
    <w:rsid w:val="00BE16E9"/>
    <w:rsid w:val="00BE2C85"/>
    <w:rsid w:val="00BE61A5"/>
    <w:rsid w:val="00C028C2"/>
    <w:rsid w:val="00C06E1E"/>
    <w:rsid w:val="00C26537"/>
    <w:rsid w:val="00C378B5"/>
    <w:rsid w:val="00C40CF5"/>
    <w:rsid w:val="00C5668B"/>
    <w:rsid w:val="00C66A77"/>
    <w:rsid w:val="00C67CFC"/>
    <w:rsid w:val="00C731DF"/>
    <w:rsid w:val="00C83F5E"/>
    <w:rsid w:val="00C8617B"/>
    <w:rsid w:val="00C95281"/>
    <w:rsid w:val="00CA249D"/>
    <w:rsid w:val="00CA39DC"/>
    <w:rsid w:val="00CA571E"/>
    <w:rsid w:val="00CB09C8"/>
    <w:rsid w:val="00CB3DB5"/>
    <w:rsid w:val="00CB56F1"/>
    <w:rsid w:val="00CC02EF"/>
    <w:rsid w:val="00CC4D39"/>
    <w:rsid w:val="00CC6BF2"/>
    <w:rsid w:val="00CD2872"/>
    <w:rsid w:val="00CD2FEC"/>
    <w:rsid w:val="00CD3396"/>
    <w:rsid w:val="00CD414A"/>
    <w:rsid w:val="00CE63D9"/>
    <w:rsid w:val="00CF3B5D"/>
    <w:rsid w:val="00CF6726"/>
    <w:rsid w:val="00CF7D75"/>
    <w:rsid w:val="00D00DA2"/>
    <w:rsid w:val="00D06B7F"/>
    <w:rsid w:val="00D239BD"/>
    <w:rsid w:val="00D40BC4"/>
    <w:rsid w:val="00D43E29"/>
    <w:rsid w:val="00D47C3A"/>
    <w:rsid w:val="00D53C34"/>
    <w:rsid w:val="00D75F3B"/>
    <w:rsid w:val="00DA2E42"/>
    <w:rsid w:val="00DA3057"/>
    <w:rsid w:val="00DA5BB2"/>
    <w:rsid w:val="00DB29DE"/>
    <w:rsid w:val="00DB349C"/>
    <w:rsid w:val="00DC06EF"/>
    <w:rsid w:val="00DC5A72"/>
    <w:rsid w:val="00DD560F"/>
    <w:rsid w:val="00DD73BE"/>
    <w:rsid w:val="00DE295D"/>
    <w:rsid w:val="00DE2A7B"/>
    <w:rsid w:val="00E04D68"/>
    <w:rsid w:val="00E1394B"/>
    <w:rsid w:val="00E1469A"/>
    <w:rsid w:val="00E22B03"/>
    <w:rsid w:val="00E232F4"/>
    <w:rsid w:val="00E34D3C"/>
    <w:rsid w:val="00E41DCB"/>
    <w:rsid w:val="00E65074"/>
    <w:rsid w:val="00E65D66"/>
    <w:rsid w:val="00E67ACA"/>
    <w:rsid w:val="00E77791"/>
    <w:rsid w:val="00E80667"/>
    <w:rsid w:val="00E8248B"/>
    <w:rsid w:val="00E83F6E"/>
    <w:rsid w:val="00E977A1"/>
    <w:rsid w:val="00EA2CD6"/>
    <w:rsid w:val="00EB0CBF"/>
    <w:rsid w:val="00ED2929"/>
    <w:rsid w:val="00ED2F03"/>
    <w:rsid w:val="00EE138A"/>
    <w:rsid w:val="00EE3937"/>
    <w:rsid w:val="00EF0F89"/>
    <w:rsid w:val="00EF152D"/>
    <w:rsid w:val="00F01618"/>
    <w:rsid w:val="00F0489B"/>
    <w:rsid w:val="00F110F4"/>
    <w:rsid w:val="00F16A77"/>
    <w:rsid w:val="00F32930"/>
    <w:rsid w:val="00F32E46"/>
    <w:rsid w:val="00F33ECC"/>
    <w:rsid w:val="00F3504E"/>
    <w:rsid w:val="00F3756A"/>
    <w:rsid w:val="00F47E5A"/>
    <w:rsid w:val="00F51946"/>
    <w:rsid w:val="00F5317D"/>
    <w:rsid w:val="00F632E7"/>
    <w:rsid w:val="00F65E71"/>
    <w:rsid w:val="00F67B17"/>
    <w:rsid w:val="00F74F9E"/>
    <w:rsid w:val="00F7588F"/>
    <w:rsid w:val="00F85FE7"/>
    <w:rsid w:val="00F87228"/>
    <w:rsid w:val="00FA1EC8"/>
    <w:rsid w:val="00FB5A51"/>
    <w:rsid w:val="00FD4F46"/>
    <w:rsid w:val="00FD5848"/>
    <w:rsid w:val="00FE0881"/>
    <w:rsid w:val="00FE2941"/>
    <w:rsid w:val="00FE57C8"/>
    <w:rsid w:val="00FF00C8"/>
    <w:rsid w:val="00FF0718"/>
    <w:rsid w:val="00FF1F4C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2"/>
  </w:style>
  <w:style w:type="paragraph" w:styleId="1">
    <w:name w:val="heading 1"/>
    <w:basedOn w:val="a"/>
    <w:link w:val="10"/>
    <w:uiPriority w:val="9"/>
    <w:qFormat/>
    <w:rsid w:val="00E34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5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65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5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page number"/>
    <w:rsid w:val="009659AA"/>
    <w:rPr>
      <w:rFonts w:ascii="TimesET" w:hAnsi="TimesET"/>
      <w:spacing w:val="0"/>
      <w:kern w:val="0"/>
      <w:position w:val="0"/>
      <w:sz w:val="20"/>
    </w:rPr>
  </w:style>
  <w:style w:type="paragraph" w:styleId="a6">
    <w:name w:val="header"/>
    <w:basedOn w:val="a"/>
    <w:link w:val="a7"/>
    <w:uiPriority w:val="99"/>
    <w:rsid w:val="009659AA"/>
    <w:pPr>
      <w:tabs>
        <w:tab w:val="center" w:pos="4703"/>
        <w:tab w:val="right" w:pos="9406"/>
      </w:tabs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59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659AA"/>
    <w:pPr>
      <w:tabs>
        <w:tab w:val="center" w:pos="4703"/>
        <w:tab w:val="right" w:pos="9406"/>
      </w:tabs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659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9659AA"/>
    <w:pPr>
      <w:spacing w:after="0" w:line="360" w:lineRule="auto"/>
      <w:ind w:left="567" w:firstLine="539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9659AA"/>
    <w:rPr>
      <w:rFonts w:ascii="Times New Roman" w:eastAsia="Times New Roman" w:hAnsi="Times New Roman" w:cs="Times New Roman"/>
      <w:caps/>
      <w:sz w:val="28"/>
      <w:szCs w:val="20"/>
    </w:rPr>
  </w:style>
  <w:style w:type="paragraph" w:styleId="ac">
    <w:name w:val="Body Text"/>
    <w:basedOn w:val="a"/>
    <w:link w:val="11"/>
    <w:rsid w:val="00922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9224F2"/>
  </w:style>
  <w:style w:type="character" w:customStyle="1" w:styleId="11">
    <w:name w:val="Основной текст Знак1"/>
    <w:link w:val="ac"/>
    <w:rsid w:val="009224F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50B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0B64"/>
  </w:style>
  <w:style w:type="character" w:customStyle="1" w:styleId="FontStyle13">
    <w:name w:val="Font Style13"/>
    <w:basedOn w:val="a0"/>
    <w:uiPriority w:val="99"/>
    <w:rsid w:val="00BA0901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C32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70"/>
  </w:style>
  <w:style w:type="character" w:customStyle="1" w:styleId="FontStyle22">
    <w:name w:val="Font Style22"/>
    <w:basedOn w:val="a0"/>
    <w:uiPriority w:val="99"/>
    <w:rsid w:val="0084011D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B7B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836D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F3756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3504E"/>
    <w:pPr>
      <w:widowControl w:val="0"/>
      <w:autoSpaceDE w:val="0"/>
      <w:autoSpaceDN w:val="0"/>
      <w:adjustRightInd w:val="0"/>
      <w:spacing w:after="0" w:line="317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3504E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504E"/>
    <w:pPr>
      <w:widowControl w:val="0"/>
      <w:autoSpaceDE w:val="0"/>
      <w:autoSpaceDN w:val="0"/>
      <w:adjustRightInd w:val="0"/>
      <w:spacing w:after="0" w:line="234" w:lineRule="exact"/>
      <w:ind w:firstLine="52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F0489B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Placeholder Text"/>
    <w:basedOn w:val="a0"/>
    <w:uiPriority w:val="99"/>
    <w:semiHidden/>
    <w:rsid w:val="000F1115"/>
    <w:rPr>
      <w:color w:val="808080"/>
    </w:rPr>
  </w:style>
  <w:style w:type="paragraph" w:styleId="af3">
    <w:name w:val="List Paragraph"/>
    <w:basedOn w:val="a"/>
    <w:uiPriority w:val="34"/>
    <w:qFormat/>
    <w:rsid w:val="00102B81"/>
    <w:pPr>
      <w:ind w:left="720"/>
      <w:contextualSpacing/>
    </w:pPr>
  </w:style>
  <w:style w:type="character" w:styleId="af4">
    <w:name w:val="Emphasis"/>
    <w:basedOn w:val="a0"/>
    <w:uiPriority w:val="20"/>
    <w:qFormat/>
    <w:rsid w:val="00AB5ED4"/>
    <w:rPr>
      <w:i/>
      <w:iCs/>
    </w:rPr>
  </w:style>
  <w:style w:type="character" w:styleId="HTML">
    <w:name w:val="HTML Variable"/>
    <w:basedOn w:val="a0"/>
    <w:uiPriority w:val="99"/>
    <w:semiHidden/>
    <w:unhideWhenUsed/>
    <w:rsid w:val="00AB5ED4"/>
    <w:rPr>
      <w:i/>
      <w:iCs/>
    </w:rPr>
  </w:style>
  <w:style w:type="character" w:customStyle="1" w:styleId="Heading1">
    <w:name w:val="Heading 1 Знак"/>
    <w:basedOn w:val="ab"/>
    <w:link w:val="110"/>
    <w:uiPriority w:val="99"/>
    <w:locked/>
    <w:rsid w:val="007C19CF"/>
    <w:rPr>
      <w:rFonts w:ascii="Times New Roman" w:eastAsia="Times New Roman" w:hAnsi="Times New Roman" w:cs="Times New Roman"/>
      <w:b/>
      <w:bCs/>
      <w:caps/>
      <w:kern w:val="3"/>
      <w:sz w:val="48"/>
      <w:szCs w:val="48"/>
      <w:lang w:eastAsia="zh-CN"/>
    </w:rPr>
  </w:style>
  <w:style w:type="paragraph" w:customStyle="1" w:styleId="Textbody">
    <w:name w:val="Text body"/>
    <w:basedOn w:val="a"/>
    <w:uiPriority w:val="99"/>
    <w:rsid w:val="007C19CF"/>
    <w:pPr>
      <w:widowControl w:val="0"/>
      <w:suppressLineNumbers/>
      <w:tabs>
        <w:tab w:val="left" w:pos="709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  <w:lang w:eastAsia="zh-CN"/>
    </w:rPr>
  </w:style>
  <w:style w:type="paragraph" w:customStyle="1" w:styleId="110">
    <w:name w:val="Заголовок 11"/>
    <w:basedOn w:val="aa"/>
    <w:next w:val="Textbody"/>
    <w:link w:val="Heading1"/>
    <w:uiPriority w:val="99"/>
    <w:rsid w:val="007C19CF"/>
    <w:pPr>
      <w:keepNext/>
      <w:widowControl w:val="0"/>
      <w:suppressLineNumbers/>
      <w:suppressAutoHyphens/>
      <w:autoSpaceDN w:val="0"/>
      <w:spacing w:before="352" w:after="346" w:line="240" w:lineRule="auto"/>
      <w:ind w:left="0" w:firstLine="0"/>
      <w:jc w:val="both"/>
      <w:textAlignment w:val="baseline"/>
      <w:outlineLvl w:val="0"/>
    </w:pPr>
    <w:rPr>
      <w:rFonts w:asciiTheme="minorHAnsi" w:eastAsiaTheme="minorEastAsia" w:hAnsiTheme="minorHAnsi" w:cstheme="minorBidi"/>
      <w:b/>
      <w:bCs/>
      <w:caps w:val="0"/>
      <w:kern w:val="3"/>
      <w:sz w:val="48"/>
      <w:szCs w:val="48"/>
      <w:lang w:eastAsia="zh-CN"/>
    </w:rPr>
  </w:style>
  <w:style w:type="paragraph" w:customStyle="1" w:styleId="af5">
    <w:name w:val="Основной текст док."/>
    <w:basedOn w:val="a"/>
    <w:uiPriority w:val="99"/>
    <w:rsid w:val="007C19CF"/>
    <w:pPr>
      <w:widowControl w:val="0"/>
      <w:suppressLineNumbers/>
      <w:tabs>
        <w:tab w:val="left" w:pos="709"/>
      </w:tabs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Arial Unicode MS" w:hAnsi="Arial" w:cs="Arial"/>
      <w:kern w:val="3"/>
      <w:sz w:val="24"/>
      <w:szCs w:val="24"/>
      <w:lang w:eastAsia="zh-CN"/>
    </w:rPr>
  </w:style>
  <w:style w:type="character" w:customStyle="1" w:styleId="INS">
    <w:name w:val="INS"/>
    <w:uiPriority w:val="99"/>
    <w:rsid w:val="007C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225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65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5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page number"/>
    <w:rsid w:val="009659AA"/>
    <w:rPr>
      <w:rFonts w:ascii="TimesET" w:hAnsi="TimesET"/>
      <w:spacing w:val="0"/>
      <w:kern w:val="0"/>
      <w:position w:val="0"/>
      <w:sz w:val="20"/>
    </w:rPr>
  </w:style>
  <w:style w:type="paragraph" w:styleId="a6">
    <w:name w:val="header"/>
    <w:basedOn w:val="a"/>
    <w:link w:val="a7"/>
    <w:uiPriority w:val="99"/>
    <w:rsid w:val="009659AA"/>
    <w:pPr>
      <w:tabs>
        <w:tab w:val="center" w:pos="4703"/>
        <w:tab w:val="right" w:pos="9406"/>
      </w:tabs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59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659AA"/>
    <w:pPr>
      <w:tabs>
        <w:tab w:val="center" w:pos="4703"/>
        <w:tab w:val="right" w:pos="9406"/>
      </w:tabs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659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9659AA"/>
    <w:pPr>
      <w:spacing w:after="0" w:line="360" w:lineRule="auto"/>
      <w:ind w:left="567" w:firstLine="539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9659AA"/>
    <w:rPr>
      <w:rFonts w:ascii="Times New Roman" w:eastAsia="Times New Roman" w:hAnsi="Times New Roman" w:cs="Times New Roman"/>
      <w:caps/>
      <w:sz w:val="28"/>
      <w:szCs w:val="20"/>
    </w:rPr>
  </w:style>
  <w:style w:type="paragraph" w:styleId="ac">
    <w:name w:val="Body Text"/>
    <w:basedOn w:val="a"/>
    <w:link w:val="11"/>
    <w:rsid w:val="00922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9224F2"/>
  </w:style>
  <w:style w:type="character" w:customStyle="1" w:styleId="11">
    <w:name w:val="Основной текст Знак1"/>
    <w:link w:val="ac"/>
    <w:rsid w:val="009224F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50B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0B64"/>
  </w:style>
  <w:style w:type="character" w:customStyle="1" w:styleId="FontStyle13">
    <w:name w:val="Font Style13"/>
    <w:basedOn w:val="a0"/>
    <w:uiPriority w:val="99"/>
    <w:rsid w:val="00BA0901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C32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70"/>
  </w:style>
  <w:style w:type="character" w:customStyle="1" w:styleId="FontStyle22">
    <w:name w:val="Font Style22"/>
    <w:basedOn w:val="a0"/>
    <w:uiPriority w:val="99"/>
    <w:rsid w:val="0084011D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B7B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836D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F3756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3504E"/>
    <w:pPr>
      <w:widowControl w:val="0"/>
      <w:autoSpaceDE w:val="0"/>
      <w:autoSpaceDN w:val="0"/>
      <w:adjustRightInd w:val="0"/>
      <w:spacing w:after="0" w:line="317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3504E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504E"/>
    <w:pPr>
      <w:widowControl w:val="0"/>
      <w:autoSpaceDE w:val="0"/>
      <w:autoSpaceDN w:val="0"/>
      <w:adjustRightInd w:val="0"/>
      <w:spacing w:after="0" w:line="234" w:lineRule="exact"/>
      <w:ind w:firstLine="52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F0489B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Placeholder Text"/>
    <w:basedOn w:val="a0"/>
    <w:uiPriority w:val="99"/>
    <w:semiHidden/>
    <w:rsid w:val="000F1115"/>
    <w:rPr>
      <w:color w:val="808080"/>
    </w:rPr>
  </w:style>
  <w:style w:type="paragraph" w:styleId="af3">
    <w:name w:val="List Paragraph"/>
    <w:basedOn w:val="a"/>
    <w:uiPriority w:val="34"/>
    <w:qFormat/>
    <w:rsid w:val="00102B81"/>
    <w:pPr>
      <w:ind w:left="720"/>
      <w:contextualSpacing/>
    </w:pPr>
  </w:style>
  <w:style w:type="character" w:styleId="af4">
    <w:name w:val="Emphasis"/>
    <w:basedOn w:val="a0"/>
    <w:uiPriority w:val="20"/>
    <w:qFormat/>
    <w:rsid w:val="00AB5ED4"/>
    <w:rPr>
      <w:i/>
      <w:iCs/>
    </w:rPr>
  </w:style>
  <w:style w:type="character" w:styleId="HTML">
    <w:name w:val="HTML Variable"/>
    <w:basedOn w:val="a0"/>
    <w:uiPriority w:val="99"/>
    <w:semiHidden/>
    <w:unhideWhenUsed/>
    <w:rsid w:val="00AB5ED4"/>
    <w:rPr>
      <w:i/>
      <w:iCs/>
    </w:rPr>
  </w:style>
  <w:style w:type="character" w:customStyle="1" w:styleId="Heading1">
    <w:name w:val="Heading 1 Знак"/>
    <w:basedOn w:val="ab"/>
    <w:link w:val="110"/>
    <w:uiPriority w:val="99"/>
    <w:locked/>
    <w:rsid w:val="007C19CF"/>
    <w:rPr>
      <w:rFonts w:ascii="Times New Roman" w:eastAsia="Times New Roman" w:hAnsi="Times New Roman" w:cs="Times New Roman"/>
      <w:b/>
      <w:bCs/>
      <w:caps/>
      <w:kern w:val="3"/>
      <w:sz w:val="48"/>
      <w:szCs w:val="48"/>
      <w:lang w:eastAsia="zh-CN"/>
    </w:rPr>
  </w:style>
  <w:style w:type="paragraph" w:customStyle="1" w:styleId="Textbody">
    <w:name w:val="Text body"/>
    <w:basedOn w:val="a"/>
    <w:uiPriority w:val="99"/>
    <w:rsid w:val="007C19CF"/>
    <w:pPr>
      <w:widowControl w:val="0"/>
      <w:suppressLineNumbers/>
      <w:tabs>
        <w:tab w:val="left" w:pos="709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  <w:lang w:eastAsia="zh-CN"/>
    </w:rPr>
  </w:style>
  <w:style w:type="paragraph" w:customStyle="1" w:styleId="110">
    <w:name w:val="Заголовок 11"/>
    <w:basedOn w:val="aa"/>
    <w:next w:val="Textbody"/>
    <w:link w:val="Heading1"/>
    <w:uiPriority w:val="99"/>
    <w:rsid w:val="007C19CF"/>
    <w:pPr>
      <w:keepNext/>
      <w:widowControl w:val="0"/>
      <w:suppressLineNumbers/>
      <w:suppressAutoHyphens/>
      <w:autoSpaceDN w:val="0"/>
      <w:spacing w:before="352" w:after="346" w:line="240" w:lineRule="auto"/>
      <w:ind w:left="0" w:firstLine="0"/>
      <w:jc w:val="both"/>
      <w:textAlignment w:val="baseline"/>
      <w:outlineLvl w:val="0"/>
    </w:pPr>
    <w:rPr>
      <w:rFonts w:asciiTheme="minorHAnsi" w:eastAsiaTheme="minorEastAsia" w:hAnsiTheme="minorHAnsi" w:cstheme="minorBidi"/>
      <w:b/>
      <w:bCs/>
      <w:caps w:val="0"/>
      <w:kern w:val="3"/>
      <w:sz w:val="48"/>
      <w:szCs w:val="48"/>
      <w:lang w:eastAsia="zh-CN"/>
    </w:rPr>
  </w:style>
  <w:style w:type="paragraph" w:customStyle="1" w:styleId="af5">
    <w:name w:val="Основной текст док."/>
    <w:basedOn w:val="a"/>
    <w:uiPriority w:val="99"/>
    <w:rsid w:val="007C19CF"/>
    <w:pPr>
      <w:widowControl w:val="0"/>
      <w:suppressLineNumbers/>
      <w:tabs>
        <w:tab w:val="left" w:pos="709"/>
      </w:tabs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Arial Unicode MS" w:hAnsi="Arial" w:cs="Arial"/>
      <w:kern w:val="3"/>
      <w:sz w:val="24"/>
      <w:szCs w:val="24"/>
      <w:lang w:eastAsia="zh-CN"/>
    </w:rPr>
  </w:style>
  <w:style w:type="character" w:customStyle="1" w:styleId="INS">
    <w:name w:val="INS"/>
    <w:uiPriority w:val="99"/>
    <w:rsid w:val="007C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120012476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12000718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ВНИИПО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</dc:creator>
  <cp:lastModifiedBy>Александр</cp:lastModifiedBy>
  <cp:revision>6</cp:revision>
  <cp:lastPrinted>2018-10-22T17:19:00Z</cp:lastPrinted>
  <dcterms:created xsi:type="dcterms:W3CDTF">2018-12-09T09:00:00Z</dcterms:created>
  <dcterms:modified xsi:type="dcterms:W3CDTF">2018-12-12T05:56:00Z</dcterms:modified>
</cp:coreProperties>
</file>