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0E8" w:rsidRDefault="002060E8" w:rsidP="00857815">
      <w:pPr>
        <w:pStyle w:val="a4"/>
        <w:ind w:firstLine="426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Изменение №</w:t>
      </w:r>
      <w:r w:rsidRPr="002060E8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к СП 29.13330.2011</w:t>
      </w:r>
    </w:p>
    <w:p w:rsidR="002060E8" w:rsidRDefault="002060E8" w:rsidP="00857815">
      <w:pPr>
        <w:pStyle w:val="a4"/>
        <w:ind w:firstLine="426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ОКС </w:t>
      </w:r>
      <w:r w:rsidRPr="00A9546B">
        <w:rPr>
          <w:rFonts w:ascii="Times New Roman" w:hAnsi="Times New Roman" w:cs="Times New Roman"/>
          <w:b/>
          <w:sz w:val="24"/>
          <w:szCs w:val="24"/>
          <w:u w:val="single"/>
        </w:rPr>
        <w:t>91.0</w:t>
      </w:r>
      <w:r w:rsidR="004E3D66" w:rsidRPr="00A9546B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A9546B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</w:p>
    <w:p w:rsidR="00A9546B" w:rsidRDefault="00A9546B" w:rsidP="00857815">
      <w:pPr>
        <w:pStyle w:val="a4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2467" w:rsidRDefault="004A0767" w:rsidP="00857815">
      <w:pPr>
        <w:pStyle w:val="a4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0767">
        <w:rPr>
          <w:rFonts w:ascii="Times New Roman" w:hAnsi="Times New Roman" w:cs="Times New Roman"/>
          <w:b/>
          <w:sz w:val="24"/>
          <w:szCs w:val="24"/>
        </w:rPr>
        <w:t>ИЗМЕНЕНИЕ №1</w:t>
      </w:r>
    </w:p>
    <w:p w:rsidR="004A0767" w:rsidRDefault="002060E8" w:rsidP="00857815">
      <w:pPr>
        <w:pStyle w:val="a4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Изменение №</w:t>
      </w:r>
      <w:r w:rsidRPr="002060E8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F6246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к </w:t>
      </w:r>
      <w:r w:rsidR="004A0767" w:rsidRPr="004A0767">
        <w:rPr>
          <w:rFonts w:ascii="Times New Roman" w:hAnsi="Times New Roman" w:cs="Times New Roman"/>
          <w:b/>
          <w:sz w:val="24"/>
          <w:szCs w:val="24"/>
        </w:rPr>
        <w:t xml:space="preserve">СП </w:t>
      </w:r>
      <w:r w:rsidR="004A0767" w:rsidRPr="002060E8">
        <w:rPr>
          <w:rFonts w:ascii="Times New Roman" w:hAnsi="Times New Roman" w:cs="Times New Roman"/>
          <w:b/>
          <w:sz w:val="24"/>
          <w:szCs w:val="24"/>
          <w:u w:val="single"/>
        </w:rPr>
        <w:t>29.13330.2011</w:t>
      </w:r>
      <w:r w:rsidR="004A0767" w:rsidRPr="004A07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0767" w:rsidRPr="004E3D66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Pr="004E3D66">
        <w:rPr>
          <w:rFonts w:ascii="Times New Roman" w:hAnsi="Times New Roman" w:cs="Times New Roman"/>
          <w:b/>
          <w:sz w:val="24"/>
          <w:szCs w:val="24"/>
          <w:u w:val="single"/>
        </w:rPr>
        <w:t>Полы</w:t>
      </w:r>
      <w:r w:rsidR="004E3D66" w:rsidRPr="004E3D66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Pr="004E3D66"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r w:rsidR="007B55AD">
        <w:rPr>
          <w:rFonts w:ascii="Times New Roman" w:hAnsi="Times New Roman" w:cs="Times New Roman"/>
          <w:b/>
          <w:sz w:val="24"/>
          <w:szCs w:val="24"/>
          <w:u w:val="single"/>
        </w:rPr>
        <w:t>вторая</w:t>
      </w:r>
      <w:r w:rsidRPr="004E3D66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редакция)</w:t>
      </w:r>
    </w:p>
    <w:p w:rsidR="002060E8" w:rsidRDefault="002060E8" w:rsidP="00857815">
      <w:pPr>
        <w:pStyle w:val="a4"/>
        <w:ind w:firstLine="42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Утверждено и введено в действие </w:t>
      </w:r>
      <w:r w:rsidRPr="004E3D66">
        <w:rPr>
          <w:rFonts w:ascii="Times New Roman" w:hAnsi="Times New Roman" w:cs="Times New Roman"/>
          <w:b/>
          <w:sz w:val="24"/>
          <w:szCs w:val="24"/>
          <w:u w:val="single"/>
        </w:rPr>
        <w:t>изменение №1 к СП 29.13330.2012</w:t>
      </w:r>
    </w:p>
    <w:p w:rsidR="004E3D66" w:rsidRDefault="004E3D66" w:rsidP="00857815">
      <w:pPr>
        <w:pStyle w:val="a4"/>
        <w:ind w:firstLine="42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E3D66" w:rsidRDefault="004E3D66" w:rsidP="00857815">
      <w:pPr>
        <w:pStyle w:val="a4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4E3D66">
        <w:rPr>
          <w:rFonts w:ascii="Times New Roman" w:hAnsi="Times New Roman" w:cs="Times New Roman"/>
          <w:b/>
          <w:sz w:val="24"/>
          <w:szCs w:val="24"/>
        </w:rPr>
        <w:t xml:space="preserve">От </w:t>
      </w:r>
      <w:r>
        <w:rPr>
          <w:rFonts w:ascii="Times New Roman" w:hAnsi="Times New Roman" w:cs="Times New Roman"/>
          <w:b/>
          <w:sz w:val="24"/>
          <w:szCs w:val="24"/>
        </w:rPr>
        <w:t>_______________ № _________.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4E3D66" w:rsidRPr="004E3D66" w:rsidRDefault="004E3D66" w:rsidP="00857815">
      <w:pPr>
        <w:pStyle w:val="a4"/>
        <w:ind w:firstLine="426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 введения ________________.</w:t>
      </w:r>
    </w:p>
    <w:p w:rsidR="004A0767" w:rsidRPr="004E3D66" w:rsidRDefault="004A0767" w:rsidP="00857815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742E4" w:rsidRPr="00C9703A" w:rsidRDefault="00CA3CB1" w:rsidP="00942333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</w:t>
      </w:r>
      <w:r w:rsidR="00C142D4">
        <w:rPr>
          <w:rFonts w:ascii="Times New Roman" w:hAnsi="Times New Roman" w:cs="Times New Roman"/>
          <w:sz w:val="24"/>
          <w:szCs w:val="24"/>
        </w:rPr>
        <w:t xml:space="preserve"> </w:t>
      </w:r>
      <w:r w:rsidR="005742E4" w:rsidRPr="00C9703A">
        <w:rPr>
          <w:rFonts w:ascii="Times New Roman" w:hAnsi="Times New Roman" w:cs="Times New Roman"/>
          <w:sz w:val="24"/>
          <w:szCs w:val="24"/>
        </w:rPr>
        <w:t>1.2</w:t>
      </w:r>
      <w:r>
        <w:rPr>
          <w:rFonts w:ascii="Times New Roman" w:hAnsi="Times New Roman" w:cs="Times New Roman"/>
          <w:sz w:val="24"/>
          <w:szCs w:val="24"/>
        </w:rPr>
        <w:t>.</w:t>
      </w:r>
      <w:r w:rsidR="005742E4" w:rsidRPr="00C970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A12A10" w:rsidRPr="00C9703A">
        <w:rPr>
          <w:rFonts w:ascii="Times New Roman" w:hAnsi="Times New Roman" w:cs="Times New Roman"/>
          <w:sz w:val="24"/>
          <w:szCs w:val="24"/>
        </w:rPr>
        <w:t>торой</w:t>
      </w:r>
      <w:r w:rsidR="005742E4" w:rsidRPr="00C970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последующие </w:t>
      </w:r>
      <w:r w:rsidR="005742E4" w:rsidRPr="00C9703A">
        <w:rPr>
          <w:rFonts w:ascii="Times New Roman" w:hAnsi="Times New Roman" w:cs="Times New Roman"/>
          <w:sz w:val="24"/>
          <w:szCs w:val="24"/>
        </w:rPr>
        <w:t>абзац</w:t>
      </w:r>
      <w:r>
        <w:rPr>
          <w:rFonts w:ascii="Times New Roman" w:hAnsi="Times New Roman" w:cs="Times New Roman"/>
          <w:sz w:val="24"/>
          <w:szCs w:val="24"/>
        </w:rPr>
        <w:t>ы</w:t>
      </w:r>
      <w:r w:rsidR="005742E4" w:rsidRPr="00C970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A12A10" w:rsidRPr="00C9703A">
        <w:rPr>
          <w:rFonts w:ascii="Times New Roman" w:hAnsi="Times New Roman" w:cs="Times New Roman"/>
          <w:sz w:val="24"/>
          <w:szCs w:val="24"/>
        </w:rPr>
        <w:t>зложить в новой редакции:</w:t>
      </w:r>
    </w:p>
    <w:p w:rsidR="00A12A10" w:rsidRPr="00C9703A" w:rsidRDefault="00C9703A" w:rsidP="00942333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A12A10" w:rsidRPr="00C9703A">
        <w:rPr>
          <w:rFonts w:ascii="Times New Roman" w:hAnsi="Times New Roman" w:cs="Times New Roman"/>
          <w:sz w:val="24"/>
          <w:szCs w:val="24"/>
        </w:rPr>
        <w:t>полов в помещениях жилых и общественных зданий – СП 54.13330,  СП 55.13330 и СП 118.13330;</w:t>
      </w:r>
    </w:p>
    <w:p w:rsidR="00A12A10" w:rsidRPr="00C9703A" w:rsidRDefault="00A12A10" w:rsidP="00942333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C9703A">
        <w:rPr>
          <w:rFonts w:ascii="Times New Roman" w:hAnsi="Times New Roman" w:cs="Times New Roman"/>
          <w:sz w:val="24"/>
          <w:szCs w:val="24"/>
        </w:rPr>
        <w:t xml:space="preserve">полов в производственных </w:t>
      </w:r>
      <w:r w:rsidR="00502FB1" w:rsidRPr="00C9703A">
        <w:rPr>
          <w:rFonts w:ascii="Times New Roman" w:hAnsi="Times New Roman" w:cs="Times New Roman"/>
          <w:sz w:val="24"/>
          <w:szCs w:val="24"/>
        </w:rPr>
        <w:t xml:space="preserve">и складских </w:t>
      </w:r>
      <w:r w:rsidRPr="00C9703A">
        <w:rPr>
          <w:rFonts w:ascii="Times New Roman" w:hAnsi="Times New Roman" w:cs="Times New Roman"/>
          <w:sz w:val="24"/>
          <w:szCs w:val="24"/>
        </w:rPr>
        <w:t>зданиях -</w:t>
      </w:r>
      <w:r w:rsidRPr="00C9703A">
        <w:rPr>
          <w:rFonts w:ascii="Times New Roman" w:hAnsi="Times New Roman" w:cs="Times New Roman"/>
          <w:spacing w:val="2"/>
          <w:sz w:val="24"/>
          <w:szCs w:val="24"/>
        </w:rPr>
        <w:t xml:space="preserve"> СП 56.13330;</w:t>
      </w:r>
    </w:p>
    <w:p w:rsidR="00A12A10" w:rsidRPr="00C9703A" w:rsidRDefault="00A12A10" w:rsidP="00942333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703A">
        <w:rPr>
          <w:rFonts w:ascii="Times New Roman" w:hAnsi="Times New Roman" w:cs="Times New Roman"/>
          <w:sz w:val="24"/>
          <w:szCs w:val="24"/>
        </w:rPr>
        <w:t xml:space="preserve">полов в производственных помещениях с </w:t>
      </w:r>
      <w:proofErr w:type="spellStart"/>
      <w:r w:rsidRPr="00C9703A">
        <w:rPr>
          <w:rFonts w:ascii="Times New Roman" w:hAnsi="Times New Roman" w:cs="Times New Roman"/>
          <w:sz w:val="24"/>
          <w:szCs w:val="24"/>
        </w:rPr>
        <w:t>пожар</w:t>
      </w:r>
      <w:proofErr w:type="gramStart"/>
      <w:r w:rsidRPr="00C9703A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C9703A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C9703A">
        <w:rPr>
          <w:rFonts w:ascii="Times New Roman" w:hAnsi="Times New Roman" w:cs="Times New Roman"/>
          <w:sz w:val="24"/>
          <w:szCs w:val="24"/>
        </w:rPr>
        <w:t xml:space="preserve"> и взрывоопасными технологи</w:t>
      </w:r>
      <w:r w:rsidRPr="00C9703A">
        <w:rPr>
          <w:rFonts w:ascii="Times New Roman" w:hAnsi="Times New Roman" w:cs="Times New Roman"/>
          <w:sz w:val="24"/>
          <w:szCs w:val="24"/>
        </w:rPr>
        <w:softHyphen/>
        <w:t>ческими процессами – в соответствие с Федеральным Законом № 123-ФЗ «Технический регламент о требованиях пожарной безопасности», Федеральным законом от 10 июля 2012 г. № 117-ФЗ О внесении изменений в Федеральный закон «Технический регламент о требованиях пожарной безопасности» (с изменениями на 13 июля 2015 г.)</w:t>
      </w:r>
      <w:r w:rsidR="00292EBF">
        <w:rPr>
          <w:rFonts w:ascii="Times New Roman" w:hAnsi="Times New Roman" w:cs="Times New Roman"/>
          <w:sz w:val="24"/>
          <w:szCs w:val="24"/>
        </w:rPr>
        <w:t xml:space="preserve"> и СП 5.</w:t>
      </w:r>
      <w:r w:rsidRPr="00C9703A">
        <w:rPr>
          <w:rFonts w:ascii="Times New Roman" w:hAnsi="Times New Roman" w:cs="Times New Roman"/>
          <w:sz w:val="24"/>
          <w:szCs w:val="24"/>
        </w:rPr>
        <w:t>13130</w:t>
      </w:r>
      <w:r w:rsidR="00502FB1" w:rsidRPr="00C9703A">
        <w:rPr>
          <w:rFonts w:ascii="Times New Roman" w:hAnsi="Times New Roman" w:cs="Times New Roman"/>
          <w:sz w:val="24"/>
          <w:szCs w:val="24"/>
        </w:rPr>
        <w:t xml:space="preserve"> [1]</w:t>
      </w:r>
      <w:r w:rsidRPr="00C9703A">
        <w:rPr>
          <w:rFonts w:ascii="Times New Roman" w:hAnsi="Times New Roman" w:cs="Times New Roman"/>
          <w:sz w:val="24"/>
          <w:szCs w:val="24"/>
        </w:rPr>
        <w:t>;</w:t>
      </w:r>
    </w:p>
    <w:p w:rsidR="00A12A10" w:rsidRPr="00C9703A" w:rsidRDefault="00A12A10" w:rsidP="00942333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703A">
        <w:rPr>
          <w:rFonts w:ascii="Times New Roman" w:hAnsi="Times New Roman" w:cs="Times New Roman"/>
          <w:bCs/>
          <w:sz w:val="24"/>
          <w:szCs w:val="24"/>
        </w:rPr>
        <w:t>п</w:t>
      </w:r>
      <w:r w:rsidRPr="00C9703A">
        <w:rPr>
          <w:rFonts w:ascii="Times New Roman" w:hAnsi="Times New Roman" w:cs="Times New Roman"/>
          <w:sz w:val="24"/>
          <w:szCs w:val="24"/>
        </w:rPr>
        <w:t>олов с нормируемым показателем теплоусвоения поверхности пола - СП 50.13330 и СП 23-101</w:t>
      </w:r>
      <w:r w:rsidR="00502FB1" w:rsidRPr="00C9703A">
        <w:rPr>
          <w:rFonts w:ascii="Times New Roman" w:hAnsi="Times New Roman" w:cs="Times New Roman"/>
          <w:sz w:val="24"/>
          <w:szCs w:val="24"/>
        </w:rPr>
        <w:t xml:space="preserve"> [2]</w:t>
      </w:r>
      <w:r w:rsidRPr="00C9703A">
        <w:rPr>
          <w:rFonts w:ascii="Times New Roman" w:hAnsi="Times New Roman" w:cs="Times New Roman"/>
          <w:sz w:val="24"/>
          <w:szCs w:val="24"/>
        </w:rPr>
        <w:t>;</w:t>
      </w:r>
    </w:p>
    <w:p w:rsidR="00A12A10" w:rsidRPr="00C9703A" w:rsidRDefault="00A12A10" w:rsidP="00942333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703A">
        <w:rPr>
          <w:rFonts w:ascii="Times New Roman" w:hAnsi="Times New Roman" w:cs="Times New Roman"/>
          <w:sz w:val="24"/>
          <w:szCs w:val="24"/>
        </w:rPr>
        <w:t>полов, выполняемых по перекрытиям, при предъявлении к последним требо</w:t>
      </w:r>
      <w:r w:rsidR="00502FB1" w:rsidRPr="00C9703A">
        <w:rPr>
          <w:rFonts w:ascii="Times New Roman" w:hAnsi="Times New Roman" w:cs="Times New Roman"/>
          <w:sz w:val="24"/>
          <w:szCs w:val="24"/>
        </w:rPr>
        <w:t>ва</w:t>
      </w:r>
      <w:r w:rsidR="00502FB1" w:rsidRPr="00C9703A">
        <w:rPr>
          <w:rFonts w:ascii="Times New Roman" w:hAnsi="Times New Roman" w:cs="Times New Roman"/>
          <w:sz w:val="24"/>
          <w:szCs w:val="24"/>
        </w:rPr>
        <w:softHyphen/>
        <w:t>ний по защите от шума - СП 51</w:t>
      </w:r>
      <w:r w:rsidRPr="00C9703A">
        <w:rPr>
          <w:rFonts w:ascii="Times New Roman" w:hAnsi="Times New Roman" w:cs="Times New Roman"/>
          <w:sz w:val="24"/>
          <w:szCs w:val="24"/>
        </w:rPr>
        <w:t>.13330 и СП 23-103</w:t>
      </w:r>
      <w:r w:rsidR="00502FB1" w:rsidRPr="00C9703A">
        <w:rPr>
          <w:rFonts w:ascii="Times New Roman" w:hAnsi="Times New Roman" w:cs="Times New Roman"/>
          <w:sz w:val="24"/>
          <w:szCs w:val="24"/>
        </w:rPr>
        <w:t xml:space="preserve"> [3]</w:t>
      </w:r>
      <w:r w:rsidRPr="00C9703A">
        <w:rPr>
          <w:rFonts w:ascii="Times New Roman" w:hAnsi="Times New Roman" w:cs="Times New Roman"/>
          <w:sz w:val="24"/>
          <w:szCs w:val="24"/>
        </w:rPr>
        <w:t>;</w:t>
      </w:r>
    </w:p>
    <w:p w:rsidR="00A12A10" w:rsidRPr="00C9703A" w:rsidRDefault="00A12A10" w:rsidP="00942333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C9703A">
        <w:rPr>
          <w:rFonts w:ascii="Times New Roman" w:hAnsi="Times New Roman" w:cs="Times New Roman"/>
          <w:sz w:val="24"/>
          <w:szCs w:val="24"/>
        </w:rPr>
        <w:t>полов в животноводческих, птицеводческих и звероводческих  зда</w:t>
      </w:r>
      <w:r w:rsidRPr="00C9703A">
        <w:rPr>
          <w:rFonts w:ascii="Times New Roman" w:hAnsi="Times New Roman" w:cs="Times New Roman"/>
          <w:sz w:val="24"/>
          <w:szCs w:val="24"/>
        </w:rPr>
        <w:softHyphen/>
        <w:t xml:space="preserve">ниях и помещениях - </w:t>
      </w:r>
      <w:r w:rsidRPr="00C9703A">
        <w:rPr>
          <w:rFonts w:ascii="Times New Roman" w:hAnsi="Times New Roman" w:cs="Times New Roman"/>
          <w:spacing w:val="2"/>
          <w:sz w:val="24"/>
          <w:szCs w:val="24"/>
        </w:rPr>
        <w:t>СП 106.13330;</w:t>
      </w:r>
    </w:p>
    <w:p w:rsidR="00A12A10" w:rsidRPr="00C9703A" w:rsidRDefault="00A12A10" w:rsidP="00942333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703A">
        <w:rPr>
          <w:rFonts w:ascii="Times New Roman" w:hAnsi="Times New Roman" w:cs="Times New Roman"/>
          <w:sz w:val="24"/>
          <w:szCs w:val="24"/>
        </w:rPr>
        <w:t>полов, подвергающиеся воздействиям кислот, щелочей, масел и других агрессивных жидкостей – СП 28.13330;</w:t>
      </w:r>
    </w:p>
    <w:p w:rsidR="00A12A10" w:rsidRPr="00C9703A" w:rsidRDefault="00A12A10" w:rsidP="00942333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703A">
        <w:rPr>
          <w:rFonts w:ascii="Times New Roman" w:hAnsi="Times New Roman" w:cs="Times New Roman"/>
          <w:sz w:val="24"/>
          <w:szCs w:val="24"/>
        </w:rPr>
        <w:t xml:space="preserve">полов в спортивных сооружениях </w:t>
      </w:r>
      <w:r w:rsidR="00502FB1" w:rsidRPr="00C9703A">
        <w:rPr>
          <w:rFonts w:ascii="Times New Roman" w:hAnsi="Times New Roman" w:cs="Times New Roman"/>
          <w:sz w:val="24"/>
          <w:szCs w:val="24"/>
        </w:rPr>
        <w:t>–</w:t>
      </w:r>
      <w:r w:rsidRPr="00C970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02FB1" w:rsidRPr="00C9703A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gramEnd"/>
      <w:r w:rsidR="00502FB1" w:rsidRPr="00C9703A">
        <w:rPr>
          <w:rFonts w:ascii="Times New Roman" w:hAnsi="Times New Roman" w:cs="Times New Roman"/>
          <w:sz w:val="24"/>
          <w:szCs w:val="24"/>
        </w:rPr>
        <w:t>П 118.13330</w:t>
      </w:r>
      <w:r w:rsidRPr="00C9703A">
        <w:rPr>
          <w:rFonts w:ascii="Times New Roman" w:hAnsi="Times New Roman" w:cs="Times New Roman"/>
          <w:sz w:val="24"/>
          <w:szCs w:val="24"/>
        </w:rPr>
        <w:t>, СП 31-112</w:t>
      </w:r>
      <w:r w:rsidR="00502FB1" w:rsidRPr="00C9703A">
        <w:rPr>
          <w:rFonts w:ascii="Times New Roman" w:hAnsi="Times New Roman" w:cs="Times New Roman"/>
          <w:sz w:val="24"/>
          <w:szCs w:val="24"/>
        </w:rPr>
        <w:t xml:space="preserve"> Часть 1 [4] , Часть 2</w:t>
      </w:r>
      <w:r w:rsidRPr="00C9703A">
        <w:rPr>
          <w:rFonts w:ascii="Times New Roman" w:hAnsi="Times New Roman" w:cs="Times New Roman"/>
          <w:sz w:val="24"/>
          <w:szCs w:val="24"/>
        </w:rPr>
        <w:t xml:space="preserve"> </w:t>
      </w:r>
      <w:r w:rsidR="00502FB1" w:rsidRPr="00C9703A">
        <w:rPr>
          <w:rFonts w:ascii="Times New Roman" w:hAnsi="Times New Roman" w:cs="Times New Roman"/>
          <w:sz w:val="24"/>
          <w:szCs w:val="24"/>
        </w:rPr>
        <w:t xml:space="preserve">[5] </w:t>
      </w:r>
      <w:r w:rsidRPr="00C9703A">
        <w:rPr>
          <w:rFonts w:ascii="Times New Roman" w:hAnsi="Times New Roman" w:cs="Times New Roman"/>
          <w:sz w:val="24"/>
          <w:szCs w:val="24"/>
        </w:rPr>
        <w:t xml:space="preserve">и справочных пособий к СНиП </w:t>
      </w:r>
      <w:r w:rsidR="00502FB1" w:rsidRPr="00C9703A">
        <w:rPr>
          <w:rFonts w:ascii="Times New Roman" w:hAnsi="Times New Roman" w:cs="Times New Roman"/>
          <w:sz w:val="24"/>
          <w:szCs w:val="24"/>
        </w:rPr>
        <w:t xml:space="preserve">2.08.02 </w:t>
      </w:r>
      <w:r w:rsidRPr="00C9703A">
        <w:rPr>
          <w:rFonts w:ascii="Times New Roman" w:hAnsi="Times New Roman" w:cs="Times New Roman"/>
          <w:sz w:val="24"/>
          <w:szCs w:val="24"/>
        </w:rPr>
        <w:t>«Проектирова</w:t>
      </w:r>
      <w:r w:rsidRPr="00C9703A">
        <w:rPr>
          <w:rFonts w:ascii="Times New Roman" w:hAnsi="Times New Roman" w:cs="Times New Roman"/>
          <w:sz w:val="24"/>
          <w:szCs w:val="24"/>
        </w:rPr>
        <w:softHyphen/>
        <w:t>ние спортивных залов, помещений для физкультурно-оздо</w:t>
      </w:r>
      <w:r w:rsidRPr="00C9703A">
        <w:rPr>
          <w:rFonts w:ascii="Times New Roman" w:hAnsi="Times New Roman" w:cs="Times New Roman"/>
          <w:sz w:val="24"/>
          <w:szCs w:val="24"/>
        </w:rPr>
        <w:softHyphen/>
        <w:t>ровительных занятий и кры</w:t>
      </w:r>
      <w:r w:rsidRPr="00C9703A">
        <w:rPr>
          <w:rFonts w:ascii="Times New Roman" w:hAnsi="Times New Roman" w:cs="Times New Roman"/>
          <w:sz w:val="24"/>
          <w:szCs w:val="24"/>
        </w:rPr>
        <w:softHyphen/>
        <w:t xml:space="preserve">тых катков с искусственным льдом» </w:t>
      </w:r>
      <w:r w:rsidR="00502FB1" w:rsidRPr="00C9703A">
        <w:rPr>
          <w:rFonts w:ascii="Times New Roman" w:hAnsi="Times New Roman" w:cs="Times New Roman"/>
          <w:sz w:val="24"/>
          <w:szCs w:val="24"/>
        </w:rPr>
        <w:t xml:space="preserve">[7] </w:t>
      </w:r>
      <w:r w:rsidRPr="00C9703A">
        <w:rPr>
          <w:rFonts w:ascii="Times New Roman" w:hAnsi="Times New Roman" w:cs="Times New Roman"/>
          <w:sz w:val="24"/>
          <w:szCs w:val="24"/>
        </w:rPr>
        <w:t>и «Проектирование бассейнов»</w:t>
      </w:r>
      <w:r w:rsidR="00502FB1" w:rsidRPr="00C9703A">
        <w:rPr>
          <w:rFonts w:ascii="Times New Roman" w:hAnsi="Times New Roman" w:cs="Times New Roman"/>
          <w:sz w:val="24"/>
          <w:szCs w:val="24"/>
        </w:rPr>
        <w:t xml:space="preserve"> [8]</w:t>
      </w:r>
      <w:r w:rsidRPr="00C9703A">
        <w:rPr>
          <w:rFonts w:ascii="Times New Roman" w:hAnsi="Times New Roman" w:cs="Times New Roman"/>
          <w:sz w:val="24"/>
          <w:szCs w:val="24"/>
        </w:rPr>
        <w:t>;</w:t>
      </w:r>
    </w:p>
    <w:p w:rsidR="00A12A10" w:rsidRDefault="00A12A10" w:rsidP="00942333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703A">
        <w:rPr>
          <w:rFonts w:ascii="Times New Roman" w:hAnsi="Times New Roman" w:cs="Times New Roman"/>
          <w:sz w:val="24"/>
          <w:szCs w:val="24"/>
        </w:rPr>
        <w:t>полов в охлаждаемых помещениях - СП 109.13330</w:t>
      </w:r>
      <w:r w:rsidR="00C9703A">
        <w:rPr>
          <w:rFonts w:ascii="Times New Roman" w:hAnsi="Times New Roman" w:cs="Times New Roman"/>
          <w:sz w:val="24"/>
          <w:szCs w:val="24"/>
        </w:rPr>
        <w:t>»</w:t>
      </w:r>
      <w:r w:rsidR="00A63240">
        <w:rPr>
          <w:rFonts w:ascii="Times New Roman" w:hAnsi="Times New Roman" w:cs="Times New Roman"/>
          <w:sz w:val="24"/>
          <w:szCs w:val="24"/>
        </w:rPr>
        <w:t>;</w:t>
      </w:r>
    </w:p>
    <w:p w:rsidR="00A63240" w:rsidRPr="007B55AD" w:rsidRDefault="00A63240" w:rsidP="00942333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B55AD">
        <w:rPr>
          <w:rFonts w:ascii="Times New Roman" w:hAnsi="Times New Roman" w:cs="Times New Roman"/>
          <w:sz w:val="24"/>
          <w:szCs w:val="24"/>
        </w:rPr>
        <w:t>полов в зданиях и помещениях медицинских организаций – СП 158.13330.</w:t>
      </w:r>
    </w:p>
    <w:p w:rsidR="00CA3CB1" w:rsidRPr="007B55AD" w:rsidRDefault="00CA3CB1" w:rsidP="00942333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55AD">
        <w:rPr>
          <w:rFonts w:ascii="Times New Roman" w:hAnsi="Times New Roman" w:cs="Times New Roman"/>
          <w:sz w:val="24"/>
          <w:szCs w:val="24"/>
        </w:rPr>
        <w:t xml:space="preserve">Пункт 1.4. Заменить обозначение «СНиП 3.04.01» на </w:t>
      </w:r>
      <w:r w:rsidR="00C142D4" w:rsidRPr="007B55AD">
        <w:rPr>
          <w:rFonts w:ascii="Times New Roman" w:hAnsi="Times New Roman" w:cs="Times New Roman"/>
          <w:sz w:val="24"/>
          <w:szCs w:val="24"/>
        </w:rPr>
        <w:t>«</w:t>
      </w:r>
      <w:r w:rsidRPr="007B55AD">
        <w:rPr>
          <w:rFonts w:ascii="Times New Roman" w:hAnsi="Times New Roman" w:cs="Times New Roman"/>
          <w:bCs/>
          <w:sz w:val="24"/>
          <w:szCs w:val="24"/>
        </w:rPr>
        <w:t>СП 71.13330.2011</w:t>
      </w:r>
      <w:r w:rsidR="00C142D4" w:rsidRPr="007B55AD">
        <w:rPr>
          <w:rFonts w:ascii="Times New Roman" w:hAnsi="Times New Roman" w:cs="Times New Roman"/>
          <w:bCs/>
          <w:sz w:val="24"/>
          <w:szCs w:val="24"/>
        </w:rPr>
        <w:t>».</w:t>
      </w:r>
    </w:p>
    <w:p w:rsidR="004E1ED0" w:rsidRPr="007B55AD" w:rsidRDefault="00F62467" w:rsidP="00942333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B55AD">
        <w:rPr>
          <w:rFonts w:ascii="Times New Roman" w:hAnsi="Times New Roman" w:cs="Times New Roman"/>
          <w:sz w:val="24"/>
          <w:szCs w:val="24"/>
        </w:rPr>
        <w:t xml:space="preserve">Пункт 4.2. </w:t>
      </w:r>
      <w:r w:rsidR="004E1ED0" w:rsidRPr="007B55AD">
        <w:rPr>
          <w:rFonts w:ascii="Times New Roman" w:hAnsi="Times New Roman" w:cs="Times New Roman"/>
          <w:sz w:val="24"/>
          <w:szCs w:val="24"/>
        </w:rPr>
        <w:t>Изложить в новой редакции:</w:t>
      </w:r>
    </w:p>
    <w:p w:rsidR="004E1ED0" w:rsidRPr="007B55AD" w:rsidRDefault="004E1ED0" w:rsidP="00942333">
      <w:pPr>
        <w:pStyle w:val="a4"/>
        <w:spacing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B55AD">
        <w:rPr>
          <w:rFonts w:ascii="Times New Roman" w:hAnsi="Times New Roman"/>
          <w:sz w:val="24"/>
          <w:szCs w:val="24"/>
        </w:rPr>
        <w:t>«Проектирование полов должно осуществляться на основании технического задания, составленного с учётом данных инженерных изысканий, предполагаемых эксплуатационных нагрузок и воздействий на полы, а также специальных и санитарно-эпидемиологических требований»</w:t>
      </w:r>
    </w:p>
    <w:p w:rsidR="00035A17" w:rsidRPr="007B55AD" w:rsidRDefault="00035A17" w:rsidP="002F6F4B">
      <w:pPr>
        <w:pStyle w:val="ae"/>
        <w:tabs>
          <w:tab w:val="clear" w:pos="4677"/>
          <w:tab w:val="clear" w:pos="9355"/>
        </w:tabs>
        <w:spacing w:line="276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55AD">
        <w:rPr>
          <w:rFonts w:ascii="Times New Roman" w:hAnsi="Times New Roman" w:cs="Times New Roman"/>
          <w:sz w:val="24"/>
          <w:szCs w:val="24"/>
        </w:rPr>
        <w:t xml:space="preserve">Пункт 4.4, таблица 1, столбец 1, 2. </w:t>
      </w:r>
      <w:r w:rsidRPr="007B55AD">
        <w:rPr>
          <w:rFonts w:ascii="Times New Roman" w:hAnsi="Times New Roman" w:cs="Times New Roman"/>
          <w:bCs/>
          <w:sz w:val="24"/>
          <w:szCs w:val="24"/>
        </w:rPr>
        <w:t>Удалить следующие виды механических воздействий, включая данные об их интенсивности, в том числе слова:</w:t>
      </w:r>
    </w:p>
    <w:p w:rsidR="00035A17" w:rsidRPr="007B55AD" w:rsidRDefault="00035A17" w:rsidP="002F6F4B">
      <w:pPr>
        <w:pStyle w:val="ae"/>
        <w:tabs>
          <w:tab w:val="clear" w:pos="4677"/>
          <w:tab w:val="clear" w:pos="9355"/>
        </w:tabs>
        <w:spacing w:line="276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55AD">
        <w:rPr>
          <w:rFonts w:ascii="Times New Roman" w:hAnsi="Times New Roman" w:cs="Times New Roman"/>
          <w:bCs/>
          <w:sz w:val="24"/>
          <w:szCs w:val="24"/>
        </w:rPr>
        <w:t>«Волочение твёрдых предметов с острыми углами и рёбрами» - «Соответствует»;</w:t>
      </w:r>
    </w:p>
    <w:p w:rsidR="00035A17" w:rsidRPr="007B55AD" w:rsidRDefault="00035A17" w:rsidP="002F6F4B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B55AD">
        <w:rPr>
          <w:rFonts w:ascii="Times New Roman" w:hAnsi="Times New Roman" w:cs="Times New Roman"/>
          <w:bCs/>
          <w:sz w:val="24"/>
          <w:szCs w:val="24"/>
        </w:rPr>
        <w:t>«Работа острым инструментом на полу (лопатами и др.)» - «Соответствует».</w:t>
      </w:r>
    </w:p>
    <w:p w:rsidR="00F62467" w:rsidRPr="007B55AD" w:rsidRDefault="00F62467" w:rsidP="00942333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B55AD">
        <w:rPr>
          <w:rFonts w:ascii="Times New Roman" w:hAnsi="Times New Roman" w:cs="Times New Roman"/>
          <w:sz w:val="24"/>
          <w:szCs w:val="24"/>
        </w:rPr>
        <w:t xml:space="preserve">Пункт 4.5, последний абзац. </w:t>
      </w:r>
      <w:r w:rsidR="008D1449" w:rsidRPr="007B55AD">
        <w:rPr>
          <w:rFonts w:ascii="Times New Roman" w:hAnsi="Times New Roman" w:cs="Times New Roman"/>
          <w:sz w:val="24"/>
          <w:szCs w:val="24"/>
        </w:rPr>
        <w:t>Заменить</w:t>
      </w:r>
      <w:r w:rsidRPr="007B55AD">
        <w:rPr>
          <w:rFonts w:ascii="Times New Roman" w:hAnsi="Times New Roman" w:cs="Times New Roman"/>
          <w:sz w:val="24"/>
          <w:szCs w:val="24"/>
        </w:rPr>
        <w:t xml:space="preserve"> слова: «проездов и проходов»</w:t>
      </w:r>
      <w:r w:rsidR="008D1449" w:rsidRPr="007B55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D1449" w:rsidRPr="007B55A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8D1449" w:rsidRPr="007B55AD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="008D1449" w:rsidRPr="007B55AD">
        <w:rPr>
          <w:rFonts w:ascii="Times New Roman" w:hAnsi="Times New Roman" w:cs="Times New Roman"/>
          <w:sz w:val="24"/>
          <w:szCs w:val="24"/>
        </w:rPr>
        <w:t>деформационных</w:t>
      </w:r>
      <w:proofErr w:type="gramEnd"/>
      <w:r w:rsidR="008D1449" w:rsidRPr="007B55AD">
        <w:rPr>
          <w:rFonts w:ascii="Times New Roman" w:hAnsi="Times New Roman" w:cs="Times New Roman"/>
          <w:sz w:val="24"/>
          <w:szCs w:val="24"/>
        </w:rPr>
        <w:t xml:space="preserve"> швов здания»</w:t>
      </w:r>
      <w:r w:rsidRPr="007B55AD">
        <w:rPr>
          <w:rFonts w:ascii="Times New Roman" w:hAnsi="Times New Roman" w:cs="Times New Roman"/>
          <w:sz w:val="24"/>
          <w:szCs w:val="24"/>
        </w:rPr>
        <w:t>.</w:t>
      </w:r>
    </w:p>
    <w:p w:rsidR="00F62467" w:rsidRPr="007B55AD" w:rsidRDefault="00F62467" w:rsidP="00942333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B55AD">
        <w:rPr>
          <w:rFonts w:ascii="Times New Roman" w:hAnsi="Times New Roman" w:cs="Times New Roman"/>
          <w:sz w:val="24"/>
          <w:szCs w:val="24"/>
        </w:rPr>
        <w:t xml:space="preserve">Пункт 4.8. Заменить слово: «комнатах» на «помещениях». </w:t>
      </w:r>
    </w:p>
    <w:p w:rsidR="00F62467" w:rsidRPr="007B55AD" w:rsidRDefault="00F62467" w:rsidP="00942333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B55AD">
        <w:rPr>
          <w:rFonts w:ascii="Times New Roman" w:hAnsi="Times New Roman" w:cs="Times New Roman"/>
          <w:sz w:val="24"/>
          <w:szCs w:val="24"/>
        </w:rPr>
        <w:lastRenderedPageBreak/>
        <w:t xml:space="preserve">Пункт 4.9. </w:t>
      </w:r>
      <w:r w:rsidR="00A2604E" w:rsidRPr="007B55AD">
        <w:rPr>
          <w:rFonts w:ascii="Times New Roman" w:hAnsi="Times New Roman" w:cs="Times New Roman"/>
          <w:sz w:val="24"/>
          <w:szCs w:val="24"/>
        </w:rPr>
        <w:t>И</w:t>
      </w:r>
      <w:r w:rsidRPr="007B55AD">
        <w:rPr>
          <w:rFonts w:ascii="Times New Roman" w:hAnsi="Times New Roman" w:cs="Times New Roman"/>
          <w:sz w:val="24"/>
          <w:szCs w:val="24"/>
        </w:rPr>
        <w:t>сключить слова: «деформацион</w:t>
      </w:r>
      <w:r w:rsidRPr="007B55AD">
        <w:rPr>
          <w:rFonts w:ascii="Times New Roman" w:hAnsi="Times New Roman" w:cs="Times New Roman"/>
          <w:sz w:val="24"/>
          <w:szCs w:val="24"/>
        </w:rPr>
        <w:softHyphen/>
        <w:t>ных швов вдоль стен».</w:t>
      </w:r>
    </w:p>
    <w:p w:rsidR="00F62467" w:rsidRPr="007B55AD" w:rsidRDefault="00F62467" w:rsidP="00942333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B55AD">
        <w:rPr>
          <w:rFonts w:ascii="Times New Roman" w:hAnsi="Times New Roman" w:cs="Times New Roman"/>
          <w:sz w:val="24"/>
          <w:szCs w:val="24"/>
        </w:rPr>
        <w:t xml:space="preserve">Пункт 4.11. </w:t>
      </w:r>
      <w:proofErr w:type="gramStart"/>
      <w:r w:rsidRPr="007B55AD">
        <w:rPr>
          <w:rFonts w:ascii="Times New Roman" w:hAnsi="Times New Roman" w:cs="Times New Roman"/>
          <w:sz w:val="24"/>
          <w:szCs w:val="24"/>
        </w:rPr>
        <w:t>Заменить слова: «в общественных и административных зданиях и соответствующей нагрузкам в технических заданиях на проектирование производственных и складских зданий, не должны превышать 2 мм.» на «в общественных, административных, производственных и складских зданиях не должны превышать 2 мм.»</w:t>
      </w:r>
      <w:r w:rsidR="002F6F4B" w:rsidRPr="007B55A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F6F4B" w:rsidRPr="007B55AD" w:rsidRDefault="002F6F4B" w:rsidP="00942333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55AD">
        <w:rPr>
          <w:rFonts w:ascii="Times New Roman" w:hAnsi="Times New Roman" w:cs="Times New Roman"/>
          <w:sz w:val="24"/>
          <w:szCs w:val="24"/>
        </w:rPr>
        <w:t xml:space="preserve">Пункт 4.12. </w:t>
      </w:r>
      <w:r w:rsidR="001E3B1E" w:rsidRPr="007B55AD">
        <w:rPr>
          <w:rFonts w:ascii="Times New Roman" w:hAnsi="Times New Roman" w:cs="Times New Roman"/>
          <w:bCs/>
          <w:sz w:val="24"/>
          <w:szCs w:val="24"/>
        </w:rPr>
        <w:t>После слова «</w:t>
      </w:r>
      <w:proofErr w:type="gramStart"/>
      <w:r w:rsidR="001E3B1E" w:rsidRPr="007B55AD">
        <w:rPr>
          <w:rFonts w:ascii="Times New Roman" w:hAnsi="Times New Roman" w:cs="Times New Roman"/>
          <w:bCs/>
          <w:sz w:val="24"/>
          <w:szCs w:val="24"/>
        </w:rPr>
        <w:t>плоскостных</w:t>
      </w:r>
      <w:proofErr w:type="gramEnd"/>
      <w:r w:rsidR="001E3B1E" w:rsidRPr="007B55AD">
        <w:rPr>
          <w:rFonts w:ascii="Times New Roman" w:hAnsi="Times New Roman" w:cs="Times New Roman"/>
          <w:bCs/>
          <w:sz w:val="24"/>
          <w:szCs w:val="24"/>
        </w:rPr>
        <w:t>» добавить слова: «, в том числе в».</w:t>
      </w:r>
    </w:p>
    <w:p w:rsidR="001E3B1E" w:rsidRPr="007B55AD" w:rsidRDefault="001E3B1E" w:rsidP="00942333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B55AD">
        <w:rPr>
          <w:rFonts w:ascii="Times New Roman" w:hAnsi="Times New Roman" w:cs="Times New Roman"/>
          <w:bCs/>
          <w:sz w:val="24"/>
          <w:szCs w:val="24"/>
        </w:rPr>
        <w:t>Пункт 4.15 изложить в новой редакции: «Лотки, каналы и трапы в полах должны быть оборудованы решётчатыми крышками».</w:t>
      </w:r>
    </w:p>
    <w:p w:rsidR="00F62467" w:rsidRPr="007B55AD" w:rsidRDefault="00F62467" w:rsidP="00B62BBA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B55AD">
        <w:rPr>
          <w:rFonts w:ascii="Times New Roman" w:hAnsi="Times New Roman" w:cs="Times New Roman"/>
          <w:sz w:val="24"/>
          <w:szCs w:val="24"/>
        </w:rPr>
        <w:t>Пункт 4.17. Заменить слова: «</w:t>
      </w:r>
      <w:r w:rsidR="004E1ED0" w:rsidRPr="007B55AD">
        <w:rPr>
          <w:rFonts w:ascii="Times New Roman" w:hAnsi="Times New Roman" w:cs="Times New Roman"/>
          <w:sz w:val="24"/>
          <w:szCs w:val="24"/>
        </w:rPr>
        <w:t>полов устанавливаются заказчиком</w:t>
      </w:r>
      <w:r w:rsidRPr="007B55AD">
        <w:rPr>
          <w:rFonts w:ascii="Times New Roman" w:hAnsi="Times New Roman" w:cs="Times New Roman"/>
          <w:sz w:val="24"/>
          <w:szCs w:val="24"/>
        </w:rPr>
        <w:t xml:space="preserve">» на </w:t>
      </w:r>
      <w:r w:rsidR="004E1ED0" w:rsidRPr="007B55AD">
        <w:rPr>
          <w:rFonts w:ascii="Times New Roman" w:hAnsi="Times New Roman" w:cs="Times New Roman"/>
          <w:sz w:val="24"/>
          <w:szCs w:val="24"/>
        </w:rPr>
        <w:t xml:space="preserve">слова: </w:t>
      </w:r>
      <w:r w:rsidRPr="007B55AD">
        <w:rPr>
          <w:rFonts w:ascii="Times New Roman" w:hAnsi="Times New Roman" w:cs="Times New Roman"/>
          <w:sz w:val="24"/>
          <w:szCs w:val="24"/>
        </w:rPr>
        <w:t xml:space="preserve">«и другим специальным </w:t>
      </w:r>
      <w:r w:rsidR="004E1ED0" w:rsidRPr="007B55AD">
        <w:rPr>
          <w:rFonts w:ascii="Times New Roman" w:hAnsi="Times New Roman" w:cs="Times New Roman"/>
          <w:sz w:val="24"/>
          <w:szCs w:val="24"/>
        </w:rPr>
        <w:t>требованиям следует</w:t>
      </w:r>
      <w:r w:rsidRPr="007B55AD">
        <w:rPr>
          <w:rFonts w:ascii="Times New Roman" w:hAnsi="Times New Roman" w:cs="Times New Roman"/>
          <w:sz w:val="24"/>
          <w:szCs w:val="24"/>
        </w:rPr>
        <w:t xml:space="preserve"> устанавливать».</w:t>
      </w:r>
    </w:p>
    <w:p w:rsidR="00F62467" w:rsidRPr="007B55AD" w:rsidRDefault="00F62467" w:rsidP="00B62BBA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B55AD">
        <w:rPr>
          <w:rFonts w:ascii="Times New Roman" w:hAnsi="Times New Roman" w:cs="Times New Roman"/>
          <w:sz w:val="24"/>
          <w:szCs w:val="24"/>
        </w:rPr>
        <w:t>Пункт 4.19. Заменить ссылку: «СНиП 2.11.02» на «СП 109.13330».</w:t>
      </w:r>
    </w:p>
    <w:p w:rsidR="00F62467" w:rsidRPr="007B55AD" w:rsidRDefault="00F62467" w:rsidP="00B62BBA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B55AD">
        <w:rPr>
          <w:rFonts w:ascii="Times New Roman" w:hAnsi="Times New Roman" w:cs="Times New Roman"/>
          <w:sz w:val="24"/>
          <w:szCs w:val="24"/>
        </w:rPr>
        <w:t xml:space="preserve">Пункт 5.3. </w:t>
      </w:r>
      <w:r w:rsidR="00A2604E" w:rsidRPr="007B55AD">
        <w:rPr>
          <w:rFonts w:ascii="Times New Roman" w:hAnsi="Times New Roman" w:cs="Times New Roman"/>
          <w:sz w:val="24"/>
          <w:szCs w:val="24"/>
        </w:rPr>
        <w:t>П</w:t>
      </w:r>
      <w:r w:rsidRPr="007B55AD">
        <w:rPr>
          <w:rFonts w:ascii="Times New Roman" w:hAnsi="Times New Roman" w:cs="Times New Roman"/>
          <w:sz w:val="24"/>
          <w:szCs w:val="24"/>
        </w:rPr>
        <w:t xml:space="preserve">осле слов «не менее 0,75 МПа» </w:t>
      </w:r>
      <w:r w:rsidR="00A2604E" w:rsidRPr="007B55AD">
        <w:rPr>
          <w:rFonts w:ascii="Times New Roman" w:hAnsi="Times New Roman" w:cs="Times New Roman"/>
          <w:sz w:val="24"/>
          <w:szCs w:val="24"/>
        </w:rPr>
        <w:t>следующее дополнение</w:t>
      </w:r>
      <w:r w:rsidRPr="007B55AD">
        <w:rPr>
          <w:rFonts w:ascii="Times New Roman" w:hAnsi="Times New Roman" w:cs="Times New Roman"/>
          <w:sz w:val="24"/>
          <w:szCs w:val="24"/>
        </w:rPr>
        <w:t xml:space="preserve">: «Покрытия полов на основе </w:t>
      </w:r>
      <w:proofErr w:type="spellStart"/>
      <w:r w:rsidRPr="007B55AD">
        <w:rPr>
          <w:rFonts w:ascii="Times New Roman" w:hAnsi="Times New Roman" w:cs="Times New Roman"/>
          <w:sz w:val="24"/>
          <w:szCs w:val="24"/>
        </w:rPr>
        <w:t>цементобетонов</w:t>
      </w:r>
      <w:proofErr w:type="spellEnd"/>
      <w:r w:rsidRPr="007B55AD">
        <w:rPr>
          <w:rFonts w:ascii="Times New Roman" w:hAnsi="Times New Roman" w:cs="Times New Roman"/>
          <w:sz w:val="24"/>
          <w:szCs w:val="24"/>
        </w:rPr>
        <w:t xml:space="preserve"> при их устройстве по </w:t>
      </w:r>
      <w:proofErr w:type="spellStart"/>
      <w:r w:rsidRPr="007B55AD">
        <w:rPr>
          <w:rFonts w:ascii="Times New Roman" w:hAnsi="Times New Roman" w:cs="Times New Roman"/>
          <w:sz w:val="24"/>
          <w:szCs w:val="24"/>
        </w:rPr>
        <w:t>гидр</w:t>
      </w:r>
      <w:proofErr w:type="gramStart"/>
      <w:r w:rsidRPr="007B55AD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7B55AD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7B55AD">
        <w:rPr>
          <w:rFonts w:ascii="Times New Roman" w:hAnsi="Times New Roman" w:cs="Times New Roman"/>
          <w:sz w:val="24"/>
          <w:szCs w:val="24"/>
        </w:rPr>
        <w:t xml:space="preserve"> паро- и теплоизоляционному слою должны иметь конструктивное или, при необходимости, определяемой расчётом в соответствие с приложением «Ж» рабочее армирование и иметь толщину не менее 60 мм при слабых, 80 мм при умеренных и не менее 100 мм при значительных и весьма значительных механических воздействиях».</w:t>
      </w:r>
    </w:p>
    <w:p w:rsidR="00F62467" w:rsidRPr="007B55AD" w:rsidRDefault="00F62467" w:rsidP="00B62BBA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B55AD">
        <w:rPr>
          <w:rFonts w:ascii="Times New Roman" w:hAnsi="Times New Roman" w:cs="Times New Roman"/>
          <w:sz w:val="24"/>
          <w:szCs w:val="24"/>
        </w:rPr>
        <w:t>Пункт 5.4. После слов «толщина полов» следующее дополнение: «по грунту»;</w:t>
      </w:r>
    </w:p>
    <w:p w:rsidR="00F62467" w:rsidRPr="007B55AD" w:rsidRDefault="00F62467" w:rsidP="00B62BBA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B55AD">
        <w:rPr>
          <w:rFonts w:ascii="Times New Roman" w:hAnsi="Times New Roman" w:cs="Times New Roman"/>
          <w:sz w:val="24"/>
          <w:szCs w:val="24"/>
        </w:rPr>
        <w:t>заменить слова: «но с учётом толщины бетонного основания не менее 120 мм» на «но не менее 120 мм».</w:t>
      </w:r>
    </w:p>
    <w:p w:rsidR="00F62467" w:rsidRPr="007B55AD" w:rsidRDefault="00F62467" w:rsidP="00B62BBA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B55AD">
        <w:rPr>
          <w:rFonts w:ascii="Times New Roman" w:hAnsi="Times New Roman" w:cs="Times New Roman"/>
          <w:sz w:val="24"/>
          <w:szCs w:val="24"/>
        </w:rPr>
        <w:t>Пункт 5.10. Заменить слова: «(4-5)(5-6)» на «(4-5)</w:t>
      </w:r>
      <w:r w:rsidRPr="007B55AD">
        <w:rPr>
          <w:rFonts w:ascii="Arial" w:hAnsi="Arial" w:cs="Arial"/>
          <w:sz w:val="24"/>
          <w:szCs w:val="24"/>
        </w:rPr>
        <w:t>х</w:t>
      </w:r>
      <w:r w:rsidRPr="007B55AD">
        <w:rPr>
          <w:rFonts w:ascii="Times New Roman" w:hAnsi="Times New Roman" w:cs="Times New Roman"/>
          <w:sz w:val="24"/>
          <w:szCs w:val="24"/>
        </w:rPr>
        <w:t>(5-6)»</w:t>
      </w:r>
      <w:r w:rsidR="009E79E6" w:rsidRPr="007B55AD">
        <w:rPr>
          <w:rFonts w:ascii="Times New Roman" w:hAnsi="Times New Roman" w:cs="Times New Roman"/>
          <w:sz w:val="24"/>
          <w:szCs w:val="24"/>
        </w:rPr>
        <w:t>.</w:t>
      </w:r>
    </w:p>
    <w:p w:rsidR="009E79E6" w:rsidRPr="007B55AD" w:rsidRDefault="009E79E6" w:rsidP="00B62BBA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B55AD">
        <w:rPr>
          <w:rFonts w:ascii="Times New Roman" w:hAnsi="Times New Roman" w:cs="Times New Roman"/>
          <w:sz w:val="24"/>
          <w:szCs w:val="24"/>
        </w:rPr>
        <w:t>Пункт 5.11. Изложить в новой редакции:</w:t>
      </w:r>
    </w:p>
    <w:p w:rsidR="009E79E6" w:rsidRPr="007B55AD" w:rsidRDefault="009E79E6" w:rsidP="00644835">
      <w:pPr>
        <w:pStyle w:val="ae"/>
        <w:tabs>
          <w:tab w:val="clear" w:pos="4677"/>
          <w:tab w:val="clear" w:pos="9355"/>
        </w:tabs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B55AD">
        <w:rPr>
          <w:rFonts w:ascii="Times New Roman" w:hAnsi="Times New Roman" w:cs="Times New Roman"/>
          <w:sz w:val="24"/>
          <w:szCs w:val="24"/>
        </w:rPr>
        <w:t>«Для обеспечения комфортных условий для человека с точки зрения влияния на него постоянного электростатического поля покрытия из полимерных материалов должны соответствовать требованию с СанПиН 2.1.2.729-99</w:t>
      </w:r>
      <w:r w:rsidRPr="007B55AD">
        <w:rPr>
          <w:rFonts w:ascii="Times New Roman" w:hAnsi="Times New Roman" w:cs="Times New Roman"/>
          <w:bCs/>
          <w:sz w:val="24"/>
          <w:szCs w:val="24"/>
        </w:rPr>
        <w:t xml:space="preserve">  [10] и </w:t>
      </w:r>
      <w:r w:rsidRPr="007B55AD">
        <w:rPr>
          <w:rFonts w:ascii="Times New Roman" w:hAnsi="Times New Roman" w:cs="Times New Roman"/>
          <w:bCs/>
          <w:caps/>
          <w:sz w:val="24"/>
          <w:szCs w:val="24"/>
          <w:bdr w:val="none" w:sz="0" w:space="0" w:color="auto" w:frame="1"/>
          <w:lang w:eastAsia="ru-RU"/>
        </w:rPr>
        <w:t>МУ</w:t>
      </w:r>
      <w:proofErr w:type="gramStart"/>
      <w:r w:rsidRPr="007B55AD">
        <w:rPr>
          <w:rFonts w:ascii="Times New Roman" w:hAnsi="Times New Roman" w:cs="Times New Roman"/>
          <w:bCs/>
          <w:caps/>
          <w:sz w:val="24"/>
          <w:szCs w:val="24"/>
          <w:bdr w:val="none" w:sz="0" w:space="0" w:color="auto" w:frame="1"/>
          <w:lang w:eastAsia="ru-RU"/>
        </w:rPr>
        <w:t>2</w:t>
      </w:r>
      <w:proofErr w:type="gramEnd"/>
      <w:r w:rsidRPr="007B55AD">
        <w:rPr>
          <w:rFonts w:ascii="Times New Roman" w:hAnsi="Times New Roman" w:cs="Times New Roman"/>
          <w:bCs/>
          <w:caps/>
          <w:sz w:val="24"/>
          <w:szCs w:val="24"/>
          <w:bdr w:val="none" w:sz="0" w:space="0" w:color="auto" w:frame="1"/>
          <w:lang w:eastAsia="ru-RU"/>
        </w:rPr>
        <w:t xml:space="preserve">.1.2.1829-04 [11], </w:t>
      </w:r>
      <w:r w:rsidRPr="007B55AD">
        <w:rPr>
          <w:rFonts w:ascii="Times New Roman" w:hAnsi="Times New Roman" w:cs="Times New Roman"/>
          <w:sz w:val="24"/>
          <w:szCs w:val="24"/>
        </w:rPr>
        <w:t xml:space="preserve">а с точки зрения исключения воздействия на человека и электронное оборудование электрических разрядов с напряжением более 5 </w:t>
      </w:r>
      <w:proofErr w:type="spellStart"/>
      <w:r w:rsidRPr="007B55AD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7B55AD">
        <w:rPr>
          <w:rFonts w:ascii="Times New Roman" w:hAnsi="Times New Roman" w:cs="Times New Roman"/>
          <w:sz w:val="24"/>
          <w:szCs w:val="24"/>
        </w:rPr>
        <w:t xml:space="preserve"> полы в помещениях жилых и общественных зданий полы должны выполняться с покрытием из полимерных антистатических материалов с удельным поверхностным электрическим сопротивлением в пределах 1·10</w:t>
      </w:r>
      <w:r w:rsidRPr="007B55AD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7B55AD">
        <w:rPr>
          <w:rFonts w:ascii="Times New Roman" w:hAnsi="Times New Roman" w:cs="Times New Roman"/>
          <w:sz w:val="24"/>
          <w:szCs w:val="24"/>
        </w:rPr>
        <w:t xml:space="preserve"> – 1·10</w:t>
      </w:r>
      <w:r w:rsidRPr="007B55AD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7B55AD">
        <w:rPr>
          <w:rFonts w:ascii="Times New Roman" w:hAnsi="Times New Roman" w:cs="Times New Roman"/>
          <w:sz w:val="24"/>
          <w:szCs w:val="24"/>
        </w:rPr>
        <w:t xml:space="preserve"> Ом».</w:t>
      </w:r>
    </w:p>
    <w:p w:rsidR="00F62467" w:rsidRPr="007B55AD" w:rsidRDefault="00F62467" w:rsidP="00644835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B55AD">
        <w:rPr>
          <w:rFonts w:ascii="Times New Roman" w:hAnsi="Times New Roman" w:cs="Times New Roman"/>
          <w:sz w:val="24"/>
          <w:szCs w:val="24"/>
        </w:rPr>
        <w:t>Пункт 5.16. Заменить слова: «приложению</w:t>
      </w:r>
      <w:proofErr w:type="gramStart"/>
      <w:r w:rsidRPr="007B55AD">
        <w:rPr>
          <w:rFonts w:ascii="Times New Roman" w:hAnsi="Times New Roman" w:cs="Times New Roman"/>
          <w:sz w:val="24"/>
          <w:szCs w:val="24"/>
        </w:rPr>
        <w:t xml:space="preserve"> Ж</w:t>
      </w:r>
      <w:proofErr w:type="gramEnd"/>
      <w:r w:rsidRPr="007B55AD">
        <w:rPr>
          <w:rFonts w:ascii="Times New Roman" w:hAnsi="Times New Roman" w:cs="Times New Roman"/>
          <w:sz w:val="24"/>
          <w:szCs w:val="24"/>
        </w:rPr>
        <w:t>» на «приложению Е».</w:t>
      </w:r>
    </w:p>
    <w:p w:rsidR="00DD3C09" w:rsidRPr="007B55AD" w:rsidRDefault="00E0013C" w:rsidP="00644835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B55AD">
        <w:rPr>
          <w:rFonts w:ascii="Times New Roman" w:hAnsi="Times New Roman" w:cs="Times New Roman"/>
          <w:sz w:val="24"/>
          <w:szCs w:val="24"/>
        </w:rPr>
        <w:t>Пункт 5.18</w:t>
      </w:r>
      <w:r w:rsidR="001E3B1E" w:rsidRPr="007B55AD">
        <w:rPr>
          <w:rFonts w:ascii="Times New Roman" w:hAnsi="Times New Roman" w:cs="Times New Roman"/>
          <w:sz w:val="24"/>
          <w:szCs w:val="24"/>
        </w:rPr>
        <w:t>.</w:t>
      </w:r>
      <w:r w:rsidRPr="007B55AD">
        <w:rPr>
          <w:rFonts w:ascii="Times New Roman" w:hAnsi="Times New Roman" w:cs="Times New Roman"/>
          <w:sz w:val="24"/>
          <w:szCs w:val="24"/>
        </w:rPr>
        <w:t xml:space="preserve"> </w:t>
      </w:r>
      <w:r w:rsidR="001E3B1E" w:rsidRPr="007B55AD">
        <w:rPr>
          <w:rFonts w:ascii="Times New Roman" w:hAnsi="Times New Roman" w:cs="Times New Roman"/>
          <w:sz w:val="24"/>
          <w:szCs w:val="24"/>
        </w:rPr>
        <w:t>Пункт удалить.</w:t>
      </w:r>
    </w:p>
    <w:p w:rsidR="001E3B1E" w:rsidRPr="007B55AD" w:rsidRDefault="001E3B1E" w:rsidP="00644835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B55AD">
        <w:rPr>
          <w:rFonts w:ascii="Times New Roman" w:hAnsi="Times New Roman" w:cs="Times New Roman"/>
          <w:sz w:val="24"/>
          <w:szCs w:val="24"/>
        </w:rPr>
        <w:t>Пункт 5.19. Пункт удалить.</w:t>
      </w:r>
    </w:p>
    <w:p w:rsidR="001E3B1E" w:rsidRPr="007B55AD" w:rsidRDefault="001E3B1E" w:rsidP="00644835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B55AD">
        <w:rPr>
          <w:rFonts w:ascii="Times New Roman" w:hAnsi="Times New Roman" w:cs="Times New Roman"/>
          <w:sz w:val="24"/>
          <w:szCs w:val="24"/>
        </w:rPr>
        <w:t>Пункт 5.20. Пункт удалить.</w:t>
      </w:r>
    </w:p>
    <w:p w:rsidR="001E3B1E" w:rsidRPr="007B55AD" w:rsidRDefault="001E3B1E" w:rsidP="00644835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B55AD">
        <w:rPr>
          <w:rFonts w:ascii="Times New Roman" w:hAnsi="Times New Roman" w:cs="Times New Roman"/>
          <w:sz w:val="24"/>
          <w:szCs w:val="24"/>
        </w:rPr>
        <w:t>Пункт 5.22. Пункт удалить.</w:t>
      </w:r>
    </w:p>
    <w:p w:rsidR="001E3B1E" w:rsidRPr="007B55AD" w:rsidRDefault="001E3B1E" w:rsidP="00644835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B55AD">
        <w:rPr>
          <w:rFonts w:ascii="Times New Roman" w:hAnsi="Times New Roman" w:cs="Times New Roman"/>
          <w:sz w:val="24"/>
          <w:szCs w:val="24"/>
        </w:rPr>
        <w:t>Пункт 5.23. Пункт удалить.</w:t>
      </w:r>
    </w:p>
    <w:p w:rsidR="001E3B1E" w:rsidRPr="007B55AD" w:rsidRDefault="001E3B1E" w:rsidP="00644835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B55AD">
        <w:rPr>
          <w:rFonts w:ascii="Times New Roman" w:hAnsi="Times New Roman" w:cs="Times New Roman"/>
          <w:sz w:val="24"/>
          <w:szCs w:val="24"/>
        </w:rPr>
        <w:t>Пункт 5.24. Пункт удалить.</w:t>
      </w:r>
    </w:p>
    <w:p w:rsidR="009E79E6" w:rsidRPr="007B55AD" w:rsidRDefault="009E79E6" w:rsidP="00644835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B55AD">
        <w:rPr>
          <w:rFonts w:ascii="Times New Roman" w:hAnsi="Times New Roman" w:cs="Times New Roman"/>
          <w:sz w:val="24"/>
          <w:szCs w:val="24"/>
        </w:rPr>
        <w:t>Пункт 5.25, первый абзац. После слов</w:t>
      </w:r>
      <w:r w:rsidR="00B62BBA" w:rsidRPr="007B55AD">
        <w:rPr>
          <w:rFonts w:ascii="Times New Roman" w:hAnsi="Times New Roman" w:cs="Times New Roman"/>
          <w:sz w:val="24"/>
          <w:szCs w:val="24"/>
        </w:rPr>
        <w:t xml:space="preserve"> «трения </w:t>
      </w:r>
      <w:proofErr w:type="spellStart"/>
      <w:r w:rsidR="00B62BBA" w:rsidRPr="007B55AD">
        <w:rPr>
          <w:rFonts w:ascii="Times New Roman" w:hAnsi="Times New Roman" w:cs="Times New Roman"/>
          <w:i/>
          <w:sz w:val="24"/>
          <w:szCs w:val="24"/>
        </w:rPr>
        <w:t>К</w:t>
      </w:r>
      <w:r w:rsidR="00B62BBA" w:rsidRPr="007B55AD">
        <w:rPr>
          <w:rFonts w:ascii="Times New Roman" w:hAnsi="Times New Roman" w:cs="Times New Roman"/>
          <w:i/>
          <w:sz w:val="24"/>
          <w:szCs w:val="24"/>
          <w:vertAlign w:val="subscript"/>
        </w:rPr>
        <w:t>доп</w:t>
      </w:r>
      <w:proofErr w:type="spellEnd"/>
      <w:r w:rsidR="00B62BBA" w:rsidRPr="007B55AD">
        <w:rPr>
          <w:rFonts w:ascii="Times New Roman" w:hAnsi="Times New Roman" w:cs="Times New Roman"/>
          <w:sz w:val="24"/>
          <w:szCs w:val="24"/>
        </w:rPr>
        <w:t>» добавить слова «(</w:t>
      </w:r>
      <w:proofErr w:type="spellStart"/>
      <w:r w:rsidR="00B62BBA" w:rsidRPr="007B55AD">
        <w:rPr>
          <w:rFonts w:ascii="Times New Roman" w:hAnsi="Times New Roman" w:cs="Times New Roman"/>
          <w:sz w:val="24"/>
          <w:szCs w:val="24"/>
        </w:rPr>
        <w:t>статческий</w:t>
      </w:r>
      <w:proofErr w:type="spellEnd"/>
      <w:r w:rsidR="00B62BBA" w:rsidRPr="007B55AD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="00B62BBA" w:rsidRPr="007B55AD">
        <w:rPr>
          <w:rFonts w:ascii="Times New Roman" w:hAnsi="Times New Roman" w:cs="Times New Roman"/>
          <w:sz w:val="24"/>
          <w:szCs w:val="24"/>
        </w:rPr>
        <w:t>динамический</w:t>
      </w:r>
      <w:proofErr w:type="gramEnd"/>
      <w:r w:rsidR="00B62BBA" w:rsidRPr="007B55AD">
        <w:rPr>
          <w:rFonts w:ascii="Times New Roman" w:hAnsi="Times New Roman" w:cs="Times New Roman"/>
          <w:sz w:val="24"/>
          <w:szCs w:val="24"/>
        </w:rPr>
        <w:t>)».</w:t>
      </w:r>
      <w:r w:rsidRPr="007B55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2467" w:rsidRPr="007B55AD" w:rsidRDefault="00F62467" w:rsidP="00644835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B55AD">
        <w:rPr>
          <w:rFonts w:ascii="Times New Roman" w:hAnsi="Times New Roman" w:cs="Times New Roman"/>
          <w:sz w:val="24"/>
          <w:szCs w:val="24"/>
        </w:rPr>
        <w:t>Пункт 5.27 изложить в новой редакции:</w:t>
      </w:r>
    </w:p>
    <w:p w:rsidR="00B62BBA" w:rsidRPr="007B55AD" w:rsidRDefault="00B62BBA" w:rsidP="00644835">
      <w:pPr>
        <w:pStyle w:val="a4"/>
        <w:spacing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B55AD">
        <w:rPr>
          <w:rFonts w:ascii="Times New Roman" w:hAnsi="Times New Roman"/>
          <w:sz w:val="24"/>
          <w:szCs w:val="24"/>
        </w:rPr>
        <w:t xml:space="preserve">«В монолитных покрытиях полов толщиной менее 60 мм, устраиваемых в помещениях, при эксплуатации которых возможны перепады температур, следует предусматривать дополнительные деформационные швы, совпадающие с температурно-усадочными швами в нижележащем основании. В остальных случаях, расстояние между деформационными швами не должно превышать 18 м и устанавливаться в зависимости от применяемых для устройства покрытий материалов, а также соответствующей применяемым материалам технологии производства работ. </w:t>
      </w:r>
    </w:p>
    <w:p w:rsidR="00B62BBA" w:rsidRPr="007B55AD" w:rsidRDefault="00B62BBA" w:rsidP="00644835">
      <w:pPr>
        <w:pStyle w:val="a4"/>
        <w:spacing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B55AD">
        <w:rPr>
          <w:rFonts w:ascii="Times New Roman" w:hAnsi="Times New Roman"/>
          <w:sz w:val="24"/>
          <w:szCs w:val="24"/>
        </w:rPr>
        <w:lastRenderedPageBreak/>
        <w:t>В монолитных покрытиях толщиной более 60 мм из материалов на основе цементного вяжущего следует предусматривать температурно-усадочные швы глубиной не менее 1/3 толщины покрытия, располагаемые на расстоянии не более 30-ти кратной толщины покрытия преимущественно на равных расстояниях друг от друга.</w:t>
      </w:r>
    </w:p>
    <w:p w:rsidR="00B62BBA" w:rsidRPr="007B55AD" w:rsidRDefault="00B62BBA" w:rsidP="00644835">
      <w:pPr>
        <w:pStyle w:val="a4"/>
        <w:spacing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B55AD">
        <w:rPr>
          <w:rFonts w:ascii="Times New Roman" w:hAnsi="Times New Roman"/>
          <w:sz w:val="24"/>
          <w:szCs w:val="24"/>
        </w:rPr>
        <w:t xml:space="preserve">Заполнение швов в покрытиях следует предусматривать из полимерной эластичной композиции на глубину не более ширины шва. В качестве ограничителя высоты заполнения следует применять </w:t>
      </w:r>
      <w:proofErr w:type="spellStart"/>
      <w:r w:rsidRPr="007B55AD">
        <w:rPr>
          <w:rFonts w:ascii="Times New Roman" w:hAnsi="Times New Roman"/>
          <w:sz w:val="24"/>
          <w:szCs w:val="24"/>
        </w:rPr>
        <w:t>пенополистирол</w:t>
      </w:r>
      <w:proofErr w:type="spellEnd"/>
      <w:r w:rsidRPr="007B55AD">
        <w:rPr>
          <w:rFonts w:ascii="Times New Roman" w:hAnsi="Times New Roman"/>
          <w:sz w:val="24"/>
          <w:szCs w:val="24"/>
        </w:rPr>
        <w:t xml:space="preserve"> или </w:t>
      </w:r>
      <w:proofErr w:type="gramStart"/>
      <w:r w:rsidRPr="007B55AD">
        <w:rPr>
          <w:rFonts w:ascii="Times New Roman" w:hAnsi="Times New Roman"/>
          <w:sz w:val="24"/>
          <w:szCs w:val="24"/>
        </w:rPr>
        <w:t>вспененный</w:t>
      </w:r>
      <w:proofErr w:type="gramEnd"/>
      <w:r w:rsidRPr="007B55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55AD">
        <w:rPr>
          <w:rFonts w:ascii="Times New Roman" w:hAnsi="Times New Roman"/>
          <w:sz w:val="24"/>
          <w:szCs w:val="24"/>
        </w:rPr>
        <w:t>пенополиэтилен</w:t>
      </w:r>
      <w:proofErr w:type="spellEnd"/>
      <w:r w:rsidRPr="007B55AD">
        <w:rPr>
          <w:rFonts w:ascii="Times New Roman" w:hAnsi="Times New Roman"/>
          <w:sz w:val="24"/>
          <w:szCs w:val="24"/>
        </w:rPr>
        <w:t>. В жаростойких покрытиях швы следует заполнять жаростойким раствором из смеси цемента и гранулированного доменного шлака на всю глубину шва».</w:t>
      </w:r>
    </w:p>
    <w:p w:rsidR="00B62BBA" w:rsidRPr="007B55AD" w:rsidRDefault="00B62BBA" w:rsidP="00644835">
      <w:pPr>
        <w:pStyle w:val="a4"/>
        <w:spacing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B55AD">
        <w:rPr>
          <w:rFonts w:ascii="Times New Roman" w:hAnsi="Times New Roman"/>
          <w:sz w:val="24"/>
          <w:szCs w:val="24"/>
        </w:rPr>
        <w:t>Пункт 5.29. Исключить второе предложение пункта.</w:t>
      </w:r>
    </w:p>
    <w:p w:rsidR="00EB1F51" w:rsidRPr="008F2842" w:rsidRDefault="00EB1F51" w:rsidP="00644835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2842">
        <w:rPr>
          <w:rFonts w:ascii="Times New Roman" w:hAnsi="Times New Roman" w:cs="Times New Roman"/>
          <w:sz w:val="24"/>
          <w:szCs w:val="24"/>
        </w:rPr>
        <w:t>Таблицу 2 изложить в новой редакции:</w:t>
      </w:r>
    </w:p>
    <w:p w:rsidR="00EB1F51" w:rsidRDefault="00EB1F51" w:rsidP="00857815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br w:type="page"/>
      </w:r>
    </w:p>
    <w:p w:rsidR="00EB1F51" w:rsidRDefault="00EB1F51" w:rsidP="00857815">
      <w:pPr>
        <w:pStyle w:val="a4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  <w:sectPr w:rsidR="00EB1F51" w:rsidSect="005743D7">
          <w:headerReference w:type="default" r:id="rId9"/>
          <w:footerReference w:type="default" r:id="rId10"/>
          <w:pgSz w:w="11906" w:h="16838" w:code="9"/>
          <w:pgMar w:top="1134" w:right="851" w:bottom="1134" w:left="1701" w:header="567" w:footer="624" w:gutter="0"/>
          <w:cols w:space="708"/>
          <w:titlePg/>
          <w:docGrid w:linePitch="360"/>
        </w:sectPr>
      </w:pPr>
    </w:p>
    <w:p w:rsidR="00EB1F51" w:rsidRPr="009D64C5" w:rsidRDefault="00EB1F51" w:rsidP="00857815">
      <w:pPr>
        <w:pStyle w:val="FORMATTEXT"/>
        <w:jc w:val="both"/>
        <w:rPr>
          <w:color w:val="000001"/>
        </w:rPr>
      </w:pPr>
      <w:r w:rsidRPr="009D64C5">
        <w:rPr>
          <w:color w:val="000001"/>
        </w:rPr>
        <w:lastRenderedPageBreak/>
        <w:t xml:space="preserve">Таблица 2 </w:t>
      </w:r>
    </w:p>
    <w:tbl>
      <w:tblPr>
        <w:tblW w:w="0" w:type="auto"/>
        <w:tblInd w:w="90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870"/>
        <w:gridCol w:w="1290"/>
        <w:gridCol w:w="1290"/>
        <w:gridCol w:w="1290"/>
        <w:gridCol w:w="1290"/>
        <w:gridCol w:w="1290"/>
        <w:gridCol w:w="1290"/>
        <w:gridCol w:w="1095"/>
        <w:gridCol w:w="1290"/>
      </w:tblGrid>
      <w:tr w:rsidR="00EB1F51" w:rsidRPr="009F08F1" w:rsidTr="0046517A">
        <w:tc>
          <w:tcPr>
            <w:tcW w:w="38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B1F51" w:rsidRPr="009F08F1" w:rsidRDefault="00EB1F51" w:rsidP="00857815">
            <w:pPr>
              <w:pStyle w:val="FORMATTEXT"/>
              <w:jc w:val="center"/>
              <w:rPr>
                <w:color w:val="000001"/>
                <w:sz w:val="20"/>
                <w:szCs w:val="20"/>
              </w:rPr>
            </w:pPr>
            <w:r w:rsidRPr="009F08F1">
              <w:rPr>
                <w:color w:val="000001"/>
                <w:sz w:val="20"/>
                <w:szCs w:val="20"/>
              </w:rPr>
              <w:t>Материал покрытия пола</w:t>
            </w:r>
          </w:p>
          <w:p w:rsidR="00EB1F51" w:rsidRPr="009F08F1" w:rsidRDefault="00EB1F51" w:rsidP="00857815">
            <w:pPr>
              <w:pStyle w:val="FORMATTEXT"/>
              <w:jc w:val="center"/>
              <w:rPr>
                <w:color w:val="000001"/>
                <w:sz w:val="20"/>
                <w:szCs w:val="20"/>
              </w:rPr>
            </w:pPr>
          </w:p>
        </w:tc>
        <w:tc>
          <w:tcPr>
            <w:tcW w:w="1012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9F08F1" w:rsidRDefault="00EB1F51" w:rsidP="00857815">
            <w:pPr>
              <w:pStyle w:val="FORMATTEXT"/>
              <w:jc w:val="center"/>
              <w:rPr>
                <w:color w:val="000001"/>
                <w:sz w:val="20"/>
                <w:szCs w:val="20"/>
              </w:rPr>
            </w:pPr>
            <w:r w:rsidRPr="009F08F1">
              <w:rPr>
                <w:color w:val="000001"/>
                <w:sz w:val="20"/>
                <w:szCs w:val="20"/>
              </w:rPr>
              <w:t>Интенсивность механических воздействий на пол</w:t>
            </w:r>
          </w:p>
        </w:tc>
      </w:tr>
      <w:tr w:rsidR="00EB1F51" w:rsidRPr="009F08F1" w:rsidTr="0046517A">
        <w:tc>
          <w:tcPr>
            <w:tcW w:w="387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B1F51" w:rsidRPr="009F08F1" w:rsidRDefault="00EB1F51" w:rsidP="00857815">
            <w:pPr>
              <w:pStyle w:val="FORMATTEXT"/>
              <w:jc w:val="center"/>
              <w:rPr>
                <w:color w:val="000001"/>
                <w:sz w:val="20"/>
                <w:szCs w:val="20"/>
              </w:rPr>
            </w:pPr>
          </w:p>
        </w:tc>
        <w:tc>
          <w:tcPr>
            <w:tcW w:w="2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9F08F1" w:rsidRDefault="00EB1F51" w:rsidP="00857815">
            <w:pPr>
              <w:pStyle w:val="FORMATTEXT"/>
              <w:jc w:val="center"/>
              <w:rPr>
                <w:color w:val="000001"/>
                <w:sz w:val="20"/>
                <w:szCs w:val="20"/>
              </w:rPr>
            </w:pPr>
            <w:r w:rsidRPr="009F08F1">
              <w:rPr>
                <w:color w:val="000001"/>
                <w:sz w:val="20"/>
                <w:szCs w:val="20"/>
              </w:rPr>
              <w:t>весьма значительная</w:t>
            </w:r>
          </w:p>
        </w:tc>
        <w:tc>
          <w:tcPr>
            <w:tcW w:w="2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9F08F1" w:rsidRDefault="00EB1F51" w:rsidP="00857815">
            <w:pPr>
              <w:pStyle w:val="FORMATTEXT"/>
              <w:jc w:val="center"/>
              <w:rPr>
                <w:color w:val="000001"/>
                <w:sz w:val="20"/>
                <w:szCs w:val="20"/>
              </w:rPr>
            </w:pPr>
            <w:r w:rsidRPr="009F08F1">
              <w:rPr>
                <w:color w:val="000001"/>
                <w:sz w:val="20"/>
                <w:szCs w:val="20"/>
              </w:rPr>
              <w:t>значительная</w:t>
            </w:r>
          </w:p>
        </w:tc>
        <w:tc>
          <w:tcPr>
            <w:tcW w:w="2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9F08F1" w:rsidRDefault="00EB1F51" w:rsidP="00857815">
            <w:pPr>
              <w:pStyle w:val="FORMATTEXT"/>
              <w:jc w:val="center"/>
              <w:rPr>
                <w:color w:val="000001"/>
                <w:sz w:val="20"/>
                <w:szCs w:val="20"/>
              </w:rPr>
            </w:pPr>
            <w:r w:rsidRPr="009F08F1">
              <w:rPr>
                <w:color w:val="000001"/>
                <w:sz w:val="20"/>
                <w:szCs w:val="20"/>
              </w:rPr>
              <w:t>умеренная</w:t>
            </w:r>
          </w:p>
        </w:tc>
        <w:tc>
          <w:tcPr>
            <w:tcW w:w="2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9F08F1" w:rsidRDefault="00EB1F51" w:rsidP="00857815">
            <w:pPr>
              <w:pStyle w:val="FORMATTEXT"/>
              <w:jc w:val="center"/>
              <w:rPr>
                <w:color w:val="000001"/>
                <w:sz w:val="20"/>
                <w:szCs w:val="20"/>
              </w:rPr>
            </w:pPr>
            <w:r w:rsidRPr="009F08F1">
              <w:rPr>
                <w:color w:val="000001"/>
                <w:sz w:val="20"/>
                <w:szCs w:val="20"/>
              </w:rPr>
              <w:t>слабая</w:t>
            </w:r>
          </w:p>
        </w:tc>
      </w:tr>
      <w:tr w:rsidR="00EB1F51" w:rsidRPr="009F08F1" w:rsidTr="0046517A">
        <w:tc>
          <w:tcPr>
            <w:tcW w:w="38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9F08F1" w:rsidRDefault="00EB1F51" w:rsidP="00857815">
            <w:pPr>
              <w:pStyle w:val="FORMATTEXT"/>
              <w:jc w:val="center"/>
              <w:rPr>
                <w:color w:val="000001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Default="00EB1F51" w:rsidP="00857815">
            <w:pPr>
              <w:pStyle w:val="FORMATTEXT"/>
              <w:jc w:val="center"/>
              <w:rPr>
                <w:color w:val="000001"/>
                <w:sz w:val="20"/>
                <w:szCs w:val="20"/>
              </w:rPr>
            </w:pPr>
            <w:r w:rsidRPr="009F08F1">
              <w:rPr>
                <w:color w:val="000001"/>
                <w:sz w:val="20"/>
                <w:szCs w:val="20"/>
              </w:rPr>
              <w:t>Толщина покрытия</w:t>
            </w:r>
          </w:p>
          <w:p w:rsidR="00EB1F51" w:rsidRDefault="00EB1F51" w:rsidP="00857815">
            <w:pPr>
              <w:pStyle w:val="FORMATTEXT"/>
              <w:jc w:val="center"/>
              <w:rPr>
                <w:color w:val="000001"/>
                <w:sz w:val="20"/>
                <w:szCs w:val="20"/>
              </w:rPr>
            </w:pPr>
            <w:r>
              <w:rPr>
                <w:color w:val="000001"/>
                <w:sz w:val="20"/>
                <w:szCs w:val="20"/>
              </w:rPr>
              <w:t xml:space="preserve"> не менее,</w:t>
            </w:r>
          </w:p>
          <w:p w:rsidR="00EB1F51" w:rsidRPr="009F08F1" w:rsidRDefault="00EB1F51" w:rsidP="00857815">
            <w:pPr>
              <w:pStyle w:val="FORMATTEXT"/>
              <w:jc w:val="center"/>
              <w:rPr>
                <w:color w:val="000001"/>
                <w:sz w:val="20"/>
                <w:szCs w:val="20"/>
              </w:rPr>
            </w:pPr>
            <w:r w:rsidRPr="009F08F1">
              <w:rPr>
                <w:color w:val="000001"/>
                <w:sz w:val="20"/>
                <w:szCs w:val="20"/>
              </w:rPr>
              <w:t xml:space="preserve"> мм</w:t>
            </w:r>
          </w:p>
          <w:p w:rsidR="00EB1F51" w:rsidRPr="009F08F1" w:rsidRDefault="00EB1F51" w:rsidP="00857815">
            <w:pPr>
              <w:pStyle w:val="FORMATTEXT"/>
              <w:jc w:val="center"/>
              <w:rPr>
                <w:color w:val="000001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9F08F1" w:rsidRDefault="00EB1F51" w:rsidP="00857815">
            <w:pPr>
              <w:pStyle w:val="FORMATTEXT"/>
              <w:jc w:val="center"/>
              <w:rPr>
                <w:color w:val="000001"/>
                <w:sz w:val="20"/>
                <w:szCs w:val="20"/>
              </w:rPr>
            </w:pPr>
            <w:r w:rsidRPr="009F08F1">
              <w:rPr>
                <w:color w:val="000001"/>
                <w:sz w:val="20"/>
                <w:szCs w:val="20"/>
              </w:rPr>
              <w:t>Класс бетона или прочность материала покрытия, МПа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Default="00EB1F51" w:rsidP="00857815">
            <w:pPr>
              <w:pStyle w:val="FORMATTEXT"/>
              <w:jc w:val="center"/>
              <w:rPr>
                <w:color w:val="000001"/>
                <w:sz w:val="20"/>
                <w:szCs w:val="20"/>
              </w:rPr>
            </w:pPr>
            <w:r w:rsidRPr="009F08F1">
              <w:rPr>
                <w:color w:val="000001"/>
                <w:sz w:val="20"/>
                <w:szCs w:val="20"/>
              </w:rPr>
              <w:t>Толщина покрытия</w:t>
            </w:r>
          </w:p>
          <w:p w:rsidR="00EB1F51" w:rsidRDefault="00EB1F51" w:rsidP="00857815">
            <w:pPr>
              <w:pStyle w:val="FORMATTEXT"/>
              <w:jc w:val="center"/>
              <w:rPr>
                <w:color w:val="000001"/>
                <w:sz w:val="20"/>
                <w:szCs w:val="20"/>
              </w:rPr>
            </w:pPr>
            <w:r w:rsidRPr="009F08F1">
              <w:rPr>
                <w:color w:val="000001"/>
                <w:sz w:val="20"/>
                <w:szCs w:val="20"/>
              </w:rPr>
              <w:t xml:space="preserve"> </w:t>
            </w:r>
            <w:r>
              <w:rPr>
                <w:color w:val="000001"/>
                <w:sz w:val="20"/>
                <w:szCs w:val="20"/>
              </w:rPr>
              <w:t>не менее,</w:t>
            </w:r>
          </w:p>
          <w:p w:rsidR="00EB1F51" w:rsidRPr="009F08F1" w:rsidRDefault="00EB1F51" w:rsidP="00857815">
            <w:pPr>
              <w:pStyle w:val="FORMATTEXT"/>
              <w:jc w:val="center"/>
              <w:rPr>
                <w:color w:val="000001"/>
                <w:sz w:val="20"/>
                <w:szCs w:val="20"/>
              </w:rPr>
            </w:pPr>
            <w:r w:rsidRPr="009F08F1">
              <w:rPr>
                <w:color w:val="000001"/>
                <w:sz w:val="20"/>
                <w:szCs w:val="20"/>
              </w:rPr>
              <w:t>мм</w:t>
            </w:r>
          </w:p>
          <w:p w:rsidR="00EB1F51" w:rsidRPr="009F08F1" w:rsidRDefault="00EB1F51" w:rsidP="00857815">
            <w:pPr>
              <w:pStyle w:val="FORMATTEXT"/>
              <w:jc w:val="center"/>
              <w:rPr>
                <w:color w:val="000001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9F08F1" w:rsidRDefault="00EB1F51" w:rsidP="00857815">
            <w:pPr>
              <w:pStyle w:val="FORMATTEXT"/>
              <w:jc w:val="center"/>
              <w:rPr>
                <w:color w:val="000001"/>
                <w:sz w:val="20"/>
                <w:szCs w:val="20"/>
              </w:rPr>
            </w:pPr>
            <w:r w:rsidRPr="009F08F1">
              <w:rPr>
                <w:color w:val="000001"/>
                <w:sz w:val="20"/>
                <w:szCs w:val="20"/>
              </w:rPr>
              <w:t>Класс бетона или прочность материала покрытия, МПа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Default="00EB1F51" w:rsidP="00857815">
            <w:pPr>
              <w:pStyle w:val="FORMATTEXT"/>
              <w:jc w:val="center"/>
              <w:rPr>
                <w:color w:val="000001"/>
                <w:sz w:val="20"/>
                <w:szCs w:val="20"/>
              </w:rPr>
            </w:pPr>
            <w:r w:rsidRPr="009F08F1">
              <w:rPr>
                <w:color w:val="000001"/>
                <w:sz w:val="20"/>
                <w:szCs w:val="20"/>
              </w:rPr>
              <w:t>Толщина покрытия</w:t>
            </w:r>
          </w:p>
          <w:p w:rsidR="00EB1F51" w:rsidRDefault="00EB1F51" w:rsidP="00857815">
            <w:pPr>
              <w:pStyle w:val="FORMATTEXT"/>
              <w:jc w:val="center"/>
              <w:rPr>
                <w:color w:val="000001"/>
                <w:sz w:val="20"/>
                <w:szCs w:val="20"/>
              </w:rPr>
            </w:pPr>
            <w:r w:rsidRPr="009F08F1">
              <w:rPr>
                <w:color w:val="000001"/>
                <w:sz w:val="20"/>
                <w:szCs w:val="20"/>
              </w:rPr>
              <w:t xml:space="preserve"> </w:t>
            </w:r>
            <w:r>
              <w:rPr>
                <w:color w:val="000001"/>
                <w:sz w:val="20"/>
                <w:szCs w:val="20"/>
              </w:rPr>
              <w:t>не менее,</w:t>
            </w:r>
          </w:p>
          <w:p w:rsidR="00EB1F51" w:rsidRPr="009F08F1" w:rsidRDefault="00EB1F51" w:rsidP="00857815">
            <w:pPr>
              <w:pStyle w:val="FORMATTEXT"/>
              <w:jc w:val="center"/>
              <w:rPr>
                <w:color w:val="000001"/>
                <w:sz w:val="20"/>
                <w:szCs w:val="20"/>
              </w:rPr>
            </w:pPr>
            <w:r w:rsidRPr="009F08F1">
              <w:rPr>
                <w:color w:val="000001"/>
                <w:sz w:val="20"/>
                <w:szCs w:val="20"/>
              </w:rPr>
              <w:t>мм</w:t>
            </w:r>
          </w:p>
          <w:p w:rsidR="00EB1F51" w:rsidRPr="009F08F1" w:rsidRDefault="00EB1F51" w:rsidP="00857815">
            <w:pPr>
              <w:pStyle w:val="FORMATTEXT"/>
              <w:jc w:val="center"/>
              <w:rPr>
                <w:color w:val="000001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9F08F1" w:rsidRDefault="00EB1F51" w:rsidP="00857815">
            <w:pPr>
              <w:pStyle w:val="FORMATTEXT"/>
              <w:jc w:val="center"/>
              <w:rPr>
                <w:color w:val="000001"/>
                <w:sz w:val="20"/>
                <w:szCs w:val="20"/>
              </w:rPr>
            </w:pPr>
            <w:r w:rsidRPr="009F08F1">
              <w:rPr>
                <w:color w:val="000001"/>
                <w:sz w:val="20"/>
                <w:szCs w:val="20"/>
              </w:rPr>
              <w:t>Класс бетона или прочность материала покрытия, МПа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Default="00EB1F51" w:rsidP="00857815">
            <w:pPr>
              <w:pStyle w:val="FORMATTEXT"/>
              <w:jc w:val="center"/>
              <w:rPr>
                <w:color w:val="000001"/>
                <w:sz w:val="20"/>
                <w:szCs w:val="20"/>
              </w:rPr>
            </w:pPr>
            <w:r w:rsidRPr="009F08F1">
              <w:rPr>
                <w:color w:val="000001"/>
                <w:sz w:val="20"/>
                <w:szCs w:val="20"/>
              </w:rPr>
              <w:t>Толщина покрытия</w:t>
            </w:r>
          </w:p>
          <w:p w:rsidR="00EB1F51" w:rsidRDefault="00EB1F51" w:rsidP="00857815">
            <w:pPr>
              <w:pStyle w:val="FORMATTEXT"/>
              <w:jc w:val="center"/>
              <w:rPr>
                <w:color w:val="000001"/>
                <w:sz w:val="20"/>
                <w:szCs w:val="20"/>
              </w:rPr>
            </w:pPr>
            <w:r w:rsidRPr="009F08F1">
              <w:rPr>
                <w:color w:val="000001"/>
                <w:sz w:val="20"/>
                <w:szCs w:val="20"/>
              </w:rPr>
              <w:t xml:space="preserve"> </w:t>
            </w:r>
            <w:r>
              <w:rPr>
                <w:color w:val="000001"/>
                <w:sz w:val="20"/>
                <w:szCs w:val="20"/>
              </w:rPr>
              <w:t>не менее,</w:t>
            </w:r>
          </w:p>
          <w:p w:rsidR="00EB1F51" w:rsidRPr="009F08F1" w:rsidRDefault="00EB1F51" w:rsidP="00857815">
            <w:pPr>
              <w:pStyle w:val="FORMATTEXT"/>
              <w:jc w:val="center"/>
              <w:rPr>
                <w:color w:val="000001"/>
                <w:sz w:val="20"/>
                <w:szCs w:val="20"/>
              </w:rPr>
            </w:pPr>
            <w:r w:rsidRPr="009F08F1">
              <w:rPr>
                <w:color w:val="000001"/>
                <w:sz w:val="20"/>
                <w:szCs w:val="20"/>
              </w:rPr>
              <w:t>мм</w:t>
            </w:r>
          </w:p>
          <w:p w:rsidR="00EB1F51" w:rsidRPr="009F08F1" w:rsidRDefault="00EB1F51" w:rsidP="00857815">
            <w:pPr>
              <w:pStyle w:val="FORMATTEXT"/>
              <w:jc w:val="center"/>
              <w:rPr>
                <w:color w:val="000001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9F08F1" w:rsidRDefault="00EB1F51" w:rsidP="00857815">
            <w:pPr>
              <w:pStyle w:val="FORMATTEXT"/>
              <w:jc w:val="center"/>
              <w:rPr>
                <w:color w:val="000001"/>
                <w:sz w:val="20"/>
                <w:szCs w:val="20"/>
              </w:rPr>
            </w:pPr>
            <w:r w:rsidRPr="009F08F1">
              <w:rPr>
                <w:color w:val="000001"/>
                <w:sz w:val="20"/>
                <w:szCs w:val="20"/>
              </w:rPr>
              <w:t>Класс бетона или прочность материала покрытия, МПа</w:t>
            </w:r>
          </w:p>
        </w:tc>
      </w:tr>
      <w:tr w:rsidR="00EB1F51" w:rsidRPr="009F08F1" w:rsidTr="0046517A"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B1F51" w:rsidRDefault="00EB1F51" w:rsidP="00857815">
            <w:pPr>
              <w:pStyle w:val="FORMATTEXT"/>
              <w:rPr>
                <w:color w:val="000001"/>
                <w:sz w:val="20"/>
                <w:szCs w:val="20"/>
              </w:rPr>
            </w:pPr>
            <w:r>
              <w:rPr>
                <w:color w:val="000001"/>
                <w:sz w:val="20"/>
                <w:szCs w:val="20"/>
              </w:rPr>
              <w:t xml:space="preserve">1. Бетоны </w:t>
            </w:r>
            <w:r w:rsidRPr="003F6C95">
              <w:rPr>
                <w:color w:val="000001"/>
                <w:sz w:val="20"/>
                <w:szCs w:val="20"/>
                <w:vertAlign w:val="superscript"/>
              </w:rPr>
              <w:t>1</w:t>
            </w:r>
            <w:r>
              <w:rPr>
                <w:color w:val="000001"/>
                <w:sz w:val="20"/>
                <w:szCs w:val="20"/>
              </w:rPr>
              <w:t xml:space="preserve">: </w:t>
            </w:r>
          </w:p>
          <w:p w:rsidR="00EB1F51" w:rsidRPr="009F08F1" w:rsidRDefault="00EB1F51" w:rsidP="00857815">
            <w:pPr>
              <w:pStyle w:val="FORMATTEXT"/>
              <w:rPr>
                <w:color w:val="000001"/>
                <w:sz w:val="20"/>
                <w:szCs w:val="20"/>
              </w:rPr>
            </w:pPr>
            <w:r w:rsidRPr="009F08F1">
              <w:rPr>
                <w:color w:val="000001"/>
                <w:sz w:val="20"/>
                <w:szCs w:val="20"/>
              </w:rPr>
              <w:t>цементный</w:t>
            </w:r>
          </w:p>
          <w:p w:rsidR="00EB1F51" w:rsidRPr="009F08F1" w:rsidRDefault="00EB1F51" w:rsidP="00857815">
            <w:pPr>
              <w:pStyle w:val="FORMATTEXT"/>
              <w:jc w:val="center"/>
              <w:rPr>
                <w:color w:val="000001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EB1F51" w:rsidRPr="009F08F1" w:rsidRDefault="00EB1F51" w:rsidP="00857815">
            <w:pPr>
              <w:pStyle w:val="FORMATTEXT"/>
              <w:jc w:val="center"/>
              <w:rPr>
                <w:color w:val="000001"/>
                <w:sz w:val="20"/>
                <w:szCs w:val="20"/>
              </w:rPr>
            </w:pPr>
            <w:r w:rsidRPr="009F08F1">
              <w:rPr>
                <w:color w:val="000001"/>
                <w:sz w:val="20"/>
                <w:szCs w:val="20"/>
              </w:rPr>
              <w:t>50</w:t>
            </w:r>
            <w:r>
              <w:rPr>
                <w:color w:val="000001"/>
                <w:sz w:val="20"/>
                <w:szCs w:val="20"/>
                <w:vertAlign w:val="superscript"/>
              </w:rPr>
              <w:t>3</w:t>
            </w:r>
          </w:p>
          <w:p w:rsidR="00EB1F51" w:rsidRPr="009F08F1" w:rsidRDefault="00EB1F51" w:rsidP="00857815">
            <w:pPr>
              <w:pStyle w:val="FORMATTEXT"/>
              <w:jc w:val="center"/>
              <w:rPr>
                <w:color w:val="000001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EB1F51" w:rsidRPr="009F08F1" w:rsidRDefault="00EB1F51" w:rsidP="00857815">
            <w:pPr>
              <w:pStyle w:val="FORMATTEXT"/>
              <w:jc w:val="center"/>
              <w:rPr>
                <w:color w:val="000001"/>
                <w:sz w:val="20"/>
                <w:szCs w:val="20"/>
              </w:rPr>
            </w:pPr>
            <w:r w:rsidRPr="009F08F1">
              <w:rPr>
                <w:color w:val="000001"/>
                <w:sz w:val="20"/>
                <w:szCs w:val="20"/>
              </w:rPr>
              <w:t>В40</w:t>
            </w:r>
            <w:r>
              <w:rPr>
                <w:color w:val="000001"/>
                <w:sz w:val="20"/>
                <w:szCs w:val="20"/>
                <w:vertAlign w:val="superscript"/>
              </w:rPr>
              <w:t>4</w:t>
            </w:r>
          </w:p>
          <w:p w:rsidR="00EB1F51" w:rsidRPr="009F08F1" w:rsidRDefault="00EB1F51" w:rsidP="00857815">
            <w:pPr>
              <w:pStyle w:val="FORMATTEXT"/>
              <w:jc w:val="center"/>
              <w:rPr>
                <w:color w:val="000001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B1F51" w:rsidRPr="009F08F1" w:rsidRDefault="00EB1F51" w:rsidP="00857815">
            <w:pPr>
              <w:pStyle w:val="FORMATTEXT"/>
              <w:jc w:val="center"/>
              <w:rPr>
                <w:color w:val="000001"/>
                <w:sz w:val="20"/>
                <w:szCs w:val="20"/>
              </w:rPr>
            </w:pPr>
            <w:r w:rsidRPr="009F08F1">
              <w:rPr>
                <w:color w:val="000001"/>
                <w:sz w:val="20"/>
                <w:szCs w:val="20"/>
              </w:rPr>
              <w:t>30</w:t>
            </w:r>
            <w:r>
              <w:rPr>
                <w:color w:val="000001"/>
                <w:sz w:val="20"/>
                <w:szCs w:val="20"/>
                <w:vertAlign w:val="superscript"/>
              </w:rPr>
              <w:t>3</w:t>
            </w:r>
          </w:p>
          <w:p w:rsidR="00EB1F51" w:rsidRPr="009F08F1" w:rsidRDefault="00EB1F51" w:rsidP="00857815">
            <w:pPr>
              <w:pStyle w:val="FORMATTEXT"/>
              <w:jc w:val="center"/>
              <w:rPr>
                <w:color w:val="000001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B1F51" w:rsidRPr="009F08F1" w:rsidRDefault="00EB1F51" w:rsidP="00857815">
            <w:pPr>
              <w:pStyle w:val="FORMATTEXT"/>
              <w:jc w:val="center"/>
              <w:rPr>
                <w:color w:val="000001"/>
                <w:sz w:val="20"/>
                <w:szCs w:val="20"/>
              </w:rPr>
            </w:pPr>
            <w:r w:rsidRPr="009F08F1">
              <w:rPr>
                <w:color w:val="000001"/>
                <w:sz w:val="20"/>
                <w:szCs w:val="20"/>
              </w:rPr>
              <w:t>В30</w:t>
            </w:r>
            <w:r>
              <w:rPr>
                <w:color w:val="000001"/>
                <w:sz w:val="20"/>
                <w:szCs w:val="20"/>
                <w:vertAlign w:val="superscript"/>
              </w:rPr>
              <w:t>4</w:t>
            </w:r>
          </w:p>
          <w:p w:rsidR="00EB1F51" w:rsidRPr="009F08F1" w:rsidRDefault="00EB1F51" w:rsidP="00857815">
            <w:pPr>
              <w:pStyle w:val="FORMATTEXT"/>
              <w:jc w:val="center"/>
              <w:rPr>
                <w:color w:val="000001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B1F51" w:rsidRPr="009F08F1" w:rsidRDefault="00EB1F51" w:rsidP="00857815">
            <w:pPr>
              <w:pStyle w:val="FORMATTEXT"/>
              <w:jc w:val="center"/>
              <w:rPr>
                <w:color w:val="000001"/>
                <w:sz w:val="20"/>
                <w:szCs w:val="20"/>
              </w:rPr>
            </w:pPr>
            <w:r w:rsidRPr="009F08F1">
              <w:rPr>
                <w:color w:val="000001"/>
                <w:sz w:val="20"/>
                <w:szCs w:val="20"/>
              </w:rPr>
              <w:t>25</w:t>
            </w:r>
          </w:p>
          <w:p w:rsidR="00EB1F51" w:rsidRPr="009F08F1" w:rsidRDefault="00EB1F51" w:rsidP="00857815">
            <w:pPr>
              <w:pStyle w:val="FORMATTEXT"/>
              <w:jc w:val="center"/>
              <w:rPr>
                <w:color w:val="000001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B1F51" w:rsidRPr="009F08F1" w:rsidRDefault="00EB1F51" w:rsidP="00857815">
            <w:pPr>
              <w:pStyle w:val="FORMATTEXT"/>
              <w:jc w:val="center"/>
              <w:rPr>
                <w:color w:val="000001"/>
                <w:sz w:val="20"/>
                <w:szCs w:val="20"/>
              </w:rPr>
            </w:pPr>
            <w:r w:rsidRPr="009F08F1">
              <w:rPr>
                <w:color w:val="000001"/>
                <w:sz w:val="20"/>
                <w:szCs w:val="20"/>
              </w:rPr>
              <w:t>В22,5</w:t>
            </w:r>
          </w:p>
          <w:p w:rsidR="00EB1F51" w:rsidRPr="009F08F1" w:rsidRDefault="00EB1F51" w:rsidP="00857815">
            <w:pPr>
              <w:pStyle w:val="FORMATTEXT"/>
              <w:jc w:val="center"/>
              <w:rPr>
                <w:color w:val="000001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B1F51" w:rsidRPr="009F08F1" w:rsidRDefault="00EB1F51" w:rsidP="00857815">
            <w:pPr>
              <w:pStyle w:val="FORMATTEXT"/>
              <w:jc w:val="center"/>
              <w:rPr>
                <w:color w:val="000001"/>
                <w:sz w:val="20"/>
                <w:szCs w:val="20"/>
              </w:rPr>
            </w:pPr>
            <w:r w:rsidRPr="009F08F1">
              <w:rPr>
                <w:color w:val="000001"/>
                <w:sz w:val="20"/>
                <w:szCs w:val="20"/>
              </w:rPr>
              <w:t>20</w:t>
            </w:r>
          </w:p>
          <w:p w:rsidR="00EB1F51" w:rsidRPr="009F08F1" w:rsidRDefault="00EB1F51" w:rsidP="00857815">
            <w:pPr>
              <w:pStyle w:val="FORMATTEXT"/>
              <w:jc w:val="center"/>
              <w:rPr>
                <w:color w:val="000001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B1F51" w:rsidRPr="009F08F1" w:rsidRDefault="00EB1F51" w:rsidP="00857815">
            <w:pPr>
              <w:pStyle w:val="FORMATTEXT"/>
              <w:jc w:val="center"/>
              <w:rPr>
                <w:color w:val="000001"/>
                <w:sz w:val="20"/>
                <w:szCs w:val="20"/>
              </w:rPr>
            </w:pPr>
            <w:r w:rsidRPr="009F08F1">
              <w:rPr>
                <w:color w:val="000001"/>
                <w:sz w:val="20"/>
                <w:szCs w:val="20"/>
              </w:rPr>
              <w:t>В15</w:t>
            </w:r>
          </w:p>
          <w:p w:rsidR="00EB1F51" w:rsidRPr="009F08F1" w:rsidRDefault="00EB1F51" w:rsidP="00857815">
            <w:pPr>
              <w:pStyle w:val="FORMATTEXT"/>
              <w:jc w:val="center"/>
              <w:rPr>
                <w:color w:val="000001"/>
                <w:sz w:val="20"/>
                <w:szCs w:val="20"/>
              </w:rPr>
            </w:pPr>
          </w:p>
        </w:tc>
      </w:tr>
      <w:tr w:rsidR="00EB1F51" w:rsidRPr="009F08F1" w:rsidTr="0046517A">
        <w:tc>
          <w:tcPr>
            <w:tcW w:w="38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B1F51" w:rsidRPr="009F08F1" w:rsidRDefault="00EB1F51" w:rsidP="00857815">
            <w:pPr>
              <w:pStyle w:val="FORMATTEXT"/>
              <w:rPr>
                <w:color w:val="000001"/>
                <w:sz w:val="20"/>
                <w:szCs w:val="20"/>
              </w:rPr>
            </w:pPr>
            <w:r w:rsidRPr="009F08F1">
              <w:rPr>
                <w:color w:val="000001"/>
                <w:sz w:val="20"/>
                <w:szCs w:val="20"/>
              </w:rPr>
              <w:t>мозаичный</w:t>
            </w:r>
          </w:p>
          <w:p w:rsidR="00EB1F51" w:rsidRPr="009F08F1" w:rsidRDefault="00EB1F51" w:rsidP="00857815">
            <w:pPr>
              <w:pStyle w:val="FORMATTEXT"/>
              <w:rPr>
                <w:color w:val="000001"/>
                <w:sz w:val="20"/>
                <w:szCs w:val="20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B1F51" w:rsidRPr="009F08F1" w:rsidRDefault="00EB1F51" w:rsidP="00857815">
            <w:pPr>
              <w:pStyle w:val="FORMATTEXT"/>
              <w:jc w:val="center"/>
              <w:rPr>
                <w:color w:val="000001"/>
                <w:sz w:val="20"/>
                <w:szCs w:val="20"/>
              </w:rPr>
            </w:pPr>
            <w:r w:rsidRPr="009F08F1">
              <w:rPr>
                <w:color w:val="000001"/>
                <w:sz w:val="20"/>
                <w:szCs w:val="20"/>
              </w:rPr>
              <w:t>Не допускается</w:t>
            </w:r>
          </w:p>
          <w:p w:rsidR="00EB1F51" w:rsidRPr="009F08F1" w:rsidRDefault="00EB1F51" w:rsidP="00857815">
            <w:pPr>
              <w:pStyle w:val="FORMATTEXT"/>
              <w:jc w:val="center"/>
              <w:rPr>
                <w:color w:val="000001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B1F51" w:rsidRPr="009F08F1" w:rsidRDefault="00EB1F51" w:rsidP="00857815">
            <w:pPr>
              <w:pStyle w:val="FORMATTEXT"/>
              <w:jc w:val="center"/>
              <w:rPr>
                <w:color w:val="000001"/>
                <w:sz w:val="20"/>
                <w:szCs w:val="20"/>
              </w:rPr>
            </w:pPr>
            <w:r w:rsidRPr="009F08F1">
              <w:rPr>
                <w:color w:val="000001"/>
                <w:sz w:val="20"/>
                <w:szCs w:val="20"/>
              </w:rPr>
              <w:t>30</w:t>
            </w:r>
          </w:p>
          <w:p w:rsidR="00EB1F51" w:rsidRPr="009F08F1" w:rsidRDefault="00EB1F51" w:rsidP="00857815">
            <w:pPr>
              <w:pStyle w:val="FORMATTEXT"/>
              <w:jc w:val="center"/>
              <w:rPr>
                <w:color w:val="000001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B1F51" w:rsidRPr="009F08F1" w:rsidRDefault="00EB1F51" w:rsidP="00857815">
            <w:pPr>
              <w:pStyle w:val="FORMATTEXT"/>
              <w:jc w:val="center"/>
              <w:rPr>
                <w:color w:val="000001"/>
                <w:sz w:val="20"/>
                <w:szCs w:val="20"/>
              </w:rPr>
            </w:pPr>
            <w:r w:rsidRPr="009F08F1">
              <w:rPr>
                <w:color w:val="000001"/>
                <w:sz w:val="20"/>
                <w:szCs w:val="20"/>
              </w:rPr>
              <w:t>40</w:t>
            </w:r>
          </w:p>
          <w:p w:rsidR="00EB1F51" w:rsidRPr="009F08F1" w:rsidRDefault="00EB1F51" w:rsidP="00857815">
            <w:pPr>
              <w:pStyle w:val="FORMATTEXT"/>
              <w:jc w:val="center"/>
              <w:rPr>
                <w:color w:val="000001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B1F51" w:rsidRPr="009F08F1" w:rsidRDefault="00EB1F51" w:rsidP="00857815">
            <w:pPr>
              <w:pStyle w:val="FORMATTEXT"/>
              <w:jc w:val="center"/>
              <w:rPr>
                <w:color w:val="000001"/>
                <w:sz w:val="20"/>
                <w:szCs w:val="20"/>
              </w:rPr>
            </w:pPr>
            <w:r w:rsidRPr="009F08F1">
              <w:rPr>
                <w:color w:val="000001"/>
                <w:sz w:val="20"/>
                <w:szCs w:val="20"/>
              </w:rPr>
              <w:t>25</w:t>
            </w:r>
          </w:p>
          <w:p w:rsidR="00EB1F51" w:rsidRPr="009F08F1" w:rsidRDefault="00EB1F51" w:rsidP="00857815">
            <w:pPr>
              <w:pStyle w:val="FORMATTEXT"/>
              <w:jc w:val="center"/>
              <w:rPr>
                <w:color w:val="000001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B1F51" w:rsidRPr="009F08F1" w:rsidRDefault="00EB1F51" w:rsidP="00857815">
            <w:pPr>
              <w:pStyle w:val="FORMATTEXT"/>
              <w:jc w:val="center"/>
              <w:rPr>
                <w:color w:val="000001"/>
                <w:sz w:val="20"/>
                <w:szCs w:val="20"/>
              </w:rPr>
            </w:pPr>
            <w:r w:rsidRPr="009F08F1">
              <w:rPr>
                <w:color w:val="000001"/>
                <w:sz w:val="20"/>
                <w:szCs w:val="20"/>
              </w:rPr>
              <w:t>30</w:t>
            </w:r>
          </w:p>
          <w:p w:rsidR="00EB1F51" w:rsidRPr="009F08F1" w:rsidRDefault="00EB1F51" w:rsidP="00857815">
            <w:pPr>
              <w:pStyle w:val="FORMATTEXT"/>
              <w:jc w:val="center"/>
              <w:rPr>
                <w:color w:val="000001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B1F51" w:rsidRPr="009F08F1" w:rsidRDefault="00EB1F51" w:rsidP="00857815">
            <w:pPr>
              <w:pStyle w:val="FORMATTEXT"/>
              <w:jc w:val="center"/>
              <w:rPr>
                <w:color w:val="000001"/>
                <w:sz w:val="20"/>
                <w:szCs w:val="20"/>
              </w:rPr>
            </w:pPr>
            <w:r w:rsidRPr="009F08F1">
              <w:rPr>
                <w:color w:val="000001"/>
                <w:sz w:val="20"/>
                <w:szCs w:val="20"/>
              </w:rPr>
              <w:t>20</w:t>
            </w:r>
          </w:p>
          <w:p w:rsidR="00EB1F51" w:rsidRPr="009F08F1" w:rsidRDefault="00EB1F51" w:rsidP="00857815">
            <w:pPr>
              <w:pStyle w:val="FORMATTEXT"/>
              <w:jc w:val="center"/>
              <w:rPr>
                <w:color w:val="000001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B1F51" w:rsidRPr="009F08F1" w:rsidRDefault="00EB1F51" w:rsidP="00857815">
            <w:pPr>
              <w:pStyle w:val="FORMATTEXT"/>
              <w:jc w:val="center"/>
              <w:rPr>
                <w:color w:val="000001"/>
                <w:sz w:val="20"/>
                <w:szCs w:val="20"/>
              </w:rPr>
            </w:pPr>
            <w:r w:rsidRPr="009F08F1">
              <w:rPr>
                <w:color w:val="000001"/>
                <w:sz w:val="20"/>
                <w:szCs w:val="20"/>
              </w:rPr>
              <w:t>20</w:t>
            </w:r>
          </w:p>
          <w:p w:rsidR="00EB1F51" w:rsidRPr="009F08F1" w:rsidRDefault="00EB1F51" w:rsidP="00857815">
            <w:pPr>
              <w:pStyle w:val="FORMATTEXT"/>
              <w:jc w:val="center"/>
              <w:rPr>
                <w:color w:val="000001"/>
                <w:sz w:val="20"/>
                <w:szCs w:val="20"/>
              </w:rPr>
            </w:pPr>
          </w:p>
        </w:tc>
      </w:tr>
      <w:tr w:rsidR="00EB1F51" w:rsidRPr="009F08F1" w:rsidTr="0046517A">
        <w:tc>
          <w:tcPr>
            <w:tcW w:w="38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B1F51" w:rsidRPr="009F08F1" w:rsidRDefault="00EB1F51" w:rsidP="00857815">
            <w:pPr>
              <w:pStyle w:val="FORMATTEXT"/>
              <w:rPr>
                <w:color w:val="000001"/>
                <w:sz w:val="20"/>
                <w:szCs w:val="20"/>
              </w:rPr>
            </w:pPr>
            <w:r w:rsidRPr="009F08F1">
              <w:rPr>
                <w:color w:val="000001"/>
                <w:sz w:val="20"/>
                <w:szCs w:val="20"/>
              </w:rPr>
              <w:t>поливинилацетатный или латексный</w:t>
            </w:r>
          </w:p>
          <w:p w:rsidR="00EB1F51" w:rsidRPr="009F08F1" w:rsidRDefault="00EB1F51" w:rsidP="00857815">
            <w:pPr>
              <w:pStyle w:val="FORMATTEXT"/>
              <w:rPr>
                <w:color w:val="000001"/>
                <w:sz w:val="20"/>
                <w:szCs w:val="20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B1F51" w:rsidRPr="009F08F1" w:rsidRDefault="00EB1F51" w:rsidP="00857815">
            <w:pPr>
              <w:pStyle w:val="FORMATTEXT"/>
              <w:jc w:val="center"/>
              <w:rPr>
                <w:color w:val="000001"/>
                <w:sz w:val="20"/>
                <w:szCs w:val="20"/>
              </w:rPr>
            </w:pPr>
            <w:r w:rsidRPr="009F08F1">
              <w:rPr>
                <w:color w:val="000001"/>
                <w:sz w:val="20"/>
                <w:szCs w:val="20"/>
              </w:rPr>
              <w:t>То же</w:t>
            </w:r>
          </w:p>
          <w:p w:rsidR="00EB1F51" w:rsidRPr="009F08F1" w:rsidRDefault="00EB1F51" w:rsidP="00857815">
            <w:pPr>
              <w:pStyle w:val="FORMATTEXT"/>
              <w:jc w:val="center"/>
              <w:rPr>
                <w:color w:val="000001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B1F51" w:rsidRPr="009F08F1" w:rsidRDefault="00EB1F51" w:rsidP="00857815">
            <w:pPr>
              <w:pStyle w:val="FORMATTEXT"/>
              <w:jc w:val="center"/>
              <w:rPr>
                <w:color w:val="000001"/>
                <w:sz w:val="20"/>
                <w:szCs w:val="20"/>
              </w:rPr>
            </w:pPr>
            <w:r w:rsidRPr="009F08F1">
              <w:rPr>
                <w:color w:val="000001"/>
                <w:sz w:val="20"/>
                <w:szCs w:val="20"/>
              </w:rPr>
              <w:t>30</w:t>
            </w:r>
          </w:p>
          <w:p w:rsidR="00EB1F51" w:rsidRPr="009F08F1" w:rsidRDefault="00EB1F51" w:rsidP="00857815">
            <w:pPr>
              <w:pStyle w:val="FORMATTEXT"/>
              <w:jc w:val="center"/>
              <w:rPr>
                <w:color w:val="000001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B1F51" w:rsidRPr="009F08F1" w:rsidRDefault="00EB1F51" w:rsidP="00857815">
            <w:pPr>
              <w:pStyle w:val="FORMATTEXT"/>
              <w:jc w:val="center"/>
              <w:rPr>
                <w:color w:val="000001"/>
                <w:sz w:val="20"/>
                <w:szCs w:val="20"/>
              </w:rPr>
            </w:pPr>
            <w:r w:rsidRPr="009F08F1">
              <w:rPr>
                <w:color w:val="000001"/>
                <w:sz w:val="20"/>
                <w:szCs w:val="20"/>
              </w:rPr>
              <w:t>40</w:t>
            </w:r>
          </w:p>
          <w:p w:rsidR="00EB1F51" w:rsidRPr="009F08F1" w:rsidRDefault="00EB1F51" w:rsidP="00857815">
            <w:pPr>
              <w:pStyle w:val="FORMATTEXT"/>
              <w:jc w:val="center"/>
              <w:rPr>
                <w:color w:val="000001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B1F51" w:rsidRPr="009F08F1" w:rsidRDefault="00EB1F51" w:rsidP="00857815">
            <w:pPr>
              <w:pStyle w:val="FORMATTEXT"/>
              <w:jc w:val="center"/>
              <w:rPr>
                <w:color w:val="000001"/>
                <w:sz w:val="20"/>
                <w:szCs w:val="20"/>
              </w:rPr>
            </w:pPr>
            <w:r w:rsidRPr="009F08F1">
              <w:rPr>
                <w:color w:val="000001"/>
                <w:sz w:val="20"/>
                <w:szCs w:val="20"/>
              </w:rPr>
              <w:t>20</w:t>
            </w:r>
          </w:p>
          <w:p w:rsidR="00EB1F51" w:rsidRPr="009F08F1" w:rsidRDefault="00EB1F51" w:rsidP="00857815">
            <w:pPr>
              <w:pStyle w:val="FORMATTEXT"/>
              <w:jc w:val="center"/>
              <w:rPr>
                <w:color w:val="000001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B1F51" w:rsidRPr="009F08F1" w:rsidRDefault="00EB1F51" w:rsidP="00857815">
            <w:pPr>
              <w:pStyle w:val="FORMATTEXT"/>
              <w:jc w:val="center"/>
              <w:rPr>
                <w:color w:val="000001"/>
                <w:sz w:val="20"/>
                <w:szCs w:val="20"/>
              </w:rPr>
            </w:pPr>
            <w:r w:rsidRPr="009F08F1">
              <w:rPr>
                <w:color w:val="000001"/>
                <w:sz w:val="20"/>
                <w:szCs w:val="20"/>
              </w:rPr>
              <w:t>30</w:t>
            </w:r>
          </w:p>
          <w:p w:rsidR="00EB1F51" w:rsidRPr="009F08F1" w:rsidRDefault="00EB1F51" w:rsidP="00857815">
            <w:pPr>
              <w:pStyle w:val="FORMATTEXT"/>
              <w:jc w:val="center"/>
              <w:rPr>
                <w:color w:val="000001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B1F51" w:rsidRPr="009F08F1" w:rsidRDefault="00EB1F51" w:rsidP="00857815">
            <w:pPr>
              <w:pStyle w:val="FORMATTEXT"/>
              <w:jc w:val="center"/>
              <w:rPr>
                <w:color w:val="000001"/>
                <w:sz w:val="20"/>
                <w:szCs w:val="20"/>
              </w:rPr>
            </w:pPr>
            <w:r w:rsidRPr="009F08F1">
              <w:rPr>
                <w:color w:val="000001"/>
                <w:sz w:val="20"/>
                <w:szCs w:val="20"/>
              </w:rPr>
              <w:t>20</w:t>
            </w:r>
          </w:p>
          <w:p w:rsidR="00EB1F51" w:rsidRPr="009F08F1" w:rsidRDefault="00EB1F51" w:rsidP="00857815">
            <w:pPr>
              <w:pStyle w:val="FORMATTEXT"/>
              <w:jc w:val="center"/>
              <w:rPr>
                <w:color w:val="000001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B1F51" w:rsidRPr="009F08F1" w:rsidRDefault="00EB1F51" w:rsidP="00857815">
            <w:pPr>
              <w:pStyle w:val="FORMATTEXT"/>
              <w:jc w:val="center"/>
              <w:rPr>
                <w:color w:val="000001"/>
                <w:sz w:val="20"/>
                <w:szCs w:val="20"/>
              </w:rPr>
            </w:pPr>
            <w:r w:rsidRPr="009F08F1">
              <w:rPr>
                <w:color w:val="000001"/>
                <w:sz w:val="20"/>
                <w:szCs w:val="20"/>
              </w:rPr>
              <w:t>20</w:t>
            </w:r>
          </w:p>
          <w:p w:rsidR="00EB1F51" w:rsidRPr="009F08F1" w:rsidRDefault="00EB1F51" w:rsidP="00857815">
            <w:pPr>
              <w:pStyle w:val="FORMATTEXT"/>
              <w:jc w:val="center"/>
              <w:rPr>
                <w:color w:val="000001"/>
                <w:sz w:val="20"/>
                <w:szCs w:val="20"/>
              </w:rPr>
            </w:pPr>
          </w:p>
        </w:tc>
      </w:tr>
      <w:tr w:rsidR="00EB1F51" w:rsidRPr="009F08F1" w:rsidTr="0046517A">
        <w:tc>
          <w:tcPr>
            <w:tcW w:w="38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B1F51" w:rsidRPr="009F08F1" w:rsidRDefault="00EB1F51" w:rsidP="00857815">
            <w:pPr>
              <w:pStyle w:val="FORMATTEXT"/>
              <w:rPr>
                <w:color w:val="000001"/>
                <w:sz w:val="20"/>
                <w:szCs w:val="20"/>
              </w:rPr>
            </w:pPr>
            <w:r w:rsidRPr="009F08F1">
              <w:rPr>
                <w:color w:val="000001"/>
                <w:sz w:val="20"/>
                <w:szCs w:val="20"/>
              </w:rPr>
              <w:t>кислотостойкий</w:t>
            </w:r>
          </w:p>
          <w:p w:rsidR="00EB1F51" w:rsidRPr="009F08F1" w:rsidRDefault="00EB1F51" w:rsidP="00857815">
            <w:pPr>
              <w:pStyle w:val="FORMATTEXT"/>
              <w:rPr>
                <w:color w:val="000001"/>
                <w:sz w:val="20"/>
                <w:szCs w:val="20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B1F51" w:rsidRPr="009F08F1" w:rsidRDefault="00EB1F51" w:rsidP="00857815">
            <w:pPr>
              <w:pStyle w:val="FORMATTEXT"/>
              <w:jc w:val="center"/>
              <w:rPr>
                <w:color w:val="000001"/>
                <w:sz w:val="20"/>
                <w:szCs w:val="20"/>
              </w:rPr>
            </w:pPr>
            <w:r>
              <w:rPr>
                <w:color w:val="000001"/>
                <w:sz w:val="20"/>
                <w:szCs w:val="20"/>
              </w:rPr>
              <w:t>»</w:t>
            </w:r>
          </w:p>
          <w:p w:rsidR="00EB1F51" w:rsidRPr="009F08F1" w:rsidRDefault="00EB1F51" w:rsidP="00857815">
            <w:pPr>
              <w:pStyle w:val="FORMATTEXT"/>
              <w:jc w:val="center"/>
              <w:rPr>
                <w:color w:val="000001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B1F51" w:rsidRPr="009F08F1" w:rsidRDefault="00EB1F51" w:rsidP="00857815">
            <w:pPr>
              <w:pStyle w:val="FORMATTEXT"/>
              <w:jc w:val="center"/>
              <w:rPr>
                <w:color w:val="000001"/>
                <w:sz w:val="20"/>
                <w:szCs w:val="20"/>
              </w:rPr>
            </w:pPr>
            <w:r w:rsidRPr="009F08F1">
              <w:rPr>
                <w:color w:val="000001"/>
                <w:sz w:val="20"/>
                <w:szCs w:val="20"/>
              </w:rPr>
              <w:t>40</w:t>
            </w:r>
          </w:p>
          <w:p w:rsidR="00EB1F51" w:rsidRPr="009F08F1" w:rsidRDefault="00EB1F51" w:rsidP="00857815">
            <w:pPr>
              <w:pStyle w:val="FORMATTEXT"/>
              <w:jc w:val="center"/>
              <w:rPr>
                <w:color w:val="000001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B1F51" w:rsidRPr="009F08F1" w:rsidRDefault="00EB1F51" w:rsidP="00857815">
            <w:pPr>
              <w:pStyle w:val="FORMATTEXT"/>
              <w:jc w:val="center"/>
              <w:rPr>
                <w:color w:val="000001"/>
                <w:sz w:val="20"/>
                <w:szCs w:val="20"/>
              </w:rPr>
            </w:pPr>
            <w:r w:rsidRPr="009F08F1">
              <w:rPr>
                <w:color w:val="000001"/>
                <w:sz w:val="20"/>
                <w:szCs w:val="20"/>
              </w:rPr>
              <w:t>25</w:t>
            </w:r>
          </w:p>
          <w:p w:rsidR="00EB1F51" w:rsidRPr="009F08F1" w:rsidRDefault="00EB1F51" w:rsidP="00857815">
            <w:pPr>
              <w:pStyle w:val="FORMATTEXT"/>
              <w:jc w:val="center"/>
              <w:rPr>
                <w:color w:val="000001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B1F51" w:rsidRPr="009F08F1" w:rsidRDefault="00EB1F51" w:rsidP="00857815">
            <w:pPr>
              <w:pStyle w:val="FORMATTEXT"/>
              <w:jc w:val="center"/>
              <w:rPr>
                <w:color w:val="000001"/>
                <w:sz w:val="20"/>
                <w:szCs w:val="20"/>
              </w:rPr>
            </w:pPr>
            <w:r w:rsidRPr="009F08F1">
              <w:rPr>
                <w:color w:val="000001"/>
                <w:sz w:val="20"/>
                <w:szCs w:val="20"/>
              </w:rPr>
              <w:t>30</w:t>
            </w:r>
          </w:p>
          <w:p w:rsidR="00EB1F51" w:rsidRPr="009F08F1" w:rsidRDefault="00EB1F51" w:rsidP="00857815">
            <w:pPr>
              <w:pStyle w:val="FORMATTEXT"/>
              <w:jc w:val="center"/>
              <w:rPr>
                <w:color w:val="000001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B1F51" w:rsidRPr="009F08F1" w:rsidRDefault="00EB1F51" w:rsidP="00857815">
            <w:pPr>
              <w:pStyle w:val="FORMATTEXT"/>
              <w:jc w:val="center"/>
              <w:rPr>
                <w:color w:val="000001"/>
                <w:sz w:val="20"/>
                <w:szCs w:val="20"/>
              </w:rPr>
            </w:pPr>
            <w:r w:rsidRPr="009F08F1">
              <w:rPr>
                <w:color w:val="000001"/>
                <w:sz w:val="20"/>
                <w:szCs w:val="20"/>
              </w:rPr>
              <w:t>20</w:t>
            </w:r>
          </w:p>
          <w:p w:rsidR="00EB1F51" w:rsidRPr="009F08F1" w:rsidRDefault="00EB1F51" w:rsidP="00857815">
            <w:pPr>
              <w:pStyle w:val="FORMATTEXT"/>
              <w:jc w:val="center"/>
              <w:rPr>
                <w:color w:val="000001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B1F51" w:rsidRPr="009F08F1" w:rsidRDefault="00EB1F51" w:rsidP="00857815">
            <w:pPr>
              <w:pStyle w:val="FORMATTEXT"/>
              <w:jc w:val="center"/>
              <w:rPr>
                <w:color w:val="000001"/>
                <w:sz w:val="20"/>
                <w:szCs w:val="20"/>
              </w:rPr>
            </w:pPr>
            <w:r w:rsidRPr="009F08F1">
              <w:rPr>
                <w:color w:val="000001"/>
                <w:sz w:val="20"/>
                <w:szCs w:val="20"/>
              </w:rPr>
              <w:t>20</w:t>
            </w:r>
          </w:p>
          <w:p w:rsidR="00EB1F51" w:rsidRPr="009F08F1" w:rsidRDefault="00EB1F51" w:rsidP="00857815">
            <w:pPr>
              <w:pStyle w:val="FORMATTEXT"/>
              <w:jc w:val="center"/>
              <w:rPr>
                <w:color w:val="000001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B1F51" w:rsidRPr="009F08F1" w:rsidRDefault="00EB1F51" w:rsidP="00857815">
            <w:pPr>
              <w:pStyle w:val="FORMATTEXT"/>
              <w:jc w:val="center"/>
              <w:rPr>
                <w:color w:val="000001"/>
                <w:sz w:val="20"/>
                <w:szCs w:val="20"/>
              </w:rPr>
            </w:pPr>
            <w:r w:rsidRPr="009F08F1">
              <w:rPr>
                <w:color w:val="000001"/>
                <w:sz w:val="20"/>
                <w:szCs w:val="20"/>
              </w:rPr>
              <w:t>20</w:t>
            </w:r>
          </w:p>
          <w:p w:rsidR="00EB1F51" w:rsidRPr="009F08F1" w:rsidRDefault="00EB1F51" w:rsidP="00857815">
            <w:pPr>
              <w:pStyle w:val="FORMATTEXT"/>
              <w:jc w:val="center"/>
              <w:rPr>
                <w:color w:val="000001"/>
                <w:sz w:val="20"/>
                <w:szCs w:val="20"/>
              </w:rPr>
            </w:pPr>
          </w:p>
        </w:tc>
      </w:tr>
      <w:tr w:rsidR="00EB1F51" w:rsidRPr="009F08F1" w:rsidTr="0046517A">
        <w:tc>
          <w:tcPr>
            <w:tcW w:w="38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B1F51" w:rsidRPr="009F08F1" w:rsidRDefault="00EB1F51" w:rsidP="00857815">
            <w:pPr>
              <w:pStyle w:val="FORMATTEXT"/>
              <w:rPr>
                <w:color w:val="000001"/>
                <w:sz w:val="20"/>
                <w:szCs w:val="20"/>
              </w:rPr>
            </w:pPr>
            <w:r w:rsidRPr="009F08F1">
              <w:rPr>
                <w:color w:val="000001"/>
                <w:sz w:val="20"/>
                <w:szCs w:val="20"/>
              </w:rPr>
              <w:t>асфальтобетон</w:t>
            </w:r>
          </w:p>
          <w:p w:rsidR="00EB1F51" w:rsidRPr="009F08F1" w:rsidRDefault="00EB1F51" w:rsidP="00857815">
            <w:pPr>
              <w:pStyle w:val="FORMATTEXT"/>
              <w:rPr>
                <w:color w:val="000001"/>
                <w:sz w:val="20"/>
                <w:szCs w:val="20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B1F51" w:rsidRPr="009F08F1" w:rsidRDefault="00EB1F51" w:rsidP="00857815">
            <w:pPr>
              <w:pStyle w:val="FORMATTEXT"/>
              <w:jc w:val="center"/>
              <w:rPr>
                <w:color w:val="000001"/>
                <w:sz w:val="20"/>
                <w:szCs w:val="20"/>
              </w:rPr>
            </w:pPr>
            <w:r>
              <w:rPr>
                <w:color w:val="000001"/>
                <w:sz w:val="20"/>
                <w:szCs w:val="20"/>
              </w:rPr>
              <w:t>»</w:t>
            </w:r>
          </w:p>
          <w:p w:rsidR="00EB1F51" w:rsidRPr="009F08F1" w:rsidRDefault="00EB1F51" w:rsidP="00857815">
            <w:pPr>
              <w:pStyle w:val="FORMATTEXT"/>
              <w:jc w:val="center"/>
              <w:rPr>
                <w:color w:val="000001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B1F51" w:rsidRPr="009F08F1" w:rsidRDefault="00EB1F51" w:rsidP="00857815">
            <w:pPr>
              <w:pStyle w:val="FORMATTEXT"/>
              <w:jc w:val="center"/>
              <w:rPr>
                <w:color w:val="000001"/>
                <w:sz w:val="20"/>
                <w:szCs w:val="20"/>
              </w:rPr>
            </w:pPr>
            <w:r w:rsidRPr="009F08F1">
              <w:rPr>
                <w:color w:val="000001"/>
                <w:sz w:val="20"/>
                <w:szCs w:val="20"/>
              </w:rPr>
              <w:t>50</w:t>
            </w:r>
          </w:p>
          <w:p w:rsidR="00EB1F51" w:rsidRPr="009F08F1" w:rsidRDefault="00EB1F51" w:rsidP="00857815">
            <w:pPr>
              <w:pStyle w:val="FORMATTEXT"/>
              <w:jc w:val="center"/>
              <w:rPr>
                <w:color w:val="000001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B1F51" w:rsidRPr="009F08F1" w:rsidRDefault="00EB1F51" w:rsidP="00857815">
            <w:pPr>
              <w:pStyle w:val="FORMATTEXT"/>
              <w:jc w:val="center"/>
              <w:rPr>
                <w:color w:val="000001"/>
                <w:sz w:val="20"/>
                <w:szCs w:val="20"/>
              </w:rPr>
            </w:pPr>
            <w:r w:rsidRPr="009F08F1">
              <w:rPr>
                <w:color w:val="000001"/>
                <w:sz w:val="20"/>
                <w:szCs w:val="20"/>
              </w:rPr>
              <w:t>-</w:t>
            </w:r>
          </w:p>
          <w:p w:rsidR="00EB1F51" w:rsidRPr="009F08F1" w:rsidRDefault="00EB1F51" w:rsidP="00857815">
            <w:pPr>
              <w:pStyle w:val="FORMATTEXT"/>
              <w:jc w:val="center"/>
              <w:rPr>
                <w:color w:val="000001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B1F51" w:rsidRPr="009F08F1" w:rsidRDefault="00EB1F51" w:rsidP="00857815">
            <w:pPr>
              <w:pStyle w:val="FORMATTEXT"/>
              <w:jc w:val="center"/>
              <w:rPr>
                <w:color w:val="000001"/>
                <w:sz w:val="20"/>
                <w:szCs w:val="20"/>
              </w:rPr>
            </w:pPr>
            <w:r w:rsidRPr="009F08F1">
              <w:rPr>
                <w:color w:val="000001"/>
                <w:sz w:val="20"/>
                <w:szCs w:val="20"/>
              </w:rPr>
              <w:t>40</w:t>
            </w:r>
          </w:p>
          <w:p w:rsidR="00EB1F51" w:rsidRPr="009F08F1" w:rsidRDefault="00EB1F51" w:rsidP="00857815">
            <w:pPr>
              <w:pStyle w:val="FORMATTEXT"/>
              <w:jc w:val="center"/>
              <w:rPr>
                <w:color w:val="000001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B1F51" w:rsidRPr="009F08F1" w:rsidRDefault="00EB1F51" w:rsidP="00857815">
            <w:pPr>
              <w:pStyle w:val="FORMATTEXT"/>
              <w:jc w:val="center"/>
              <w:rPr>
                <w:color w:val="000001"/>
                <w:sz w:val="20"/>
                <w:szCs w:val="20"/>
              </w:rPr>
            </w:pPr>
            <w:r w:rsidRPr="009F08F1">
              <w:rPr>
                <w:color w:val="000001"/>
                <w:sz w:val="20"/>
                <w:szCs w:val="20"/>
              </w:rPr>
              <w:t>-</w:t>
            </w:r>
          </w:p>
          <w:p w:rsidR="00EB1F51" w:rsidRPr="009F08F1" w:rsidRDefault="00EB1F51" w:rsidP="00857815">
            <w:pPr>
              <w:pStyle w:val="FORMATTEXT"/>
              <w:jc w:val="center"/>
              <w:rPr>
                <w:color w:val="000001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B1F51" w:rsidRPr="009F08F1" w:rsidRDefault="00EB1F51" w:rsidP="00857815">
            <w:pPr>
              <w:pStyle w:val="FORMATTEXT"/>
              <w:jc w:val="center"/>
              <w:rPr>
                <w:color w:val="000001"/>
                <w:sz w:val="20"/>
                <w:szCs w:val="20"/>
              </w:rPr>
            </w:pPr>
            <w:r w:rsidRPr="009F08F1">
              <w:rPr>
                <w:color w:val="000001"/>
                <w:sz w:val="20"/>
                <w:szCs w:val="20"/>
              </w:rPr>
              <w:t>25</w:t>
            </w:r>
          </w:p>
          <w:p w:rsidR="00EB1F51" w:rsidRPr="009F08F1" w:rsidRDefault="00EB1F51" w:rsidP="00857815">
            <w:pPr>
              <w:pStyle w:val="FORMATTEXT"/>
              <w:jc w:val="center"/>
              <w:rPr>
                <w:color w:val="000001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B1F51" w:rsidRPr="009F08F1" w:rsidRDefault="00EB1F51" w:rsidP="00857815">
            <w:pPr>
              <w:pStyle w:val="FORMATTEXT"/>
              <w:jc w:val="center"/>
              <w:rPr>
                <w:color w:val="000001"/>
                <w:sz w:val="20"/>
                <w:szCs w:val="20"/>
              </w:rPr>
            </w:pPr>
            <w:r w:rsidRPr="009F08F1">
              <w:rPr>
                <w:color w:val="000001"/>
                <w:sz w:val="20"/>
                <w:szCs w:val="20"/>
              </w:rPr>
              <w:t>-</w:t>
            </w:r>
          </w:p>
          <w:p w:rsidR="00EB1F51" w:rsidRPr="009F08F1" w:rsidRDefault="00EB1F51" w:rsidP="00857815">
            <w:pPr>
              <w:pStyle w:val="FORMATTEXT"/>
              <w:jc w:val="center"/>
              <w:rPr>
                <w:color w:val="000001"/>
                <w:sz w:val="20"/>
                <w:szCs w:val="20"/>
              </w:rPr>
            </w:pPr>
          </w:p>
        </w:tc>
      </w:tr>
      <w:tr w:rsidR="00EB1F51" w:rsidRPr="009F08F1" w:rsidTr="0046517A">
        <w:tc>
          <w:tcPr>
            <w:tcW w:w="38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9F08F1" w:rsidRDefault="00EB1F51" w:rsidP="00857815">
            <w:pPr>
              <w:pStyle w:val="FORMATTEXT"/>
              <w:rPr>
                <w:color w:val="000001"/>
                <w:sz w:val="20"/>
                <w:szCs w:val="20"/>
              </w:rPr>
            </w:pPr>
            <w:proofErr w:type="spellStart"/>
            <w:r w:rsidRPr="009F08F1">
              <w:rPr>
                <w:color w:val="000001"/>
                <w:sz w:val="20"/>
                <w:szCs w:val="20"/>
              </w:rPr>
              <w:t>Сталефибробетон</w:t>
            </w:r>
            <w:proofErr w:type="spellEnd"/>
            <w:r>
              <w:rPr>
                <w:color w:val="000001"/>
                <w:sz w:val="20"/>
                <w:szCs w:val="20"/>
              </w:rPr>
              <w:t xml:space="preserve"> </w:t>
            </w:r>
            <w:r>
              <w:rPr>
                <w:color w:val="000001"/>
                <w:sz w:val="20"/>
                <w:szCs w:val="20"/>
                <w:vertAlign w:val="superscript"/>
              </w:rPr>
              <w:t>2</w:t>
            </w:r>
          </w:p>
          <w:p w:rsidR="00EB1F51" w:rsidRPr="009F08F1" w:rsidRDefault="00EB1F51" w:rsidP="00857815">
            <w:pPr>
              <w:pStyle w:val="FORMATTEXT"/>
              <w:rPr>
                <w:color w:val="000001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B1F51" w:rsidRPr="009F08F1" w:rsidRDefault="00EB1F51" w:rsidP="00857815">
            <w:pPr>
              <w:pStyle w:val="FORMATTEXT"/>
              <w:jc w:val="center"/>
              <w:rPr>
                <w:color w:val="000001"/>
                <w:sz w:val="20"/>
                <w:szCs w:val="20"/>
              </w:rPr>
            </w:pPr>
            <w:r w:rsidRPr="009F08F1">
              <w:rPr>
                <w:color w:val="000001"/>
                <w:sz w:val="20"/>
                <w:szCs w:val="20"/>
              </w:rPr>
              <w:t>40</w:t>
            </w:r>
            <w:r>
              <w:rPr>
                <w:color w:val="000001"/>
                <w:sz w:val="20"/>
                <w:szCs w:val="20"/>
                <w:vertAlign w:val="superscript"/>
              </w:rPr>
              <w:t>3</w:t>
            </w:r>
          </w:p>
          <w:p w:rsidR="00EB1F51" w:rsidRPr="009F08F1" w:rsidRDefault="00EB1F51" w:rsidP="00857815">
            <w:pPr>
              <w:pStyle w:val="FORMATTEXT"/>
              <w:jc w:val="center"/>
              <w:rPr>
                <w:color w:val="000001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9F08F1" w:rsidRDefault="00EB1F51" w:rsidP="00857815">
            <w:pPr>
              <w:pStyle w:val="FORMATTEXT"/>
              <w:jc w:val="center"/>
              <w:rPr>
                <w:color w:val="000001"/>
                <w:sz w:val="20"/>
                <w:szCs w:val="20"/>
              </w:rPr>
            </w:pPr>
            <w:r w:rsidRPr="009F08F1">
              <w:rPr>
                <w:color w:val="000001"/>
                <w:sz w:val="20"/>
                <w:szCs w:val="20"/>
              </w:rPr>
              <w:t>В35</w:t>
            </w:r>
            <w:r w:rsidR="0080615D" w:rsidRPr="0080615D">
              <w:rPr>
                <w:color w:val="000001"/>
                <w:sz w:val="20"/>
                <w:szCs w:val="20"/>
                <w:vertAlign w:val="superscript"/>
              </w:rPr>
              <w:t>4</w:t>
            </w:r>
          </w:p>
          <w:p w:rsidR="00EB1F51" w:rsidRPr="009F08F1" w:rsidRDefault="00EB1F51" w:rsidP="00857815">
            <w:pPr>
              <w:pStyle w:val="FORMATTEXT"/>
              <w:jc w:val="center"/>
              <w:rPr>
                <w:color w:val="000001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9F08F1" w:rsidRDefault="00EB1F51" w:rsidP="00857815">
            <w:pPr>
              <w:pStyle w:val="FORMATTEXT"/>
              <w:jc w:val="center"/>
              <w:rPr>
                <w:color w:val="000001"/>
                <w:sz w:val="20"/>
                <w:szCs w:val="20"/>
              </w:rPr>
            </w:pPr>
            <w:r w:rsidRPr="009F08F1">
              <w:rPr>
                <w:color w:val="000001"/>
                <w:sz w:val="20"/>
                <w:szCs w:val="20"/>
              </w:rPr>
              <w:t>30</w:t>
            </w:r>
          </w:p>
          <w:p w:rsidR="00EB1F51" w:rsidRPr="009F08F1" w:rsidRDefault="00EB1F51" w:rsidP="00857815">
            <w:pPr>
              <w:pStyle w:val="FORMATTEXT"/>
              <w:jc w:val="center"/>
              <w:rPr>
                <w:color w:val="000001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9F08F1" w:rsidRDefault="00EB1F51" w:rsidP="00857815">
            <w:pPr>
              <w:pStyle w:val="FORMATTEXT"/>
              <w:jc w:val="center"/>
              <w:rPr>
                <w:color w:val="000001"/>
                <w:sz w:val="20"/>
                <w:szCs w:val="20"/>
              </w:rPr>
            </w:pPr>
            <w:r w:rsidRPr="009F08F1">
              <w:rPr>
                <w:color w:val="000001"/>
                <w:sz w:val="20"/>
                <w:szCs w:val="20"/>
              </w:rPr>
              <w:t>В25</w:t>
            </w:r>
          </w:p>
          <w:p w:rsidR="00EB1F51" w:rsidRPr="009F08F1" w:rsidRDefault="00EB1F51" w:rsidP="00857815">
            <w:pPr>
              <w:pStyle w:val="FORMATTEXT"/>
              <w:jc w:val="center"/>
              <w:rPr>
                <w:color w:val="000001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9F08F1" w:rsidRDefault="00EB1F51" w:rsidP="00857815">
            <w:pPr>
              <w:pStyle w:val="FORMATTEXT"/>
              <w:jc w:val="center"/>
              <w:rPr>
                <w:color w:val="000001"/>
                <w:sz w:val="20"/>
                <w:szCs w:val="20"/>
              </w:rPr>
            </w:pPr>
            <w:r w:rsidRPr="009F08F1">
              <w:rPr>
                <w:color w:val="000001"/>
                <w:sz w:val="20"/>
                <w:szCs w:val="20"/>
              </w:rPr>
              <w:t>25</w:t>
            </w:r>
          </w:p>
          <w:p w:rsidR="00EB1F51" w:rsidRPr="009F08F1" w:rsidRDefault="00EB1F51" w:rsidP="00857815">
            <w:pPr>
              <w:pStyle w:val="FORMATTEXT"/>
              <w:jc w:val="center"/>
              <w:rPr>
                <w:color w:val="000001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9F08F1" w:rsidRDefault="00EB1F51" w:rsidP="00857815">
            <w:pPr>
              <w:pStyle w:val="FORMATTEXT"/>
              <w:jc w:val="center"/>
              <w:rPr>
                <w:color w:val="000001"/>
                <w:sz w:val="20"/>
                <w:szCs w:val="20"/>
              </w:rPr>
            </w:pPr>
            <w:r w:rsidRPr="009F08F1">
              <w:rPr>
                <w:color w:val="000001"/>
                <w:sz w:val="20"/>
                <w:szCs w:val="20"/>
              </w:rPr>
              <w:t>В20</w:t>
            </w:r>
          </w:p>
          <w:p w:rsidR="00EB1F51" w:rsidRPr="009F08F1" w:rsidRDefault="00EB1F51" w:rsidP="00857815">
            <w:pPr>
              <w:pStyle w:val="FORMATTEXT"/>
              <w:jc w:val="center"/>
              <w:rPr>
                <w:color w:val="000001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9F08F1" w:rsidRDefault="00EB1F51" w:rsidP="00857815">
            <w:pPr>
              <w:pStyle w:val="FORMATTEXT"/>
              <w:jc w:val="center"/>
              <w:rPr>
                <w:color w:val="000001"/>
                <w:sz w:val="20"/>
                <w:szCs w:val="20"/>
              </w:rPr>
            </w:pPr>
            <w:r w:rsidRPr="009F08F1">
              <w:rPr>
                <w:color w:val="000001"/>
                <w:sz w:val="20"/>
                <w:szCs w:val="20"/>
              </w:rPr>
              <w:t>20</w:t>
            </w:r>
          </w:p>
          <w:p w:rsidR="00EB1F51" w:rsidRPr="009F08F1" w:rsidRDefault="00EB1F51" w:rsidP="00857815">
            <w:pPr>
              <w:pStyle w:val="FORMATTEXT"/>
              <w:jc w:val="center"/>
              <w:rPr>
                <w:color w:val="000001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9F08F1" w:rsidRDefault="00EB1F51" w:rsidP="00857815">
            <w:pPr>
              <w:pStyle w:val="FORMATTEXT"/>
              <w:jc w:val="center"/>
              <w:rPr>
                <w:color w:val="000001"/>
                <w:sz w:val="20"/>
                <w:szCs w:val="20"/>
              </w:rPr>
            </w:pPr>
            <w:r w:rsidRPr="009F08F1">
              <w:rPr>
                <w:color w:val="000001"/>
                <w:sz w:val="20"/>
                <w:szCs w:val="20"/>
              </w:rPr>
              <w:t>В15</w:t>
            </w:r>
          </w:p>
          <w:p w:rsidR="00EB1F51" w:rsidRPr="009F08F1" w:rsidRDefault="00EB1F51" w:rsidP="00857815">
            <w:pPr>
              <w:pStyle w:val="FORMATTEXT"/>
              <w:jc w:val="center"/>
              <w:rPr>
                <w:color w:val="000001"/>
                <w:sz w:val="20"/>
                <w:szCs w:val="20"/>
              </w:rPr>
            </w:pPr>
          </w:p>
        </w:tc>
      </w:tr>
      <w:tr w:rsidR="00EB1F51" w:rsidRPr="009F08F1" w:rsidTr="0046517A"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Default="00EB1F51" w:rsidP="00857815">
            <w:pPr>
              <w:pStyle w:val="FORMATTEXT"/>
              <w:rPr>
                <w:color w:val="000001"/>
                <w:sz w:val="20"/>
                <w:szCs w:val="20"/>
              </w:rPr>
            </w:pPr>
            <w:r>
              <w:rPr>
                <w:color w:val="000001"/>
                <w:sz w:val="20"/>
                <w:szCs w:val="20"/>
              </w:rPr>
              <w:t>2</w:t>
            </w:r>
            <w:r w:rsidRPr="009F08F1">
              <w:rPr>
                <w:color w:val="000001"/>
                <w:sz w:val="20"/>
                <w:szCs w:val="20"/>
              </w:rPr>
              <w:t>. Поливинилацетат</w:t>
            </w:r>
            <w:r>
              <w:rPr>
                <w:color w:val="000001"/>
                <w:sz w:val="20"/>
                <w:szCs w:val="20"/>
              </w:rPr>
              <w:t>-</w:t>
            </w:r>
          </w:p>
          <w:p w:rsidR="00EB1F51" w:rsidRPr="009F08F1" w:rsidRDefault="00EB1F51" w:rsidP="00857815">
            <w:pPr>
              <w:pStyle w:val="FORMATTEXT"/>
              <w:rPr>
                <w:color w:val="000001"/>
                <w:sz w:val="20"/>
                <w:szCs w:val="20"/>
              </w:rPr>
            </w:pPr>
            <w:r>
              <w:rPr>
                <w:color w:val="000001"/>
                <w:sz w:val="20"/>
                <w:szCs w:val="20"/>
              </w:rPr>
              <w:t>цементно-опилочный состав</w:t>
            </w:r>
          </w:p>
        </w:tc>
        <w:tc>
          <w:tcPr>
            <w:tcW w:w="2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9F08F1" w:rsidRDefault="003B6F38" w:rsidP="00857815">
            <w:pPr>
              <w:pStyle w:val="FORMATTEXT"/>
              <w:jc w:val="center"/>
              <w:rPr>
                <w:color w:val="000001"/>
                <w:sz w:val="20"/>
                <w:szCs w:val="20"/>
              </w:rPr>
            </w:pPr>
            <w:r>
              <w:rPr>
                <w:color w:val="000001"/>
                <w:sz w:val="20"/>
                <w:szCs w:val="20"/>
              </w:rPr>
              <w:t>Не допускается</w:t>
            </w:r>
          </w:p>
          <w:p w:rsidR="00EB1F51" w:rsidRPr="009F08F1" w:rsidRDefault="00EB1F51" w:rsidP="00857815">
            <w:pPr>
              <w:pStyle w:val="FORMATTEXT"/>
              <w:jc w:val="center"/>
              <w:rPr>
                <w:color w:val="000001"/>
                <w:sz w:val="20"/>
                <w:szCs w:val="20"/>
              </w:rPr>
            </w:pPr>
          </w:p>
        </w:tc>
        <w:tc>
          <w:tcPr>
            <w:tcW w:w="2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9F08F1" w:rsidRDefault="003B6F38" w:rsidP="00857815">
            <w:pPr>
              <w:pStyle w:val="FORMATTEXT"/>
              <w:jc w:val="center"/>
              <w:rPr>
                <w:color w:val="000001"/>
                <w:sz w:val="20"/>
                <w:szCs w:val="20"/>
              </w:rPr>
            </w:pPr>
            <w:r>
              <w:rPr>
                <w:color w:val="000001"/>
                <w:sz w:val="20"/>
                <w:szCs w:val="20"/>
              </w:rPr>
              <w:t>Не допускается</w:t>
            </w:r>
          </w:p>
          <w:p w:rsidR="00EB1F51" w:rsidRPr="009F08F1" w:rsidRDefault="00EB1F51" w:rsidP="00857815">
            <w:pPr>
              <w:pStyle w:val="FORMATTEXT"/>
              <w:jc w:val="center"/>
              <w:rPr>
                <w:color w:val="000001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9F08F1" w:rsidRDefault="00EB1F51" w:rsidP="00857815">
            <w:pPr>
              <w:pStyle w:val="FORMATTEXT"/>
              <w:jc w:val="center"/>
              <w:rPr>
                <w:color w:val="000001"/>
                <w:sz w:val="20"/>
                <w:szCs w:val="20"/>
              </w:rPr>
            </w:pPr>
            <w:r w:rsidRPr="009F08F1">
              <w:rPr>
                <w:color w:val="000001"/>
                <w:sz w:val="20"/>
                <w:szCs w:val="20"/>
              </w:rPr>
              <w:t>20</w:t>
            </w:r>
          </w:p>
          <w:p w:rsidR="00EB1F51" w:rsidRPr="009F08F1" w:rsidRDefault="00EB1F51" w:rsidP="00857815">
            <w:pPr>
              <w:pStyle w:val="FORMATTEXT"/>
              <w:jc w:val="center"/>
              <w:rPr>
                <w:color w:val="000001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9F08F1" w:rsidRDefault="00EB1F51" w:rsidP="00857815">
            <w:pPr>
              <w:pStyle w:val="FORMATTEXT"/>
              <w:jc w:val="center"/>
              <w:rPr>
                <w:color w:val="000001"/>
                <w:sz w:val="20"/>
                <w:szCs w:val="20"/>
              </w:rPr>
            </w:pPr>
            <w:r w:rsidRPr="009F08F1">
              <w:rPr>
                <w:color w:val="000001"/>
                <w:sz w:val="20"/>
                <w:szCs w:val="20"/>
              </w:rPr>
              <w:t>-</w:t>
            </w:r>
          </w:p>
          <w:p w:rsidR="00EB1F51" w:rsidRPr="009F08F1" w:rsidRDefault="00EB1F51" w:rsidP="00857815">
            <w:pPr>
              <w:pStyle w:val="FORMATTEXT"/>
              <w:jc w:val="center"/>
              <w:rPr>
                <w:color w:val="000001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9F08F1" w:rsidRDefault="00EB1F51" w:rsidP="00857815">
            <w:pPr>
              <w:pStyle w:val="FORMATTEXT"/>
              <w:jc w:val="center"/>
              <w:rPr>
                <w:color w:val="000001"/>
                <w:sz w:val="20"/>
                <w:szCs w:val="20"/>
              </w:rPr>
            </w:pPr>
            <w:r w:rsidRPr="009F08F1">
              <w:rPr>
                <w:color w:val="000001"/>
                <w:sz w:val="20"/>
                <w:szCs w:val="20"/>
              </w:rPr>
              <w:t>15</w:t>
            </w:r>
          </w:p>
          <w:p w:rsidR="00EB1F51" w:rsidRPr="009F08F1" w:rsidRDefault="00EB1F51" w:rsidP="00857815">
            <w:pPr>
              <w:pStyle w:val="FORMATTEXT"/>
              <w:jc w:val="center"/>
              <w:rPr>
                <w:color w:val="000001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9F08F1" w:rsidRDefault="00EB1F51" w:rsidP="00857815">
            <w:pPr>
              <w:pStyle w:val="FORMATTEXT"/>
              <w:jc w:val="center"/>
              <w:rPr>
                <w:color w:val="000001"/>
                <w:sz w:val="20"/>
                <w:szCs w:val="20"/>
              </w:rPr>
            </w:pPr>
            <w:r w:rsidRPr="009F08F1">
              <w:rPr>
                <w:color w:val="000001"/>
                <w:sz w:val="20"/>
                <w:szCs w:val="20"/>
              </w:rPr>
              <w:t>-</w:t>
            </w:r>
          </w:p>
          <w:p w:rsidR="00EB1F51" w:rsidRPr="009F08F1" w:rsidRDefault="00EB1F51" w:rsidP="00857815">
            <w:pPr>
              <w:pStyle w:val="FORMATTEXT"/>
              <w:jc w:val="center"/>
              <w:rPr>
                <w:color w:val="000001"/>
                <w:sz w:val="20"/>
                <w:szCs w:val="20"/>
              </w:rPr>
            </w:pPr>
          </w:p>
        </w:tc>
      </w:tr>
      <w:tr w:rsidR="00EB1F51" w:rsidRPr="009F08F1" w:rsidTr="0046517A"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9F08F1" w:rsidRDefault="00EB1F51" w:rsidP="00863622">
            <w:pPr>
              <w:pStyle w:val="FORMATTEXT"/>
              <w:rPr>
                <w:color w:val="000001"/>
                <w:sz w:val="20"/>
                <w:szCs w:val="20"/>
              </w:rPr>
            </w:pPr>
            <w:r>
              <w:rPr>
                <w:color w:val="000001"/>
                <w:sz w:val="20"/>
                <w:szCs w:val="20"/>
              </w:rPr>
              <w:t>3</w:t>
            </w:r>
            <w:r w:rsidRPr="009F08F1">
              <w:rPr>
                <w:color w:val="000001"/>
                <w:sz w:val="20"/>
                <w:szCs w:val="20"/>
              </w:rPr>
              <w:t xml:space="preserve">. </w:t>
            </w:r>
            <w:r w:rsidR="00863622">
              <w:rPr>
                <w:color w:val="000001"/>
                <w:sz w:val="20"/>
                <w:szCs w:val="20"/>
              </w:rPr>
              <w:t>Полимерное покрытие н</w:t>
            </w:r>
            <w:r w:rsidRPr="009F08F1">
              <w:rPr>
                <w:color w:val="000001"/>
                <w:sz w:val="20"/>
                <w:szCs w:val="20"/>
              </w:rPr>
              <w:t>аливно</w:t>
            </w:r>
            <w:r w:rsidR="00863622">
              <w:rPr>
                <w:color w:val="000001"/>
                <w:sz w:val="20"/>
                <w:szCs w:val="20"/>
              </w:rPr>
              <w:t>е</w:t>
            </w:r>
            <w:bookmarkStart w:id="0" w:name="_GoBack"/>
            <w:bookmarkEnd w:id="0"/>
          </w:p>
        </w:tc>
        <w:tc>
          <w:tcPr>
            <w:tcW w:w="2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9F08F1" w:rsidRDefault="003B6F38" w:rsidP="00857815">
            <w:pPr>
              <w:pStyle w:val="FORMATTEXT"/>
              <w:jc w:val="center"/>
              <w:rPr>
                <w:color w:val="000001"/>
                <w:sz w:val="20"/>
                <w:szCs w:val="20"/>
              </w:rPr>
            </w:pPr>
            <w:r>
              <w:rPr>
                <w:color w:val="000001"/>
                <w:sz w:val="20"/>
                <w:szCs w:val="20"/>
              </w:rPr>
              <w:t>То же</w:t>
            </w:r>
          </w:p>
          <w:p w:rsidR="00EB1F51" w:rsidRPr="009F08F1" w:rsidRDefault="00EB1F51" w:rsidP="00857815">
            <w:pPr>
              <w:pStyle w:val="FORMATTEXT"/>
              <w:jc w:val="center"/>
              <w:rPr>
                <w:color w:val="000001"/>
                <w:sz w:val="20"/>
                <w:szCs w:val="20"/>
              </w:rPr>
            </w:pPr>
          </w:p>
        </w:tc>
        <w:tc>
          <w:tcPr>
            <w:tcW w:w="2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AB79F8" w:rsidRDefault="00AB79F8" w:rsidP="00857815">
            <w:pPr>
              <w:pStyle w:val="FORMATTEXT"/>
              <w:jc w:val="center"/>
              <w:rPr>
                <w:color w:val="000001"/>
                <w:sz w:val="20"/>
                <w:szCs w:val="20"/>
              </w:rPr>
            </w:pPr>
            <w:r w:rsidRPr="00D01D68">
              <w:rPr>
                <w:color w:val="000001"/>
                <w:sz w:val="20"/>
                <w:szCs w:val="20"/>
              </w:rPr>
              <w:t>То же</w:t>
            </w:r>
          </w:p>
          <w:p w:rsidR="00EB1F51" w:rsidRPr="009F08F1" w:rsidRDefault="00EB1F51" w:rsidP="00857815">
            <w:pPr>
              <w:pStyle w:val="FORMATTEXT"/>
              <w:jc w:val="center"/>
              <w:rPr>
                <w:color w:val="000001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9F08F1" w:rsidRDefault="00EB1F51" w:rsidP="00857815">
            <w:pPr>
              <w:pStyle w:val="FORMATTEXT"/>
              <w:jc w:val="center"/>
              <w:rPr>
                <w:color w:val="000001"/>
                <w:sz w:val="20"/>
                <w:szCs w:val="20"/>
              </w:rPr>
            </w:pPr>
            <w:r w:rsidRPr="009F08F1">
              <w:rPr>
                <w:color w:val="000001"/>
                <w:sz w:val="20"/>
                <w:szCs w:val="20"/>
              </w:rPr>
              <w:t>4</w:t>
            </w:r>
            <w:r>
              <w:rPr>
                <w:color w:val="000001"/>
                <w:sz w:val="20"/>
                <w:szCs w:val="20"/>
                <w:vertAlign w:val="superscript"/>
              </w:rPr>
              <w:t>5</w:t>
            </w:r>
          </w:p>
          <w:p w:rsidR="00EB1F51" w:rsidRPr="009F08F1" w:rsidRDefault="00EB1F51" w:rsidP="00857815">
            <w:pPr>
              <w:pStyle w:val="FORMATTEXT"/>
              <w:jc w:val="center"/>
              <w:rPr>
                <w:color w:val="000001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9F08F1" w:rsidRDefault="00EB1F51" w:rsidP="00857815">
            <w:pPr>
              <w:pStyle w:val="FORMATTEXT"/>
              <w:jc w:val="center"/>
              <w:rPr>
                <w:color w:val="000001"/>
                <w:sz w:val="20"/>
                <w:szCs w:val="20"/>
              </w:rPr>
            </w:pPr>
            <w:r w:rsidRPr="009F08F1">
              <w:rPr>
                <w:color w:val="000001"/>
                <w:sz w:val="20"/>
                <w:szCs w:val="20"/>
              </w:rPr>
              <w:t>-</w:t>
            </w:r>
          </w:p>
          <w:p w:rsidR="00EB1F51" w:rsidRPr="009F08F1" w:rsidRDefault="00EB1F51" w:rsidP="00857815">
            <w:pPr>
              <w:pStyle w:val="FORMATTEXT"/>
              <w:jc w:val="center"/>
              <w:rPr>
                <w:color w:val="000001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9F08F1" w:rsidRDefault="00EB1F51" w:rsidP="00857815">
            <w:pPr>
              <w:pStyle w:val="FORMATTEXT"/>
              <w:jc w:val="center"/>
              <w:rPr>
                <w:color w:val="000001"/>
                <w:sz w:val="20"/>
                <w:szCs w:val="20"/>
              </w:rPr>
            </w:pPr>
            <w:r w:rsidRPr="009F08F1">
              <w:rPr>
                <w:color w:val="000001"/>
                <w:sz w:val="20"/>
                <w:szCs w:val="20"/>
              </w:rPr>
              <w:t>2-4</w:t>
            </w:r>
          </w:p>
          <w:p w:rsidR="00EB1F51" w:rsidRPr="009F08F1" w:rsidRDefault="00EB1F51" w:rsidP="00857815">
            <w:pPr>
              <w:pStyle w:val="FORMATTEXT"/>
              <w:jc w:val="center"/>
              <w:rPr>
                <w:color w:val="000001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9F08F1" w:rsidRDefault="00EB1F51" w:rsidP="00857815">
            <w:pPr>
              <w:pStyle w:val="FORMATTEXT"/>
              <w:jc w:val="center"/>
              <w:rPr>
                <w:color w:val="000001"/>
                <w:sz w:val="20"/>
                <w:szCs w:val="20"/>
              </w:rPr>
            </w:pPr>
            <w:r w:rsidRPr="009F08F1">
              <w:rPr>
                <w:color w:val="000001"/>
                <w:sz w:val="20"/>
                <w:szCs w:val="20"/>
              </w:rPr>
              <w:t>-</w:t>
            </w:r>
          </w:p>
          <w:p w:rsidR="00EB1F51" w:rsidRPr="009F08F1" w:rsidRDefault="00EB1F51" w:rsidP="00857815">
            <w:pPr>
              <w:pStyle w:val="FORMATTEXT"/>
              <w:jc w:val="center"/>
              <w:rPr>
                <w:color w:val="000001"/>
                <w:sz w:val="20"/>
                <w:szCs w:val="20"/>
              </w:rPr>
            </w:pPr>
          </w:p>
        </w:tc>
      </w:tr>
      <w:tr w:rsidR="00EB1F51" w:rsidRPr="009F08F1" w:rsidTr="0046517A"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9F08F1" w:rsidRDefault="00EB1F51" w:rsidP="008636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F08F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863622">
              <w:rPr>
                <w:rFonts w:ascii="Times New Roman" w:hAnsi="Times New Roman" w:cs="Times New Roman"/>
                <w:sz w:val="20"/>
                <w:szCs w:val="20"/>
              </w:rPr>
              <w:t>Полимерное покрытие в</w:t>
            </w:r>
            <w:r w:rsidRPr="009F08F1">
              <w:rPr>
                <w:rFonts w:ascii="Times New Roman" w:hAnsi="Times New Roman" w:cs="Times New Roman"/>
                <w:sz w:val="20"/>
                <w:szCs w:val="20"/>
              </w:rPr>
              <w:t>ысоконаполненн</w:t>
            </w:r>
            <w:r w:rsidR="00863622"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9F08F1" w:rsidRDefault="00EB1F51" w:rsidP="008578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08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6-12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9F08F1" w:rsidRDefault="00EB1F51" w:rsidP="008578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08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9F08F1" w:rsidRDefault="00EB1F51" w:rsidP="008578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08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3-6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9F08F1" w:rsidRDefault="00EB1F51" w:rsidP="008578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08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9F08F1" w:rsidRDefault="00EB1F51" w:rsidP="008578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08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3-6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9F08F1" w:rsidRDefault="00EB1F51" w:rsidP="008578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08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9F08F1" w:rsidRDefault="00EB1F51" w:rsidP="008578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08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3-6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9F08F1" w:rsidRDefault="00EB1F51" w:rsidP="008578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08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</w:tr>
      <w:tr w:rsidR="00EB1F51" w:rsidRPr="009F08F1" w:rsidTr="0046517A"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9F08F1" w:rsidRDefault="00EB1F51" w:rsidP="00857815">
            <w:pPr>
              <w:pStyle w:val="FORMATTEXT"/>
              <w:rPr>
                <w:color w:val="000001"/>
                <w:sz w:val="20"/>
                <w:szCs w:val="20"/>
              </w:rPr>
            </w:pPr>
            <w:r>
              <w:rPr>
                <w:color w:val="000001"/>
                <w:sz w:val="20"/>
                <w:szCs w:val="20"/>
              </w:rPr>
              <w:t>5</w:t>
            </w:r>
            <w:r w:rsidRPr="009F08F1">
              <w:rPr>
                <w:color w:val="000001"/>
                <w:sz w:val="20"/>
                <w:szCs w:val="20"/>
              </w:rPr>
              <w:t>. Ксилолит</w:t>
            </w:r>
          </w:p>
        </w:tc>
        <w:tc>
          <w:tcPr>
            <w:tcW w:w="2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9F08F1" w:rsidRDefault="00EB1F51" w:rsidP="00857815">
            <w:pPr>
              <w:pStyle w:val="FORMATTEXT"/>
              <w:jc w:val="center"/>
              <w:rPr>
                <w:color w:val="000001"/>
                <w:sz w:val="20"/>
                <w:szCs w:val="20"/>
              </w:rPr>
            </w:pPr>
            <w:r>
              <w:rPr>
                <w:color w:val="000001"/>
                <w:sz w:val="20"/>
                <w:szCs w:val="20"/>
              </w:rPr>
              <w:t>»</w:t>
            </w:r>
          </w:p>
        </w:tc>
        <w:tc>
          <w:tcPr>
            <w:tcW w:w="2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9F08F1" w:rsidRDefault="00EB1F51" w:rsidP="00857815">
            <w:pPr>
              <w:pStyle w:val="FORMATTEXT"/>
              <w:jc w:val="center"/>
              <w:rPr>
                <w:color w:val="000001"/>
                <w:sz w:val="20"/>
                <w:szCs w:val="20"/>
              </w:rPr>
            </w:pPr>
            <w:r>
              <w:rPr>
                <w:color w:val="000001"/>
                <w:sz w:val="20"/>
                <w:szCs w:val="20"/>
              </w:rPr>
              <w:t>»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9F08F1" w:rsidRDefault="00EB1F51" w:rsidP="00857815">
            <w:pPr>
              <w:pStyle w:val="FORMATTEXT"/>
              <w:jc w:val="center"/>
              <w:rPr>
                <w:color w:val="000001"/>
                <w:sz w:val="20"/>
                <w:szCs w:val="20"/>
              </w:rPr>
            </w:pPr>
            <w:r w:rsidRPr="009F08F1">
              <w:rPr>
                <w:color w:val="000001"/>
                <w:sz w:val="20"/>
                <w:szCs w:val="20"/>
              </w:rPr>
              <w:t>20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9F08F1" w:rsidRDefault="00EB1F51" w:rsidP="00857815">
            <w:pPr>
              <w:pStyle w:val="FORMATTEXT"/>
              <w:jc w:val="center"/>
              <w:rPr>
                <w:color w:val="000001"/>
                <w:sz w:val="20"/>
                <w:szCs w:val="20"/>
              </w:rPr>
            </w:pPr>
            <w:r w:rsidRPr="009F08F1">
              <w:rPr>
                <w:color w:val="000001"/>
                <w:sz w:val="20"/>
                <w:szCs w:val="20"/>
              </w:rPr>
              <w:t>-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9F08F1" w:rsidRDefault="00EB1F51" w:rsidP="00857815">
            <w:pPr>
              <w:pStyle w:val="FORMATTEXT"/>
              <w:jc w:val="center"/>
              <w:rPr>
                <w:color w:val="000001"/>
                <w:sz w:val="20"/>
                <w:szCs w:val="20"/>
              </w:rPr>
            </w:pPr>
            <w:r w:rsidRPr="009F08F1">
              <w:rPr>
                <w:color w:val="000001"/>
                <w:sz w:val="20"/>
                <w:szCs w:val="20"/>
              </w:rPr>
              <w:t>15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9F08F1" w:rsidRDefault="00EB1F51" w:rsidP="00857815">
            <w:pPr>
              <w:pStyle w:val="FORMATTEXT"/>
              <w:jc w:val="center"/>
              <w:rPr>
                <w:color w:val="000001"/>
                <w:sz w:val="20"/>
                <w:szCs w:val="20"/>
              </w:rPr>
            </w:pPr>
            <w:r w:rsidRPr="009F08F1">
              <w:rPr>
                <w:color w:val="000001"/>
                <w:sz w:val="20"/>
                <w:szCs w:val="20"/>
              </w:rPr>
              <w:t>-</w:t>
            </w:r>
          </w:p>
        </w:tc>
      </w:tr>
      <w:tr w:rsidR="00EB1F51" w:rsidRPr="009F08F1" w:rsidTr="0046517A"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9F08F1" w:rsidRDefault="00EB1F51" w:rsidP="00857815">
            <w:pPr>
              <w:pStyle w:val="FORMATTEXT"/>
              <w:rPr>
                <w:color w:val="000001"/>
                <w:sz w:val="20"/>
                <w:szCs w:val="20"/>
              </w:rPr>
            </w:pPr>
            <w:r>
              <w:rPr>
                <w:color w:val="000001"/>
                <w:sz w:val="20"/>
                <w:szCs w:val="20"/>
              </w:rPr>
              <w:t>6</w:t>
            </w:r>
            <w:r w:rsidRPr="009F08F1">
              <w:rPr>
                <w:color w:val="000001"/>
                <w:sz w:val="20"/>
                <w:szCs w:val="20"/>
              </w:rPr>
              <w:t>. Цементно-бетонные плиты</w:t>
            </w:r>
          </w:p>
        </w:tc>
        <w:tc>
          <w:tcPr>
            <w:tcW w:w="2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9F08F1" w:rsidRDefault="00EB1F51" w:rsidP="00857815">
            <w:pPr>
              <w:pStyle w:val="FORMATTEXT"/>
              <w:jc w:val="center"/>
              <w:rPr>
                <w:color w:val="000001"/>
                <w:sz w:val="20"/>
                <w:szCs w:val="20"/>
              </w:rPr>
            </w:pPr>
            <w:r>
              <w:rPr>
                <w:color w:val="000001"/>
                <w:sz w:val="20"/>
                <w:szCs w:val="20"/>
              </w:rPr>
              <w:t>»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9F08F1" w:rsidRDefault="00EB1F51" w:rsidP="00857815">
            <w:pPr>
              <w:pStyle w:val="FORMATTEXT"/>
              <w:jc w:val="center"/>
              <w:rPr>
                <w:color w:val="000001"/>
                <w:sz w:val="20"/>
                <w:szCs w:val="20"/>
              </w:rPr>
            </w:pPr>
            <w:r w:rsidRPr="009F08F1">
              <w:rPr>
                <w:color w:val="000001"/>
                <w:sz w:val="20"/>
                <w:szCs w:val="20"/>
              </w:rPr>
              <w:t>40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9F08F1" w:rsidRDefault="00EB1F51" w:rsidP="00857815">
            <w:pPr>
              <w:pStyle w:val="FORMATTEXT"/>
              <w:jc w:val="center"/>
              <w:rPr>
                <w:color w:val="000001"/>
                <w:sz w:val="20"/>
                <w:szCs w:val="20"/>
              </w:rPr>
            </w:pPr>
            <w:r w:rsidRPr="009F08F1">
              <w:rPr>
                <w:color w:val="000001"/>
                <w:sz w:val="20"/>
                <w:szCs w:val="20"/>
              </w:rPr>
              <w:t>В30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9F08F1" w:rsidRDefault="00EB1F51" w:rsidP="00857815">
            <w:pPr>
              <w:pStyle w:val="FORMATTEXT"/>
              <w:jc w:val="center"/>
              <w:rPr>
                <w:color w:val="000001"/>
                <w:sz w:val="20"/>
                <w:szCs w:val="20"/>
              </w:rPr>
            </w:pPr>
            <w:r w:rsidRPr="009F08F1">
              <w:rPr>
                <w:color w:val="000001"/>
                <w:sz w:val="20"/>
                <w:szCs w:val="20"/>
              </w:rPr>
              <w:t>30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9F08F1" w:rsidRDefault="00EB1F51" w:rsidP="00857815">
            <w:pPr>
              <w:pStyle w:val="FORMATTEXT"/>
              <w:jc w:val="center"/>
              <w:rPr>
                <w:color w:val="000001"/>
                <w:sz w:val="20"/>
                <w:szCs w:val="20"/>
              </w:rPr>
            </w:pPr>
            <w:r w:rsidRPr="009F08F1">
              <w:rPr>
                <w:color w:val="000001"/>
                <w:sz w:val="20"/>
                <w:szCs w:val="20"/>
              </w:rPr>
              <w:t>В22,5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9F08F1" w:rsidRDefault="00EB1F51" w:rsidP="00857815">
            <w:pPr>
              <w:pStyle w:val="FORMATTEXT"/>
              <w:jc w:val="center"/>
              <w:rPr>
                <w:color w:val="000001"/>
                <w:sz w:val="20"/>
                <w:szCs w:val="20"/>
              </w:rPr>
            </w:pPr>
            <w:r w:rsidRPr="009F08F1">
              <w:rPr>
                <w:color w:val="000001"/>
                <w:sz w:val="20"/>
                <w:szCs w:val="20"/>
              </w:rPr>
              <w:t>30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9F08F1" w:rsidRDefault="00EB1F51" w:rsidP="00857815">
            <w:pPr>
              <w:pStyle w:val="FORMATTEXT"/>
              <w:jc w:val="center"/>
              <w:rPr>
                <w:color w:val="000001"/>
                <w:sz w:val="20"/>
                <w:szCs w:val="20"/>
              </w:rPr>
            </w:pPr>
            <w:r w:rsidRPr="009F08F1">
              <w:rPr>
                <w:color w:val="000001"/>
                <w:sz w:val="20"/>
                <w:szCs w:val="20"/>
              </w:rPr>
              <w:t>В15</w:t>
            </w:r>
          </w:p>
        </w:tc>
      </w:tr>
      <w:tr w:rsidR="00EB1F51" w:rsidRPr="009F08F1" w:rsidTr="0046517A"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9F08F1" w:rsidRDefault="00EB1F51" w:rsidP="00857815">
            <w:pPr>
              <w:pStyle w:val="FORMATTEXT"/>
              <w:rPr>
                <w:color w:val="000001"/>
                <w:sz w:val="20"/>
                <w:szCs w:val="20"/>
              </w:rPr>
            </w:pPr>
            <w:r>
              <w:rPr>
                <w:color w:val="000001"/>
                <w:sz w:val="20"/>
                <w:szCs w:val="20"/>
              </w:rPr>
              <w:t>7</w:t>
            </w:r>
            <w:r w:rsidRPr="009F08F1">
              <w:rPr>
                <w:color w:val="000001"/>
                <w:sz w:val="20"/>
                <w:szCs w:val="20"/>
              </w:rPr>
              <w:t>. Мозаично-бетонные плиты</w:t>
            </w:r>
          </w:p>
        </w:tc>
        <w:tc>
          <w:tcPr>
            <w:tcW w:w="2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9F08F1" w:rsidRDefault="00EB1F51" w:rsidP="00857815">
            <w:pPr>
              <w:pStyle w:val="FORMATTEXT"/>
              <w:jc w:val="center"/>
              <w:rPr>
                <w:color w:val="000001"/>
                <w:sz w:val="20"/>
                <w:szCs w:val="20"/>
              </w:rPr>
            </w:pPr>
            <w:r>
              <w:rPr>
                <w:color w:val="000001"/>
                <w:sz w:val="20"/>
                <w:szCs w:val="20"/>
              </w:rPr>
              <w:t>»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9F08F1" w:rsidRDefault="00EB1F51" w:rsidP="00857815">
            <w:pPr>
              <w:pStyle w:val="FORMATTEXT"/>
              <w:jc w:val="center"/>
              <w:rPr>
                <w:color w:val="000001"/>
                <w:sz w:val="20"/>
                <w:szCs w:val="20"/>
              </w:rPr>
            </w:pPr>
            <w:r w:rsidRPr="009F08F1">
              <w:rPr>
                <w:color w:val="000001"/>
                <w:sz w:val="20"/>
                <w:szCs w:val="20"/>
              </w:rPr>
              <w:t>40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9F08F1" w:rsidRDefault="00EB1F51" w:rsidP="00857815">
            <w:pPr>
              <w:pStyle w:val="FORMATTEXT"/>
              <w:jc w:val="center"/>
              <w:rPr>
                <w:color w:val="000001"/>
                <w:sz w:val="20"/>
                <w:szCs w:val="20"/>
              </w:rPr>
            </w:pPr>
            <w:r w:rsidRPr="009F08F1">
              <w:rPr>
                <w:color w:val="000001"/>
                <w:sz w:val="20"/>
                <w:szCs w:val="20"/>
              </w:rPr>
              <w:t>40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9F08F1" w:rsidRDefault="00EB1F51" w:rsidP="00857815">
            <w:pPr>
              <w:pStyle w:val="FORMATTEXT"/>
              <w:jc w:val="center"/>
              <w:rPr>
                <w:color w:val="000001"/>
                <w:sz w:val="20"/>
                <w:szCs w:val="20"/>
              </w:rPr>
            </w:pPr>
            <w:r w:rsidRPr="009F08F1">
              <w:rPr>
                <w:color w:val="000001"/>
                <w:sz w:val="20"/>
                <w:szCs w:val="20"/>
              </w:rPr>
              <w:t>30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9F08F1" w:rsidRDefault="00EB1F51" w:rsidP="00857815">
            <w:pPr>
              <w:pStyle w:val="FORMATTEXT"/>
              <w:jc w:val="center"/>
              <w:rPr>
                <w:color w:val="000001"/>
                <w:sz w:val="20"/>
                <w:szCs w:val="20"/>
              </w:rPr>
            </w:pPr>
            <w:r w:rsidRPr="009F08F1">
              <w:rPr>
                <w:color w:val="000001"/>
                <w:sz w:val="20"/>
                <w:szCs w:val="20"/>
              </w:rPr>
              <w:t>30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9F08F1" w:rsidRDefault="00EB1F51" w:rsidP="00857815">
            <w:pPr>
              <w:pStyle w:val="FORMATTEXT"/>
              <w:jc w:val="center"/>
              <w:rPr>
                <w:color w:val="000001"/>
                <w:sz w:val="20"/>
                <w:szCs w:val="20"/>
              </w:rPr>
            </w:pPr>
            <w:r w:rsidRPr="009F08F1">
              <w:rPr>
                <w:color w:val="000001"/>
                <w:sz w:val="20"/>
                <w:szCs w:val="20"/>
              </w:rPr>
              <w:t>20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9F08F1" w:rsidRDefault="00EB1F51" w:rsidP="00857815">
            <w:pPr>
              <w:pStyle w:val="FORMATTEXT"/>
              <w:jc w:val="center"/>
              <w:rPr>
                <w:color w:val="000001"/>
                <w:sz w:val="20"/>
                <w:szCs w:val="20"/>
              </w:rPr>
            </w:pPr>
            <w:r w:rsidRPr="009F08F1">
              <w:rPr>
                <w:color w:val="000001"/>
                <w:sz w:val="20"/>
                <w:szCs w:val="20"/>
              </w:rPr>
              <w:t>20</w:t>
            </w:r>
          </w:p>
        </w:tc>
      </w:tr>
      <w:tr w:rsidR="00EB1F51" w:rsidRPr="009F08F1" w:rsidTr="0046517A"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9F08F1" w:rsidRDefault="00EB1F51" w:rsidP="00857815">
            <w:pPr>
              <w:pStyle w:val="FORMATTEXT"/>
              <w:rPr>
                <w:color w:val="000001"/>
                <w:sz w:val="20"/>
                <w:szCs w:val="20"/>
              </w:rPr>
            </w:pPr>
            <w:r>
              <w:rPr>
                <w:color w:val="000001"/>
                <w:sz w:val="20"/>
                <w:szCs w:val="20"/>
              </w:rPr>
              <w:t>8. Керамические плитки</w:t>
            </w:r>
          </w:p>
        </w:tc>
        <w:tc>
          <w:tcPr>
            <w:tcW w:w="2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9F08F1" w:rsidRDefault="00EB1F51" w:rsidP="00857815">
            <w:pPr>
              <w:pStyle w:val="FORMATTEXT"/>
              <w:jc w:val="center"/>
              <w:rPr>
                <w:color w:val="000001"/>
                <w:sz w:val="20"/>
                <w:szCs w:val="20"/>
              </w:rPr>
            </w:pPr>
            <w:r>
              <w:rPr>
                <w:color w:val="000001"/>
                <w:sz w:val="20"/>
                <w:szCs w:val="20"/>
              </w:rPr>
              <w:t>»</w:t>
            </w:r>
          </w:p>
        </w:tc>
        <w:tc>
          <w:tcPr>
            <w:tcW w:w="2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9F08F1" w:rsidRDefault="00EB1F51" w:rsidP="00857815">
            <w:pPr>
              <w:pStyle w:val="FORMATTEXT"/>
              <w:jc w:val="center"/>
              <w:rPr>
                <w:color w:val="000001"/>
                <w:sz w:val="20"/>
                <w:szCs w:val="20"/>
              </w:rPr>
            </w:pPr>
            <w:r w:rsidRPr="009F08F1">
              <w:rPr>
                <w:color w:val="000001"/>
                <w:sz w:val="20"/>
                <w:szCs w:val="20"/>
              </w:rPr>
              <w:t>Не допускается</w:t>
            </w:r>
          </w:p>
        </w:tc>
        <w:tc>
          <w:tcPr>
            <w:tcW w:w="2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9F08F1" w:rsidRDefault="00EB1F51" w:rsidP="00857815">
            <w:pPr>
              <w:pStyle w:val="FORMATTEXT"/>
              <w:jc w:val="center"/>
              <w:rPr>
                <w:color w:val="000001"/>
                <w:sz w:val="20"/>
                <w:szCs w:val="20"/>
              </w:rPr>
            </w:pPr>
            <w:r w:rsidRPr="009F08F1">
              <w:rPr>
                <w:color w:val="000001"/>
                <w:sz w:val="20"/>
                <w:szCs w:val="20"/>
              </w:rPr>
              <w:t>Не допускается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9F08F1" w:rsidRDefault="00EB1F51" w:rsidP="00857815">
            <w:pPr>
              <w:pStyle w:val="FORMATTEXT"/>
              <w:jc w:val="center"/>
              <w:rPr>
                <w:color w:val="000001"/>
                <w:sz w:val="20"/>
                <w:szCs w:val="20"/>
              </w:rPr>
            </w:pPr>
            <w:r w:rsidRPr="009F08F1">
              <w:rPr>
                <w:color w:val="000001"/>
                <w:sz w:val="20"/>
                <w:szCs w:val="20"/>
              </w:rPr>
              <w:t>9-13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9F08F1" w:rsidRDefault="00EB1F51" w:rsidP="00857815">
            <w:pPr>
              <w:pStyle w:val="FORMATTEXT"/>
              <w:jc w:val="center"/>
              <w:rPr>
                <w:color w:val="000001"/>
                <w:sz w:val="20"/>
                <w:szCs w:val="20"/>
              </w:rPr>
            </w:pPr>
            <w:r w:rsidRPr="009F08F1">
              <w:rPr>
                <w:color w:val="000001"/>
                <w:sz w:val="20"/>
                <w:szCs w:val="20"/>
              </w:rPr>
              <w:t>-</w:t>
            </w:r>
          </w:p>
        </w:tc>
      </w:tr>
      <w:tr w:rsidR="00EB1F51" w:rsidRPr="009F08F1" w:rsidTr="0046517A"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9F08F1" w:rsidRDefault="00EB1F51" w:rsidP="00857815">
            <w:pPr>
              <w:pStyle w:val="FORMATTEXT"/>
              <w:rPr>
                <w:color w:val="000001"/>
                <w:sz w:val="20"/>
                <w:szCs w:val="20"/>
              </w:rPr>
            </w:pPr>
            <w:r>
              <w:rPr>
                <w:color w:val="000001"/>
                <w:sz w:val="20"/>
                <w:szCs w:val="20"/>
              </w:rPr>
              <w:t>9</w:t>
            </w:r>
            <w:r w:rsidRPr="009F08F1">
              <w:rPr>
                <w:color w:val="000001"/>
                <w:sz w:val="20"/>
                <w:szCs w:val="20"/>
              </w:rPr>
              <w:t>. Керамические кислотоупорные плиты</w:t>
            </w:r>
          </w:p>
        </w:tc>
        <w:tc>
          <w:tcPr>
            <w:tcW w:w="2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9F08F1" w:rsidRDefault="00EB1F51" w:rsidP="00857815">
            <w:pPr>
              <w:pStyle w:val="FORMATTEXT"/>
              <w:jc w:val="center"/>
              <w:rPr>
                <w:color w:val="000001"/>
                <w:sz w:val="20"/>
                <w:szCs w:val="20"/>
              </w:rPr>
            </w:pPr>
            <w:r>
              <w:rPr>
                <w:color w:val="000001"/>
                <w:sz w:val="20"/>
                <w:szCs w:val="20"/>
              </w:rPr>
              <w:t>»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9F08F1" w:rsidRDefault="00EB1F51" w:rsidP="00857815">
            <w:pPr>
              <w:pStyle w:val="FORMATTEXT"/>
              <w:jc w:val="center"/>
              <w:rPr>
                <w:color w:val="000001"/>
                <w:sz w:val="20"/>
                <w:szCs w:val="20"/>
              </w:rPr>
            </w:pPr>
            <w:r w:rsidRPr="009F08F1">
              <w:rPr>
                <w:color w:val="000001"/>
                <w:sz w:val="20"/>
                <w:szCs w:val="20"/>
              </w:rPr>
              <w:t>50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9F08F1" w:rsidRDefault="00EB1F51" w:rsidP="00857815">
            <w:pPr>
              <w:pStyle w:val="FORMATTEXT"/>
              <w:jc w:val="center"/>
              <w:rPr>
                <w:color w:val="000001"/>
                <w:sz w:val="20"/>
                <w:szCs w:val="20"/>
              </w:rPr>
            </w:pPr>
            <w:r w:rsidRPr="009F08F1">
              <w:rPr>
                <w:color w:val="000001"/>
                <w:sz w:val="20"/>
                <w:szCs w:val="20"/>
              </w:rPr>
              <w:t>-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9F08F1" w:rsidRDefault="00EB1F51" w:rsidP="00857815">
            <w:pPr>
              <w:pStyle w:val="FORMATTEXT"/>
              <w:jc w:val="center"/>
              <w:rPr>
                <w:color w:val="000001"/>
                <w:sz w:val="20"/>
                <w:szCs w:val="20"/>
              </w:rPr>
            </w:pPr>
            <w:r w:rsidRPr="009F08F1">
              <w:rPr>
                <w:color w:val="000001"/>
                <w:sz w:val="20"/>
                <w:szCs w:val="20"/>
              </w:rPr>
              <w:t>30-35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9F08F1" w:rsidRDefault="00EB1F51" w:rsidP="00857815">
            <w:pPr>
              <w:pStyle w:val="FORMATTEXT"/>
              <w:jc w:val="center"/>
              <w:rPr>
                <w:color w:val="000001"/>
                <w:sz w:val="20"/>
                <w:szCs w:val="20"/>
              </w:rPr>
            </w:pPr>
            <w:r w:rsidRPr="009F08F1">
              <w:rPr>
                <w:color w:val="000001"/>
                <w:sz w:val="20"/>
                <w:szCs w:val="20"/>
              </w:rPr>
              <w:t>-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9F08F1" w:rsidRDefault="00EB1F51" w:rsidP="00857815">
            <w:pPr>
              <w:pStyle w:val="FORMATTEXT"/>
              <w:jc w:val="center"/>
              <w:rPr>
                <w:color w:val="000001"/>
                <w:sz w:val="20"/>
                <w:szCs w:val="20"/>
              </w:rPr>
            </w:pPr>
            <w:r w:rsidRPr="009F08F1">
              <w:rPr>
                <w:color w:val="000001"/>
                <w:sz w:val="20"/>
                <w:szCs w:val="20"/>
              </w:rPr>
              <w:t>15-20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9F08F1" w:rsidRDefault="00EB1F51" w:rsidP="00857815">
            <w:pPr>
              <w:pStyle w:val="FORMATTEXT"/>
              <w:jc w:val="center"/>
              <w:rPr>
                <w:color w:val="000001"/>
                <w:sz w:val="20"/>
                <w:szCs w:val="20"/>
              </w:rPr>
            </w:pPr>
            <w:r w:rsidRPr="009F08F1">
              <w:rPr>
                <w:color w:val="000001"/>
                <w:sz w:val="20"/>
                <w:szCs w:val="20"/>
              </w:rPr>
              <w:t>-</w:t>
            </w:r>
          </w:p>
        </w:tc>
      </w:tr>
      <w:tr w:rsidR="00EB1F51" w:rsidRPr="009F08F1" w:rsidTr="0046517A"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9F08F1" w:rsidRDefault="00EB1F51" w:rsidP="00857815">
            <w:pPr>
              <w:pStyle w:val="FORMATTEXT"/>
              <w:rPr>
                <w:color w:val="000001"/>
                <w:sz w:val="20"/>
                <w:szCs w:val="20"/>
              </w:rPr>
            </w:pPr>
            <w:r>
              <w:rPr>
                <w:color w:val="000001"/>
                <w:sz w:val="20"/>
                <w:szCs w:val="20"/>
              </w:rPr>
              <w:t>10</w:t>
            </w:r>
            <w:r w:rsidRPr="009F08F1">
              <w:rPr>
                <w:color w:val="000001"/>
                <w:sz w:val="20"/>
                <w:szCs w:val="20"/>
              </w:rPr>
              <w:t xml:space="preserve">. </w:t>
            </w:r>
            <w:proofErr w:type="spellStart"/>
            <w:r>
              <w:rPr>
                <w:color w:val="000001"/>
                <w:sz w:val="20"/>
                <w:szCs w:val="20"/>
              </w:rPr>
              <w:t>Керамогранит</w:t>
            </w:r>
            <w:proofErr w:type="spellEnd"/>
          </w:p>
        </w:tc>
        <w:tc>
          <w:tcPr>
            <w:tcW w:w="2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9F08F1" w:rsidRDefault="00EB1F51" w:rsidP="00857815">
            <w:pPr>
              <w:pStyle w:val="FORMATTEXT"/>
              <w:jc w:val="center"/>
              <w:rPr>
                <w:color w:val="000001"/>
                <w:sz w:val="20"/>
                <w:szCs w:val="20"/>
              </w:rPr>
            </w:pPr>
            <w:r>
              <w:rPr>
                <w:color w:val="000001"/>
                <w:sz w:val="20"/>
                <w:szCs w:val="20"/>
              </w:rPr>
              <w:t>»</w:t>
            </w:r>
          </w:p>
        </w:tc>
        <w:tc>
          <w:tcPr>
            <w:tcW w:w="2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9F08F1" w:rsidRDefault="00EB1F51" w:rsidP="00857815">
            <w:pPr>
              <w:pStyle w:val="FORMATTEXT"/>
              <w:jc w:val="center"/>
              <w:rPr>
                <w:color w:val="000001"/>
                <w:sz w:val="20"/>
                <w:szCs w:val="20"/>
              </w:rPr>
            </w:pPr>
            <w:r w:rsidRPr="009F08F1">
              <w:rPr>
                <w:color w:val="000001"/>
                <w:sz w:val="20"/>
                <w:szCs w:val="20"/>
              </w:rPr>
              <w:t>Не допускается</w:t>
            </w:r>
          </w:p>
        </w:tc>
        <w:tc>
          <w:tcPr>
            <w:tcW w:w="2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9F08F1" w:rsidRDefault="00EB1F51" w:rsidP="00857815">
            <w:pPr>
              <w:pStyle w:val="FORMATTEXT"/>
              <w:jc w:val="center"/>
              <w:rPr>
                <w:color w:val="000001"/>
                <w:sz w:val="20"/>
                <w:szCs w:val="20"/>
              </w:rPr>
            </w:pPr>
            <w:r w:rsidRPr="009F08F1">
              <w:rPr>
                <w:color w:val="000001"/>
                <w:sz w:val="20"/>
                <w:szCs w:val="20"/>
              </w:rPr>
              <w:t>Не допускается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9F08F1" w:rsidRDefault="00EB1F51" w:rsidP="00857815">
            <w:pPr>
              <w:pStyle w:val="FORMATTEXT"/>
              <w:jc w:val="center"/>
              <w:rPr>
                <w:color w:val="000001"/>
                <w:sz w:val="20"/>
                <w:szCs w:val="20"/>
              </w:rPr>
            </w:pPr>
            <w:r w:rsidRPr="009F08F1">
              <w:rPr>
                <w:color w:val="000001"/>
                <w:sz w:val="20"/>
                <w:szCs w:val="20"/>
              </w:rPr>
              <w:t>8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9F08F1" w:rsidRDefault="00EB1F51" w:rsidP="00857815">
            <w:pPr>
              <w:pStyle w:val="FORMATTEXT"/>
              <w:jc w:val="center"/>
              <w:rPr>
                <w:color w:val="000001"/>
                <w:sz w:val="20"/>
                <w:szCs w:val="20"/>
              </w:rPr>
            </w:pPr>
            <w:r w:rsidRPr="009F08F1">
              <w:rPr>
                <w:color w:val="000001"/>
                <w:sz w:val="20"/>
                <w:szCs w:val="20"/>
              </w:rPr>
              <w:t>-</w:t>
            </w:r>
          </w:p>
        </w:tc>
      </w:tr>
      <w:tr w:rsidR="00EB1F51" w:rsidRPr="009F08F1" w:rsidTr="0046517A">
        <w:tc>
          <w:tcPr>
            <w:tcW w:w="139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00E5" w:rsidRDefault="00F500E5" w:rsidP="00857815">
            <w:pPr>
              <w:pStyle w:val="FORMATTEXT"/>
              <w:rPr>
                <w:color w:val="000001"/>
                <w:sz w:val="18"/>
                <w:szCs w:val="18"/>
                <w:vertAlign w:val="superscript"/>
              </w:rPr>
            </w:pPr>
          </w:p>
          <w:p w:rsidR="00EB1F51" w:rsidRPr="00F500E5" w:rsidRDefault="00EB1F51" w:rsidP="00857815">
            <w:pPr>
              <w:pStyle w:val="FORMATTEXT"/>
              <w:rPr>
                <w:color w:val="000001"/>
                <w:sz w:val="18"/>
                <w:szCs w:val="18"/>
              </w:rPr>
            </w:pPr>
            <w:r w:rsidRPr="00F500E5">
              <w:rPr>
                <w:color w:val="000001"/>
                <w:sz w:val="18"/>
                <w:szCs w:val="18"/>
                <w:vertAlign w:val="superscript"/>
              </w:rPr>
              <w:t>1</w:t>
            </w:r>
            <w:proofErr w:type="gramStart"/>
            <w:r w:rsidRPr="00F500E5">
              <w:rPr>
                <w:color w:val="000001"/>
                <w:sz w:val="18"/>
                <w:szCs w:val="18"/>
              </w:rPr>
              <w:t xml:space="preserve"> Д</w:t>
            </w:r>
            <w:proofErr w:type="gramEnd"/>
            <w:r w:rsidRPr="00F500E5">
              <w:rPr>
                <w:color w:val="000001"/>
                <w:sz w:val="18"/>
                <w:szCs w:val="18"/>
              </w:rPr>
              <w:t>ля покрытия пола на основе цементных бетонов при толщине менее 80 мм и из мелкозернистых бетонов, при толщине менее 60 мм с применением добавок, в том числе полифункциональных, по ГОСТ 24211.</w:t>
            </w:r>
          </w:p>
          <w:p w:rsidR="00EB1F51" w:rsidRPr="00F500E5" w:rsidRDefault="00EB1F51" w:rsidP="00857815">
            <w:pPr>
              <w:pStyle w:val="FORMATTEXT"/>
              <w:rPr>
                <w:color w:val="000001"/>
                <w:sz w:val="18"/>
                <w:szCs w:val="18"/>
              </w:rPr>
            </w:pPr>
            <w:r w:rsidRPr="00F500E5">
              <w:rPr>
                <w:color w:val="000001"/>
                <w:sz w:val="18"/>
                <w:szCs w:val="18"/>
                <w:vertAlign w:val="superscript"/>
              </w:rPr>
              <w:t>2</w:t>
            </w:r>
            <w:proofErr w:type="gramStart"/>
            <w:r w:rsidRPr="00F500E5">
              <w:rPr>
                <w:color w:val="000001"/>
                <w:sz w:val="18"/>
                <w:szCs w:val="18"/>
              </w:rPr>
              <w:t> П</w:t>
            </w:r>
            <w:proofErr w:type="gramEnd"/>
            <w:r w:rsidRPr="00F500E5">
              <w:rPr>
                <w:color w:val="000001"/>
                <w:sz w:val="18"/>
                <w:szCs w:val="18"/>
              </w:rPr>
              <w:t>ри содержании фибровой арматуры в бетоне выше 20 кг/м</w:t>
            </w:r>
            <w:r w:rsidRPr="00F500E5">
              <w:rPr>
                <w:noProof/>
                <w:color w:val="000001"/>
                <w:sz w:val="18"/>
                <w:szCs w:val="18"/>
                <w:vertAlign w:val="superscript"/>
              </w:rPr>
              <w:t>3</w:t>
            </w:r>
            <w:r w:rsidRPr="00F500E5">
              <w:rPr>
                <w:color w:val="000001"/>
                <w:sz w:val="18"/>
                <w:szCs w:val="18"/>
              </w:rPr>
              <w:t xml:space="preserve">  </w:t>
            </w:r>
          </w:p>
          <w:p w:rsidR="00EB1F51" w:rsidRPr="00F500E5" w:rsidRDefault="00EB1F51" w:rsidP="00857815">
            <w:pPr>
              <w:pStyle w:val="FORMATTEXT"/>
              <w:rPr>
                <w:color w:val="000001"/>
                <w:sz w:val="18"/>
                <w:szCs w:val="18"/>
              </w:rPr>
            </w:pPr>
            <w:r w:rsidRPr="00F500E5">
              <w:rPr>
                <w:color w:val="000001"/>
                <w:sz w:val="18"/>
                <w:szCs w:val="18"/>
                <w:vertAlign w:val="superscript"/>
              </w:rPr>
              <w:t>3</w:t>
            </w:r>
            <w:proofErr w:type="gramStart"/>
            <w:r w:rsidRPr="00F500E5">
              <w:rPr>
                <w:color w:val="000001"/>
                <w:sz w:val="18"/>
                <w:szCs w:val="18"/>
              </w:rPr>
              <w:t> Д</w:t>
            </w:r>
            <w:proofErr w:type="gramEnd"/>
            <w:r w:rsidRPr="00F500E5">
              <w:rPr>
                <w:color w:val="000001"/>
                <w:sz w:val="18"/>
                <w:szCs w:val="18"/>
              </w:rPr>
              <w:t>ля бетонного пола с упрочненным верхним слоем не менее 80 мм и не менее 120 мм при использовании бетонного покрытия и в качестве подстилающего слоя по грунту.</w:t>
            </w:r>
          </w:p>
          <w:p w:rsidR="00EB1F51" w:rsidRPr="00F500E5" w:rsidRDefault="00EB1F51" w:rsidP="00857815">
            <w:pPr>
              <w:pStyle w:val="FORMATTEXT"/>
              <w:rPr>
                <w:color w:val="000001"/>
                <w:sz w:val="18"/>
                <w:szCs w:val="18"/>
              </w:rPr>
            </w:pPr>
            <w:r w:rsidRPr="00F500E5">
              <w:rPr>
                <w:color w:val="000001"/>
                <w:sz w:val="18"/>
                <w:szCs w:val="18"/>
                <w:vertAlign w:val="superscript"/>
              </w:rPr>
              <w:t>4</w:t>
            </w:r>
            <w:proofErr w:type="gramStart"/>
            <w:r w:rsidRPr="00F500E5">
              <w:rPr>
                <w:color w:val="000001"/>
                <w:sz w:val="18"/>
                <w:szCs w:val="18"/>
              </w:rPr>
              <w:t> Д</w:t>
            </w:r>
            <w:proofErr w:type="gramEnd"/>
            <w:r w:rsidRPr="00F500E5">
              <w:rPr>
                <w:color w:val="000001"/>
                <w:sz w:val="18"/>
                <w:szCs w:val="18"/>
              </w:rPr>
              <w:t>ля бетонного пола с упрочненным верхним слоем В25.</w:t>
            </w:r>
          </w:p>
          <w:p w:rsidR="00EB1F51" w:rsidRPr="00F500E5" w:rsidRDefault="00EB1F51" w:rsidP="00857815">
            <w:pPr>
              <w:pStyle w:val="FORMATTEXT"/>
              <w:rPr>
                <w:color w:val="000001"/>
                <w:sz w:val="18"/>
                <w:szCs w:val="18"/>
              </w:rPr>
            </w:pPr>
            <w:r w:rsidRPr="00F500E5">
              <w:rPr>
                <w:color w:val="000001"/>
                <w:sz w:val="18"/>
                <w:szCs w:val="18"/>
                <w:vertAlign w:val="superscript"/>
              </w:rPr>
              <w:t>5</w:t>
            </w:r>
            <w:proofErr w:type="gramStart"/>
            <w:r w:rsidRPr="00F500E5">
              <w:rPr>
                <w:color w:val="000001"/>
                <w:sz w:val="18"/>
                <w:szCs w:val="18"/>
              </w:rPr>
              <w:t> Н</w:t>
            </w:r>
            <w:proofErr w:type="gramEnd"/>
            <w:r w:rsidRPr="00F500E5">
              <w:rPr>
                <w:color w:val="000001"/>
                <w:sz w:val="18"/>
                <w:szCs w:val="18"/>
              </w:rPr>
              <w:t>е допускается движение тележек на металлических шинах.</w:t>
            </w:r>
          </w:p>
        </w:tc>
      </w:tr>
    </w:tbl>
    <w:p w:rsidR="00EB1F51" w:rsidRDefault="00EB1F51" w:rsidP="008578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B1F51" w:rsidRDefault="00EB1F51" w:rsidP="00857815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  <w:sectPr w:rsidR="00EB1F51" w:rsidSect="00EE1039">
          <w:pgSz w:w="16838" w:h="11906" w:orient="landscape"/>
          <w:pgMar w:top="568" w:right="1134" w:bottom="709" w:left="1134" w:header="284" w:footer="709" w:gutter="0"/>
          <w:cols w:space="708"/>
          <w:docGrid w:linePitch="360"/>
        </w:sectPr>
      </w:pPr>
    </w:p>
    <w:p w:rsidR="004F5CAC" w:rsidRPr="007B55AD" w:rsidRDefault="004F5CAC" w:rsidP="00942333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B55AD">
        <w:rPr>
          <w:rFonts w:ascii="Times New Roman" w:hAnsi="Times New Roman" w:cs="Times New Roman"/>
          <w:sz w:val="24"/>
          <w:szCs w:val="24"/>
        </w:rPr>
        <w:lastRenderedPageBreak/>
        <w:t>Пункт 6.1 изложить в новой редакции:</w:t>
      </w:r>
    </w:p>
    <w:p w:rsidR="004F5CAC" w:rsidRDefault="004F5CAC" w:rsidP="00942333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55AD">
        <w:rPr>
          <w:rFonts w:ascii="Times New Roman" w:hAnsi="Times New Roman" w:cs="Times New Roman"/>
          <w:bCs/>
          <w:sz w:val="24"/>
          <w:szCs w:val="24"/>
        </w:rPr>
        <w:t>«Выбор типа прослойки следует производить согласно приложению Г в зависимости от материала покрытия, вида и интенсивности воздействий на полы».</w:t>
      </w:r>
    </w:p>
    <w:p w:rsidR="004F5CAC" w:rsidRPr="007B55AD" w:rsidRDefault="004F5CAC" w:rsidP="004F5CAC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B55AD">
        <w:rPr>
          <w:rFonts w:ascii="Times New Roman" w:hAnsi="Times New Roman" w:cs="Times New Roman"/>
          <w:sz w:val="24"/>
          <w:szCs w:val="24"/>
        </w:rPr>
        <w:t>Пункт 6.2 изложить в новой редакции:</w:t>
      </w:r>
    </w:p>
    <w:p w:rsidR="004F5CAC" w:rsidRPr="007B55AD" w:rsidRDefault="004F5CAC" w:rsidP="004F5CAC">
      <w:pPr>
        <w:pStyle w:val="ae"/>
        <w:tabs>
          <w:tab w:val="clear" w:pos="4677"/>
          <w:tab w:val="clear" w:pos="9355"/>
        </w:tabs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55AD">
        <w:rPr>
          <w:rFonts w:ascii="Times New Roman" w:hAnsi="Times New Roman" w:cs="Times New Roman"/>
          <w:bCs/>
          <w:sz w:val="24"/>
          <w:szCs w:val="24"/>
        </w:rPr>
        <w:t>«Клеевые композиции должны соответствовать материалам покрытия пола и обеспечивать прочность соединения (адгезию) покрытия при их укладке по монолитным основаниям не менее, МПа:</w:t>
      </w:r>
    </w:p>
    <w:p w:rsidR="004F5CAC" w:rsidRPr="007B55AD" w:rsidRDefault="004F5CAC" w:rsidP="004F5CAC">
      <w:pPr>
        <w:pStyle w:val="ae"/>
        <w:tabs>
          <w:tab w:val="clear" w:pos="4677"/>
          <w:tab w:val="clear" w:pos="9355"/>
        </w:tabs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55AD">
        <w:rPr>
          <w:rFonts w:ascii="Times New Roman" w:hAnsi="Times New Roman" w:cs="Times New Roman"/>
          <w:bCs/>
          <w:sz w:val="24"/>
          <w:szCs w:val="24"/>
        </w:rPr>
        <w:t>паркетных покрытий, линолеума и из поливинилхлоридных плиток, укладываемых на полимерных клеях …..0,3;</w:t>
      </w:r>
    </w:p>
    <w:p w:rsidR="004F5CAC" w:rsidRPr="007B55AD" w:rsidRDefault="004F5CAC" w:rsidP="004F5CAC">
      <w:pPr>
        <w:pStyle w:val="ae"/>
        <w:tabs>
          <w:tab w:val="clear" w:pos="4677"/>
          <w:tab w:val="clear" w:pos="9355"/>
        </w:tabs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55AD">
        <w:rPr>
          <w:rFonts w:ascii="Times New Roman" w:hAnsi="Times New Roman" w:cs="Times New Roman"/>
          <w:bCs/>
          <w:sz w:val="24"/>
          <w:szCs w:val="24"/>
        </w:rPr>
        <w:t xml:space="preserve">керамических плиток, </w:t>
      </w:r>
      <w:proofErr w:type="spellStart"/>
      <w:r w:rsidRPr="007B55AD">
        <w:rPr>
          <w:rFonts w:ascii="Times New Roman" w:hAnsi="Times New Roman" w:cs="Times New Roman"/>
          <w:bCs/>
          <w:sz w:val="24"/>
          <w:szCs w:val="24"/>
        </w:rPr>
        <w:t>керамогранита</w:t>
      </w:r>
      <w:proofErr w:type="spellEnd"/>
      <w:r w:rsidRPr="007B55AD">
        <w:rPr>
          <w:rFonts w:ascii="Times New Roman" w:hAnsi="Times New Roman" w:cs="Times New Roman"/>
          <w:bCs/>
          <w:sz w:val="24"/>
          <w:szCs w:val="24"/>
        </w:rPr>
        <w:t xml:space="preserve"> и плит из природного камня, укладываемых:</w:t>
      </w:r>
    </w:p>
    <w:p w:rsidR="004F5CAC" w:rsidRPr="007B55AD" w:rsidRDefault="004F5CAC" w:rsidP="004F5CAC">
      <w:pPr>
        <w:pStyle w:val="ae"/>
        <w:tabs>
          <w:tab w:val="clear" w:pos="4677"/>
          <w:tab w:val="clear" w:pos="9355"/>
        </w:tabs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55AD">
        <w:rPr>
          <w:rFonts w:ascii="Times New Roman" w:hAnsi="Times New Roman" w:cs="Times New Roman"/>
          <w:bCs/>
          <w:sz w:val="24"/>
          <w:szCs w:val="24"/>
        </w:rPr>
        <w:t>на цементных клеях …. 0,5;</w:t>
      </w:r>
    </w:p>
    <w:p w:rsidR="004F5CAC" w:rsidRPr="007B55AD" w:rsidRDefault="004F5CAC" w:rsidP="00942333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55AD">
        <w:rPr>
          <w:rFonts w:ascii="Times New Roman" w:hAnsi="Times New Roman" w:cs="Times New Roman"/>
          <w:bCs/>
          <w:sz w:val="24"/>
          <w:szCs w:val="24"/>
        </w:rPr>
        <w:t>на полимерных клеях …. 2,0».</w:t>
      </w:r>
    </w:p>
    <w:p w:rsidR="004F5CAC" w:rsidRPr="007B55AD" w:rsidRDefault="004F5CAC" w:rsidP="004F5CAC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B55AD">
        <w:rPr>
          <w:rFonts w:ascii="Times New Roman" w:hAnsi="Times New Roman" w:cs="Times New Roman"/>
          <w:sz w:val="24"/>
          <w:szCs w:val="24"/>
        </w:rPr>
        <w:t>Пункт 6.3 изложить в новой редакции:</w:t>
      </w:r>
    </w:p>
    <w:p w:rsidR="004F5CAC" w:rsidRPr="007B55AD" w:rsidRDefault="00893287" w:rsidP="004F5CAC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B55AD">
        <w:rPr>
          <w:rFonts w:ascii="Times New Roman" w:hAnsi="Times New Roman" w:cs="Times New Roman"/>
          <w:bCs/>
          <w:sz w:val="24"/>
          <w:szCs w:val="24"/>
        </w:rPr>
        <w:t>«Толщину прослоек следует принимать в соответствие с Приложением Г».</w:t>
      </w:r>
    </w:p>
    <w:p w:rsidR="00F62467" w:rsidRPr="007B55AD" w:rsidRDefault="00F62467" w:rsidP="00942333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B55AD">
        <w:rPr>
          <w:rFonts w:ascii="Times New Roman" w:hAnsi="Times New Roman" w:cs="Times New Roman"/>
          <w:sz w:val="24"/>
          <w:szCs w:val="24"/>
        </w:rPr>
        <w:t>Пункт 6.4. После слов «воздействию жидкостей» следующее дополнение: «средней и большой интенсивности».</w:t>
      </w:r>
    </w:p>
    <w:p w:rsidR="00400224" w:rsidRPr="007B55AD" w:rsidRDefault="00DD3C09" w:rsidP="00942333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B55AD">
        <w:rPr>
          <w:rFonts w:ascii="Times New Roman" w:hAnsi="Times New Roman" w:cs="Times New Roman"/>
          <w:sz w:val="24"/>
          <w:szCs w:val="24"/>
        </w:rPr>
        <w:t xml:space="preserve">Раздел 7. Название раздела дополнить словами </w:t>
      </w:r>
      <w:r w:rsidRPr="00D01D68">
        <w:rPr>
          <w:rFonts w:ascii="Times New Roman" w:hAnsi="Times New Roman" w:cs="Times New Roman"/>
          <w:sz w:val="24"/>
          <w:szCs w:val="24"/>
        </w:rPr>
        <w:t xml:space="preserve">«и </w:t>
      </w:r>
      <w:proofErr w:type="spellStart"/>
      <w:r w:rsidR="00AB79F8" w:rsidRPr="00D01D68">
        <w:rPr>
          <w:rFonts w:ascii="Times New Roman" w:hAnsi="Times New Roman" w:cs="Times New Roman"/>
          <w:sz w:val="24"/>
          <w:szCs w:val="24"/>
        </w:rPr>
        <w:t>пароизоляция</w:t>
      </w:r>
      <w:proofErr w:type="spellEnd"/>
      <w:r w:rsidRPr="00D01D68">
        <w:rPr>
          <w:rFonts w:ascii="Times New Roman" w:hAnsi="Times New Roman" w:cs="Times New Roman"/>
          <w:sz w:val="24"/>
          <w:szCs w:val="24"/>
        </w:rPr>
        <w:t>».</w:t>
      </w:r>
    </w:p>
    <w:p w:rsidR="00597289" w:rsidRPr="007B55AD" w:rsidRDefault="004E1ED0" w:rsidP="00942333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B55AD">
        <w:rPr>
          <w:rFonts w:ascii="Times New Roman" w:hAnsi="Times New Roman" w:cs="Times New Roman"/>
          <w:sz w:val="24"/>
          <w:szCs w:val="24"/>
        </w:rPr>
        <w:t xml:space="preserve">Пункт 7.1. Добавить </w:t>
      </w:r>
      <w:r w:rsidR="00597289" w:rsidRPr="007B55AD">
        <w:rPr>
          <w:rFonts w:ascii="Times New Roman" w:hAnsi="Times New Roman" w:cs="Times New Roman"/>
          <w:sz w:val="24"/>
          <w:szCs w:val="24"/>
        </w:rPr>
        <w:t>п</w:t>
      </w:r>
      <w:r w:rsidRPr="007B55AD">
        <w:rPr>
          <w:rFonts w:ascii="Times New Roman" w:hAnsi="Times New Roman" w:cs="Times New Roman"/>
          <w:sz w:val="24"/>
          <w:szCs w:val="24"/>
        </w:rPr>
        <w:t>римечание</w:t>
      </w:r>
      <w:r w:rsidR="00597289" w:rsidRPr="007B55AD">
        <w:rPr>
          <w:rFonts w:ascii="Times New Roman" w:hAnsi="Times New Roman" w:cs="Times New Roman"/>
          <w:sz w:val="24"/>
          <w:szCs w:val="24"/>
        </w:rPr>
        <w:t>:</w:t>
      </w:r>
    </w:p>
    <w:p w:rsidR="00A2604E" w:rsidRPr="007B55AD" w:rsidRDefault="00597289" w:rsidP="00942333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B55AD">
        <w:rPr>
          <w:rFonts w:ascii="Times New Roman" w:hAnsi="Times New Roman" w:cs="Times New Roman"/>
          <w:sz w:val="24"/>
          <w:szCs w:val="24"/>
        </w:rPr>
        <w:t>«Примечание: При использовании полимерных наливных и высоконаполненных покрытий выполнение гидроизоляции от воздействия сточных вод не требуется»</w:t>
      </w:r>
      <w:r w:rsidR="00A2604E" w:rsidRPr="007B55AD">
        <w:rPr>
          <w:rFonts w:ascii="Times New Roman" w:hAnsi="Times New Roman" w:cs="Times New Roman"/>
          <w:sz w:val="24"/>
          <w:szCs w:val="24"/>
        </w:rPr>
        <w:t>.</w:t>
      </w:r>
    </w:p>
    <w:p w:rsidR="00A2604E" w:rsidRPr="007B55AD" w:rsidRDefault="00A2604E" w:rsidP="00942333">
      <w:pPr>
        <w:pStyle w:val="a4"/>
        <w:spacing w:line="276" w:lineRule="auto"/>
        <w:ind w:firstLine="426"/>
        <w:jc w:val="both"/>
      </w:pPr>
      <w:r w:rsidRPr="007B55AD">
        <w:rPr>
          <w:rFonts w:ascii="Times New Roman" w:hAnsi="Times New Roman" w:cs="Times New Roman"/>
          <w:sz w:val="24"/>
          <w:szCs w:val="24"/>
        </w:rPr>
        <w:t>Пункт 7.3. Заменить ссылку: «СНиП 2.03.11» на «</w:t>
      </w:r>
      <w:r w:rsidR="00AB79F8" w:rsidRPr="00D01D68">
        <w:rPr>
          <w:rFonts w:ascii="Times New Roman" w:hAnsi="Times New Roman" w:cs="Times New Roman"/>
          <w:sz w:val="24"/>
          <w:szCs w:val="24"/>
        </w:rPr>
        <w:t>СП</w:t>
      </w:r>
      <w:r w:rsidR="00AB79F8">
        <w:rPr>
          <w:rFonts w:ascii="Times New Roman" w:hAnsi="Times New Roman" w:cs="Times New Roman"/>
          <w:sz w:val="24"/>
          <w:szCs w:val="24"/>
        </w:rPr>
        <w:t xml:space="preserve"> </w:t>
      </w:r>
      <w:r w:rsidRPr="007B55AD">
        <w:rPr>
          <w:rFonts w:ascii="Times New Roman" w:hAnsi="Times New Roman" w:cs="Times New Roman"/>
          <w:sz w:val="24"/>
          <w:szCs w:val="24"/>
        </w:rPr>
        <w:t>28.13330»</w:t>
      </w:r>
    </w:p>
    <w:p w:rsidR="00F62467" w:rsidRPr="007B55AD" w:rsidRDefault="00F62467" w:rsidP="00942333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B55AD">
        <w:rPr>
          <w:rFonts w:ascii="Times New Roman" w:hAnsi="Times New Roman" w:cs="Times New Roman"/>
          <w:sz w:val="24"/>
          <w:szCs w:val="24"/>
        </w:rPr>
        <w:t>Пункт 7.6. Заменить слова: «рабочие швы» на «технологические швы».</w:t>
      </w:r>
    </w:p>
    <w:p w:rsidR="00400224" w:rsidRPr="007B55AD" w:rsidRDefault="00400224" w:rsidP="00400224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B55AD">
        <w:rPr>
          <w:rFonts w:ascii="Times New Roman" w:hAnsi="Times New Roman" w:cs="Times New Roman"/>
          <w:sz w:val="24"/>
          <w:szCs w:val="24"/>
        </w:rPr>
        <w:t>Пункт 7.7, шестой абзац. Заменить слова: «слой стяжки» на слова: «бетонной подготовки».</w:t>
      </w:r>
    </w:p>
    <w:p w:rsidR="00400224" w:rsidRPr="007B55AD" w:rsidRDefault="00400224" w:rsidP="00400224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B55AD">
        <w:rPr>
          <w:rFonts w:ascii="Times New Roman" w:hAnsi="Times New Roman" w:cs="Times New Roman"/>
          <w:sz w:val="24"/>
          <w:szCs w:val="24"/>
        </w:rPr>
        <w:t>Добавить новый пункт:</w:t>
      </w:r>
    </w:p>
    <w:p w:rsidR="00400224" w:rsidRPr="007B55AD" w:rsidRDefault="00400224" w:rsidP="00400224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B55AD">
        <w:rPr>
          <w:rFonts w:ascii="Times New Roman" w:hAnsi="Times New Roman" w:cs="Times New Roman"/>
          <w:sz w:val="24"/>
          <w:szCs w:val="24"/>
        </w:rPr>
        <w:t xml:space="preserve">«Пункт 7.9. </w:t>
      </w:r>
      <w:proofErr w:type="spellStart"/>
      <w:r w:rsidRPr="007B55AD">
        <w:rPr>
          <w:rFonts w:ascii="Times New Roman" w:hAnsi="Times New Roman" w:cs="Times New Roman"/>
          <w:sz w:val="24"/>
          <w:szCs w:val="24"/>
        </w:rPr>
        <w:t>Пароизоляцию</w:t>
      </w:r>
      <w:proofErr w:type="spellEnd"/>
      <w:r w:rsidRPr="007B55AD">
        <w:rPr>
          <w:rFonts w:ascii="Times New Roman" w:hAnsi="Times New Roman" w:cs="Times New Roman"/>
          <w:sz w:val="24"/>
          <w:szCs w:val="24"/>
        </w:rPr>
        <w:t xml:space="preserve"> пола следует устраивать по грунту при наличии выделения грунтовых газов и по перекрытию в случае разделения перекрытием помещений с различным температурно-влажностным режимом эксплуатации.</w:t>
      </w:r>
    </w:p>
    <w:p w:rsidR="00400224" w:rsidRPr="007B55AD" w:rsidRDefault="00400224" w:rsidP="00400224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B55AD">
        <w:rPr>
          <w:rFonts w:ascii="Times New Roman" w:hAnsi="Times New Roman" w:cs="Times New Roman"/>
          <w:sz w:val="24"/>
          <w:szCs w:val="24"/>
        </w:rPr>
        <w:t xml:space="preserve">Положение и физико-механические свойства </w:t>
      </w:r>
      <w:proofErr w:type="spellStart"/>
      <w:r w:rsidRPr="007B55AD">
        <w:rPr>
          <w:rFonts w:ascii="Times New Roman" w:hAnsi="Times New Roman" w:cs="Times New Roman"/>
          <w:sz w:val="24"/>
          <w:szCs w:val="24"/>
        </w:rPr>
        <w:t>пароизоляции</w:t>
      </w:r>
      <w:proofErr w:type="spellEnd"/>
      <w:r w:rsidRPr="007B55AD">
        <w:rPr>
          <w:rFonts w:ascii="Times New Roman" w:hAnsi="Times New Roman" w:cs="Times New Roman"/>
          <w:sz w:val="24"/>
          <w:szCs w:val="24"/>
        </w:rPr>
        <w:t xml:space="preserve"> определяются на основании расчёта на </w:t>
      </w:r>
      <w:proofErr w:type="spellStart"/>
      <w:r w:rsidRPr="007B55AD">
        <w:rPr>
          <w:rFonts w:ascii="Times New Roman" w:hAnsi="Times New Roman" w:cs="Times New Roman"/>
          <w:sz w:val="24"/>
          <w:szCs w:val="24"/>
        </w:rPr>
        <w:t>паропроницаемость</w:t>
      </w:r>
      <w:proofErr w:type="spellEnd"/>
      <w:r w:rsidRPr="007B55AD">
        <w:rPr>
          <w:rFonts w:ascii="Times New Roman" w:hAnsi="Times New Roman" w:cs="Times New Roman"/>
          <w:sz w:val="24"/>
          <w:szCs w:val="24"/>
        </w:rPr>
        <w:t xml:space="preserve">. В качестве </w:t>
      </w:r>
      <w:proofErr w:type="spellStart"/>
      <w:r w:rsidRPr="007B55AD">
        <w:rPr>
          <w:rFonts w:ascii="Times New Roman" w:hAnsi="Times New Roman" w:cs="Times New Roman"/>
          <w:sz w:val="24"/>
          <w:szCs w:val="24"/>
        </w:rPr>
        <w:t>пароизоляции</w:t>
      </w:r>
      <w:proofErr w:type="spellEnd"/>
      <w:r w:rsidRPr="007B55AD">
        <w:rPr>
          <w:rFonts w:ascii="Times New Roman" w:hAnsi="Times New Roman" w:cs="Times New Roman"/>
          <w:sz w:val="24"/>
          <w:szCs w:val="24"/>
        </w:rPr>
        <w:t xml:space="preserve"> следует использовать полиэтиленовую плёнку, пергамин, рубероид, полимерные мембраны, а также мастичные и рулонные гидроизоляционные материалы».</w:t>
      </w:r>
    </w:p>
    <w:p w:rsidR="00DD3C09" w:rsidRPr="007B55AD" w:rsidRDefault="00DD3C09" w:rsidP="00400224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B55AD">
        <w:rPr>
          <w:rFonts w:ascii="Times New Roman" w:hAnsi="Times New Roman" w:cs="Times New Roman"/>
          <w:sz w:val="24"/>
          <w:szCs w:val="24"/>
        </w:rPr>
        <w:t>Пункт 8.4. Удалить слово: «наливные».</w:t>
      </w:r>
    </w:p>
    <w:p w:rsidR="00F62467" w:rsidRDefault="00F62467" w:rsidP="00942333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Пункт 8.5. После </w:t>
      </w:r>
      <w:r w:rsidRPr="00EC4BE0">
        <w:rPr>
          <w:rFonts w:ascii="Times New Roman" w:hAnsi="Times New Roman" w:cs="Times New Roman"/>
          <w:sz w:val="24"/>
          <w:szCs w:val="24"/>
        </w:rPr>
        <w:t xml:space="preserve">слов «не ниже В15» </w:t>
      </w:r>
      <w:r>
        <w:rPr>
          <w:rFonts w:ascii="Times New Roman" w:hAnsi="Times New Roman" w:cs="Times New Roman"/>
          <w:sz w:val="24"/>
          <w:szCs w:val="24"/>
        </w:rPr>
        <w:t xml:space="preserve">следующее </w:t>
      </w:r>
      <w:r w:rsidRPr="00EC4BE0">
        <w:rPr>
          <w:rFonts w:ascii="Times New Roman" w:hAnsi="Times New Roman" w:cs="Times New Roman"/>
          <w:sz w:val="24"/>
          <w:szCs w:val="24"/>
        </w:rPr>
        <w:t>дополнение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EC4BE0">
        <w:rPr>
          <w:rFonts w:ascii="Times New Roman" w:hAnsi="Times New Roman" w:cs="Times New Roman"/>
          <w:sz w:val="24"/>
          <w:szCs w:val="24"/>
        </w:rPr>
        <w:t xml:space="preserve"> «и В</w:t>
      </w:r>
      <w:proofErr w:type="spellStart"/>
      <w:r w:rsidRPr="00EC4BE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tb</w:t>
      </w:r>
      <w:proofErr w:type="spellEnd"/>
      <w:r w:rsidRPr="00EC4BE0">
        <w:rPr>
          <w:rFonts w:ascii="Times New Roman" w:hAnsi="Times New Roman" w:cs="Times New Roman"/>
          <w:sz w:val="24"/>
          <w:szCs w:val="24"/>
        </w:rPr>
        <w:t>3,6</w:t>
      </w:r>
      <w:r w:rsidR="008D1449">
        <w:rPr>
          <w:rFonts w:ascii="Times New Roman" w:hAnsi="Times New Roman" w:cs="Times New Roman"/>
          <w:sz w:val="24"/>
          <w:szCs w:val="24"/>
        </w:rPr>
        <w:t xml:space="preserve"> по ГОСТ 26633</w:t>
      </w:r>
      <w:r w:rsidRPr="00EC4BE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62467" w:rsidRDefault="00F62467" w:rsidP="00942333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4BE0">
        <w:rPr>
          <w:rFonts w:ascii="Times New Roman" w:hAnsi="Times New Roman" w:cs="Times New Roman"/>
          <w:sz w:val="24"/>
          <w:szCs w:val="24"/>
        </w:rPr>
        <w:t>после слов «на сжа</w:t>
      </w:r>
      <w:r w:rsidRPr="00EC4BE0">
        <w:rPr>
          <w:rFonts w:ascii="Times New Roman" w:hAnsi="Times New Roman" w:cs="Times New Roman"/>
          <w:sz w:val="24"/>
          <w:szCs w:val="24"/>
        </w:rPr>
        <w:softHyphen/>
        <w:t xml:space="preserve">тие не ниже 20 МПа» </w:t>
      </w:r>
      <w:r>
        <w:rPr>
          <w:rFonts w:ascii="Times New Roman" w:hAnsi="Times New Roman" w:cs="Times New Roman"/>
          <w:sz w:val="24"/>
          <w:szCs w:val="24"/>
        </w:rPr>
        <w:t xml:space="preserve">следующее </w:t>
      </w:r>
      <w:r w:rsidRPr="00EC4BE0">
        <w:rPr>
          <w:rFonts w:ascii="Times New Roman" w:hAnsi="Times New Roman" w:cs="Times New Roman"/>
          <w:sz w:val="24"/>
          <w:szCs w:val="24"/>
        </w:rPr>
        <w:t>дополнение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EC4BE0">
        <w:rPr>
          <w:rFonts w:ascii="Times New Roman" w:hAnsi="Times New Roman" w:cs="Times New Roman"/>
          <w:sz w:val="24"/>
          <w:szCs w:val="24"/>
        </w:rPr>
        <w:t xml:space="preserve"> «и прочностью на растяжение при изгибе не ниже 4,5 МПа».</w:t>
      </w:r>
    </w:p>
    <w:p w:rsidR="00F62467" w:rsidRPr="00C06D35" w:rsidRDefault="00F62467" w:rsidP="00942333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6D35">
        <w:rPr>
          <w:rFonts w:ascii="Times New Roman" w:hAnsi="Times New Roman" w:cs="Times New Roman"/>
          <w:sz w:val="24"/>
          <w:szCs w:val="24"/>
        </w:rPr>
        <w:t>Пункт 8.9. Заменить ссылку: «СП 52-101» на «СП 63.13330»;</w:t>
      </w:r>
    </w:p>
    <w:p w:rsidR="00F62467" w:rsidRPr="00C06D35" w:rsidRDefault="00F62467" w:rsidP="00942333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6D35">
        <w:rPr>
          <w:rFonts w:ascii="Times New Roman" w:hAnsi="Times New Roman" w:cs="Times New Roman"/>
          <w:sz w:val="24"/>
          <w:szCs w:val="24"/>
        </w:rPr>
        <w:t xml:space="preserve">после слов: «СП </w:t>
      </w:r>
      <w:r>
        <w:rPr>
          <w:rFonts w:ascii="Times New Roman" w:hAnsi="Times New Roman" w:cs="Times New Roman"/>
          <w:sz w:val="24"/>
          <w:szCs w:val="24"/>
        </w:rPr>
        <w:t>52-101</w:t>
      </w:r>
      <w:r w:rsidRPr="00C06D35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следующее дополнение</w:t>
      </w:r>
      <w:proofErr w:type="gramStart"/>
      <w:r w:rsidRPr="00C06D35">
        <w:rPr>
          <w:rFonts w:ascii="Times New Roman" w:hAnsi="Times New Roman" w:cs="Times New Roman"/>
          <w:sz w:val="24"/>
          <w:szCs w:val="24"/>
        </w:rPr>
        <w:t>: «</w:t>
      </w:r>
      <w:proofErr w:type="gramEnd"/>
      <w:r w:rsidRPr="00C06D35">
        <w:rPr>
          <w:rFonts w:ascii="Times New Roman" w:hAnsi="Times New Roman" w:cs="Times New Roman"/>
          <w:sz w:val="24"/>
          <w:szCs w:val="24"/>
        </w:rPr>
        <w:t>, а также на действие изгибающих моментов в соответствие с приложением «Ж» и приниматься толщиной не менее 100 мм из бетона класса не ниже В22,5»;</w:t>
      </w:r>
    </w:p>
    <w:p w:rsidR="00F62467" w:rsidRPr="00C06D35" w:rsidRDefault="00F62467" w:rsidP="00942333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6D35">
        <w:rPr>
          <w:rFonts w:ascii="Times New Roman" w:hAnsi="Times New Roman" w:cs="Times New Roman"/>
          <w:sz w:val="24"/>
          <w:szCs w:val="24"/>
        </w:rPr>
        <w:t xml:space="preserve">дополнить </w:t>
      </w:r>
      <w:r>
        <w:rPr>
          <w:rFonts w:ascii="Times New Roman" w:hAnsi="Times New Roman" w:cs="Times New Roman"/>
          <w:sz w:val="24"/>
          <w:szCs w:val="24"/>
        </w:rPr>
        <w:t xml:space="preserve">вторым </w:t>
      </w:r>
      <w:r w:rsidRPr="00C06D35">
        <w:rPr>
          <w:rFonts w:ascii="Times New Roman" w:hAnsi="Times New Roman" w:cs="Times New Roman"/>
          <w:sz w:val="24"/>
          <w:szCs w:val="24"/>
        </w:rPr>
        <w:t xml:space="preserve">абзацем: </w:t>
      </w:r>
    </w:p>
    <w:p w:rsidR="00F62467" w:rsidRPr="00C06D35" w:rsidRDefault="00F62467" w:rsidP="00942333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6D35">
        <w:rPr>
          <w:rFonts w:ascii="Times New Roman" w:hAnsi="Times New Roman" w:cs="Times New Roman"/>
          <w:sz w:val="24"/>
          <w:szCs w:val="24"/>
        </w:rPr>
        <w:t xml:space="preserve">«При сосредоточенных нагрузках на пол 20 кН и менее, толщина цементно-песчаной или бетонной стяжки по тепло- или звукоизолирующему из </w:t>
      </w:r>
      <w:proofErr w:type="spellStart"/>
      <w:r w:rsidRPr="00C06D35">
        <w:rPr>
          <w:rFonts w:ascii="Times New Roman" w:hAnsi="Times New Roman" w:cs="Times New Roman"/>
          <w:sz w:val="24"/>
          <w:szCs w:val="24"/>
        </w:rPr>
        <w:t>минераловатных</w:t>
      </w:r>
      <w:proofErr w:type="spellEnd"/>
      <w:r w:rsidRPr="00C06D35">
        <w:rPr>
          <w:rFonts w:ascii="Times New Roman" w:hAnsi="Times New Roman" w:cs="Times New Roman"/>
          <w:sz w:val="24"/>
          <w:szCs w:val="24"/>
        </w:rPr>
        <w:t xml:space="preserve"> утеплителей принимается по таблице 3 с учётом значений действующих сосредоточенных нагрузок, физико-механический характеристик утеплителей и материала стяжки»;</w:t>
      </w:r>
    </w:p>
    <w:p w:rsidR="00F62467" w:rsidRDefault="00F62467" w:rsidP="00942333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6D35">
        <w:rPr>
          <w:rFonts w:ascii="Times New Roman" w:hAnsi="Times New Roman" w:cs="Times New Roman"/>
          <w:sz w:val="24"/>
          <w:szCs w:val="24"/>
        </w:rPr>
        <w:t>дополнить таблицей 3:</w:t>
      </w:r>
    </w:p>
    <w:p w:rsidR="00F62467" w:rsidRPr="00C06D35" w:rsidRDefault="004D4FD5" w:rsidP="00942333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«</w:t>
      </w:r>
      <w:r w:rsidR="00F62467" w:rsidRPr="00C06D35">
        <w:rPr>
          <w:rFonts w:ascii="Times New Roman" w:hAnsi="Times New Roman" w:cs="Times New Roman"/>
        </w:rPr>
        <w:t>Таблица 3</w:t>
      </w:r>
      <w:r w:rsidR="00F62467">
        <w:rPr>
          <w:rFonts w:ascii="Times New Roman" w:hAnsi="Times New Roman" w:cs="Times New Roman"/>
        </w:rPr>
        <w:t>.</w:t>
      </w:r>
    </w:p>
    <w:tbl>
      <w:tblPr>
        <w:tblStyle w:val="a6"/>
        <w:tblW w:w="878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1559"/>
        <w:gridCol w:w="2268"/>
        <w:gridCol w:w="1276"/>
      </w:tblGrid>
      <w:tr w:rsidR="00F62467" w:rsidRPr="00C06D35" w:rsidTr="009A24A9">
        <w:tc>
          <w:tcPr>
            <w:tcW w:w="1985" w:type="dxa"/>
            <w:vAlign w:val="center"/>
          </w:tcPr>
          <w:p w:rsidR="00F62467" w:rsidRPr="00C06D35" w:rsidRDefault="00F62467" w:rsidP="00857815">
            <w:pPr>
              <w:jc w:val="center"/>
              <w:rPr>
                <w:rFonts w:ascii="Times New Roman" w:hAnsi="Times New Roman" w:cs="Times New Roman"/>
              </w:rPr>
            </w:pPr>
            <w:r w:rsidRPr="00C06D35">
              <w:rPr>
                <w:rFonts w:ascii="Times New Roman" w:hAnsi="Times New Roman" w:cs="Times New Roman"/>
              </w:rPr>
              <w:t>Сосредоточенная нагрузка, не более, кН</w:t>
            </w:r>
          </w:p>
        </w:tc>
        <w:tc>
          <w:tcPr>
            <w:tcW w:w="1701" w:type="dxa"/>
          </w:tcPr>
          <w:p w:rsidR="00F62467" w:rsidRPr="00C06D35" w:rsidRDefault="00F62467" w:rsidP="00857815">
            <w:pPr>
              <w:jc w:val="center"/>
              <w:rPr>
                <w:rFonts w:ascii="Times New Roman" w:hAnsi="Times New Roman" w:cs="Times New Roman"/>
              </w:rPr>
            </w:pPr>
            <w:r w:rsidRPr="00C06D35">
              <w:rPr>
                <w:rFonts w:ascii="Times New Roman" w:hAnsi="Times New Roman" w:cs="Times New Roman"/>
              </w:rPr>
              <w:t>Прочность на растяжение при изгибе материала стяжки, МПа</w:t>
            </w:r>
          </w:p>
        </w:tc>
        <w:tc>
          <w:tcPr>
            <w:tcW w:w="1559" w:type="dxa"/>
            <w:vAlign w:val="center"/>
          </w:tcPr>
          <w:p w:rsidR="00F62467" w:rsidRPr="00C06D35" w:rsidRDefault="00F62467" w:rsidP="00857815">
            <w:pPr>
              <w:jc w:val="center"/>
              <w:rPr>
                <w:rFonts w:ascii="Times New Roman" w:hAnsi="Times New Roman" w:cs="Times New Roman"/>
              </w:rPr>
            </w:pPr>
            <w:r w:rsidRPr="00C06D35">
              <w:rPr>
                <w:rFonts w:ascii="Times New Roman" w:hAnsi="Times New Roman" w:cs="Times New Roman"/>
              </w:rPr>
              <w:t xml:space="preserve">Плотность </w:t>
            </w:r>
            <w:r>
              <w:rPr>
                <w:rFonts w:ascii="Times New Roman" w:hAnsi="Times New Roman" w:cs="Times New Roman"/>
              </w:rPr>
              <w:t>материала</w:t>
            </w:r>
            <w:r w:rsidRPr="00C06D35">
              <w:rPr>
                <w:rFonts w:ascii="Times New Roman" w:hAnsi="Times New Roman" w:cs="Times New Roman"/>
              </w:rPr>
              <w:t xml:space="preserve"> утеплителя, не менее, </w:t>
            </w:r>
            <w:proofErr w:type="gramStart"/>
            <w:r w:rsidRPr="00C06D35">
              <w:rPr>
                <w:rFonts w:ascii="Times New Roman" w:hAnsi="Times New Roman" w:cs="Times New Roman"/>
              </w:rPr>
              <w:t>кг</w:t>
            </w:r>
            <w:proofErr w:type="gramEnd"/>
            <w:r w:rsidRPr="00C06D35">
              <w:rPr>
                <w:rFonts w:ascii="Times New Roman" w:hAnsi="Times New Roman" w:cs="Times New Roman"/>
              </w:rPr>
              <w:t>/м</w:t>
            </w:r>
            <w:r w:rsidRPr="00C06D35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268" w:type="dxa"/>
            <w:vAlign w:val="center"/>
          </w:tcPr>
          <w:p w:rsidR="00F62467" w:rsidRPr="00C06D35" w:rsidRDefault="00F62467" w:rsidP="00857815">
            <w:pPr>
              <w:jc w:val="center"/>
              <w:rPr>
                <w:rFonts w:ascii="Times New Roman" w:hAnsi="Times New Roman" w:cs="Times New Roman"/>
              </w:rPr>
            </w:pPr>
            <w:r w:rsidRPr="00C06D35">
              <w:rPr>
                <w:rFonts w:ascii="Times New Roman" w:hAnsi="Times New Roman" w:cs="Times New Roman"/>
              </w:rPr>
              <w:t xml:space="preserve">Прочность </w:t>
            </w:r>
            <w:r>
              <w:rPr>
                <w:rFonts w:ascii="Times New Roman" w:hAnsi="Times New Roman" w:cs="Times New Roman"/>
              </w:rPr>
              <w:t xml:space="preserve">материала утеплителя </w:t>
            </w:r>
            <w:r w:rsidRPr="00C06D35">
              <w:rPr>
                <w:rFonts w:ascii="Times New Roman" w:hAnsi="Times New Roman" w:cs="Times New Roman"/>
              </w:rPr>
              <w:t>на сжатие при 10%-й деформации, не менее, к</w:t>
            </w:r>
            <w:r w:rsidR="00057EB1">
              <w:rPr>
                <w:rFonts w:ascii="Times New Roman" w:hAnsi="Times New Roman" w:cs="Times New Roman"/>
              </w:rPr>
              <w:t>Па</w:t>
            </w:r>
          </w:p>
        </w:tc>
        <w:tc>
          <w:tcPr>
            <w:tcW w:w="1276" w:type="dxa"/>
            <w:vAlign w:val="center"/>
          </w:tcPr>
          <w:p w:rsidR="00F62467" w:rsidRPr="00C06D35" w:rsidRDefault="00F62467" w:rsidP="00857815">
            <w:pPr>
              <w:jc w:val="center"/>
              <w:rPr>
                <w:rFonts w:ascii="Times New Roman" w:hAnsi="Times New Roman" w:cs="Times New Roman"/>
              </w:rPr>
            </w:pPr>
            <w:r w:rsidRPr="00C06D35">
              <w:rPr>
                <w:rFonts w:ascii="Times New Roman" w:hAnsi="Times New Roman" w:cs="Times New Roman"/>
              </w:rPr>
              <w:t xml:space="preserve">Толщина стяжки, </w:t>
            </w:r>
            <w:proofErr w:type="gramStart"/>
            <w:r w:rsidRPr="00C06D35">
              <w:rPr>
                <w:rFonts w:ascii="Times New Roman" w:hAnsi="Times New Roman" w:cs="Times New Roman"/>
              </w:rPr>
              <w:t>мм</w:t>
            </w:r>
            <w:proofErr w:type="gramEnd"/>
          </w:p>
        </w:tc>
      </w:tr>
      <w:tr w:rsidR="00F62467" w:rsidRPr="00C06D35" w:rsidTr="009A24A9">
        <w:tc>
          <w:tcPr>
            <w:tcW w:w="1985" w:type="dxa"/>
            <w:vAlign w:val="center"/>
          </w:tcPr>
          <w:p w:rsidR="00F62467" w:rsidRPr="00C06D35" w:rsidRDefault="00F62467" w:rsidP="00857815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C06D3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vMerge w:val="restart"/>
            <w:vAlign w:val="center"/>
          </w:tcPr>
          <w:p w:rsidR="00F62467" w:rsidRPr="00C06D35" w:rsidRDefault="00F62467" w:rsidP="00857815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C06D35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559" w:type="dxa"/>
            <w:vAlign w:val="center"/>
          </w:tcPr>
          <w:p w:rsidR="00F62467" w:rsidRPr="00C06D35" w:rsidRDefault="00F62467" w:rsidP="00857815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C06D35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2268" w:type="dxa"/>
            <w:vAlign w:val="center"/>
          </w:tcPr>
          <w:p w:rsidR="00F62467" w:rsidRPr="00C06D35" w:rsidRDefault="00F62467" w:rsidP="00857815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C06D35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276" w:type="dxa"/>
            <w:vAlign w:val="center"/>
          </w:tcPr>
          <w:p w:rsidR="00F62467" w:rsidRPr="00C06D35" w:rsidRDefault="00F62467" w:rsidP="00857815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C06D35">
              <w:rPr>
                <w:rFonts w:ascii="Times New Roman" w:hAnsi="Times New Roman" w:cs="Times New Roman"/>
              </w:rPr>
              <w:t>40</w:t>
            </w:r>
          </w:p>
        </w:tc>
      </w:tr>
      <w:tr w:rsidR="00F62467" w:rsidRPr="00C06D35" w:rsidTr="009A24A9">
        <w:tc>
          <w:tcPr>
            <w:tcW w:w="1985" w:type="dxa"/>
            <w:vAlign w:val="center"/>
          </w:tcPr>
          <w:p w:rsidR="00F62467" w:rsidRPr="00C06D35" w:rsidRDefault="00F62467" w:rsidP="00857815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C06D3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vMerge/>
            <w:vAlign w:val="center"/>
          </w:tcPr>
          <w:p w:rsidR="00F62467" w:rsidRPr="00C06D35" w:rsidRDefault="00F62467" w:rsidP="00857815">
            <w:pPr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F62467" w:rsidRPr="00C06D35" w:rsidRDefault="00F62467" w:rsidP="00857815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C06D3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268" w:type="dxa"/>
            <w:vMerge w:val="restart"/>
            <w:vAlign w:val="center"/>
          </w:tcPr>
          <w:p w:rsidR="00F62467" w:rsidRPr="00C06D35" w:rsidRDefault="00F62467" w:rsidP="00857815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C06D3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76" w:type="dxa"/>
            <w:vAlign w:val="center"/>
          </w:tcPr>
          <w:p w:rsidR="00F62467" w:rsidRPr="00C06D35" w:rsidRDefault="00F62467" w:rsidP="00857815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C06D35">
              <w:rPr>
                <w:rFonts w:ascii="Times New Roman" w:hAnsi="Times New Roman" w:cs="Times New Roman"/>
              </w:rPr>
              <w:t>60</w:t>
            </w:r>
          </w:p>
        </w:tc>
      </w:tr>
      <w:tr w:rsidR="00F62467" w:rsidRPr="00C06D35" w:rsidTr="009A24A9">
        <w:tc>
          <w:tcPr>
            <w:tcW w:w="1985" w:type="dxa"/>
            <w:vAlign w:val="center"/>
          </w:tcPr>
          <w:p w:rsidR="00F62467" w:rsidRPr="00C06D35" w:rsidRDefault="00F62467" w:rsidP="00857815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C06D3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01" w:type="dxa"/>
            <w:vMerge/>
            <w:vAlign w:val="center"/>
          </w:tcPr>
          <w:p w:rsidR="00F62467" w:rsidRPr="00C06D35" w:rsidRDefault="00F62467" w:rsidP="00857815">
            <w:pPr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F62467" w:rsidRPr="00C06D35" w:rsidRDefault="00F62467" w:rsidP="00857815">
            <w:pPr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F62467" w:rsidRPr="00C06D35" w:rsidRDefault="00F62467" w:rsidP="00857815">
            <w:pPr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F62467" w:rsidRPr="00C06D35" w:rsidRDefault="00F62467" w:rsidP="00857815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C06D35">
              <w:rPr>
                <w:rFonts w:ascii="Times New Roman" w:hAnsi="Times New Roman" w:cs="Times New Roman"/>
              </w:rPr>
              <w:t>80</w:t>
            </w:r>
          </w:p>
        </w:tc>
      </w:tr>
      <w:tr w:rsidR="00F62467" w:rsidRPr="00C06D35" w:rsidTr="009A24A9">
        <w:tc>
          <w:tcPr>
            <w:tcW w:w="1985" w:type="dxa"/>
            <w:vAlign w:val="center"/>
          </w:tcPr>
          <w:p w:rsidR="00F62467" w:rsidRPr="00C06D35" w:rsidRDefault="00F62467" w:rsidP="00857815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C06D3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vMerge w:val="restart"/>
            <w:vAlign w:val="center"/>
          </w:tcPr>
          <w:p w:rsidR="00F62467" w:rsidRPr="00C06D35" w:rsidRDefault="00F62467" w:rsidP="00857815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C06D3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559" w:type="dxa"/>
            <w:vMerge w:val="restart"/>
            <w:vAlign w:val="center"/>
          </w:tcPr>
          <w:p w:rsidR="00F62467" w:rsidRPr="00C06D35" w:rsidRDefault="00F62467" w:rsidP="00857815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C06D3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268" w:type="dxa"/>
            <w:vMerge w:val="restart"/>
            <w:vAlign w:val="center"/>
          </w:tcPr>
          <w:p w:rsidR="00F62467" w:rsidRPr="00C06D35" w:rsidRDefault="00F62467" w:rsidP="00857815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C06D3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6" w:type="dxa"/>
            <w:vAlign w:val="center"/>
          </w:tcPr>
          <w:p w:rsidR="00F62467" w:rsidRPr="00C06D35" w:rsidRDefault="00F62467" w:rsidP="00857815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C06D35">
              <w:rPr>
                <w:rFonts w:ascii="Times New Roman" w:hAnsi="Times New Roman" w:cs="Times New Roman"/>
              </w:rPr>
              <w:t>40</w:t>
            </w:r>
          </w:p>
        </w:tc>
      </w:tr>
      <w:tr w:rsidR="00F62467" w:rsidRPr="00C06D35" w:rsidTr="009A24A9">
        <w:tc>
          <w:tcPr>
            <w:tcW w:w="1985" w:type="dxa"/>
            <w:vAlign w:val="center"/>
          </w:tcPr>
          <w:p w:rsidR="00F62467" w:rsidRPr="00C06D35" w:rsidRDefault="00F62467" w:rsidP="00857815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C06D3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vMerge/>
            <w:vAlign w:val="center"/>
          </w:tcPr>
          <w:p w:rsidR="00F62467" w:rsidRPr="00C06D35" w:rsidRDefault="00F62467" w:rsidP="00857815">
            <w:pPr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F62467" w:rsidRPr="00C06D35" w:rsidRDefault="00F62467" w:rsidP="00857815">
            <w:pPr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F62467" w:rsidRPr="00C06D35" w:rsidRDefault="00F62467" w:rsidP="00857815">
            <w:pPr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F62467" w:rsidRPr="00C06D35" w:rsidRDefault="00F62467" w:rsidP="00857815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C06D35">
              <w:rPr>
                <w:rFonts w:ascii="Times New Roman" w:hAnsi="Times New Roman" w:cs="Times New Roman"/>
              </w:rPr>
              <w:t>60</w:t>
            </w:r>
          </w:p>
        </w:tc>
      </w:tr>
      <w:tr w:rsidR="00F62467" w:rsidRPr="00C06D35" w:rsidTr="009A24A9">
        <w:tc>
          <w:tcPr>
            <w:tcW w:w="1985" w:type="dxa"/>
            <w:vAlign w:val="center"/>
          </w:tcPr>
          <w:p w:rsidR="00F62467" w:rsidRPr="00C06D35" w:rsidRDefault="00F62467" w:rsidP="00857815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C06D3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01" w:type="dxa"/>
            <w:vMerge/>
            <w:vAlign w:val="center"/>
          </w:tcPr>
          <w:p w:rsidR="00F62467" w:rsidRPr="00C06D35" w:rsidRDefault="00F62467" w:rsidP="00857815">
            <w:pPr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F62467" w:rsidRPr="00C06D35" w:rsidRDefault="00F62467" w:rsidP="00857815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C06D3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268" w:type="dxa"/>
            <w:vAlign w:val="center"/>
          </w:tcPr>
          <w:p w:rsidR="00F62467" w:rsidRPr="00C06D35" w:rsidRDefault="00F62467" w:rsidP="00857815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C06D3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76" w:type="dxa"/>
            <w:vAlign w:val="center"/>
          </w:tcPr>
          <w:p w:rsidR="00F62467" w:rsidRPr="00C06D35" w:rsidRDefault="00F62467" w:rsidP="00857815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C06D35">
              <w:rPr>
                <w:rFonts w:ascii="Times New Roman" w:hAnsi="Times New Roman" w:cs="Times New Roman"/>
              </w:rPr>
              <w:t>80</w:t>
            </w:r>
          </w:p>
        </w:tc>
      </w:tr>
    </w:tbl>
    <w:p w:rsidR="00F62467" w:rsidRPr="00EC4BE0" w:rsidRDefault="00F62467" w:rsidP="00857815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2604E" w:rsidRPr="007B55AD" w:rsidRDefault="00F62467" w:rsidP="00DD3C09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B55AD">
        <w:rPr>
          <w:rFonts w:ascii="Times New Roman" w:hAnsi="Times New Roman" w:cs="Times New Roman"/>
          <w:sz w:val="24"/>
          <w:szCs w:val="24"/>
        </w:rPr>
        <w:t>Пункт 8.13</w:t>
      </w:r>
      <w:r w:rsidR="00DD3C09" w:rsidRPr="007B55AD">
        <w:rPr>
          <w:rFonts w:ascii="Times New Roman" w:hAnsi="Times New Roman" w:cs="Times New Roman"/>
          <w:sz w:val="24"/>
          <w:szCs w:val="24"/>
        </w:rPr>
        <w:t>.</w:t>
      </w:r>
      <w:r w:rsidR="00A2604E" w:rsidRPr="007B55AD">
        <w:rPr>
          <w:rFonts w:ascii="Times New Roman" w:hAnsi="Times New Roman" w:cs="Times New Roman"/>
          <w:sz w:val="24"/>
          <w:szCs w:val="24"/>
        </w:rPr>
        <w:t xml:space="preserve"> </w:t>
      </w:r>
      <w:r w:rsidR="007B55AD" w:rsidRPr="007B55AD">
        <w:rPr>
          <w:rFonts w:ascii="Times New Roman" w:hAnsi="Times New Roman" w:cs="Times New Roman"/>
          <w:sz w:val="24"/>
          <w:szCs w:val="24"/>
        </w:rPr>
        <w:t>П</w:t>
      </w:r>
      <w:r w:rsidR="00DD3C09" w:rsidRPr="007B55AD">
        <w:rPr>
          <w:rFonts w:ascii="Times New Roman" w:hAnsi="Times New Roman" w:cs="Times New Roman"/>
          <w:sz w:val="24"/>
          <w:szCs w:val="24"/>
        </w:rPr>
        <w:t>ункт</w:t>
      </w:r>
      <w:r w:rsidR="007B55AD" w:rsidRPr="007B55AD">
        <w:rPr>
          <w:rFonts w:ascii="Times New Roman" w:hAnsi="Times New Roman" w:cs="Times New Roman"/>
          <w:sz w:val="24"/>
          <w:szCs w:val="24"/>
        </w:rPr>
        <w:t xml:space="preserve"> исключить</w:t>
      </w:r>
      <w:r w:rsidR="00DD3C09" w:rsidRPr="007B55A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62467" w:rsidRPr="007B55AD" w:rsidRDefault="00F62467" w:rsidP="00942333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B55AD">
        <w:rPr>
          <w:rFonts w:ascii="Times New Roman" w:hAnsi="Times New Roman" w:cs="Times New Roman"/>
          <w:sz w:val="24"/>
          <w:szCs w:val="24"/>
        </w:rPr>
        <w:t>Пункт 8.14 изложить в новой редакции:</w:t>
      </w:r>
    </w:p>
    <w:p w:rsidR="00F62467" w:rsidRPr="007B55AD" w:rsidRDefault="00F62467" w:rsidP="00942333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7B55AD">
        <w:rPr>
          <w:rFonts w:ascii="Times New Roman" w:hAnsi="Times New Roman" w:cs="Times New Roman"/>
          <w:sz w:val="24"/>
          <w:szCs w:val="24"/>
        </w:rPr>
        <w:t>«8.14</w:t>
      </w:r>
      <w:proofErr w:type="gramStart"/>
      <w:r w:rsidRPr="007B55AD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7B55AD">
        <w:rPr>
          <w:rFonts w:ascii="Times New Roman" w:hAnsi="Times New Roman" w:cs="Times New Roman"/>
          <w:sz w:val="24"/>
          <w:szCs w:val="24"/>
        </w:rPr>
        <w:t xml:space="preserve"> стяжках дол</w:t>
      </w:r>
      <w:r w:rsidR="00EF0A9A" w:rsidRPr="007B55AD">
        <w:rPr>
          <w:rFonts w:ascii="Times New Roman" w:hAnsi="Times New Roman" w:cs="Times New Roman"/>
          <w:sz w:val="24"/>
          <w:szCs w:val="24"/>
        </w:rPr>
        <w:t>жны быть предусмотрены температ</w:t>
      </w:r>
      <w:r w:rsidRPr="007B55AD">
        <w:rPr>
          <w:rFonts w:ascii="Times New Roman" w:hAnsi="Times New Roman" w:cs="Times New Roman"/>
          <w:sz w:val="24"/>
          <w:szCs w:val="24"/>
        </w:rPr>
        <w:t xml:space="preserve">урно-усадочные, деформационные и изолирующие швы. Деформационные и изолирующие швы должны совпадать с соответствующими швами в нижележащем основании. Расстояние между температурно-усадочными швами в </w:t>
      </w:r>
      <w:r w:rsidR="00786BF2" w:rsidRPr="007B55AD">
        <w:rPr>
          <w:rFonts w:ascii="Times New Roman" w:hAnsi="Times New Roman" w:cs="Times New Roman"/>
          <w:sz w:val="24"/>
          <w:szCs w:val="24"/>
        </w:rPr>
        <w:t xml:space="preserve">монолитной </w:t>
      </w:r>
      <w:r w:rsidRPr="007B55AD">
        <w:rPr>
          <w:rFonts w:ascii="Times New Roman" w:hAnsi="Times New Roman" w:cs="Times New Roman"/>
          <w:sz w:val="24"/>
          <w:szCs w:val="24"/>
        </w:rPr>
        <w:t>стяжке не должны превышать 6 м. Де</w:t>
      </w:r>
      <w:r w:rsidRPr="007B55AD">
        <w:rPr>
          <w:rFonts w:ascii="Times New Roman" w:hAnsi="Times New Roman" w:cs="Times New Roman"/>
          <w:sz w:val="24"/>
          <w:szCs w:val="24"/>
        </w:rPr>
        <w:softHyphen/>
        <w:t xml:space="preserve">формационные швы должны быть расшиты полимерной эластичной композицией. Температурно-усадочные швы должны быть выполнены на глубину не менее ½ толщины стяжки и расшиты шпаклёвочной композицией на основе портландцемента марки не ниже 400, а при последующем устройстве </w:t>
      </w:r>
      <w:r w:rsidR="00786BF2" w:rsidRPr="007B55AD">
        <w:rPr>
          <w:rFonts w:ascii="Times New Roman" w:hAnsi="Times New Roman" w:cs="Times New Roman"/>
          <w:sz w:val="24"/>
          <w:szCs w:val="24"/>
        </w:rPr>
        <w:t xml:space="preserve">полимерных </w:t>
      </w:r>
      <w:r w:rsidRPr="007B55AD">
        <w:rPr>
          <w:rFonts w:ascii="Times New Roman" w:hAnsi="Times New Roman" w:cs="Times New Roman"/>
          <w:sz w:val="24"/>
          <w:szCs w:val="24"/>
        </w:rPr>
        <w:t>покрытий</w:t>
      </w:r>
      <w:r w:rsidR="008D1449" w:rsidRPr="007B55AD">
        <w:rPr>
          <w:rFonts w:ascii="Times New Roman" w:hAnsi="Times New Roman" w:cs="Times New Roman"/>
          <w:sz w:val="24"/>
          <w:szCs w:val="24"/>
        </w:rPr>
        <w:t xml:space="preserve"> -</w:t>
      </w:r>
      <w:r w:rsidRPr="007B55AD">
        <w:rPr>
          <w:rFonts w:ascii="Times New Roman" w:hAnsi="Times New Roman" w:cs="Times New Roman"/>
          <w:sz w:val="24"/>
          <w:szCs w:val="24"/>
        </w:rPr>
        <w:t xml:space="preserve"> полимерной </w:t>
      </w:r>
      <w:r w:rsidR="004D4FD5" w:rsidRPr="007B55AD">
        <w:rPr>
          <w:rFonts w:ascii="Times New Roman" w:hAnsi="Times New Roman" w:cs="Times New Roman"/>
          <w:sz w:val="24"/>
          <w:szCs w:val="24"/>
        </w:rPr>
        <w:t xml:space="preserve">шпаклёвочной </w:t>
      </w:r>
      <w:r w:rsidRPr="007B55AD">
        <w:rPr>
          <w:rFonts w:ascii="Times New Roman" w:hAnsi="Times New Roman" w:cs="Times New Roman"/>
          <w:sz w:val="24"/>
          <w:szCs w:val="24"/>
        </w:rPr>
        <w:t>композицией</w:t>
      </w:r>
      <w:r w:rsidRPr="007B55AD">
        <w:rPr>
          <w:rFonts w:ascii="Times New Roman" w:hAnsi="Times New Roman" w:cs="Times New Roman"/>
          <w:spacing w:val="6"/>
          <w:sz w:val="24"/>
          <w:szCs w:val="24"/>
        </w:rPr>
        <w:t>».</w:t>
      </w:r>
    </w:p>
    <w:p w:rsidR="00F62467" w:rsidRPr="007B55AD" w:rsidRDefault="00F62467" w:rsidP="00942333">
      <w:pPr>
        <w:pStyle w:val="a4"/>
        <w:spacing w:line="276" w:lineRule="auto"/>
        <w:ind w:firstLine="426"/>
        <w:jc w:val="both"/>
      </w:pPr>
      <w:r w:rsidRPr="007B55AD">
        <w:rPr>
          <w:rFonts w:ascii="Times New Roman" w:hAnsi="Times New Roman" w:cs="Times New Roman"/>
          <w:sz w:val="24"/>
          <w:szCs w:val="24"/>
        </w:rPr>
        <w:t>Пункт 8.15 исключить.</w:t>
      </w:r>
    </w:p>
    <w:p w:rsidR="00F62467" w:rsidRDefault="00786BF2" w:rsidP="00942333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B55AD">
        <w:rPr>
          <w:rFonts w:ascii="Times New Roman" w:hAnsi="Times New Roman" w:cs="Times New Roman"/>
          <w:sz w:val="24"/>
          <w:szCs w:val="24"/>
        </w:rPr>
        <w:t>Пункт  9.2, первый абзац.</w:t>
      </w:r>
      <w:r w:rsidR="00F62467" w:rsidRPr="007B55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62467" w:rsidRPr="007B55AD">
        <w:rPr>
          <w:rFonts w:ascii="Times New Roman" w:hAnsi="Times New Roman" w:cs="Times New Roman"/>
          <w:sz w:val="24"/>
          <w:szCs w:val="24"/>
        </w:rPr>
        <w:t>Заменить слова в скобках: «бетонный, армобетонный, железо</w:t>
      </w:r>
      <w:r w:rsidR="00F62467" w:rsidRPr="007B55AD">
        <w:rPr>
          <w:rFonts w:ascii="Times New Roman" w:hAnsi="Times New Roman" w:cs="Times New Roman"/>
          <w:sz w:val="24"/>
          <w:szCs w:val="24"/>
        </w:rPr>
        <w:softHyphen/>
        <w:t xml:space="preserve">бетонный, </w:t>
      </w:r>
      <w:proofErr w:type="spellStart"/>
      <w:r w:rsidR="00F62467" w:rsidRPr="007B55AD">
        <w:rPr>
          <w:rFonts w:ascii="Times New Roman" w:hAnsi="Times New Roman" w:cs="Times New Roman"/>
          <w:sz w:val="24"/>
          <w:szCs w:val="24"/>
        </w:rPr>
        <w:t>сталефибробетонный</w:t>
      </w:r>
      <w:proofErr w:type="spellEnd"/>
      <w:r w:rsidR="00F62467" w:rsidRPr="007B55AD">
        <w:rPr>
          <w:rFonts w:ascii="Times New Roman" w:hAnsi="Times New Roman" w:cs="Times New Roman"/>
          <w:sz w:val="24"/>
          <w:szCs w:val="24"/>
        </w:rPr>
        <w:t xml:space="preserve"> (СФБ) и </w:t>
      </w:r>
      <w:proofErr w:type="spellStart"/>
      <w:r w:rsidR="00F62467" w:rsidRPr="007B55AD">
        <w:rPr>
          <w:rFonts w:ascii="Times New Roman" w:hAnsi="Times New Roman" w:cs="Times New Roman"/>
          <w:sz w:val="24"/>
          <w:szCs w:val="24"/>
        </w:rPr>
        <w:t>сталефиброжелезобетонный</w:t>
      </w:r>
      <w:proofErr w:type="spellEnd"/>
      <w:r w:rsidR="00F62467" w:rsidRPr="007B55AD">
        <w:rPr>
          <w:rFonts w:ascii="Times New Roman" w:hAnsi="Times New Roman" w:cs="Times New Roman"/>
          <w:sz w:val="24"/>
          <w:szCs w:val="24"/>
        </w:rPr>
        <w:t xml:space="preserve"> </w:t>
      </w:r>
      <w:r w:rsidR="00F62467" w:rsidRPr="00786BF2">
        <w:rPr>
          <w:rFonts w:ascii="Times New Roman" w:hAnsi="Times New Roman" w:cs="Times New Roman"/>
          <w:sz w:val="24"/>
          <w:szCs w:val="24"/>
        </w:rPr>
        <w:t>(СФЖБ)» на «бетонны</w:t>
      </w:r>
      <w:r w:rsidR="00F62467" w:rsidRPr="006876F6">
        <w:rPr>
          <w:rFonts w:ascii="Times New Roman" w:hAnsi="Times New Roman" w:cs="Times New Roman"/>
          <w:sz w:val="24"/>
          <w:szCs w:val="24"/>
        </w:rPr>
        <w:t>й,  железо</w:t>
      </w:r>
      <w:r w:rsidR="00F62467" w:rsidRPr="006876F6">
        <w:rPr>
          <w:rFonts w:ascii="Times New Roman" w:hAnsi="Times New Roman" w:cs="Times New Roman"/>
          <w:sz w:val="24"/>
          <w:szCs w:val="24"/>
        </w:rPr>
        <w:softHyphen/>
        <w:t xml:space="preserve">бетонный, </w:t>
      </w:r>
      <w:proofErr w:type="spellStart"/>
      <w:r w:rsidR="00F62467" w:rsidRPr="006876F6">
        <w:rPr>
          <w:rFonts w:ascii="Times New Roman" w:hAnsi="Times New Roman" w:cs="Times New Roman"/>
          <w:sz w:val="24"/>
          <w:szCs w:val="24"/>
        </w:rPr>
        <w:t>сталефибробетонный</w:t>
      </w:r>
      <w:proofErr w:type="spellEnd"/>
      <w:r w:rsidR="00F62467" w:rsidRPr="006876F6">
        <w:rPr>
          <w:rFonts w:ascii="Times New Roman" w:hAnsi="Times New Roman" w:cs="Times New Roman"/>
          <w:sz w:val="24"/>
          <w:szCs w:val="24"/>
        </w:rPr>
        <w:t xml:space="preserve"> должен выполняться из бетона (бетон</w:t>
      </w:r>
      <w:r w:rsidR="008D1449">
        <w:rPr>
          <w:rFonts w:ascii="Times New Roman" w:hAnsi="Times New Roman" w:cs="Times New Roman"/>
          <w:sz w:val="24"/>
          <w:szCs w:val="24"/>
        </w:rPr>
        <w:t>а</w:t>
      </w:r>
      <w:r w:rsidR="00F62467" w:rsidRPr="006876F6">
        <w:rPr>
          <w:rFonts w:ascii="Times New Roman" w:hAnsi="Times New Roman" w:cs="Times New Roman"/>
          <w:sz w:val="24"/>
          <w:szCs w:val="24"/>
        </w:rPr>
        <w:t>-матрицы)»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786BF2" w:rsidRPr="007B55AD" w:rsidRDefault="00786BF2" w:rsidP="00942333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B55AD">
        <w:rPr>
          <w:rFonts w:ascii="Times New Roman" w:hAnsi="Times New Roman" w:cs="Times New Roman"/>
          <w:sz w:val="24"/>
          <w:szCs w:val="24"/>
        </w:rPr>
        <w:t xml:space="preserve">второй абзац. В четвёртой и шестой строках удалить слова «мастичных наливных». </w:t>
      </w:r>
    </w:p>
    <w:p w:rsidR="00F62467" w:rsidRPr="007B55AD" w:rsidRDefault="00F62467" w:rsidP="00942333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B55AD">
        <w:rPr>
          <w:rFonts w:ascii="Times New Roman" w:hAnsi="Times New Roman" w:cs="Times New Roman"/>
          <w:sz w:val="24"/>
          <w:szCs w:val="24"/>
        </w:rPr>
        <w:t xml:space="preserve">Пункт 9.5. </w:t>
      </w:r>
      <w:proofErr w:type="gramStart"/>
      <w:r w:rsidRPr="007B55AD">
        <w:rPr>
          <w:rFonts w:ascii="Times New Roman" w:hAnsi="Times New Roman" w:cs="Times New Roman"/>
          <w:sz w:val="24"/>
          <w:szCs w:val="24"/>
        </w:rPr>
        <w:t>Заменить слова: «</w:t>
      </w:r>
      <w:r w:rsidR="00893287" w:rsidRPr="007B55AD">
        <w:rPr>
          <w:rFonts w:ascii="Times New Roman" w:hAnsi="Times New Roman" w:cs="Times New Roman"/>
          <w:sz w:val="24"/>
          <w:szCs w:val="24"/>
        </w:rPr>
        <w:t xml:space="preserve">по сравнению с расчётной </w:t>
      </w:r>
      <w:r w:rsidRPr="007B55AD">
        <w:rPr>
          <w:rFonts w:ascii="Times New Roman" w:hAnsi="Times New Roman" w:cs="Times New Roman"/>
          <w:sz w:val="24"/>
          <w:szCs w:val="24"/>
        </w:rPr>
        <w:t>должна быть увеличена на 20 – 30 мм»  н</w:t>
      </w:r>
      <w:r w:rsidR="008D1449" w:rsidRPr="007B55AD">
        <w:rPr>
          <w:rFonts w:ascii="Times New Roman" w:hAnsi="Times New Roman" w:cs="Times New Roman"/>
          <w:sz w:val="24"/>
          <w:szCs w:val="24"/>
        </w:rPr>
        <w:t>а</w:t>
      </w:r>
      <w:r w:rsidR="00893287" w:rsidRPr="007B55AD">
        <w:rPr>
          <w:rFonts w:ascii="Times New Roman" w:hAnsi="Times New Roman" w:cs="Times New Roman"/>
          <w:sz w:val="24"/>
          <w:szCs w:val="24"/>
        </w:rPr>
        <w:t>:</w:t>
      </w:r>
      <w:r w:rsidRPr="007B55AD">
        <w:rPr>
          <w:rFonts w:ascii="Times New Roman" w:hAnsi="Times New Roman" w:cs="Times New Roman"/>
          <w:sz w:val="24"/>
          <w:szCs w:val="24"/>
        </w:rPr>
        <w:t xml:space="preserve"> «дол</w:t>
      </w:r>
      <w:r w:rsidR="00893287" w:rsidRPr="007B55AD">
        <w:rPr>
          <w:rFonts w:ascii="Times New Roman" w:hAnsi="Times New Roman" w:cs="Times New Roman"/>
          <w:sz w:val="24"/>
          <w:szCs w:val="24"/>
        </w:rPr>
        <w:t>жна составлять не менее 120 мм»;</w:t>
      </w:r>
      <w:proofErr w:type="gramEnd"/>
    </w:p>
    <w:p w:rsidR="00786BF2" w:rsidRPr="007B55AD" w:rsidRDefault="00786BF2" w:rsidP="00942333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B55AD">
        <w:rPr>
          <w:rFonts w:ascii="Times New Roman" w:hAnsi="Times New Roman" w:cs="Times New Roman"/>
          <w:sz w:val="24"/>
          <w:szCs w:val="24"/>
        </w:rPr>
        <w:t xml:space="preserve">Пункт 9.7. </w:t>
      </w:r>
      <w:r w:rsidR="007B55AD">
        <w:rPr>
          <w:rFonts w:ascii="Times New Roman" w:hAnsi="Times New Roman" w:cs="Times New Roman"/>
          <w:sz w:val="24"/>
          <w:szCs w:val="24"/>
        </w:rPr>
        <w:t>Пункт и</w:t>
      </w:r>
      <w:r w:rsidRPr="007B55AD">
        <w:rPr>
          <w:rFonts w:ascii="Times New Roman" w:hAnsi="Times New Roman" w:cs="Times New Roman"/>
          <w:sz w:val="24"/>
          <w:szCs w:val="24"/>
        </w:rPr>
        <w:t xml:space="preserve">сключить. </w:t>
      </w:r>
    </w:p>
    <w:p w:rsidR="00F62467" w:rsidRPr="00B01481" w:rsidRDefault="00F62467" w:rsidP="00942333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B55AD">
        <w:rPr>
          <w:rFonts w:ascii="Times New Roman" w:hAnsi="Times New Roman" w:cs="Times New Roman"/>
          <w:sz w:val="24"/>
          <w:szCs w:val="24"/>
        </w:rPr>
        <w:t>Пункт 9.8 изложить в нов</w:t>
      </w:r>
      <w:r w:rsidRPr="00B01481">
        <w:rPr>
          <w:rFonts w:ascii="Times New Roman" w:hAnsi="Times New Roman" w:cs="Times New Roman"/>
          <w:sz w:val="24"/>
          <w:szCs w:val="24"/>
        </w:rPr>
        <w:t>ой редакции:</w:t>
      </w:r>
    </w:p>
    <w:p w:rsidR="00F62467" w:rsidRDefault="00F62467" w:rsidP="00942333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01481">
        <w:rPr>
          <w:rFonts w:ascii="Times New Roman" w:hAnsi="Times New Roman" w:cs="Times New Roman"/>
          <w:sz w:val="24"/>
          <w:szCs w:val="24"/>
        </w:rPr>
        <w:t>«9.8</w:t>
      </w:r>
      <w:proofErr w:type="gramStart"/>
      <w:r w:rsidRPr="00B01481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B01481">
        <w:rPr>
          <w:rFonts w:ascii="Times New Roman" w:hAnsi="Times New Roman" w:cs="Times New Roman"/>
          <w:sz w:val="24"/>
          <w:szCs w:val="24"/>
        </w:rPr>
        <w:t xml:space="preserve"> жестких подстилающих слоях должны быть предусмотрены изолирующие швы из гидроизоляционных материалов, листов из вспенен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B01481">
        <w:rPr>
          <w:rFonts w:ascii="Times New Roman" w:hAnsi="Times New Roman" w:cs="Times New Roman"/>
          <w:sz w:val="24"/>
          <w:szCs w:val="24"/>
        </w:rPr>
        <w:t xml:space="preserve">ого </w:t>
      </w:r>
      <w:proofErr w:type="spellStart"/>
      <w:r w:rsidRPr="00B01481">
        <w:rPr>
          <w:rFonts w:ascii="Times New Roman" w:hAnsi="Times New Roman" w:cs="Times New Roman"/>
          <w:sz w:val="24"/>
          <w:szCs w:val="24"/>
        </w:rPr>
        <w:t>пенополиэтилена</w:t>
      </w:r>
      <w:proofErr w:type="spellEnd"/>
      <w:r w:rsidRPr="00B01481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B01481">
        <w:rPr>
          <w:rFonts w:ascii="Times New Roman" w:hAnsi="Times New Roman" w:cs="Times New Roman"/>
          <w:sz w:val="24"/>
          <w:szCs w:val="24"/>
        </w:rPr>
        <w:t>пенополистирола</w:t>
      </w:r>
      <w:proofErr w:type="spellEnd"/>
      <w:r w:rsidRPr="00B01481">
        <w:rPr>
          <w:rFonts w:ascii="Times New Roman" w:hAnsi="Times New Roman" w:cs="Times New Roman"/>
          <w:sz w:val="24"/>
          <w:szCs w:val="24"/>
        </w:rPr>
        <w:t xml:space="preserve">. При примыкании торцевых поверхностей полов к фундаментам машин с динамическими или вибрационными нагрузками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B01481">
        <w:rPr>
          <w:rFonts w:ascii="Times New Roman" w:hAnsi="Times New Roman" w:cs="Times New Roman"/>
          <w:sz w:val="24"/>
          <w:szCs w:val="24"/>
        </w:rPr>
        <w:t xml:space="preserve"> качестве материалов прослоек изолирующих швов следует применять виброизолирующие прокладки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01481">
        <w:rPr>
          <w:rFonts w:ascii="Times New Roman" w:hAnsi="Times New Roman" w:cs="Times New Roman"/>
          <w:sz w:val="24"/>
          <w:szCs w:val="24"/>
        </w:rPr>
        <w:t>.</w:t>
      </w:r>
    </w:p>
    <w:p w:rsidR="00F62467" w:rsidRPr="004F3917" w:rsidRDefault="00F62467" w:rsidP="00942333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9E614B">
        <w:rPr>
          <w:rFonts w:ascii="Times New Roman" w:hAnsi="Times New Roman" w:cs="Times New Roman"/>
          <w:sz w:val="24"/>
          <w:szCs w:val="24"/>
        </w:rPr>
        <w:t>Пункт 9.9, первый абзац. Заменить слова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9E614B">
        <w:rPr>
          <w:rFonts w:ascii="Times New Roman" w:hAnsi="Times New Roman" w:cs="Times New Roman"/>
          <w:sz w:val="24"/>
          <w:szCs w:val="24"/>
        </w:rPr>
        <w:t xml:space="preserve"> «</w:t>
      </w:r>
      <w:r w:rsidRPr="009E614B">
        <w:rPr>
          <w:rFonts w:ascii="Times New Roman" w:hAnsi="Times New Roman" w:cs="Times New Roman"/>
          <w:spacing w:val="4"/>
          <w:sz w:val="24"/>
          <w:szCs w:val="24"/>
        </w:rPr>
        <w:t>температурно</w:t>
      </w:r>
      <w:r w:rsidR="00DB5489">
        <w:rPr>
          <w:rFonts w:ascii="Times New Roman" w:hAnsi="Times New Roman" w:cs="Times New Roman"/>
          <w:spacing w:val="4"/>
          <w:sz w:val="24"/>
          <w:szCs w:val="24"/>
        </w:rPr>
        <w:t>-</w:t>
      </w:r>
      <w:r w:rsidRPr="009E614B">
        <w:rPr>
          <w:rFonts w:ascii="Times New Roman" w:hAnsi="Times New Roman" w:cs="Times New Roman"/>
          <w:spacing w:val="4"/>
          <w:sz w:val="24"/>
          <w:szCs w:val="24"/>
        </w:rPr>
        <w:t xml:space="preserve">усадочные швы» </w:t>
      </w:r>
      <w:r w:rsidRPr="004F3917">
        <w:rPr>
          <w:rFonts w:ascii="Times New Roman" w:hAnsi="Times New Roman" w:cs="Times New Roman"/>
          <w:spacing w:val="4"/>
          <w:sz w:val="24"/>
          <w:szCs w:val="24"/>
        </w:rPr>
        <w:t>на «температурно-усадочные и деформационные швы»;</w:t>
      </w:r>
    </w:p>
    <w:p w:rsidR="00F62467" w:rsidRPr="004F3917" w:rsidRDefault="00F62467" w:rsidP="00942333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4F3917">
        <w:rPr>
          <w:rFonts w:ascii="Times New Roman" w:hAnsi="Times New Roman" w:cs="Times New Roman"/>
          <w:spacing w:val="4"/>
          <w:sz w:val="24"/>
          <w:szCs w:val="24"/>
        </w:rPr>
        <w:t>после слов: «ограниченных осями» следующее дополнение: «температурно-усадочных и»;</w:t>
      </w:r>
    </w:p>
    <w:p w:rsidR="00F62467" w:rsidRPr="004F3917" w:rsidRDefault="00F62467" w:rsidP="00942333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4F3917">
        <w:rPr>
          <w:rFonts w:ascii="Times New Roman" w:hAnsi="Times New Roman" w:cs="Times New Roman"/>
          <w:spacing w:val="4"/>
          <w:sz w:val="24"/>
          <w:szCs w:val="24"/>
        </w:rPr>
        <w:t xml:space="preserve">после слов: </w:t>
      </w:r>
      <w:r>
        <w:rPr>
          <w:rFonts w:ascii="Times New Roman" w:hAnsi="Times New Roman" w:cs="Times New Roman"/>
          <w:spacing w:val="4"/>
          <w:sz w:val="24"/>
          <w:szCs w:val="24"/>
        </w:rPr>
        <w:t>«</w:t>
      </w:r>
      <w:r w:rsidR="0070155E">
        <w:rPr>
          <w:rFonts w:ascii="Times New Roman" w:hAnsi="Times New Roman" w:cs="Times New Roman"/>
          <w:spacing w:val="4"/>
          <w:sz w:val="24"/>
          <w:szCs w:val="24"/>
        </w:rPr>
        <w:t>конструктивных решений</w:t>
      </w:r>
      <w:proofErr w:type="gramStart"/>
      <w:r w:rsidR="0070155E">
        <w:rPr>
          <w:rFonts w:ascii="Times New Roman" w:hAnsi="Times New Roman" w:cs="Times New Roman"/>
          <w:spacing w:val="4"/>
          <w:sz w:val="24"/>
          <w:szCs w:val="24"/>
        </w:rPr>
        <w:t>.</w:t>
      </w:r>
      <w:r>
        <w:rPr>
          <w:rFonts w:ascii="Times New Roman" w:hAnsi="Times New Roman" w:cs="Times New Roman"/>
          <w:spacing w:val="4"/>
          <w:sz w:val="24"/>
          <w:szCs w:val="24"/>
        </w:rPr>
        <w:t>»</w:t>
      </w:r>
      <w:r w:rsidRPr="004F391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gramEnd"/>
      <w:r w:rsidRPr="004F3917">
        <w:rPr>
          <w:rFonts w:ascii="Times New Roman" w:hAnsi="Times New Roman" w:cs="Times New Roman"/>
          <w:spacing w:val="4"/>
          <w:sz w:val="24"/>
          <w:szCs w:val="24"/>
        </w:rPr>
        <w:t>следующее дополнение: «</w:t>
      </w:r>
      <w:r w:rsidR="0070155E">
        <w:rPr>
          <w:rFonts w:ascii="Times New Roman" w:hAnsi="Times New Roman" w:cs="Times New Roman"/>
          <w:spacing w:val="4"/>
          <w:sz w:val="24"/>
          <w:szCs w:val="24"/>
        </w:rPr>
        <w:t>Расстояние между деформационными швами следует принимать не более 90 м – для отапливаемых зданий и не более 72 м для неотапливаемых зданий</w:t>
      </w:r>
      <w:proofErr w:type="gramStart"/>
      <w:r w:rsidR="0070155E">
        <w:rPr>
          <w:rFonts w:ascii="Times New Roman" w:hAnsi="Times New Roman" w:cs="Times New Roman"/>
          <w:spacing w:val="4"/>
          <w:sz w:val="24"/>
          <w:szCs w:val="24"/>
        </w:rPr>
        <w:t>.</w:t>
      </w:r>
      <w:r w:rsidRPr="004F3917">
        <w:rPr>
          <w:rFonts w:ascii="Times New Roman" w:hAnsi="Times New Roman" w:cs="Times New Roman"/>
          <w:spacing w:val="4"/>
          <w:sz w:val="24"/>
          <w:szCs w:val="24"/>
        </w:rPr>
        <w:t>»</w:t>
      </w:r>
      <w:r>
        <w:rPr>
          <w:rFonts w:ascii="Times New Roman" w:hAnsi="Times New Roman" w:cs="Times New Roman"/>
          <w:spacing w:val="4"/>
          <w:sz w:val="24"/>
          <w:szCs w:val="24"/>
        </w:rPr>
        <w:t>;</w:t>
      </w:r>
      <w:proofErr w:type="gramEnd"/>
    </w:p>
    <w:p w:rsidR="0070155E" w:rsidRDefault="00F62467" w:rsidP="00942333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416C">
        <w:rPr>
          <w:rFonts w:ascii="Times New Roman" w:hAnsi="Times New Roman" w:cs="Times New Roman"/>
          <w:sz w:val="24"/>
          <w:szCs w:val="24"/>
        </w:rPr>
        <w:t xml:space="preserve">второй абзац. </w:t>
      </w:r>
    </w:p>
    <w:p w:rsidR="0070155E" w:rsidRPr="004F3917" w:rsidRDefault="0070155E" w:rsidP="00942333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4F3917">
        <w:rPr>
          <w:rFonts w:ascii="Times New Roman" w:hAnsi="Times New Roman" w:cs="Times New Roman"/>
          <w:spacing w:val="4"/>
          <w:sz w:val="24"/>
          <w:szCs w:val="24"/>
        </w:rPr>
        <w:lastRenderedPageBreak/>
        <w:t xml:space="preserve">после слов: </w:t>
      </w:r>
      <w:r>
        <w:rPr>
          <w:rFonts w:ascii="Times New Roman" w:hAnsi="Times New Roman" w:cs="Times New Roman"/>
          <w:spacing w:val="4"/>
          <w:sz w:val="24"/>
          <w:szCs w:val="24"/>
        </w:rPr>
        <w:t>«</w:t>
      </w:r>
      <w:r w:rsidRPr="004F3917">
        <w:rPr>
          <w:rFonts w:ascii="Times New Roman" w:hAnsi="Times New Roman" w:cs="Times New Roman"/>
          <w:spacing w:val="4"/>
          <w:sz w:val="24"/>
          <w:szCs w:val="24"/>
        </w:rPr>
        <w:t>с учетом конструктивных особенностей</w:t>
      </w:r>
      <w:r>
        <w:rPr>
          <w:rFonts w:ascii="Times New Roman" w:hAnsi="Times New Roman" w:cs="Times New Roman"/>
          <w:spacing w:val="4"/>
          <w:sz w:val="24"/>
          <w:szCs w:val="24"/>
        </w:rPr>
        <w:t>»</w:t>
      </w:r>
      <w:r w:rsidRPr="004F3917">
        <w:rPr>
          <w:rFonts w:ascii="Times New Roman" w:hAnsi="Times New Roman" w:cs="Times New Roman"/>
          <w:spacing w:val="4"/>
          <w:sz w:val="24"/>
          <w:szCs w:val="24"/>
        </w:rPr>
        <w:t xml:space="preserve"> следующее дополнение: «и материалов»</w:t>
      </w:r>
      <w:r>
        <w:rPr>
          <w:rFonts w:ascii="Times New Roman" w:hAnsi="Times New Roman" w:cs="Times New Roman"/>
          <w:spacing w:val="4"/>
          <w:sz w:val="24"/>
          <w:szCs w:val="24"/>
        </w:rPr>
        <w:t>;</w:t>
      </w:r>
    </w:p>
    <w:p w:rsidR="00F62467" w:rsidRPr="0052416C" w:rsidRDefault="00F62467" w:rsidP="00942333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416C">
        <w:rPr>
          <w:rFonts w:ascii="Times New Roman" w:hAnsi="Times New Roman" w:cs="Times New Roman"/>
          <w:sz w:val="24"/>
          <w:szCs w:val="24"/>
        </w:rPr>
        <w:t>После слов: «особенностей подстилающего слоя</w:t>
      </w:r>
      <w:proofErr w:type="gramStart"/>
      <w:r w:rsidRPr="0052416C">
        <w:rPr>
          <w:rFonts w:ascii="Times New Roman" w:hAnsi="Times New Roman" w:cs="Times New Roman"/>
          <w:sz w:val="24"/>
          <w:szCs w:val="24"/>
        </w:rPr>
        <w:t xml:space="preserve">.» </w:t>
      </w:r>
      <w:proofErr w:type="gramEnd"/>
      <w:r w:rsidRPr="004F3917">
        <w:rPr>
          <w:rFonts w:ascii="Times New Roman" w:hAnsi="Times New Roman" w:cs="Times New Roman"/>
          <w:spacing w:val="4"/>
          <w:sz w:val="24"/>
          <w:szCs w:val="24"/>
        </w:rPr>
        <w:t>следующее дополнение:</w:t>
      </w:r>
      <w:r w:rsidRPr="0052416C">
        <w:rPr>
          <w:rFonts w:ascii="Times New Roman" w:hAnsi="Times New Roman" w:cs="Times New Roman"/>
          <w:sz w:val="24"/>
          <w:szCs w:val="24"/>
        </w:rPr>
        <w:t xml:space="preserve"> «Деформационные швы следует совмещать с </w:t>
      </w:r>
      <w:proofErr w:type="gramStart"/>
      <w:r w:rsidRPr="0052416C">
        <w:rPr>
          <w:rFonts w:ascii="Times New Roman" w:hAnsi="Times New Roman" w:cs="Times New Roman"/>
          <w:sz w:val="24"/>
          <w:szCs w:val="24"/>
        </w:rPr>
        <w:t>технологическими</w:t>
      </w:r>
      <w:proofErr w:type="gramEnd"/>
      <w:r w:rsidRPr="0052416C">
        <w:rPr>
          <w:rFonts w:ascii="Times New Roman" w:hAnsi="Times New Roman" w:cs="Times New Roman"/>
          <w:sz w:val="24"/>
          <w:szCs w:val="24"/>
        </w:rPr>
        <w:t>»;</w:t>
      </w:r>
    </w:p>
    <w:p w:rsidR="00F62467" w:rsidRPr="0052416C" w:rsidRDefault="00F62467" w:rsidP="00942333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416C">
        <w:rPr>
          <w:rFonts w:ascii="Times New Roman" w:hAnsi="Times New Roman" w:cs="Times New Roman"/>
          <w:sz w:val="24"/>
          <w:szCs w:val="24"/>
        </w:rPr>
        <w:t xml:space="preserve">третий абзац. Заменить слова: «деформационных швов» </w:t>
      </w:r>
      <w:proofErr w:type="gramStart"/>
      <w:r w:rsidRPr="0052416C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«температурно-усадочных швов»;</w:t>
      </w:r>
    </w:p>
    <w:p w:rsidR="00F62467" w:rsidRDefault="00F62467" w:rsidP="00942333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последний абзац изложить в новой редакции:</w:t>
      </w:r>
    </w:p>
    <w:p w:rsidR="00F62467" w:rsidRPr="007B55AD" w:rsidRDefault="00F62467" w:rsidP="00942333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63253">
        <w:rPr>
          <w:rFonts w:ascii="Times New Roman" w:hAnsi="Times New Roman" w:cs="Times New Roman"/>
          <w:sz w:val="24"/>
          <w:szCs w:val="24"/>
        </w:rPr>
        <w:t>«Температурно-усадочн</w:t>
      </w:r>
      <w:r w:rsidR="00DB5489">
        <w:rPr>
          <w:rFonts w:ascii="Times New Roman" w:hAnsi="Times New Roman" w:cs="Times New Roman"/>
          <w:sz w:val="24"/>
          <w:szCs w:val="24"/>
        </w:rPr>
        <w:t>ые швы должны быть заделаны шпа</w:t>
      </w:r>
      <w:r w:rsidRPr="00563253">
        <w:rPr>
          <w:rFonts w:ascii="Times New Roman" w:hAnsi="Times New Roman" w:cs="Times New Roman"/>
          <w:sz w:val="24"/>
          <w:szCs w:val="24"/>
        </w:rPr>
        <w:t>клевочной композицией на основе портландцемента марки не ниже М400, а дефо</w:t>
      </w:r>
      <w:r w:rsidR="00DB5489">
        <w:rPr>
          <w:rFonts w:ascii="Times New Roman" w:hAnsi="Times New Roman" w:cs="Times New Roman"/>
          <w:sz w:val="24"/>
          <w:szCs w:val="24"/>
        </w:rPr>
        <w:t>рмационные - полимерной эластич</w:t>
      </w:r>
      <w:r w:rsidRPr="00563253">
        <w:rPr>
          <w:rFonts w:ascii="Times New Roman" w:hAnsi="Times New Roman" w:cs="Times New Roman"/>
          <w:sz w:val="24"/>
          <w:szCs w:val="24"/>
        </w:rPr>
        <w:t>ной композицией. При использовании бетонного подстилающего слоя в качестве покрытия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63253">
        <w:rPr>
          <w:rFonts w:ascii="Times New Roman" w:hAnsi="Times New Roman" w:cs="Times New Roman"/>
          <w:sz w:val="24"/>
          <w:szCs w:val="24"/>
        </w:rPr>
        <w:t xml:space="preserve"> </w:t>
      </w:r>
      <w:r w:rsidR="00DB5489">
        <w:rPr>
          <w:rFonts w:ascii="Times New Roman" w:hAnsi="Times New Roman" w:cs="Times New Roman"/>
          <w:sz w:val="24"/>
          <w:szCs w:val="24"/>
        </w:rPr>
        <w:t>температурно-усадочные швы долж</w:t>
      </w:r>
      <w:r w:rsidRPr="00563253">
        <w:rPr>
          <w:rFonts w:ascii="Times New Roman" w:hAnsi="Times New Roman" w:cs="Times New Roman"/>
          <w:sz w:val="24"/>
          <w:szCs w:val="24"/>
        </w:rPr>
        <w:t xml:space="preserve">ны </w:t>
      </w:r>
      <w:r w:rsidR="00DB5489">
        <w:rPr>
          <w:rFonts w:ascii="Times New Roman" w:hAnsi="Times New Roman" w:cs="Times New Roman"/>
          <w:sz w:val="24"/>
          <w:szCs w:val="24"/>
        </w:rPr>
        <w:t>быть расшиты полимерной эластич</w:t>
      </w:r>
      <w:r w:rsidRPr="00563253">
        <w:rPr>
          <w:rFonts w:ascii="Times New Roman" w:hAnsi="Times New Roman" w:cs="Times New Roman"/>
          <w:sz w:val="24"/>
          <w:szCs w:val="24"/>
        </w:rPr>
        <w:t xml:space="preserve">ной композицией, а при его использовании в качестве основания под </w:t>
      </w:r>
      <w:r w:rsidR="00F526F5" w:rsidRPr="007B55AD">
        <w:rPr>
          <w:rFonts w:ascii="Times New Roman" w:hAnsi="Times New Roman" w:cs="Times New Roman"/>
          <w:sz w:val="24"/>
          <w:szCs w:val="24"/>
        </w:rPr>
        <w:t xml:space="preserve">полимерные </w:t>
      </w:r>
      <w:r w:rsidRPr="007B55AD">
        <w:rPr>
          <w:rFonts w:ascii="Times New Roman" w:hAnsi="Times New Roman" w:cs="Times New Roman"/>
          <w:sz w:val="24"/>
          <w:szCs w:val="24"/>
        </w:rPr>
        <w:t xml:space="preserve">покрытия - полимерной композицией. Полимерные эластичные композиции должны заполнять шов на глубину не более ширины шва. В качестве ограничителя высоты эластичной композиции следует применять </w:t>
      </w:r>
      <w:proofErr w:type="spellStart"/>
      <w:r w:rsidRPr="007B55AD">
        <w:rPr>
          <w:rFonts w:ascii="Times New Roman" w:hAnsi="Times New Roman" w:cs="Times New Roman"/>
          <w:sz w:val="24"/>
          <w:szCs w:val="24"/>
        </w:rPr>
        <w:t>пенополистирол</w:t>
      </w:r>
      <w:proofErr w:type="spellEnd"/>
      <w:r w:rsidRPr="007B55AD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gramStart"/>
      <w:r w:rsidRPr="007B55AD">
        <w:rPr>
          <w:rFonts w:ascii="Times New Roman" w:hAnsi="Times New Roman" w:cs="Times New Roman"/>
          <w:sz w:val="24"/>
          <w:szCs w:val="24"/>
        </w:rPr>
        <w:t>вспененный</w:t>
      </w:r>
      <w:proofErr w:type="gramEnd"/>
      <w:r w:rsidRPr="007B55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5AD">
        <w:rPr>
          <w:rFonts w:ascii="Times New Roman" w:hAnsi="Times New Roman" w:cs="Times New Roman"/>
          <w:sz w:val="24"/>
          <w:szCs w:val="24"/>
        </w:rPr>
        <w:t>пенополиэтилен</w:t>
      </w:r>
      <w:proofErr w:type="spellEnd"/>
      <w:r w:rsidRPr="007B55AD">
        <w:rPr>
          <w:rFonts w:ascii="Times New Roman" w:hAnsi="Times New Roman" w:cs="Times New Roman"/>
          <w:sz w:val="24"/>
          <w:szCs w:val="24"/>
        </w:rPr>
        <w:t>».</w:t>
      </w:r>
    </w:p>
    <w:p w:rsidR="00F62467" w:rsidRPr="007B55AD" w:rsidRDefault="00F62467" w:rsidP="00942333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B55AD">
        <w:rPr>
          <w:rFonts w:ascii="Times New Roman" w:hAnsi="Times New Roman" w:cs="Times New Roman"/>
          <w:sz w:val="24"/>
          <w:szCs w:val="24"/>
        </w:rPr>
        <w:t>Пункт 9.10 изложить в новой редакции:</w:t>
      </w:r>
    </w:p>
    <w:p w:rsidR="00F62467" w:rsidRDefault="00F62467" w:rsidP="00942333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B55AD">
        <w:rPr>
          <w:rFonts w:ascii="Times New Roman" w:hAnsi="Times New Roman" w:cs="Times New Roman"/>
          <w:sz w:val="24"/>
          <w:szCs w:val="24"/>
        </w:rPr>
        <w:t>«9.10</w:t>
      </w:r>
      <w:proofErr w:type="gramStart"/>
      <w:r w:rsidRPr="007B55AD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7B55AD">
        <w:rPr>
          <w:rFonts w:ascii="Times New Roman" w:hAnsi="Times New Roman" w:cs="Times New Roman"/>
          <w:sz w:val="24"/>
          <w:szCs w:val="24"/>
        </w:rPr>
        <w:t xml:space="preserve"> помещениях с интенсивностью воздействий выше «слаб</w:t>
      </w:r>
      <w:r w:rsidR="00E454E8" w:rsidRPr="007B55AD">
        <w:rPr>
          <w:rFonts w:ascii="Times New Roman" w:hAnsi="Times New Roman" w:cs="Times New Roman"/>
          <w:sz w:val="24"/>
          <w:szCs w:val="24"/>
        </w:rPr>
        <w:t>ой</w:t>
      </w:r>
      <w:r w:rsidRPr="007B55AD">
        <w:rPr>
          <w:rFonts w:ascii="Times New Roman" w:hAnsi="Times New Roman" w:cs="Times New Roman"/>
          <w:sz w:val="24"/>
          <w:szCs w:val="24"/>
        </w:rPr>
        <w:t xml:space="preserve">» технологические швы следует располагать преимущественно вне зон перемещения напольного транспорта, в противном случае, технологические, а также деформационные швы следует устраивать с применением </w:t>
      </w:r>
      <w:proofErr w:type="spellStart"/>
      <w:r w:rsidRPr="007B55AD">
        <w:rPr>
          <w:rFonts w:ascii="Times New Roman" w:hAnsi="Times New Roman" w:cs="Times New Roman"/>
          <w:sz w:val="24"/>
          <w:szCs w:val="24"/>
        </w:rPr>
        <w:t>неизвлекаемых</w:t>
      </w:r>
      <w:proofErr w:type="spellEnd"/>
      <w:r w:rsidRPr="007B55AD">
        <w:rPr>
          <w:rFonts w:ascii="Times New Roman" w:hAnsi="Times New Roman" w:cs="Times New Roman"/>
          <w:sz w:val="24"/>
          <w:szCs w:val="24"/>
        </w:rPr>
        <w:t xml:space="preserve"> металлических шовных профилей </w:t>
      </w:r>
      <w:r w:rsidRPr="00BA1D94">
        <w:rPr>
          <w:rFonts w:ascii="Times New Roman" w:hAnsi="Times New Roman" w:cs="Times New Roman"/>
          <w:sz w:val="24"/>
          <w:szCs w:val="24"/>
        </w:rPr>
        <w:t>заводского изготовления».</w:t>
      </w:r>
    </w:p>
    <w:p w:rsidR="00F62467" w:rsidRDefault="00F62467" w:rsidP="00942333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9.11. Заменить слово: «дерн» на «дрен».</w:t>
      </w:r>
    </w:p>
    <w:p w:rsidR="00F62467" w:rsidRDefault="00F62467" w:rsidP="00942333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9.12 исключить.</w:t>
      </w:r>
    </w:p>
    <w:p w:rsidR="00F62467" w:rsidRDefault="00F62467" w:rsidP="00942333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9.13. После слов «по грунту слой шириной» добавить слова: «не менее».</w:t>
      </w:r>
    </w:p>
    <w:p w:rsidR="00E454E8" w:rsidRPr="00942333" w:rsidRDefault="00E454E8" w:rsidP="00942333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42333">
        <w:rPr>
          <w:rFonts w:ascii="Times New Roman" w:hAnsi="Times New Roman" w:cs="Times New Roman"/>
          <w:sz w:val="24"/>
          <w:szCs w:val="24"/>
        </w:rPr>
        <w:t>Пункту «9.13» присвоить номер «9.12»</w:t>
      </w:r>
      <w:r w:rsidR="00942333">
        <w:rPr>
          <w:rFonts w:ascii="Times New Roman" w:hAnsi="Times New Roman" w:cs="Times New Roman"/>
          <w:sz w:val="24"/>
          <w:szCs w:val="24"/>
        </w:rPr>
        <w:t>.</w:t>
      </w:r>
    </w:p>
    <w:p w:rsidR="00F62467" w:rsidRDefault="00F62467" w:rsidP="00942333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E254D">
        <w:rPr>
          <w:rFonts w:ascii="Times New Roman" w:hAnsi="Times New Roman" w:cs="Times New Roman"/>
          <w:sz w:val="24"/>
          <w:szCs w:val="24"/>
        </w:rPr>
        <w:t>Пункт 10.1.</w:t>
      </w:r>
      <w:r w:rsidR="00B16405">
        <w:rPr>
          <w:rFonts w:ascii="Times New Roman" w:hAnsi="Times New Roman" w:cs="Times New Roman"/>
          <w:sz w:val="24"/>
          <w:szCs w:val="24"/>
        </w:rPr>
        <w:t xml:space="preserve"> </w:t>
      </w:r>
      <w:r w:rsidRPr="004E254D">
        <w:rPr>
          <w:rFonts w:ascii="Times New Roman" w:hAnsi="Times New Roman" w:cs="Times New Roman"/>
          <w:sz w:val="24"/>
          <w:szCs w:val="24"/>
        </w:rPr>
        <w:t xml:space="preserve">Заменить слова: «распределенной нагрузки, передающейся» </w:t>
      </w:r>
      <w:proofErr w:type="gramStart"/>
      <w:r w:rsidRPr="004E254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4E254D">
        <w:rPr>
          <w:rFonts w:ascii="Times New Roman" w:hAnsi="Times New Roman" w:cs="Times New Roman"/>
          <w:sz w:val="24"/>
          <w:szCs w:val="24"/>
        </w:rPr>
        <w:t xml:space="preserve"> «эксплуатационных нагрузок, передающихся»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62467" w:rsidRDefault="00F62467" w:rsidP="00942333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дополнить вторым абзацем:</w:t>
      </w:r>
    </w:p>
    <w:p w:rsidR="00F62467" w:rsidRPr="00911F74" w:rsidRDefault="00F62467" w:rsidP="00942333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«</w:t>
      </w:r>
      <w:r w:rsidRPr="00911F74">
        <w:rPr>
          <w:rFonts w:ascii="Times New Roman" w:eastAsia="TimesNewRoman" w:hAnsi="Times New Roman" w:cs="Times New Roman"/>
          <w:sz w:val="24"/>
          <w:szCs w:val="24"/>
        </w:rPr>
        <w:t>В целях недопущения превышения предельных вертикальных деформаций</w:t>
      </w:r>
    </w:p>
    <w:p w:rsidR="00F62467" w:rsidRPr="00911F74" w:rsidRDefault="00F62467" w:rsidP="00942333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911F74">
        <w:rPr>
          <w:rFonts w:ascii="Times New Roman" w:eastAsia="TimesNewRoman" w:hAnsi="Times New Roman" w:cs="Times New Roman"/>
          <w:sz w:val="24"/>
          <w:szCs w:val="24"/>
        </w:rPr>
        <w:t xml:space="preserve">грунтовых оснований 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под полы </w:t>
      </w:r>
      <w:r w:rsidRPr="00911F74">
        <w:rPr>
          <w:rFonts w:ascii="Times New Roman" w:eastAsia="TimesNewRoman" w:hAnsi="Times New Roman" w:cs="Times New Roman"/>
          <w:sz w:val="24"/>
          <w:szCs w:val="24"/>
        </w:rPr>
        <w:t>следует предусматривать мероприятия по исключению или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911F74">
        <w:rPr>
          <w:rFonts w:ascii="Times New Roman" w:eastAsia="TimesNewRoman" w:hAnsi="Times New Roman" w:cs="Times New Roman"/>
          <w:sz w:val="24"/>
          <w:szCs w:val="24"/>
        </w:rPr>
        <w:t>уменьшению вредного воздействия природных и эксплуатационных факторов,</w:t>
      </w:r>
      <w:r w:rsidR="00491D28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911F74">
        <w:rPr>
          <w:rFonts w:ascii="Times New Roman" w:eastAsia="TimesNewRoman" w:hAnsi="Times New Roman" w:cs="Times New Roman"/>
          <w:sz w:val="24"/>
          <w:szCs w:val="24"/>
        </w:rPr>
        <w:t>устранению неблагоприятных свой</w:t>
      </w:r>
      <w:proofErr w:type="gramStart"/>
      <w:r w:rsidRPr="00911F74">
        <w:rPr>
          <w:rFonts w:ascii="Times New Roman" w:eastAsia="TimesNewRoman" w:hAnsi="Times New Roman" w:cs="Times New Roman"/>
          <w:sz w:val="24"/>
          <w:szCs w:val="24"/>
        </w:rPr>
        <w:t>ств гр</w:t>
      </w:r>
      <w:proofErr w:type="gramEnd"/>
      <w:r w:rsidRPr="00911F74">
        <w:rPr>
          <w:rFonts w:ascii="Times New Roman" w:eastAsia="TimesNewRoman" w:hAnsi="Times New Roman" w:cs="Times New Roman"/>
          <w:sz w:val="24"/>
          <w:szCs w:val="24"/>
        </w:rPr>
        <w:t>унта</w:t>
      </w:r>
      <w:r>
        <w:rPr>
          <w:rFonts w:ascii="Times New Roman" w:eastAsia="TimesNewRoman" w:hAnsi="Times New Roman" w:cs="Times New Roman"/>
          <w:sz w:val="24"/>
          <w:szCs w:val="24"/>
        </w:rPr>
        <w:t>, в том числе</w:t>
      </w:r>
      <w:r w:rsidRPr="00911F74">
        <w:rPr>
          <w:rFonts w:ascii="Times New Roman" w:eastAsia="TimesNewRoman" w:hAnsi="Times New Roman" w:cs="Times New Roman"/>
          <w:sz w:val="24"/>
          <w:szCs w:val="24"/>
        </w:rPr>
        <w:t>:</w:t>
      </w:r>
    </w:p>
    <w:p w:rsidR="00F62467" w:rsidRPr="00911F74" w:rsidRDefault="00F62467" w:rsidP="00942333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911F74">
        <w:rPr>
          <w:rFonts w:ascii="Times New Roman" w:eastAsia="TimesNewRoman" w:hAnsi="Times New Roman" w:cs="Times New Roman"/>
          <w:sz w:val="24"/>
          <w:szCs w:val="24"/>
        </w:rPr>
        <w:t>устройство специальных слоев искусственного основания и прослоек</w:t>
      </w:r>
    </w:p>
    <w:p w:rsidR="00F62467" w:rsidRPr="00911F74" w:rsidRDefault="00F62467" w:rsidP="00942333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NewRoman" w:hAnsi="Times New Roman" w:cs="Times New Roman"/>
          <w:sz w:val="24"/>
          <w:szCs w:val="24"/>
        </w:rPr>
      </w:pPr>
      <w:proofErr w:type="gramStart"/>
      <w:r w:rsidRPr="00911F74">
        <w:rPr>
          <w:rFonts w:ascii="Times New Roman" w:eastAsia="TimesNewRoman" w:hAnsi="Times New Roman" w:cs="Times New Roman"/>
          <w:sz w:val="24"/>
          <w:szCs w:val="24"/>
        </w:rPr>
        <w:t xml:space="preserve">(гидроизолирующих, </w:t>
      </w:r>
      <w:proofErr w:type="spellStart"/>
      <w:r w:rsidRPr="00911F74">
        <w:rPr>
          <w:rFonts w:ascii="Times New Roman" w:eastAsia="TimesNewRoman" w:hAnsi="Times New Roman" w:cs="Times New Roman"/>
          <w:sz w:val="24"/>
          <w:szCs w:val="24"/>
        </w:rPr>
        <w:t>капилляропрерывающих</w:t>
      </w:r>
      <w:proofErr w:type="spellEnd"/>
      <w:r w:rsidRPr="00911F74">
        <w:rPr>
          <w:rFonts w:ascii="Times New Roman" w:eastAsia="TimesNewRoman" w:hAnsi="Times New Roman" w:cs="Times New Roman"/>
          <w:sz w:val="24"/>
          <w:szCs w:val="24"/>
        </w:rPr>
        <w:t>, термоизоляционных,</w:t>
      </w:r>
      <w:proofErr w:type="gramEnd"/>
    </w:p>
    <w:p w:rsidR="00F62467" w:rsidRPr="00911F74" w:rsidRDefault="00F62467" w:rsidP="00942333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911F74">
        <w:rPr>
          <w:rFonts w:ascii="Times New Roman" w:eastAsia="TimesNewRoman" w:hAnsi="Times New Roman" w:cs="Times New Roman"/>
          <w:sz w:val="24"/>
          <w:szCs w:val="24"/>
        </w:rPr>
        <w:t>противозаиливающих, армирующих и др.);</w:t>
      </w:r>
    </w:p>
    <w:p w:rsidR="00F62467" w:rsidRPr="00911F74" w:rsidRDefault="00F62467" w:rsidP="00942333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NewRoman" w:hAnsi="Times New Roman" w:cs="Times New Roman"/>
          <w:sz w:val="24"/>
          <w:szCs w:val="24"/>
        </w:rPr>
      </w:pPr>
      <w:proofErr w:type="gramStart"/>
      <w:r w:rsidRPr="00911F74">
        <w:rPr>
          <w:rFonts w:ascii="Times New Roman" w:eastAsia="TimesNewRoman" w:hAnsi="Times New Roman" w:cs="Times New Roman"/>
          <w:sz w:val="24"/>
          <w:szCs w:val="24"/>
        </w:rPr>
        <w:t xml:space="preserve">улучшение строительных свойств грунтов основания (уплотнение </w:t>
      </w:r>
      <w:proofErr w:type="spellStart"/>
      <w:r w:rsidRPr="00911F74">
        <w:rPr>
          <w:rFonts w:ascii="Times New Roman" w:eastAsia="TimesNewRoman" w:hAnsi="Times New Roman" w:cs="Times New Roman"/>
          <w:sz w:val="24"/>
          <w:szCs w:val="24"/>
        </w:rPr>
        <w:t>трамбованием</w:t>
      </w:r>
      <w:proofErr w:type="spellEnd"/>
      <w:r w:rsidRPr="00911F74">
        <w:rPr>
          <w:rFonts w:ascii="Times New Roman" w:eastAsia="TimesNewRoman" w:hAnsi="Times New Roman" w:cs="Times New Roman"/>
          <w:sz w:val="24"/>
          <w:szCs w:val="24"/>
        </w:rPr>
        <w:t>,</w:t>
      </w:r>
      <w:proofErr w:type="gramEnd"/>
    </w:p>
    <w:p w:rsidR="00F62467" w:rsidRPr="00911F74" w:rsidRDefault="00F62467" w:rsidP="00942333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911F74">
        <w:rPr>
          <w:rFonts w:ascii="Times New Roman" w:eastAsia="TimesNewRoman" w:hAnsi="Times New Roman" w:cs="Times New Roman"/>
          <w:sz w:val="24"/>
          <w:szCs w:val="24"/>
        </w:rPr>
        <w:t xml:space="preserve">предварительным замачиванием </w:t>
      </w:r>
      <w:proofErr w:type="spellStart"/>
      <w:r w:rsidRPr="00911F74">
        <w:rPr>
          <w:rFonts w:ascii="Times New Roman" w:eastAsia="TimesNewRoman" w:hAnsi="Times New Roman" w:cs="Times New Roman"/>
          <w:sz w:val="24"/>
          <w:szCs w:val="24"/>
        </w:rPr>
        <w:t>просадочных</w:t>
      </w:r>
      <w:proofErr w:type="spellEnd"/>
      <w:r w:rsidRPr="00911F74">
        <w:rPr>
          <w:rFonts w:ascii="Times New Roman" w:eastAsia="TimesNewRoman" w:hAnsi="Times New Roman" w:cs="Times New Roman"/>
          <w:sz w:val="24"/>
          <w:szCs w:val="24"/>
        </w:rPr>
        <w:t xml:space="preserve"> грунтов, полную или частичную замену</w:t>
      </w:r>
    </w:p>
    <w:p w:rsidR="00F62467" w:rsidRPr="00911F74" w:rsidRDefault="00F62467" w:rsidP="00942333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911F74">
        <w:rPr>
          <w:rFonts w:ascii="Times New Roman" w:eastAsia="TimesNewRoman" w:hAnsi="Times New Roman" w:cs="Times New Roman"/>
          <w:sz w:val="24"/>
          <w:szCs w:val="24"/>
        </w:rPr>
        <w:t>грунтов с неудовлетворительными свойствами и др.) на глубину, определяемую</w:t>
      </w:r>
    </w:p>
    <w:p w:rsidR="00F62467" w:rsidRPr="00911F74" w:rsidRDefault="00F62467" w:rsidP="00942333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911F74">
        <w:rPr>
          <w:rFonts w:ascii="Times New Roman" w:eastAsia="TimesNewRoman" w:hAnsi="Times New Roman" w:cs="Times New Roman"/>
          <w:sz w:val="24"/>
          <w:szCs w:val="24"/>
        </w:rPr>
        <w:t xml:space="preserve">расчетом из условия снижения возможной вертикальной деформации основания </w:t>
      </w:r>
      <w:proofErr w:type="gramStart"/>
      <w:r w:rsidRPr="00911F74">
        <w:rPr>
          <w:rFonts w:ascii="Times New Roman" w:eastAsia="TimesNewRoman" w:hAnsi="Times New Roman" w:cs="Times New Roman"/>
          <w:sz w:val="24"/>
          <w:szCs w:val="24"/>
        </w:rPr>
        <w:t>до</w:t>
      </w:r>
      <w:proofErr w:type="gramEnd"/>
    </w:p>
    <w:p w:rsidR="00F62467" w:rsidRPr="00911F74" w:rsidRDefault="00F62467" w:rsidP="00942333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911F74">
        <w:rPr>
          <w:rFonts w:ascii="Times New Roman" w:eastAsia="TimesNewRoman" w:hAnsi="Times New Roman" w:cs="Times New Roman"/>
          <w:sz w:val="24"/>
          <w:szCs w:val="24"/>
        </w:rPr>
        <w:t>допускаемого значения;</w:t>
      </w:r>
    </w:p>
    <w:p w:rsidR="00F62467" w:rsidRDefault="00F62467" w:rsidP="00942333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911F74">
        <w:rPr>
          <w:rFonts w:ascii="Times New Roman" w:eastAsia="TimesNewRoman" w:hAnsi="Times New Roman" w:cs="Times New Roman"/>
          <w:sz w:val="24"/>
          <w:szCs w:val="24"/>
        </w:rPr>
        <w:t xml:space="preserve">укрепление грунтов </w:t>
      </w:r>
      <w:proofErr w:type="spellStart"/>
      <w:r w:rsidRPr="00911F74">
        <w:rPr>
          <w:rFonts w:ascii="Times New Roman" w:eastAsia="TimesNewRoman" w:hAnsi="Times New Roman" w:cs="Times New Roman"/>
          <w:sz w:val="24"/>
          <w:szCs w:val="24"/>
        </w:rPr>
        <w:t>геосинтетическим</w:t>
      </w:r>
      <w:r w:rsidR="00490330">
        <w:rPr>
          <w:rFonts w:ascii="Times New Roman" w:eastAsia="TimesNewRoman" w:hAnsi="Times New Roman" w:cs="Times New Roman"/>
          <w:sz w:val="24"/>
          <w:szCs w:val="24"/>
        </w:rPr>
        <w:t>и</w:t>
      </w:r>
      <w:proofErr w:type="spellEnd"/>
      <w:r w:rsidR="00490330">
        <w:rPr>
          <w:rFonts w:ascii="Times New Roman" w:eastAsia="TimesNewRoman" w:hAnsi="Times New Roman" w:cs="Times New Roman"/>
          <w:sz w:val="24"/>
          <w:szCs w:val="24"/>
        </w:rPr>
        <w:t xml:space="preserve"> материалами;</w:t>
      </w:r>
    </w:p>
    <w:p w:rsidR="00490330" w:rsidRPr="00911F74" w:rsidRDefault="00490330" w:rsidP="00942333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 xml:space="preserve">обработка грунтов </w:t>
      </w:r>
      <w:proofErr w:type="gramStart"/>
      <w:r>
        <w:rPr>
          <w:rFonts w:ascii="Times New Roman" w:eastAsia="TimesNewRoman" w:hAnsi="Times New Roman" w:cs="Times New Roman"/>
          <w:sz w:val="24"/>
          <w:szCs w:val="24"/>
        </w:rPr>
        <w:t>минеральным</w:t>
      </w:r>
      <w:r w:rsidR="00141431">
        <w:rPr>
          <w:rFonts w:ascii="Times New Roman" w:eastAsia="TimesNew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eastAsia="TimesNewRoman" w:hAnsi="Times New Roman" w:cs="Times New Roman"/>
          <w:sz w:val="24"/>
          <w:szCs w:val="24"/>
        </w:rPr>
        <w:t xml:space="preserve"> вяжущим</w:t>
      </w:r>
      <w:r w:rsidR="00141431">
        <w:rPr>
          <w:rFonts w:ascii="Times New Roman" w:eastAsia="TimesNewRoman" w:hAnsi="Times New Roman" w:cs="Times New Roman"/>
          <w:sz w:val="24"/>
          <w:szCs w:val="24"/>
        </w:rPr>
        <w:t>и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(портландцементом</w:t>
      </w:r>
      <w:r w:rsidR="00141431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E454E8" w:rsidRPr="00942333">
        <w:rPr>
          <w:rFonts w:ascii="Times New Roman" w:eastAsia="TimesNewRoman" w:hAnsi="Times New Roman" w:cs="Times New Roman"/>
          <w:sz w:val="24"/>
          <w:szCs w:val="24"/>
        </w:rPr>
        <w:t>по ГОСТ 10178, ГОСТ 31108, известью по ГОСТ 9179</w:t>
      </w:r>
      <w:r>
        <w:rPr>
          <w:rFonts w:ascii="Times New Roman" w:eastAsia="TimesNewRoman" w:hAnsi="Times New Roman" w:cs="Times New Roman"/>
          <w:sz w:val="24"/>
          <w:szCs w:val="24"/>
        </w:rPr>
        <w:t>).</w:t>
      </w:r>
    </w:p>
    <w:p w:rsidR="00F62467" w:rsidRDefault="00F62467" w:rsidP="00942333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Пункт 10.2. После слов: «предварительно уплотнены» исключить слова: «до степени, соответствующей требованиям СНиП 3.02.01»;  </w:t>
      </w:r>
    </w:p>
    <w:p w:rsidR="00F62467" w:rsidRDefault="00F62467" w:rsidP="00942333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дополнить вторым абзацем: «Требуемую степень уплотнения насыпных грунтов следует предусматривать исходя из коэффициента уплотнения (отношения наименьшей требуемой плотности сухого грунта к максимальной плотности сухого грунта при стандартном уплотнении) значения которого следует назначать в зависимости от толщины отсыпаемого слоя, вида материала насыпи и действующей нагрузки, но принимать не ниже значений указанных в СП </w:t>
      </w:r>
      <w:r w:rsidR="00DB1079">
        <w:rPr>
          <w:rFonts w:ascii="Times New Roman" w:hAnsi="Times New Roman" w:cs="Times New Roman"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</w:rPr>
        <w:t xml:space="preserve">.13330»; </w:t>
      </w:r>
    </w:p>
    <w:p w:rsidR="00F62467" w:rsidRDefault="00F62467" w:rsidP="00942333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дополнить третьим абзацем: «Номенклатура грунтов, используемых для грунтового основания, по генезису, составу и состоянию в природном залегании должна устанавливаться в соответствие с ГОСТ 25100»;</w:t>
      </w:r>
    </w:p>
    <w:p w:rsidR="00F62467" w:rsidRDefault="00F62467" w:rsidP="00942333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дополнить четвёртым абзацем:</w:t>
      </w:r>
    </w:p>
    <w:p w:rsidR="00F62467" w:rsidRPr="007B55AD" w:rsidRDefault="00F62467" w:rsidP="00942333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«Характеристики грунтов природного залегания, а также искусственного происхождения должны определяться на основе их непосредственных испытаний в полевых или лабораторных условиях</w:t>
      </w:r>
      <w:r w:rsidR="00597289">
        <w:rPr>
          <w:rFonts w:ascii="Times New Roman" w:hAnsi="Times New Roman" w:cs="Times New Roman"/>
          <w:sz w:val="24"/>
          <w:szCs w:val="24"/>
        </w:rPr>
        <w:t xml:space="preserve"> </w:t>
      </w:r>
      <w:r w:rsidR="00597289" w:rsidRPr="007B55AD">
        <w:rPr>
          <w:rFonts w:ascii="Times New Roman" w:hAnsi="Times New Roman" w:cs="Times New Roman"/>
          <w:sz w:val="24"/>
          <w:szCs w:val="24"/>
        </w:rPr>
        <w:t>при выполнении инженерно-геологических изысканий</w:t>
      </w:r>
      <w:r w:rsidRPr="007B55AD">
        <w:rPr>
          <w:rFonts w:ascii="Times New Roman" w:hAnsi="Times New Roman" w:cs="Times New Roman"/>
          <w:sz w:val="24"/>
          <w:szCs w:val="24"/>
        </w:rPr>
        <w:t>»;</w:t>
      </w:r>
    </w:p>
    <w:p w:rsidR="00F62467" w:rsidRPr="007B55AD" w:rsidRDefault="00F62467" w:rsidP="00942333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B55AD">
        <w:rPr>
          <w:rFonts w:ascii="Times New Roman" w:hAnsi="Times New Roman" w:cs="Times New Roman"/>
          <w:sz w:val="24"/>
          <w:szCs w:val="24"/>
        </w:rPr>
        <w:t>дополнить пятым абзацем:</w:t>
      </w:r>
    </w:p>
    <w:p w:rsidR="00F62467" w:rsidRDefault="00F62467" w:rsidP="00942333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B55AD">
        <w:rPr>
          <w:rFonts w:ascii="Times New Roman" w:hAnsi="Times New Roman" w:cs="Times New Roman"/>
          <w:sz w:val="24"/>
          <w:szCs w:val="24"/>
        </w:rPr>
        <w:t>«Расчётные характеристики грунтов (коэффициент постели) надлежит устана</w:t>
      </w:r>
      <w:r>
        <w:rPr>
          <w:rFonts w:ascii="Times New Roman" w:hAnsi="Times New Roman" w:cs="Times New Roman"/>
          <w:sz w:val="24"/>
          <w:szCs w:val="24"/>
        </w:rPr>
        <w:t xml:space="preserve">вливать для однородных грунтов в соответствие с таблицами Ж.6 и Ж.7 приложения Ж. Для многослойных грунтовых оснований или когда верхний слой грунта уплотнён, а нижний остаётся неуплотнённым и имеет коэффициент пористости более е  </w:t>
      </w:r>
      <w:r w:rsidRPr="00393411">
        <w:rPr>
          <w:rFonts w:ascii="Times New Roman" w:hAnsi="Times New Roman" w:cs="Times New Roman"/>
          <w:sz w:val="24"/>
          <w:szCs w:val="24"/>
        </w:rPr>
        <w:t xml:space="preserve">&gt; </w:t>
      </w:r>
      <w:r>
        <w:rPr>
          <w:rFonts w:ascii="Times New Roman" w:hAnsi="Times New Roman" w:cs="Times New Roman"/>
          <w:sz w:val="24"/>
          <w:szCs w:val="24"/>
        </w:rPr>
        <w:t xml:space="preserve">0,7, следует использовать эквивалентный постели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29321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se</w:t>
      </w:r>
      <w:r w:rsidRPr="002932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всего основания, определяемый согласно п. Ж.2.9.4»;</w:t>
      </w:r>
    </w:p>
    <w:p w:rsidR="00F62467" w:rsidRDefault="00F62467" w:rsidP="00942333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дополнить шестым абзацем:</w:t>
      </w:r>
    </w:p>
    <w:p w:rsidR="00F62467" w:rsidRPr="0029321D" w:rsidRDefault="00F62467" w:rsidP="00942333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«Проектирование грунтовых оснований без соответствующего инженерно-геологического и гидрогеологического обоснования или при его недостаточности не допускается». </w:t>
      </w:r>
    </w:p>
    <w:p w:rsidR="00F62467" w:rsidRDefault="00F62467" w:rsidP="00942333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Пункт 10.3, третий абзац. Заменить слово: «крупнозернистых» на слова: </w:t>
      </w:r>
      <w:r w:rsidR="00E454E8" w:rsidRPr="00E454E8">
        <w:rPr>
          <w:rFonts w:ascii="Times New Roman" w:hAnsi="Times New Roman" w:cs="Times New Roman"/>
          <w:color w:val="FF0000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кру</w:t>
      </w:r>
      <w:r w:rsidR="008D1449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но- или среднезернистых»;</w:t>
      </w:r>
    </w:p>
    <w:p w:rsidR="00F62467" w:rsidRDefault="00F62467" w:rsidP="00942333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слов «или гравия» следующее дополнение: «толщиной более высоты опасного поднятия капиллярных вод определённой п. 7.7»;</w:t>
      </w:r>
    </w:p>
    <w:p w:rsidR="00F62467" w:rsidRDefault="00F62467" w:rsidP="00942333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слов «прослоек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геосинтетических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материалов» следующее дополнение: «Низ прослоек должен отстоять от горизонта грунтовых вод не менее чем на 0,2 м»;  </w:t>
      </w:r>
    </w:p>
    <w:p w:rsidR="00F62467" w:rsidRDefault="00F62467" w:rsidP="00942333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дополнить пятым абзацем: «</w:t>
      </w:r>
      <w:r w:rsidRPr="005302DF">
        <w:rPr>
          <w:rFonts w:ascii="Times New Roman" w:eastAsia="TimesNewRoman" w:hAnsi="Times New Roman" w:cs="Times New Roman"/>
          <w:sz w:val="24"/>
          <w:szCs w:val="24"/>
        </w:rPr>
        <w:t>За расчетный уровень подземных вод надлежит принимать максимально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5302DF">
        <w:rPr>
          <w:rFonts w:ascii="Times New Roman" w:eastAsia="TimesNewRoman" w:hAnsi="Times New Roman" w:cs="Times New Roman"/>
          <w:sz w:val="24"/>
          <w:szCs w:val="24"/>
        </w:rPr>
        <w:t xml:space="preserve">возможный 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(в </w:t>
      </w:r>
      <w:r w:rsidRPr="005302DF">
        <w:rPr>
          <w:rFonts w:ascii="Times New Roman" w:eastAsia="TimesNewRoman" w:hAnsi="Times New Roman" w:cs="Times New Roman"/>
          <w:sz w:val="24"/>
          <w:szCs w:val="24"/>
        </w:rPr>
        <w:t>осенн</w:t>
      </w:r>
      <w:r>
        <w:rPr>
          <w:rFonts w:ascii="Times New Roman" w:eastAsia="TimesNewRoman" w:hAnsi="Times New Roman" w:cs="Times New Roman"/>
          <w:sz w:val="24"/>
          <w:szCs w:val="24"/>
        </w:rPr>
        <w:t>е-весенний период</w:t>
      </w:r>
      <w:r w:rsidRPr="005302DF">
        <w:rPr>
          <w:rFonts w:ascii="Times New Roman" w:eastAsia="TimesNewRoman" w:hAnsi="Times New Roman" w:cs="Times New Roman"/>
          <w:sz w:val="24"/>
          <w:szCs w:val="24"/>
        </w:rPr>
        <w:t>) уровень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грунтовых</w:t>
      </w:r>
      <w:r w:rsidRPr="005302DF">
        <w:rPr>
          <w:rFonts w:ascii="Times New Roman" w:eastAsia="TimesNewRoman" w:hAnsi="Times New Roman" w:cs="Times New Roman"/>
          <w:sz w:val="24"/>
          <w:szCs w:val="24"/>
        </w:rPr>
        <w:t xml:space="preserve"> вод</w:t>
      </w:r>
      <w:r w:rsidR="0066034A">
        <w:rPr>
          <w:rFonts w:ascii="Times New Roman" w:eastAsia="TimesNewRoman" w:hAnsi="Times New Roman" w:cs="Times New Roman"/>
          <w:sz w:val="24"/>
          <w:szCs w:val="24"/>
        </w:rPr>
        <w:t>»</w:t>
      </w:r>
      <w:r w:rsidRPr="005302DF">
        <w:rPr>
          <w:rFonts w:ascii="Times New Roman" w:eastAsia="TimesNewRoman" w:hAnsi="Times New Roman" w:cs="Times New Roman"/>
          <w:sz w:val="24"/>
          <w:szCs w:val="24"/>
        </w:rPr>
        <w:t>.</w:t>
      </w:r>
    </w:p>
    <w:p w:rsidR="00F62467" w:rsidRDefault="00F62467" w:rsidP="00942333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Пункт 10.4 изложить в новой редакции:</w:t>
      </w:r>
    </w:p>
    <w:p w:rsidR="00F62467" w:rsidRDefault="00F62467" w:rsidP="00942333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«10.4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ри наличии в основании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пучинистых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грунтов в случае если грунтовое основание под полы подвержено промерзанию, следует руководствоваться требованиями СП 22.13330 и положениями изложенными ниже.</w:t>
      </w:r>
    </w:p>
    <w:p w:rsidR="00F62467" w:rsidRDefault="00F62467" w:rsidP="00942333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Пучинистые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свойства грунтов следует учитывать, если глинистые грунты к началу промерзания имеют показатель текучести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8378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L</w:t>
      </w:r>
      <w:r w:rsidRPr="00F83789">
        <w:rPr>
          <w:rFonts w:ascii="Times New Roman" w:hAnsi="Times New Roman" w:cs="Times New Roman"/>
          <w:sz w:val="24"/>
          <w:szCs w:val="24"/>
        </w:rPr>
        <w:t xml:space="preserve"> &gt; 0 </w:t>
      </w:r>
      <w:r>
        <w:rPr>
          <w:rFonts w:ascii="Times New Roman" w:hAnsi="Times New Roman" w:cs="Times New Roman"/>
          <w:sz w:val="24"/>
          <w:szCs w:val="24"/>
        </w:rPr>
        <w:t xml:space="preserve">или уровень подземных вод находится ниже расчётной глубины промерзания, м, менее чем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F62467" w:rsidRPr="00F83789" w:rsidRDefault="00F62467" w:rsidP="00942333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1,0 – для песков мелких;</w:t>
      </w:r>
    </w:p>
    <w:p w:rsidR="00F62467" w:rsidRDefault="00F62467" w:rsidP="00942333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1,5 – для песков пылеватых, супесей;</w:t>
      </w:r>
    </w:p>
    <w:p w:rsidR="00F62467" w:rsidRDefault="00F62467" w:rsidP="00942333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2,5 – для суглинков;</w:t>
      </w:r>
    </w:p>
    <w:p w:rsidR="00F62467" w:rsidRDefault="00F62467" w:rsidP="00942333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3,0 – для глин.</w:t>
      </w:r>
    </w:p>
    <w:p w:rsidR="00F62467" w:rsidRDefault="00F62467" w:rsidP="00942333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размещении полов на участках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пучинистыми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грунтами следует предусматривать:</w:t>
      </w:r>
    </w:p>
    <w:p w:rsidR="00F62467" w:rsidRPr="007B55AD" w:rsidRDefault="00F62467" w:rsidP="00942333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понижение уровня грунтовых вод</w:t>
      </w:r>
      <w:r w:rsidR="00597289">
        <w:rPr>
          <w:rFonts w:ascii="Times New Roman" w:hAnsi="Times New Roman" w:cs="Times New Roman"/>
          <w:sz w:val="24"/>
          <w:szCs w:val="24"/>
        </w:rPr>
        <w:t xml:space="preserve"> до </w:t>
      </w:r>
      <w:r w:rsidR="00597289" w:rsidRPr="007B55AD">
        <w:rPr>
          <w:rFonts w:ascii="Times New Roman" w:hAnsi="Times New Roman" w:cs="Times New Roman"/>
          <w:sz w:val="24"/>
          <w:szCs w:val="24"/>
        </w:rPr>
        <w:t xml:space="preserve">уровня, при котором </w:t>
      </w:r>
      <w:proofErr w:type="spellStart"/>
      <w:r w:rsidR="00597289" w:rsidRPr="007B55AD">
        <w:rPr>
          <w:rFonts w:ascii="Times New Roman" w:hAnsi="Times New Roman" w:cs="Times New Roman"/>
          <w:sz w:val="24"/>
          <w:szCs w:val="24"/>
        </w:rPr>
        <w:t>пучинистые</w:t>
      </w:r>
      <w:proofErr w:type="spellEnd"/>
      <w:r w:rsidR="00597289" w:rsidRPr="007B55AD">
        <w:rPr>
          <w:rFonts w:ascii="Times New Roman" w:hAnsi="Times New Roman" w:cs="Times New Roman"/>
          <w:sz w:val="24"/>
          <w:szCs w:val="24"/>
        </w:rPr>
        <w:t xml:space="preserve"> свойства грунтов не учитываются</w:t>
      </w:r>
      <w:r w:rsidRPr="007B55AD">
        <w:rPr>
          <w:rFonts w:ascii="Times New Roman" w:hAnsi="Times New Roman" w:cs="Times New Roman"/>
          <w:sz w:val="24"/>
          <w:szCs w:val="24"/>
        </w:rPr>
        <w:t>;</w:t>
      </w:r>
    </w:p>
    <w:p w:rsidR="00F62467" w:rsidRPr="007B55AD" w:rsidRDefault="00F62467" w:rsidP="00942333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B55AD">
        <w:rPr>
          <w:rFonts w:ascii="Times New Roman" w:hAnsi="Times New Roman" w:cs="Times New Roman"/>
          <w:sz w:val="24"/>
          <w:szCs w:val="24"/>
        </w:rPr>
        <w:t xml:space="preserve">устройство в основании стабильного слоя из </w:t>
      </w:r>
      <w:proofErr w:type="spellStart"/>
      <w:r w:rsidRPr="007B55AD">
        <w:rPr>
          <w:rFonts w:ascii="Times New Roman" w:hAnsi="Times New Roman" w:cs="Times New Roman"/>
          <w:sz w:val="24"/>
          <w:szCs w:val="24"/>
        </w:rPr>
        <w:t>непучинистых</w:t>
      </w:r>
      <w:proofErr w:type="spellEnd"/>
      <w:r w:rsidRPr="007B55AD">
        <w:rPr>
          <w:rFonts w:ascii="Times New Roman" w:hAnsi="Times New Roman" w:cs="Times New Roman"/>
          <w:sz w:val="24"/>
          <w:szCs w:val="24"/>
        </w:rPr>
        <w:t xml:space="preserve"> материалов с применением в необходимых случаях слоёв теплоизолирующих материалов для уменьшения глубины промерзания </w:t>
      </w:r>
      <w:proofErr w:type="spellStart"/>
      <w:r w:rsidRPr="007B55AD">
        <w:rPr>
          <w:rFonts w:ascii="Times New Roman" w:hAnsi="Times New Roman" w:cs="Times New Roman"/>
          <w:sz w:val="24"/>
          <w:szCs w:val="24"/>
        </w:rPr>
        <w:t>пучинистого</w:t>
      </w:r>
      <w:proofErr w:type="spellEnd"/>
      <w:r w:rsidRPr="007B55AD">
        <w:rPr>
          <w:rFonts w:ascii="Times New Roman" w:hAnsi="Times New Roman" w:cs="Times New Roman"/>
          <w:sz w:val="24"/>
          <w:szCs w:val="24"/>
        </w:rPr>
        <w:t xml:space="preserve"> грунта;</w:t>
      </w:r>
    </w:p>
    <w:p w:rsidR="00F62467" w:rsidRPr="007B55AD" w:rsidRDefault="00F62467" w:rsidP="00942333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B55AD">
        <w:rPr>
          <w:rFonts w:ascii="Times New Roman" w:hAnsi="Times New Roman" w:cs="Times New Roman"/>
          <w:sz w:val="24"/>
          <w:szCs w:val="24"/>
        </w:rPr>
        <w:t>искусственный обогрев грунтов;</w:t>
      </w:r>
    </w:p>
    <w:p w:rsidR="00F62467" w:rsidRPr="007B55AD" w:rsidRDefault="00F62467" w:rsidP="00942333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B55AD">
        <w:rPr>
          <w:rFonts w:ascii="Times New Roman" w:hAnsi="Times New Roman" w:cs="Times New Roman"/>
          <w:sz w:val="24"/>
          <w:szCs w:val="24"/>
        </w:rPr>
        <w:t xml:space="preserve">полную или частичную замену </w:t>
      </w:r>
      <w:proofErr w:type="spellStart"/>
      <w:r w:rsidRPr="007B55AD">
        <w:rPr>
          <w:rFonts w:ascii="Times New Roman" w:hAnsi="Times New Roman" w:cs="Times New Roman"/>
          <w:sz w:val="24"/>
          <w:szCs w:val="24"/>
        </w:rPr>
        <w:t>пучинистого</w:t>
      </w:r>
      <w:proofErr w:type="spellEnd"/>
      <w:r w:rsidRPr="007B55AD">
        <w:rPr>
          <w:rFonts w:ascii="Times New Roman" w:hAnsi="Times New Roman" w:cs="Times New Roman"/>
          <w:sz w:val="24"/>
          <w:szCs w:val="24"/>
        </w:rPr>
        <w:t xml:space="preserve"> грунта в зоне промерзания </w:t>
      </w:r>
      <w:proofErr w:type="spellStart"/>
      <w:r w:rsidRPr="007B55AD">
        <w:rPr>
          <w:rFonts w:ascii="Times New Roman" w:hAnsi="Times New Roman" w:cs="Times New Roman"/>
          <w:sz w:val="24"/>
          <w:szCs w:val="24"/>
        </w:rPr>
        <w:t>непучинистым</w:t>
      </w:r>
      <w:proofErr w:type="spellEnd"/>
      <w:r w:rsidRPr="007B55AD">
        <w:rPr>
          <w:rFonts w:ascii="Times New Roman" w:hAnsi="Times New Roman" w:cs="Times New Roman"/>
          <w:sz w:val="24"/>
          <w:szCs w:val="24"/>
        </w:rPr>
        <w:t xml:space="preserve"> грунтом</w:t>
      </w:r>
      <w:r w:rsidR="009149F9" w:rsidRPr="007B55AD">
        <w:rPr>
          <w:rFonts w:ascii="Times New Roman" w:hAnsi="Times New Roman" w:cs="Times New Roman"/>
          <w:sz w:val="24"/>
          <w:szCs w:val="24"/>
        </w:rPr>
        <w:t xml:space="preserve"> с показателем степени морозной </w:t>
      </w:r>
      <w:proofErr w:type="spellStart"/>
      <w:r w:rsidR="009149F9" w:rsidRPr="007B55AD">
        <w:rPr>
          <w:rFonts w:ascii="Times New Roman" w:hAnsi="Times New Roman" w:cs="Times New Roman"/>
          <w:sz w:val="24"/>
          <w:szCs w:val="24"/>
        </w:rPr>
        <w:t>пучинистости</w:t>
      </w:r>
      <w:proofErr w:type="spellEnd"/>
      <w:r w:rsidR="009149F9" w:rsidRPr="007B55AD">
        <w:rPr>
          <w:rFonts w:ascii="Times New Roman" w:hAnsi="Times New Roman" w:cs="Times New Roman"/>
          <w:sz w:val="24"/>
          <w:szCs w:val="24"/>
        </w:rPr>
        <w:t xml:space="preserve"> менее 1%</w:t>
      </w:r>
      <w:r w:rsidR="0080615D" w:rsidRPr="007B55AD">
        <w:rPr>
          <w:rFonts w:ascii="Times New Roman" w:hAnsi="Times New Roman" w:cs="Times New Roman"/>
          <w:sz w:val="24"/>
          <w:szCs w:val="24"/>
        </w:rPr>
        <w:t>;</w:t>
      </w:r>
    </w:p>
    <w:p w:rsidR="0080615D" w:rsidRPr="007B55AD" w:rsidRDefault="0080615D" w:rsidP="00942333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B55AD">
        <w:rPr>
          <w:rFonts w:ascii="Times New Roman" w:hAnsi="Times New Roman" w:cs="Times New Roman"/>
          <w:sz w:val="24"/>
          <w:szCs w:val="24"/>
        </w:rPr>
        <w:t xml:space="preserve">устройство гидроизоляции или </w:t>
      </w:r>
      <w:proofErr w:type="spellStart"/>
      <w:r w:rsidRPr="007B55AD">
        <w:rPr>
          <w:rFonts w:ascii="Times New Roman" w:hAnsi="Times New Roman" w:cs="Times New Roman"/>
          <w:sz w:val="24"/>
          <w:szCs w:val="24"/>
        </w:rPr>
        <w:t>капилляропрерывающих</w:t>
      </w:r>
      <w:proofErr w:type="spellEnd"/>
      <w:r w:rsidRPr="007B55AD">
        <w:rPr>
          <w:rFonts w:ascii="Times New Roman" w:hAnsi="Times New Roman" w:cs="Times New Roman"/>
          <w:sz w:val="24"/>
          <w:szCs w:val="24"/>
        </w:rPr>
        <w:t xml:space="preserve"> прослоек из </w:t>
      </w:r>
      <w:proofErr w:type="spellStart"/>
      <w:r w:rsidRPr="007B55AD">
        <w:rPr>
          <w:rFonts w:ascii="Times New Roman" w:hAnsi="Times New Roman" w:cs="Times New Roman"/>
          <w:sz w:val="24"/>
          <w:szCs w:val="24"/>
        </w:rPr>
        <w:t>геосинтетических</w:t>
      </w:r>
      <w:proofErr w:type="spellEnd"/>
      <w:r w:rsidRPr="007B55AD">
        <w:rPr>
          <w:rFonts w:ascii="Times New Roman" w:hAnsi="Times New Roman" w:cs="Times New Roman"/>
          <w:sz w:val="24"/>
          <w:szCs w:val="24"/>
        </w:rPr>
        <w:t xml:space="preserve"> материалов».</w:t>
      </w:r>
    </w:p>
    <w:p w:rsidR="00F62467" w:rsidRPr="007B55AD" w:rsidRDefault="00F62467" w:rsidP="00942333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B55AD">
        <w:rPr>
          <w:rFonts w:ascii="Times New Roman" w:hAnsi="Times New Roman" w:cs="Times New Roman"/>
          <w:sz w:val="24"/>
          <w:szCs w:val="24"/>
        </w:rPr>
        <w:t>Пункту 10.5 присвоить номер «10.6».</w:t>
      </w:r>
    </w:p>
    <w:p w:rsidR="00F62467" w:rsidRDefault="00F62467" w:rsidP="00942333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10.5 изложить в редакции:</w:t>
      </w:r>
    </w:p>
    <w:p w:rsidR="00F62467" w:rsidRDefault="00F62467" w:rsidP="00942333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«10.5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ри наличии в основании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просадочных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грунтов следует руководствоваться требованиями СП 22.13330 и положениями изложенными ниже.</w:t>
      </w:r>
    </w:p>
    <w:p w:rsidR="00F62467" w:rsidRDefault="00F62467" w:rsidP="00942333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Просадочные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свойства грунтов, используемых в качестве основания под полы, следует учитывать в пределах сжимающей толщи грунта, где:</w:t>
      </w:r>
    </w:p>
    <w:p w:rsidR="00F62467" w:rsidRDefault="00F62467" w:rsidP="00942333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суммарное сжимающее напряжение от собственного веса грунта, пола и эксплуатационной нагрузки превышает начальное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просадочное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давление;</w:t>
      </w:r>
    </w:p>
    <w:p w:rsidR="00F62467" w:rsidRDefault="00F62467" w:rsidP="00942333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влажность грунта выше (или может стать выше) начальной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просадочной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влажности (минимальной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просадочной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влажности, при которой проявляются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просадочные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свойства грунтов);</w:t>
      </w:r>
    </w:p>
    <w:p w:rsidR="00F62467" w:rsidRDefault="00F62467" w:rsidP="00942333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относительная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просадочность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 действием внешних нагрузок более 0,01.</w:t>
      </w:r>
    </w:p>
    <w:p w:rsidR="00F62467" w:rsidRDefault="00F62467" w:rsidP="00942333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проектировании оснований сложенных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просадочными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грунтами следует учитывать возможность повышения влажности грунтов из-за нарушения природных условий испарения вследствие устройства полов (экранирования поверхности). Конечную влажность грунтов следует принимать равной влажности на границе раскатывания. </w:t>
      </w:r>
    </w:p>
    <w:p w:rsidR="00F62467" w:rsidRDefault="00F62467" w:rsidP="00942333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Характеристики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просадочных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свой</w:t>
      </w:r>
      <w:proofErr w:type="gramStart"/>
      <w:r>
        <w:rPr>
          <w:rFonts w:ascii="Times New Roman" w:hAnsi="Times New Roman" w:cs="Times New Roman"/>
          <w:sz w:val="24"/>
          <w:szCs w:val="24"/>
        </w:rPr>
        <w:t>ств гр</w:t>
      </w:r>
      <w:proofErr w:type="gramEnd"/>
      <w:r>
        <w:rPr>
          <w:rFonts w:ascii="Times New Roman" w:hAnsi="Times New Roman" w:cs="Times New Roman"/>
          <w:sz w:val="24"/>
          <w:szCs w:val="24"/>
        </w:rPr>
        <w:t>унтов следует определять по ГОСТ 23161.</w:t>
      </w:r>
    </w:p>
    <w:p w:rsidR="00F62467" w:rsidRDefault="00F62467" w:rsidP="00942333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Проектирование оснований сложенных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просадочными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грунтами следует осуществлять с учётом СП 22.13330».</w:t>
      </w:r>
    </w:p>
    <w:p w:rsidR="00117745" w:rsidRDefault="00117745" w:rsidP="00942333">
      <w:pPr>
        <w:pStyle w:val="FORMATTEXT"/>
        <w:spacing w:line="276" w:lineRule="auto"/>
        <w:ind w:firstLine="426"/>
        <w:rPr>
          <w:color w:val="000001"/>
        </w:rPr>
      </w:pPr>
      <w:r>
        <w:rPr>
          <w:color w:val="000001"/>
        </w:rPr>
        <w:t>Приложение «А» изложить в новой редакции:</w:t>
      </w:r>
    </w:p>
    <w:p w:rsidR="00117745" w:rsidRDefault="00117745" w:rsidP="00942333">
      <w:pPr>
        <w:pStyle w:val="FORMATTEXT"/>
        <w:spacing w:line="276" w:lineRule="auto"/>
        <w:ind w:firstLine="568"/>
        <w:jc w:val="center"/>
        <w:rPr>
          <w:color w:val="000001"/>
        </w:rPr>
      </w:pPr>
      <w:r>
        <w:rPr>
          <w:color w:val="000001"/>
        </w:rPr>
        <w:t>«Приложение</w:t>
      </w:r>
      <w:proofErr w:type="gramStart"/>
      <w:r>
        <w:rPr>
          <w:color w:val="000001"/>
        </w:rPr>
        <w:t xml:space="preserve"> А</w:t>
      </w:r>
      <w:proofErr w:type="gramEnd"/>
    </w:p>
    <w:p w:rsidR="00117745" w:rsidRDefault="00117745" w:rsidP="00942333">
      <w:pPr>
        <w:pStyle w:val="FORMATTEXT"/>
        <w:spacing w:line="276" w:lineRule="auto"/>
        <w:ind w:firstLine="568"/>
        <w:jc w:val="center"/>
        <w:rPr>
          <w:color w:val="000001"/>
        </w:rPr>
      </w:pPr>
      <w:r>
        <w:rPr>
          <w:color w:val="000001"/>
        </w:rPr>
        <w:t xml:space="preserve"> (справочное)</w:t>
      </w:r>
    </w:p>
    <w:p w:rsidR="00117745" w:rsidRPr="00117745" w:rsidRDefault="00117745" w:rsidP="00942333">
      <w:pPr>
        <w:pStyle w:val="HEADERTEXT"/>
        <w:spacing w:line="276" w:lineRule="auto"/>
        <w:ind w:firstLine="568"/>
        <w:jc w:val="center"/>
        <w:rPr>
          <w:rFonts w:ascii="Times New Roman" w:hAnsi="Times New Roman" w:cs="Times New Roman"/>
          <w:bCs/>
          <w:color w:val="000001"/>
          <w:sz w:val="24"/>
          <w:szCs w:val="24"/>
        </w:rPr>
      </w:pPr>
      <w:r w:rsidRPr="006140FE">
        <w:rPr>
          <w:rFonts w:ascii="Times New Roman" w:hAnsi="Times New Roman" w:cs="Times New Roman"/>
          <w:b/>
          <w:bCs/>
          <w:color w:val="000001"/>
          <w:sz w:val="24"/>
          <w:szCs w:val="24"/>
        </w:rPr>
        <w:t xml:space="preserve"> </w:t>
      </w:r>
      <w:r w:rsidRPr="00117745">
        <w:rPr>
          <w:rFonts w:ascii="Times New Roman" w:hAnsi="Times New Roman" w:cs="Times New Roman"/>
          <w:bCs/>
          <w:color w:val="000001"/>
          <w:sz w:val="24"/>
          <w:szCs w:val="24"/>
        </w:rPr>
        <w:t xml:space="preserve">Нормативные документы </w:t>
      </w:r>
    </w:p>
    <w:p w:rsidR="00117745" w:rsidRPr="00840FE2" w:rsidRDefault="00117745" w:rsidP="00942333">
      <w:pPr>
        <w:pStyle w:val="FORMATTEXT"/>
        <w:spacing w:line="276" w:lineRule="auto"/>
        <w:ind w:firstLine="426"/>
        <w:jc w:val="both"/>
        <w:rPr>
          <w:color w:val="000001"/>
        </w:rPr>
      </w:pPr>
      <w:r w:rsidRPr="00840FE2">
        <w:rPr>
          <w:color w:val="000001"/>
        </w:rPr>
        <w:t>Федеральный закон от 22 июля 2008 г. № 123-ФЗ «Технический регламент о требованиях пожарной безопасности»</w:t>
      </w:r>
    </w:p>
    <w:p w:rsidR="00117745" w:rsidRPr="00840FE2" w:rsidRDefault="00117745" w:rsidP="00942333">
      <w:pPr>
        <w:pStyle w:val="FORMATTEXT"/>
        <w:spacing w:line="276" w:lineRule="auto"/>
        <w:ind w:firstLine="426"/>
        <w:jc w:val="both"/>
        <w:rPr>
          <w:color w:val="000001"/>
        </w:rPr>
      </w:pPr>
      <w:r w:rsidRPr="00840FE2">
        <w:rPr>
          <w:color w:val="000001"/>
        </w:rPr>
        <w:t>Федеральный закон от 27 декабря 2002 г. № 184-ФЗ «О техническом регулировании»</w:t>
      </w:r>
    </w:p>
    <w:p w:rsidR="00117745" w:rsidRPr="00840FE2" w:rsidRDefault="00117745" w:rsidP="00942333">
      <w:pPr>
        <w:pStyle w:val="FORMATTEXT"/>
        <w:spacing w:line="276" w:lineRule="auto"/>
        <w:ind w:firstLine="426"/>
        <w:jc w:val="both"/>
        <w:rPr>
          <w:color w:val="000001"/>
        </w:rPr>
      </w:pPr>
      <w:r w:rsidRPr="00840FE2">
        <w:rPr>
          <w:color w:val="000001"/>
        </w:rPr>
        <w:t>Федеральный закон от 30 декабря 2009 г. № 384-ФЗ «Технический регламент о безопасности зданий и сооружений»</w:t>
      </w:r>
    </w:p>
    <w:p w:rsidR="00117745" w:rsidRPr="00840FE2" w:rsidRDefault="00117745" w:rsidP="00942333">
      <w:pPr>
        <w:pStyle w:val="FORMATTEXT"/>
        <w:spacing w:line="276" w:lineRule="auto"/>
        <w:ind w:firstLine="426"/>
        <w:jc w:val="both"/>
        <w:rPr>
          <w:color w:val="000001"/>
        </w:rPr>
      </w:pPr>
      <w:r w:rsidRPr="00840FE2">
        <w:rPr>
          <w:color w:val="000001"/>
        </w:rPr>
        <w:t>Федеральный закон от 10 июля 2012 г. № 117-ФЗ «О внесении изменений в Федеральный закон Технический регламент о требованиях пожарной безопасности (с изменениями на 13 июля 2015 г.)</w:t>
      </w:r>
    </w:p>
    <w:p w:rsidR="00117745" w:rsidRDefault="00117745" w:rsidP="00942333">
      <w:pPr>
        <w:pStyle w:val="FORMATTEXT"/>
        <w:spacing w:line="276" w:lineRule="auto"/>
        <w:ind w:firstLine="426"/>
        <w:jc w:val="both"/>
        <w:rPr>
          <w:color w:val="000001"/>
        </w:rPr>
      </w:pPr>
      <w:r w:rsidRPr="00840FE2">
        <w:rPr>
          <w:color w:val="000001"/>
        </w:rPr>
        <w:t>Постановление Правительства Российской Федерации от 19 ноября 2008 г. № 858 «О порядке разработки и утверждения сводов правил»</w:t>
      </w:r>
      <w:r w:rsidRPr="006E7CB2">
        <w:rPr>
          <w:color w:val="000001"/>
        </w:rPr>
        <w:t xml:space="preserve"> </w:t>
      </w:r>
    </w:p>
    <w:p w:rsidR="00117745" w:rsidRDefault="00117745" w:rsidP="00942333">
      <w:pPr>
        <w:pStyle w:val="FORMATTEXT"/>
        <w:spacing w:line="276" w:lineRule="auto"/>
        <w:ind w:firstLine="426"/>
        <w:jc w:val="both"/>
        <w:rPr>
          <w:color w:val="000001"/>
        </w:rPr>
      </w:pPr>
      <w:r w:rsidRPr="00840FE2">
        <w:rPr>
          <w:color w:val="000001"/>
        </w:rPr>
        <w:t>СП 22.13330.2011 «СНиП 2.02.01-83*</w:t>
      </w:r>
      <w:r>
        <w:rPr>
          <w:color w:val="000001"/>
        </w:rPr>
        <w:t xml:space="preserve"> Основания зданий и сооружений»</w:t>
      </w:r>
    </w:p>
    <w:p w:rsidR="00117745" w:rsidRPr="00840FE2" w:rsidRDefault="00117745" w:rsidP="00942333">
      <w:pPr>
        <w:pStyle w:val="FORMATTEXT"/>
        <w:spacing w:line="276" w:lineRule="auto"/>
        <w:ind w:firstLine="426"/>
        <w:jc w:val="both"/>
        <w:rPr>
          <w:color w:val="000001"/>
        </w:rPr>
      </w:pPr>
      <w:r w:rsidRPr="00840FE2">
        <w:rPr>
          <w:color w:val="000001"/>
        </w:rPr>
        <w:t>СП 28.13330.2012 «СНиП 2.03.11-85 Защита строительных конструкций от коррозии»</w:t>
      </w:r>
    </w:p>
    <w:p w:rsidR="00117745" w:rsidRDefault="00117745" w:rsidP="00942333">
      <w:pPr>
        <w:pStyle w:val="FORMATTEXT"/>
        <w:spacing w:line="276" w:lineRule="auto"/>
        <w:ind w:firstLine="426"/>
        <w:jc w:val="both"/>
        <w:rPr>
          <w:color w:val="000001"/>
        </w:rPr>
      </w:pPr>
      <w:r w:rsidRPr="00840FE2">
        <w:rPr>
          <w:color w:val="000001"/>
        </w:rPr>
        <w:lastRenderedPageBreak/>
        <w:t xml:space="preserve">СП </w:t>
      </w:r>
      <w:r>
        <w:rPr>
          <w:color w:val="000001"/>
        </w:rPr>
        <w:t>45.13330.2012 «СНиП 3.02.01-</w:t>
      </w:r>
      <w:r w:rsidRPr="00840FE2">
        <w:rPr>
          <w:color w:val="000001"/>
        </w:rPr>
        <w:t>87 Земляные сооружения, основания и фундаменты»</w:t>
      </w:r>
    </w:p>
    <w:p w:rsidR="00117745" w:rsidRPr="00840FE2" w:rsidRDefault="00117745" w:rsidP="00942333">
      <w:pPr>
        <w:pStyle w:val="FORMATTEXT"/>
        <w:spacing w:line="276" w:lineRule="auto"/>
        <w:ind w:firstLine="426"/>
        <w:jc w:val="both"/>
        <w:rPr>
          <w:color w:val="000001"/>
        </w:rPr>
      </w:pPr>
      <w:r w:rsidRPr="00840FE2">
        <w:rPr>
          <w:color w:val="000001"/>
        </w:rPr>
        <w:t>СП 50.13330.2012 «СНиП 23-02-20</w:t>
      </w:r>
      <w:r>
        <w:rPr>
          <w:color w:val="000001"/>
        </w:rPr>
        <w:t>03</w:t>
      </w:r>
      <w:r w:rsidRPr="00840FE2">
        <w:rPr>
          <w:color w:val="000001"/>
        </w:rPr>
        <w:t xml:space="preserve"> Тепловая защита зданий»</w:t>
      </w:r>
    </w:p>
    <w:p w:rsidR="00117745" w:rsidRPr="00840FE2" w:rsidRDefault="00117745" w:rsidP="00942333">
      <w:pPr>
        <w:pStyle w:val="FORMATTEXT"/>
        <w:spacing w:line="276" w:lineRule="auto"/>
        <w:ind w:firstLine="426"/>
        <w:jc w:val="both"/>
        <w:rPr>
          <w:color w:val="000001"/>
        </w:rPr>
      </w:pPr>
      <w:r>
        <w:rPr>
          <w:color w:val="000001"/>
        </w:rPr>
        <w:t>СП 51</w:t>
      </w:r>
      <w:r w:rsidRPr="00840FE2">
        <w:rPr>
          <w:color w:val="000001"/>
        </w:rPr>
        <w:t>.13330.2011 «СНиП 23-03-2003 Защита от шума»</w:t>
      </w:r>
    </w:p>
    <w:p w:rsidR="00117745" w:rsidRPr="00840FE2" w:rsidRDefault="00117745" w:rsidP="00942333">
      <w:pPr>
        <w:pStyle w:val="FORMATTEXT"/>
        <w:spacing w:line="276" w:lineRule="auto"/>
        <w:ind w:firstLine="426"/>
        <w:jc w:val="both"/>
        <w:rPr>
          <w:color w:val="000001"/>
        </w:rPr>
      </w:pPr>
      <w:r w:rsidRPr="00840FE2">
        <w:rPr>
          <w:color w:val="000001"/>
        </w:rPr>
        <w:t>С</w:t>
      </w:r>
      <w:r>
        <w:rPr>
          <w:color w:val="000001"/>
        </w:rPr>
        <w:t>П 54.13330.2011 «СНиП 31-01-2003</w:t>
      </w:r>
      <w:r w:rsidRPr="00840FE2">
        <w:rPr>
          <w:color w:val="000001"/>
        </w:rPr>
        <w:t xml:space="preserve"> Здания жилые многоквартирные» </w:t>
      </w:r>
    </w:p>
    <w:p w:rsidR="00117745" w:rsidRPr="00840FE2" w:rsidRDefault="00117745" w:rsidP="00942333">
      <w:pPr>
        <w:pStyle w:val="FORMATTEXT"/>
        <w:spacing w:line="276" w:lineRule="auto"/>
        <w:ind w:firstLine="426"/>
        <w:jc w:val="both"/>
        <w:rPr>
          <w:color w:val="000001"/>
        </w:rPr>
      </w:pPr>
      <w:r w:rsidRPr="00840FE2">
        <w:rPr>
          <w:color w:val="000001"/>
        </w:rPr>
        <w:t>С</w:t>
      </w:r>
      <w:r>
        <w:rPr>
          <w:color w:val="000001"/>
        </w:rPr>
        <w:t>П 55.13330.2011 «СНиП 31-02-2001</w:t>
      </w:r>
      <w:r w:rsidRPr="00840FE2">
        <w:rPr>
          <w:color w:val="000001"/>
        </w:rPr>
        <w:t xml:space="preserve"> Дома жилые одноквартирные»</w:t>
      </w:r>
    </w:p>
    <w:p w:rsidR="00117745" w:rsidRDefault="00117745" w:rsidP="00942333">
      <w:pPr>
        <w:pStyle w:val="FORMATTEXT"/>
        <w:spacing w:line="276" w:lineRule="auto"/>
        <w:ind w:firstLine="426"/>
        <w:jc w:val="both"/>
        <w:rPr>
          <w:color w:val="000001"/>
        </w:rPr>
      </w:pPr>
      <w:r w:rsidRPr="00840FE2">
        <w:rPr>
          <w:color w:val="000001"/>
        </w:rPr>
        <w:t>СП 56.13330.2011 «СНиП 31-0</w:t>
      </w:r>
      <w:r>
        <w:rPr>
          <w:color w:val="000001"/>
        </w:rPr>
        <w:t>3-2001 Производственные здания»</w:t>
      </w:r>
    </w:p>
    <w:p w:rsidR="00117745" w:rsidRDefault="00117745" w:rsidP="00942333">
      <w:pPr>
        <w:pStyle w:val="FORMATTEXT"/>
        <w:spacing w:line="276" w:lineRule="auto"/>
        <w:ind w:firstLine="426"/>
        <w:jc w:val="both"/>
        <w:rPr>
          <w:color w:val="000001"/>
        </w:rPr>
      </w:pPr>
      <w:r w:rsidRPr="00840FE2">
        <w:rPr>
          <w:color w:val="000001"/>
        </w:rPr>
        <w:t xml:space="preserve">СП 63.13330.2012 «СНиП </w:t>
      </w:r>
      <w:r>
        <w:rPr>
          <w:color w:val="000001"/>
        </w:rPr>
        <w:t>52-01-2003 Бетонные и железобе</w:t>
      </w:r>
      <w:r w:rsidRPr="00840FE2">
        <w:rPr>
          <w:color w:val="000001"/>
        </w:rPr>
        <w:t>тонные к</w:t>
      </w:r>
      <w:r>
        <w:rPr>
          <w:color w:val="000001"/>
        </w:rPr>
        <w:t>онструкции. Основные положения»</w:t>
      </w:r>
    </w:p>
    <w:p w:rsidR="00117745" w:rsidRPr="00840FE2" w:rsidRDefault="00117745" w:rsidP="00942333">
      <w:pPr>
        <w:pStyle w:val="FORMATTEXT"/>
        <w:spacing w:line="276" w:lineRule="auto"/>
        <w:ind w:firstLine="426"/>
        <w:jc w:val="both"/>
        <w:rPr>
          <w:color w:val="000001"/>
        </w:rPr>
      </w:pPr>
      <w:r w:rsidRPr="001E1F2E">
        <w:rPr>
          <w:bCs/>
        </w:rPr>
        <w:t>СП 71.13330.2011</w:t>
      </w:r>
      <w:r w:rsidRPr="001E1F2E">
        <w:t xml:space="preserve"> «</w:t>
      </w:r>
      <w:r w:rsidRPr="001E1F2E">
        <w:rPr>
          <w:bCs/>
        </w:rPr>
        <w:t>СНиП</w:t>
      </w:r>
      <w:r w:rsidRPr="001E1F2E">
        <w:t xml:space="preserve"> </w:t>
      </w:r>
      <w:r w:rsidRPr="001E1F2E">
        <w:rPr>
          <w:bCs/>
        </w:rPr>
        <w:t>3.04.01-87 Изоляционные и отделочные покрытия</w:t>
      </w:r>
      <w:r>
        <w:rPr>
          <w:bCs/>
        </w:rPr>
        <w:t>»</w:t>
      </w:r>
    </w:p>
    <w:p w:rsidR="00117745" w:rsidRPr="00840FE2" w:rsidRDefault="00117745" w:rsidP="00942333">
      <w:pPr>
        <w:pStyle w:val="FORMATTEXT"/>
        <w:spacing w:line="276" w:lineRule="auto"/>
        <w:ind w:firstLine="426"/>
        <w:jc w:val="both"/>
        <w:rPr>
          <w:color w:val="000001"/>
        </w:rPr>
      </w:pPr>
      <w:r w:rsidRPr="00840FE2">
        <w:rPr>
          <w:color w:val="000001"/>
        </w:rPr>
        <w:t xml:space="preserve">СП 106.13330.2012 «СНиП 2.10.03-84 Животноводческие, птицеводческие и звероводческие здания и помещения» </w:t>
      </w:r>
    </w:p>
    <w:p w:rsidR="00117745" w:rsidRPr="00840FE2" w:rsidRDefault="00117745" w:rsidP="00942333">
      <w:pPr>
        <w:pStyle w:val="FORMATTEXT"/>
        <w:spacing w:line="276" w:lineRule="auto"/>
        <w:ind w:firstLine="426"/>
        <w:jc w:val="both"/>
        <w:rPr>
          <w:color w:val="000001"/>
        </w:rPr>
      </w:pPr>
      <w:r w:rsidRPr="00840FE2">
        <w:rPr>
          <w:color w:val="000001"/>
        </w:rPr>
        <w:t>СП 109.13330.2012 «СНиП 2.11.02</w:t>
      </w:r>
      <w:r>
        <w:rPr>
          <w:color w:val="000001"/>
        </w:rPr>
        <w:t>-87</w:t>
      </w:r>
      <w:r w:rsidRPr="00840FE2">
        <w:rPr>
          <w:color w:val="000001"/>
        </w:rPr>
        <w:t xml:space="preserve"> Холодильники»</w:t>
      </w:r>
    </w:p>
    <w:p w:rsidR="00117745" w:rsidRDefault="00117745" w:rsidP="00942333">
      <w:pPr>
        <w:pStyle w:val="FORMATTEXT"/>
        <w:spacing w:line="276" w:lineRule="auto"/>
        <w:ind w:firstLine="426"/>
        <w:jc w:val="both"/>
        <w:rPr>
          <w:color w:val="000001"/>
        </w:rPr>
      </w:pPr>
      <w:r w:rsidRPr="00840FE2">
        <w:rPr>
          <w:color w:val="000001"/>
        </w:rPr>
        <w:t>СП</w:t>
      </w:r>
      <w:r>
        <w:rPr>
          <w:color w:val="000001"/>
        </w:rPr>
        <w:t xml:space="preserve"> 118.13330.2012 «СНиП 31-05-2003 Об</w:t>
      </w:r>
      <w:r w:rsidRPr="00840FE2">
        <w:rPr>
          <w:color w:val="000001"/>
        </w:rPr>
        <w:t>щественные здания административного назначения</w:t>
      </w:r>
      <w:r>
        <w:rPr>
          <w:color w:val="000001"/>
        </w:rPr>
        <w:t xml:space="preserve">; </w:t>
      </w:r>
      <w:r w:rsidRPr="00990834">
        <w:rPr>
          <w:color w:val="000001"/>
        </w:rPr>
        <w:t>СНиП 31-06-2009 О</w:t>
      </w:r>
      <w:r>
        <w:rPr>
          <w:color w:val="000001"/>
        </w:rPr>
        <w:t>бщественные здания и сооружения»</w:t>
      </w:r>
    </w:p>
    <w:p w:rsidR="00A63240" w:rsidRPr="00990834" w:rsidRDefault="00A63240" w:rsidP="00942333">
      <w:pPr>
        <w:pStyle w:val="FORMATTEXT"/>
        <w:spacing w:line="276" w:lineRule="auto"/>
        <w:ind w:firstLine="426"/>
        <w:jc w:val="both"/>
        <w:rPr>
          <w:color w:val="000001"/>
        </w:rPr>
      </w:pPr>
      <w:r>
        <w:rPr>
          <w:color w:val="000001"/>
        </w:rPr>
        <w:t>СП 158.13330.2014 «Здания и помещения медицинских организаций. Правила проектирования»</w:t>
      </w:r>
    </w:p>
    <w:p w:rsidR="00117745" w:rsidRDefault="00117745" w:rsidP="00942333">
      <w:pPr>
        <w:pStyle w:val="FORMATTEXT"/>
        <w:spacing w:line="276" w:lineRule="auto"/>
        <w:ind w:firstLine="426"/>
        <w:jc w:val="both"/>
        <w:rPr>
          <w:color w:val="000001"/>
        </w:rPr>
      </w:pPr>
      <w:r w:rsidRPr="00840FE2">
        <w:rPr>
          <w:color w:val="000001"/>
        </w:rPr>
        <w:t xml:space="preserve">ГОСТ ИСО 14644-1-2002 - Чистые помещения и связанные с ними контролируемые среды. </w:t>
      </w:r>
      <w:r w:rsidRPr="006E7CB2">
        <w:rPr>
          <w:color w:val="000001"/>
        </w:rPr>
        <w:t>Часть 1. Классификация чистоты воздуха</w:t>
      </w:r>
      <w:r>
        <w:rPr>
          <w:color w:val="000001"/>
        </w:rPr>
        <w:t>»</w:t>
      </w:r>
    </w:p>
    <w:p w:rsidR="00141431" w:rsidRDefault="00141431" w:rsidP="00942333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color w:val="000001"/>
          <w:sz w:val="24"/>
          <w:szCs w:val="24"/>
        </w:rPr>
      </w:pPr>
      <w:r>
        <w:rPr>
          <w:rFonts w:ascii="Times New Roman" w:hAnsi="Times New Roman" w:cs="Times New Roman"/>
          <w:color w:val="000001"/>
          <w:sz w:val="24"/>
          <w:szCs w:val="24"/>
        </w:rPr>
        <w:t>ГОСТ 9179 «Известь строительная. Технические условия»</w:t>
      </w:r>
    </w:p>
    <w:p w:rsidR="00141431" w:rsidRPr="00117745" w:rsidRDefault="00141431" w:rsidP="00942333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1"/>
          <w:sz w:val="24"/>
          <w:szCs w:val="24"/>
        </w:rPr>
        <w:t>ГОСТ 10178 «</w:t>
      </w:r>
      <w:proofErr w:type="spellStart"/>
      <w:r>
        <w:rPr>
          <w:rFonts w:ascii="Times New Roman" w:hAnsi="Times New Roman" w:cs="Times New Roman"/>
          <w:color w:val="000001"/>
          <w:sz w:val="24"/>
          <w:szCs w:val="24"/>
        </w:rPr>
        <w:t>Портладцемент</w:t>
      </w:r>
      <w:proofErr w:type="spellEnd"/>
      <w:r>
        <w:rPr>
          <w:rFonts w:ascii="Times New Roman" w:hAnsi="Times New Roman" w:cs="Times New Roman"/>
          <w:color w:val="000001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color w:val="000001"/>
          <w:sz w:val="24"/>
          <w:szCs w:val="24"/>
        </w:rPr>
        <w:t>шлакопортл</w:t>
      </w:r>
      <w:r w:rsidR="00B16405">
        <w:rPr>
          <w:rFonts w:ascii="Times New Roman" w:hAnsi="Times New Roman" w:cs="Times New Roman"/>
          <w:color w:val="000001"/>
          <w:sz w:val="24"/>
          <w:szCs w:val="24"/>
        </w:rPr>
        <w:t>андцемент</w:t>
      </w:r>
      <w:proofErr w:type="spellEnd"/>
      <w:r w:rsidR="00B16405">
        <w:rPr>
          <w:rFonts w:ascii="Times New Roman" w:hAnsi="Times New Roman" w:cs="Times New Roman"/>
          <w:color w:val="000001"/>
          <w:sz w:val="24"/>
          <w:szCs w:val="24"/>
        </w:rPr>
        <w:t>. Технические условия»</w:t>
      </w:r>
    </w:p>
    <w:p w:rsidR="00117745" w:rsidRDefault="00117745" w:rsidP="00942333">
      <w:pPr>
        <w:pStyle w:val="FORMATTEXT"/>
        <w:spacing w:line="276" w:lineRule="auto"/>
        <w:ind w:firstLine="426"/>
        <w:jc w:val="both"/>
        <w:rPr>
          <w:color w:val="000001"/>
        </w:rPr>
      </w:pPr>
      <w:r>
        <w:rPr>
          <w:color w:val="000001"/>
        </w:rPr>
        <w:t xml:space="preserve">ГОСТ 23161 «Грунты. Метод определения характеристик </w:t>
      </w:r>
      <w:proofErr w:type="spellStart"/>
      <w:r>
        <w:rPr>
          <w:color w:val="000001"/>
        </w:rPr>
        <w:t>просадочности</w:t>
      </w:r>
      <w:proofErr w:type="spellEnd"/>
      <w:r>
        <w:rPr>
          <w:color w:val="000001"/>
        </w:rPr>
        <w:t>»</w:t>
      </w:r>
    </w:p>
    <w:p w:rsidR="00117745" w:rsidRDefault="00117745" w:rsidP="00942333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color w:val="000001"/>
          <w:sz w:val="24"/>
          <w:szCs w:val="24"/>
        </w:rPr>
      </w:pPr>
      <w:r w:rsidRPr="00117745">
        <w:rPr>
          <w:rFonts w:ascii="Times New Roman" w:hAnsi="Times New Roman" w:cs="Times New Roman"/>
          <w:color w:val="000001"/>
          <w:sz w:val="24"/>
          <w:szCs w:val="24"/>
        </w:rPr>
        <w:t>ГОСТ 23633* «Бетоны тяжёлые и мелко</w:t>
      </w:r>
      <w:r w:rsidR="00A63240">
        <w:rPr>
          <w:rFonts w:ascii="Times New Roman" w:hAnsi="Times New Roman" w:cs="Times New Roman"/>
          <w:color w:val="000001"/>
          <w:sz w:val="24"/>
          <w:szCs w:val="24"/>
        </w:rPr>
        <w:t>зернистые. Технические условия»</w:t>
      </w:r>
    </w:p>
    <w:p w:rsidR="00A63240" w:rsidRDefault="00A63240" w:rsidP="00942333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color w:val="000001"/>
          <w:sz w:val="24"/>
          <w:szCs w:val="24"/>
        </w:rPr>
      </w:pPr>
      <w:r>
        <w:rPr>
          <w:rFonts w:ascii="Times New Roman" w:hAnsi="Times New Roman" w:cs="Times New Roman"/>
          <w:color w:val="000001"/>
          <w:sz w:val="24"/>
          <w:szCs w:val="24"/>
        </w:rPr>
        <w:t xml:space="preserve">ГОСТ 24211 «Добавки для бетонов и </w:t>
      </w:r>
      <w:r w:rsidR="00A6610A">
        <w:rPr>
          <w:rFonts w:ascii="Times New Roman" w:hAnsi="Times New Roman" w:cs="Times New Roman"/>
          <w:color w:val="000001"/>
          <w:sz w:val="24"/>
          <w:szCs w:val="24"/>
        </w:rPr>
        <w:t>строительных растворов. Общие технические условия»</w:t>
      </w:r>
    </w:p>
    <w:p w:rsidR="00AB0B30" w:rsidRDefault="00AB0B30" w:rsidP="00942333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color w:val="000001"/>
          <w:sz w:val="24"/>
          <w:szCs w:val="24"/>
        </w:rPr>
      </w:pPr>
      <w:r>
        <w:rPr>
          <w:rFonts w:ascii="Times New Roman" w:hAnsi="Times New Roman" w:cs="Times New Roman"/>
          <w:color w:val="000001"/>
          <w:sz w:val="24"/>
          <w:szCs w:val="24"/>
        </w:rPr>
        <w:t>ГОС</w:t>
      </w:r>
      <w:r w:rsidR="00942333">
        <w:rPr>
          <w:rFonts w:ascii="Times New Roman" w:hAnsi="Times New Roman" w:cs="Times New Roman"/>
          <w:color w:val="000001"/>
          <w:sz w:val="24"/>
          <w:szCs w:val="24"/>
        </w:rPr>
        <w:t>Т 25100 «Грунты. Классификация»</w:t>
      </w:r>
    </w:p>
    <w:p w:rsidR="00942333" w:rsidRDefault="00942333" w:rsidP="00942333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color w:val="000001"/>
          <w:sz w:val="24"/>
          <w:szCs w:val="24"/>
        </w:rPr>
      </w:pPr>
      <w:r>
        <w:rPr>
          <w:rFonts w:ascii="Times New Roman" w:hAnsi="Times New Roman" w:cs="Times New Roman"/>
          <w:color w:val="000001"/>
          <w:sz w:val="24"/>
          <w:szCs w:val="24"/>
        </w:rPr>
        <w:t>ГОСТ 31108-2003. Цементы общестроительные. Технические условия.</w:t>
      </w:r>
    </w:p>
    <w:p w:rsidR="00B16405" w:rsidRPr="00D26D2E" w:rsidRDefault="00B16405" w:rsidP="00942333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26D2E">
        <w:rPr>
          <w:rFonts w:ascii="Times New Roman" w:hAnsi="Times New Roman" w:cs="Times New Roman"/>
          <w:sz w:val="24"/>
          <w:szCs w:val="24"/>
        </w:rPr>
        <w:t>Приложение «Б» изложить в новой редакции:</w:t>
      </w:r>
    </w:p>
    <w:p w:rsidR="00B16405" w:rsidRPr="00D26D2E" w:rsidRDefault="00B16405" w:rsidP="00942333">
      <w:pPr>
        <w:pStyle w:val="a4"/>
        <w:spacing w:line="276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D26D2E">
        <w:rPr>
          <w:rFonts w:ascii="Times New Roman" w:hAnsi="Times New Roman" w:cs="Times New Roman"/>
          <w:sz w:val="24"/>
          <w:szCs w:val="24"/>
        </w:rPr>
        <w:t>«Приложение</w:t>
      </w:r>
      <w:proofErr w:type="gramStart"/>
      <w:r w:rsidRPr="00D26D2E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</w:p>
    <w:p w:rsidR="00B16405" w:rsidRPr="00D26D2E" w:rsidRDefault="00B16405" w:rsidP="00942333">
      <w:pPr>
        <w:pStyle w:val="a4"/>
        <w:spacing w:line="276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D26D2E">
        <w:rPr>
          <w:rFonts w:ascii="Times New Roman" w:hAnsi="Times New Roman" w:cs="Times New Roman"/>
          <w:sz w:val="24"/>
          <w:szCs w:val="24"/>
        </w:rPr>
        <w:t>(справочное)</w:t>
      </w:r>
    </w:p>
    <w:p w:rsidR="00B16405" w:rsidRPr="00D26D2E" w:rsidRDefault="00B16405" w:rsidP="00942333">
      <w:pPr>
        <w:pStyle w:val="a4"/>
        <w:spacing w:line="276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D26D2E">
        <w:rPr>
          <w:rFonts w:ascii="Times New Roman" w:hAnsi="Times New Roman" w:cs="Times New Roman"/>
          <w:sz w:val="24"/>
          <w:szCs w:val="24"/>
        </w:rPr>
        <w:t>Основные термины и определения</w:t>
      </w:r>
    </w:p>
    <w:p w:rsidR="00B16405" w:rsidRPr="00D26D2E" w:rsidRDefault="00B16405" w:rsidP="00942333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26D2E">
        <w:rPr>
          <w:rFonts w:ascii="Times New Roman" w:hAnsi="Times New Roman" w:cs="Times New Roman"/>
          <w:sz w:val="24"/>
          <w:szCs w:val="24"/>
        </w:rPr>
        <w:t>В настоящем СП применены следующие термины с соответствующими определениями:</w:t>
      </w:r>
    </w:p>
    <w:p w:rsidR="00B16405" w:rsidRPr="00D26D2E" w:rsidRDefault="00B16405" w:rsidP="00942333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26D2E">
        <w:rPr>
          <w:rFonts w:ascii="Times New Roman" w:hAnsi="Times New Roman" w:cs="Times New Roman"/>
          <w:b/>
          <w:sz w:val="24"/>
          <w:szCs w:val="24"/>
        </w:rPr>
        <w:t>антистатичность</w:t>
      </w:r>
      <w:proofErr w:type="spellEnd"/>
      <w:r w:rsidRPr="00D26D2E">
        <w:rPr>
          <w:rFonts w:ascii="Times New Roman" w:hAnsi="Times New Roman" w:cs="Times New Roman"/>
          <w:b/>
          <w:sz w:val="24"/>
          <w:szCs w:val="24"/>
        </w:rPr>
        <w:t xml:space="preserve"> пола: </w:t>
      </w:r>
      <w:r w:rsidRPr="00D26D2E">
        <w:rPr>
          <w:rFonts w:ascii="Times New Roman" w:hAnsi="Times New Roman" w:cs="Times New Roman"/>
          <w:sz w:val="24"/>
          <w:szCs w:val="24"/>
        </w:rPr>
        <w:t>Отсутствие накопления на покрытии пола статического электричества;</w:t>
      </w:r>
      <w:r w:rsidRPr="00D26D2E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B16405" w:rsidRPr="00D26D2E" w:rsidRDefault="00B16405" w:rsidP="00942333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26D2E">
        <w:rPr>
          <w:rFonts w:ascii="Times New Roman" w:hAnsi="Times New Roman" w:cs="Times New Roman"/>
          <w:b/>
          <w:sz w:val="24"/>
          <w:szCs w:val="24"/>
        </w:rPr>
        <w:t>арматура конструктивная:</w:t>
      </w:r>
      <w:r w:rsidRPr="00D26D2E">
        <w:rPr>
          <w:rFonts w:ascii="Times New Roman" w:hAnsi="Times New Roman" w:cs="Times New Roman"/>
          <w:sz w:val="24"/>
          <w:szCs w:val="24"/>
        </w:rPr>
        <w:t xml:space="preserve"> Арматура, устанавливаемая без расчёта из конструктивных соображений.</w:t>
      </w:r>
    </w:p>
    <w:p w:rsidR="00B16405" w:rsidRPr="00D26D2E" w:rsidRDefault="00B16405" w:rsidP="00942333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26D2E">
        <w:rPr>
          <w:rFonts w:ascii="Times New Roman" w:hAnsi="Times New Roman" w:cs="Times New Roman"/>
          <w:b/>
          <w:sz w:val="24"/>
          <w:szCs w:val="24"/>
        </w:rPr>
        <w:t>арматура рабочая:</w:t>
      </w:r>
      <w:r w:rsidRPr="00D26D2E">
        <w:rPr>
          <w:rFonts w:ascii="Times New Roman" w:hAnsi="Times New Roman" w:cs="Times New Roman"/>
          <w:sz w:val="24"/>
          <w:szCs w:val="24"/>
        </w:rPr>
        <w:t xml:space="preserve"> Арматура, устанавливаемая по расчёту.</w:t>
      </w:r>
    </w:p>
    <w:p w:rsidR="00B16405" w:rsidRPr="00D26D2E" w:rsidRDefault="00B16405" w:rsidP="00942333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26D2E">
        <w:rPr>
          <w:rFonts w:ascii="Times New Roman" w:hAnsi="Times New Roman" w:cs="Times New Roman"/>
          <w:b/>
          <w:sz w:val="24"/>
          <w:szCs w:val="24"/>
        </w:rPr>
        <w:t>арматура фибровая (фибра)</w:t>
      </w:r>
      <w:r w:rsidRPr="00D26D2E">
        <w:rPr>
          <w:rFonts w:ascii="Times New Roman" w:hAnsi="Times New Roman" w:cs="Times New Roman"/>
          <w:sz w:val="24"/>
          <w:szCs w:val="24"/>
        </w:rPr>
        <w:t>: Стальные отрезки-волокна, резанные из листа, фрезерованные из сляба или рубленные из проволоки, в агрегатном состоянии, определяемом технологическим регламентом их изготовления.</w:t>
      </w:r>
    </w:p>
    <w:p w:rsidR="00B16405" w:rsidRPr="00D26D2E" w:rsidRDefault="00B16405" w:rsidP="00942333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6D2E">
        <w:rPr>
          <w:rFonts w:ascii="Times New Roman" w:hAnsi="Times New Roman" w:cs="Times New Roman"/>
          <w:b/>
          <w:sz w:val="24"/>
          <w:szCs w:val="24"/>
        </w:rPr>
        <w:t>безыскровость</w:t>
      </w:r>
      <w:proofErr w:type="spellEnd"/>
      <w:r w:rsidRPr="00D26D2E">
        <w:rPr>
          <w:rFonts w:ascii="Times New Roman" w:hAnsi="Times New Roman" w:cs="Times New Roman"/>
          <w:b/>
          <w:sz w:val="24"/>
          <w:szCs w:val="24"/>
        </w:rPr>
        <w:t xml:space="preserve"> пола:</w:t>
      </w:r>
      <w:r w:rsidRPr="00D26D2E">
        <w:rPr>
          <w:rFonts w:ascii="Times New Roman" w:hAnsi="Times New Roman" w:cs="Times New Roman"/>
          <w:sz w:val="24"/>
          <w:szCs w:val="24"/>
        </w:rPr>
        <w:t xml:space="preserve"> Отсутствие искрообразования на покрытии пола при ударах или волочении по нему металлических или каменных предметов, а также при разрядах статического электричества;</w:t>
      </w:r>
    </w:p>
    <w:p w:rsidR="00B16405" w:rsidRPr="00D26D2E" w:rsidRDefault="00B16405" w:rsidP="00942333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6D2E">
        <w:rPr>
          <w:rFonts w:ascii="Times New Roman" w:hAnsi="Times New Roman" w:cs="Times New Roman"/>
          <w:b/>
          <w:sz w:val="24"/>
          <w:szCs w:val="24"/>
        </w:rPr>
        <w:t>беспыльность</w:t>
      </w:r>
      <w:proofErr w:type="spellEnd"/>
      <w:r w:rsidRPr="00D26D2E">
        <w:rPr>
          <w:rFonts w:ascii="Times New Roman" w:hAnsi="Times New Roman" w:cs="Times New Roman"/>
          <w:b/>
          <w:sz w:val="24"/>
          <w:szCs w:val="24"/>
        </w:rPr>
        <w:t xml:space="preserve"> пола: </w:t>
      </w:r>
      <w:r w:rsidRPr="00D26D2E">
        <w:rPr>
          <w:rFonts w:ascii="Times New Roman" w:hAnsi="Times New Roman" w:cs="Times New Roman"/>
          <w:sz w:val="24"/>
          <w:szCs w:val="24"/>
        </w:rPr>
        <w:t>Полное отсутствие отделения продуктов износа покрытия пола, образующихся при эксплуатационных воздействиях от движения пешеходов и транспорта;</w:t>
      </w:r>
    </w:p>
    <w:p w:rsidR="00B16405" w:rsidRPr="00D26D2E" w:rsidRDefault="00B16405" w:rsidP="00942333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26D2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бетонная подготовка:</w:t>
      </w:r>
      <w:r w:rsidRPr="00D26D2E">
        <w:rPr>
          <w:rStyle w:val="apple-converted-space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 </w:t>
      </w:r>
      <w:r w:rsidRPr="00D26D2E">
        <w:rPr>
          <w:rFonts w:ascii="Times New Roman" w:hAnsi="Times New Roman" w:cs="Times New Roman"/>
          <w:sz w:val="24"/>
          <w:szCs w:val="24"/>
          <w:shd w:val="clear" w:color="auto" w:fill="FFFFFF"/>
        </w:rPr>
        <w:t>Промежуточный слой между грунтовым основанием и подстилающим слоем, устраиваемый в целях устройства по нему гидроизоляции.</w:t>
      </w:r>
    </w:p>
    <w:p w:rsidR="00B16405" w:rsidRPr="00D26D2E" w:rsidRDefault="00B16405" w:rsidP="00942333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26D2E">
        <w:rPr>
          <w:rFonts w:ascii="Times New Roman" w:hAnsi="Times New Roman" w:cs="Times New Roman"/>
          <w:b/>
          <w:sz w:val="24"/>
          <w:szCs w:val="24"/>
        </w:rPr>
        <w:t>гидроизоляционный слой:</w:t>
      </w:r>
      <w:r w:rsidRPr="00D26D2E">
        <w:rPr>
          <w:rFonts w:ascii="Times New Roman" w:hAnsi="Times New Roman" w:cs="Times New Roman"/>
          <w:sz w:val="24"/>
          <w:szCs w:val="24"/>
        </w:rPr>
        <w:t xml:space="preserve"> Слой, препятствующий прониканию через пол сточных или грунтовых вод и других жидкостей;</w:t>
      </w:r>
    </w:p>
    <w:p w:rsidR="00B16405" w:rsidRPr="00D26D2E" w:rsidRDefault="00B16405" w:rsidP="00942333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41431">
        <w:rPr>
          <w:rFonts w:ascii="Times New Roman" w:hAnsi="Times New Roman" w:cs="Times New Roman"/>
          <w:b/>
          <w:sz w:val="24"/>
          <w:szCs w:val="24"/>
        </w:rPr>
        <w:t>грунт обработанный: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Грунт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обработанный в установке или на месте производства работ минеральными вяжущими;</w:t>
      </w:r>
    </w:p>
    <w:p w:rsidR="00B16405" w:rsidRDefault="00B16405" w:rsidP="00942333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26D2E">
        <w:rPr>
          <w:rFonts w:ascii="Times New Roman" w:hAnsi="Times New Roman" w:cs="Times New Roman"/>
          <w:b/>
          <w:sz w:val="24"/>
          <w:szCs w:val="24"/>
        </w:rPr>
        <w:t>грунтовое основание:</w:t>
      </w:r>
      <w:r w:rsidRPr="00D26D2E">
        <w:rPr>
          <w:rFonts w:ascii="Times New Roman" w:hAnsi="Times New Roman" w:cs="Times New Roman"/>
          <w:sz w:val="24"/>
          <w:szCs w:val="24"/>
        </w:rPr>
        <w:t xml:space="preserve"> Слой грунта, по которому устраиваются подстилающий слой или опоры под лаги;</w:t>
      </w:r>
    </w:p>
    <w:p w:rsidR="00B16405" w:rsidRPr="00D26D2E" w:rsidRDefault="00B16405" w:rsidP="00942333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26D2E">
        <w:rPr>
          <w:rFonts w:ascii="Times New Roman" w:hAnsi="Times New Roman" w:cs="Times New Roman"/>
          <w:b/>
          <w:sz w:val="24"/>
          <w:szCs w:val="24"/>
        </w:rPr>
        <w:t xml:space="preserve">деформационный шов: </w:t>
      </w:r>
      <w:r w:rsidRPr="00D26D2E">
        <w:rPr>
          <w:rFonts w:ascii="Times New Roman" w:hAnsi="Times New Roman" w:cs="Times New Roman"/>
          <w:sz w:val="24"/>
          <w:szCs w:val="24"/>
        </w:rPr>
        <w:t>Разрыв в подстилающем слое, стяжке или покрытии пола, обеспечивающий возможность независимого смещения их участков;</w:t>
      </w:r>
    </w:p>
    <w:p w:rsidR="00B16405" w:rsidRPr="00D26D2E" w:rsidRDefault="00B16405" w:rsidP="00942333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26D2E">
        <w:rPr>
          <w:rFonts w:ascii="Times New Roman" w:hAnsi="Times New Roman" w:cs="Times New Roman"/>
          <w:b/>
          <w:sz w:val="24"/>
          <w:szCs w:val="24"/>
        </w:rPr>
        <w:t>дренаж:</w:t>
      </w:r>
      <w:r w:rsidRPr="00D26D2E">
        <w:rPr>
          <w:rFonts w:ascii="Times New Roman" w:hAnsi="Times New Roman" w:cs="Times New Roman"/>
          <w:sz w:val="24"/>
          <w:szCs w:val="24"/>
        </w:rPr>
        <w:t xml:space="preserve"> Система отвода дождевых и грунтовых вод;</w:t>
      </w:r>
    </w:p>
    <w:p w:rsidR="00B16405" w:rsidRPr="00D26D2E" w:rsidRDefault="00B16405" w:rsidP="00942333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26D2E">
        <w:rPr>
          <w:rFonts w:ascii="Times New Roman" w:hAnsi="Times New Roman" w:cs="Times New Roman"/>
          <w:b/>
          <w:sz w:val="24"/>
          <w:szCs w:val="24"/>
        </w:rPr>
        <w:t>звукоизолирующая способность пола:</w:t>
      </w:r>
      <w:r w:rsidRPr="00D26D2E">
        <w:rPr>
          <w:rFonts w:ascii="Times New Roman" w:hAnsi="Times New Roman" w:cs="Times New Roman"/>
          <w:sz w:val="24"/>
          <w:szCs w:val="24"/>
        </w:rPr>
        <w:t xml:space="preserve"> Ослабление шума при его проникновении через пол на перекрытии;</w:t>
      </w:r>
    </w:p>
    <w:p w:rsidR="00B16405" w:rsidRPr="00D26D2E" w:rsidRDefault="00B16405" w:rsidP="00942333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26D2E">
        <w:rPr>
          <w:rFonts w:ascii="Times New Roman" w:hAnsi="Times New Roman" w:cs="Times New Roman"/>
          <w:b/>
          <w:sz w:val="24"/>
          <w:szCs w:val="24"/>
        </w:rPr>
        <w:t>звукоизоляционный слой:</w:t>
      </w:r>
      <w:r w:rsidRPr="00D26D2E">
        <w:rPr>
          <w:rFonts w:ascii="Times New Roman" w:hAnsi="Times New Roman" w:cs="Times New Roman"/>
          <w:sz w:val="24"/>
          <w:szCs w:val="24"/>
        </w:rPr>
        <w:t xml:space="preserve"> Элемент пола, повышающий звукоизолирующую способность пола;</w:t>
      </w:r>
    </w:p>
    <w:p w:rsidR="00B16405" w:rsidRPr="00D26D2E" w:rsidRDefault="00B16405" w:rsidP="00942333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26D2E">
        <w:rPr>
          <w:rFonts w:ascii="Times New Roman" w:hAnsi="Times New Roman" w:cs="Times New Roman"/>
          <w:b/>
          <w:sz w:val="24"/>
          <w:szCs w:val="24"/>
        </w:rPr>
        <w:t>изолирующий шов:</w:t>
      </w:r>
      <w:r w:rsidRPr="00D26D2E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D26D2E">
        <w:rPr>
          <w:rFonts w:ascii="Times New Roman" w:hAnsi="Times New Roman" w:cs="Times New Roman"/>
          <w:sz w:val="24"/>
          <w:szCs w:val="24"/>
        </w:rPr>
        <w:t xml:space="preserve">Шов, устраиваемый на всю толщину пола путем </w:t>
      </w:r>
      <w:r w:rsidRPr="00D26D2E">
        <w:rPr>
          <w:rFonts w:ascii="Times New Roman" w:hAnsi="Times New Roman" w:cs="Times New Roman"/>
          <w:spacing w:val="-4"/>
          <w:sz w:val="24"/>
          <w:szCs w:val="24"/>
        </w:rPr>
        <w:t>прокладки изолирующего материала в местах стыковки пола со стенами, колоннами</w:t>
      </w:r>
      <w:r w:rsidRPr="00D26D2E">
        <w:rPr>
          <w:rFonts w:ascii="Times New Roman" w:hAnsi="Times New Roman" w:cs="Times New Roman"/>
          <w:sz w:val="24"/>
          <w:szCs w:val="24"/>
        </w:rPr>
        <w:t xml:space="preserve"> и фундаментами здания и оборудования, для обеспечения </w:t>
      </w:r>
      <w:r w:rsidRPr="00D26D2E">
        <w:rPr>
          <w:rFonts w:ascii="Times New Roman" w:hAnsi="Times New Roman" w:cs="Times New Roman"/>
          <w:spacing w:val="-6"/>
          <w:sz w:val="24"/>
          <w:szCs w:val="24"/>
        </w:rPr>
        <w:t>возможности свободных (изолированных друг от друга) вертикальных и горизонталь</w:t>
      </w:r>
      <w:r w:rsidRPr="00D26D2E">
        <w:rPr>
          <w:rFonts w:ascii="Times New Roman" w:hAnsi="Times New Roman" w:cs="Times New Roman"/>
          <w:sz w:val="24"/>
          <w:szCs w:val="24"/>
        </w:rPr>
        <w:t>ных перемещений.</w:t>
      </w:r>
    </w:p>
    <w:p w:rsidR="00B16405" w:rsidRPr="00D26D2E" w:rsidRDefault="00B16405" w:rsidP="00942333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6D2E">
        <w:rPr>
          <w:rStyle w:val="ft2"/>
          <w:rFonts w:ascii="Times New Roman" w:hAnsi="Times New Roman" w:cs="Times New Roman"/>
          <w:b/>
          <w:sz w:val="24"/>
          <w:szCs w:val="24"/>
        </w:rPr>
        <w:t>истираемость</w:t>
      </w:r>
      <w:proofErr w:type="spellEnd"/>
      <w:r w:rsidRPr="00D26D2E">
        <w:rPr>
          <w:rStyle w:val="ft2"/>
          <w:rFonts w:ascii="Times New Roman" w:hAnsi="Times New Roman" w:cs="Times New Roman"/>
          <w:b/>
          <w:sz w:val="24"/>
          <w:szCs w:val="24"/>
        </w:rPr>
        <w:t>:</w:t>
      </w:r>
      <w:r w:rsidRPr="00D26D2E">
        <w:rPr>
          <w:rStyle w:val="ft2"/>
          <w:rFonts w:ascii="Times New Roman" w:hAnsi="Times New Roman" w:cs="Times New Roman"/>
          <w:sz w:val="24"/>
          <w:szCs w:val="24"/>
        </w:rPr>
        <w:t xml:space="preserve"> Способность материала изменяться в </w:t>
      </w:r>
      <w:proofErr w:type="spellStart"/>
      <w:r w:rsidRPr="00D26D2E">
        <w:rPr>
          <w:rStyle w:val="ft2"/>
          <w:rFonts w:ascii="Times New Roman" w:hAnsi="Times New Roman" w:cs="Times New Roman"/>
          <w:sz w:val="24"/>
          <w:szCs w:val="24"/>
        </w:rPr>
        <w:t>объ</w:t>
      </w:r>
      <w:r w:rsidRPr="00D26D2E">
        <w:rPr>
          <w:rFonts w:ascii="Times New Roman" w:hAnsi="Times New Roman" w:cs="Times New Roman"/>
          <w:sz w:val="24"/>
          <w:szCs w:val="24"/>
        </w:rPr>
        <w:t>ѐме</w:t>
      </w:r>
      <w:proofErr w:type="spellEnd"/>
      <w:r w:rsidRPr="00D26D2E">
        <w:rPr>
          <w:rFonts w:ascii="Times New Roman" w:hAnsi="Times New Roman" w:cs="Times New Roman"/>
          <w:sz w:val="24"/>
          <w:szCs w:val="24"/>
        </w:rPr>
        <w:t xml:space="preserve"> и массе под действием истирающих усилий.</w:t>
      </w:r>
    </w:p>
    <w:p w:rsidR="00B16405" w:rsidRPr="00D26D2E" w:rsidRDefault="00B16405" w:rsidP="00942333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26D2E">
        <w:rPr>
          <w:rFonts w:ascii="Times New Roman" w:hAnsi="Times New Roman" w:cs="Times New Roman"/>
          <w:b/>
          <w:sz w:val="24"/>
          <w:szCs w:val="24"/>
        </w:rPr>
        <w:t>исходный бетон (бетон-матрица):</w:t>
      </w:r>
      <w:r w:rsidRPr="00D26D2E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D26D2E">
        <w:rPr>
          <w:rFonts w:ascii="Times New Roman" w:hAnsi="Times New Roman" w:cs="Times New Roman"/>
          <w:sz w:val="24"/>
          <w:szCs w:val="24"/>
        </w:rPr>
        <w:t>Тяжелый или мелкозернистый бетон на плотных заполнителях, удовлетворяющий требованиям ГОСТ</w:t>
      </w:r>
      <w:r w:rsidRPr="00D26D2E">
        <w:rPr>
          <w:rStyle w:val="apple-converted-space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 </w:t>
      </w:r>
      <w:r w:rsidRPr="00D26D2E">
        <w:rPr>
          <w:rFonts w:ascii="Times New Roman" w:hAnsi="Times New Roman" w:cs="Times New Roman"/>
          <w:sz w:val="24"/>
          <w:szCs w:val="24"/>
        </w:rPr>
        <w:t>26633. Данный термин применяется по тексту при описании свойств дисперсно-армированных бетонов.</w:t>
      </w:r>
    </w:p>
    <w:p w:rsidR="00B16405" w:rsidRPr="00D26D2E" w:rsidRDefault="00B16405" w:rsidP="00942333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6D2E">
        <w:rPr>
          <w:rFonts w:ascii="Times New Roman" w:hAnsi="Times New Roman" w:cs="Times New Roman"/>
          <w:b/>
          <w:spacing w:val="-6"/>
          <w:sz w:val="24"/>
          <w:szCs w:val="24"/>
        </w:rPr>
        <w:t>капилляропрерывающая</w:t>
      </w:r>
      <w:proofErr w:type="spellEnd"/>
      <w:r w:rsidRPr="00D26D2E">
        <w:rPr>
          <w:rFonts w:ascii="Times New Roman" w:hAnsi="Times New Roman" w:cs="Times New Roman"/>
          <w:b/>
          <w:spacing w:val="-6"/>
          <w:sz w:val="24"/>
          <w:szCs w:val="24"/>
        </w:rPr>
        <w:t xml:space="preserve"> прослойка:</w:t>
      </w:r>
      <w:r w:rsidRPr="00D26D2E">
        <w:rPr>
          <w:rStyle w:val="apple-converted-space"/>
          <w:rFonts w:ascii="Times New Roman" w:hAnsi="Times New Roman" w:cs="Times New Roman"/>
          <w:spacing w:val="-6"/>
          <w:sz w:val="24"/>
          <w:szCs w:val="24"/>
        </w:rPr>
        <w:t> </w:t>
      </w:r>
      <w:r w:rsidRPr="00D26D2E">
        <w:rPr>
          <w:rFonts w:ascii="Times New Roman" w:hAnsi="Times New Roman" w:cs="Times New Roman"/>
          <w:spacing w:val="-6"/>
          <w:sz w:val="24"/>
          <w:szCs w:val="24"/>
        </w:rPr>
        <w:t>Прослойка из рулонных материалов,</w:t>
      </w:r>
      <w:r w:rsidRPr="00D26D2E">
        <w:rPr>
          <w:rFonts w:ascii="Times New Roman" w:hAnsi="Times New Roman" w:cs="Times New Roman"/>
          <w:sz w:val="24"/>
          <w:szCs w:val="24"/>
        </w:rPr>
        <w:t xml:space="preserve"> выполняемая между грунтовым основанием и подстилающим слоем с целью предотвращения поднятия капиллярных вод.</w:t>
      </w:r>
    </w:p>
    <w:p w:rsidR="00B16405" w:rsidRPr="00D26D2E" w:rsidRDefault="00B16405" w:rsidP="00942333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26D2E">
        <w:rPr>
          <w:rFonts w:ascii="Times New Roman" w:hAnsi="Times New Roman" w:cs="Times New Roman"/>
          <w:b/>
          <w:sz w:val="24"/>
          <w:szCs w:val="24"/>
        </w:rPr>
        <w:t>пароизоляционный слой:</w:t>
      </w:r>
      <w:r w:rsidRPr="00D26D2E">
        <w:rPr>
          <w:rFonts w:ascii="Times New Roman" w:hAnsi="Times New Roman" w:cs="Times New Roman"/>
          <w:sz w:val="24"/>
          <w:szCs w:val="24"/>
        </w:rPr>
        <w:t xml:space="preserve"> Элемент пола, расположенный под слоем </w:t>
      </w:r>
      <w:proofErr w:type="spellStart"/>
      <w:r w:rsidRPr="00D26D2E">
        <w:rPr>
          <w:rFonts w:ascii="Times New Roman" w:hAnsi="Times New Roman" w:cs="Times New Roman"/>
          <w:sz w:val="24"/>
          <w:szCs w:val="24"/>
        </w:rPr>
        <w:t>теплозвукоизоляции</w:t>
      </w:r>
      <w:proofErr w:type="spellEnd"/>
      <w:r w:rsidRPr="00D26D2E">
        <w:rPr>
          <w:rFonts w:ascii="Times New Roman" w:hAnsi="Times New Roman" w:cs="Times New Roman"/>
          <w:sz w:val="24"/>
          <w:szCs w:val="24"/>
        </w:rPr>
        <w:t xml:space="preserve"> или стяжкой, препятствую</w:t>
      </w:r>
      <w:r w:rsidRPr="00D26D2E">
        <w:rPr>
          <w:rFonts w:ascii="Times New Roman" w:hAnsi="Times New Roman" w:cs="Times New Roman"/>
          <w:sz w:val="24"/>
          <w:szCs w:val="24"/>
        </w:rPr>
        <w:softHyphen/>
        <w:t>щий прониканию в них водяных паров через пере</w:t>
      </w:r>
      <w:r w:rsidRPr="00D26D2E">
        <w:rPr>
          <w:rFonts w:ascii="Times New Roman" w:hAnsi="Times New Roman" w:cs="Times New Roman"/>
          <w:sz w:val="24"/>
          <w:szCs w:val="24"/>
        </w:rPr>
        <w:softHyphen/>
        <w:t>крытие из нижерасположенного помещения;</w:t>
      </w:r>
    </w:p>
    <w:p w:rsidR="00B16405" w:rsidRPr="00D26D2E" w:rsidRDefault="00B16405" w:rsidP="00942333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26D2E">
        <w:rPr>
          <w:rFonts w:ascii="Times New Roman" w:hAnsi="Times New Roman" w:cs="Times New Roman"/>
          <w:b/>
          <w:sz w:val="24"/>
          <w:szCs w:val="24"/>
        </w:rPr>
        <w:t>подстилающий слой:</w:t>
      </w:r>
      <w:r w:rsidRPr="00D26D2E">
        <w:rPr>
          <w:rFonts w:ascii="Times New Roman" w:hAnsi="Times New Roman" w:cs="Times New Roman"/>
          <w:sz w:val="24"/>
          <w:szCs w:val="24"/>
        </w:rPr>
        <w:t xml:space="preserve"> Слой пола, распределяющий нагрузки на грунт;</w:t>
      </w:r>
    </w:p>
    <w:p w:rsidR="00B16405" w:rsidRPr="00F526F5" w:rsidRDefault="00B16405" w:rsidP="00942333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526F5">
        <w:rPr>
          <w:rStyle w:val="aa"/>
          <w:rFonts w:ascii="Times New Roman" w:hAnsi="Times New Roman"/>
          <w:sz w:val="24"/>
          <w:szCs w:val="24"/>
        </w:rPr>
        <w:t>пол:</w:t>
      </w:r>
      <w:r w:rsidRPr="00F526F5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F526F5">
        <w:rPr>
          <w:rStyle w:val="aa"/>
          <w:rFonts w:ascii="Times New Roman" w:hAnsi="Times New Roman"/>
          <w:b w:val="0"/>
          <w:sz w:val="24"/>
          <w:szCs w:val="24"/>
        </w:rPr>
        <w:t>Конструкция, включающая конструктивные слои различного функционального назначения, выполненные из различных строительных материалов по грунтовому основанию или плите перекрытия, Основными конструктивными слоями пола являются: покрытие,</w:t>
      </w:r>
      <w:r w:rsidRPr="00F526F5">
        <w:rPr>
          <w:rStyle w:val="aa"/>
          <w:rFonts w:ascii="Times New Roman" w:hAnsi="Times New Roman"/>
          <w:sz w:val="24"/>
          <w:szCs w:val="24"/>
        </w:rPr>
        <w:t xml:space="preserve"> </w:t>
      </w:r>
      <w:r w:rsidRPr="00F526F5">
        <w:rPr>
          <w:rFonts w:ascii="Times New Roman" w:hAnsi="Times New Roman" w:cs="Times New Roman"/>
          <w:sz w:val="24"/>
          <w:szCs w:val="24"/>
        </w:rPr>
        <w:t xml:space="preserve">прослойка, </w:t>
      </w:r>
      <w:proofErr w:type="spellStart"/>
      <w:r w:rsidRPr="00F526F5">
        <w:rPr>
          <w:rFonts w:ascii="Times New Roman" w:hAnsi="Times New Roman" w:cs="Times New Roman"/>
          <w:sz w:val="24"/>
          <w:szCs w:val="24"/>
        </w:rPr>
        <w:t>гидр</w:t>
      </w:r>
      <w:proofErr w:type="gramStart"/>
      <w:r w:rsidRPr="00F526F5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F526F5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F526F5">
        <w:rPr>
          <w:rFonts w:ascii="Times New Roman" w:hAnsi="Times New Roman" w:cs="Times New Roman"/>
          <w:sz w:val="24"/>
          <w:szCs w:val="24"/>
        </w:rPr>
        <w:t>, паро- и теплозвукоизоляционный слои, стяжка, подстилающий слой и грунтовое основание.</w:t>
      </w:r>
    </w:p>
    <w:p w:rsidR="00B16405" w:rsidRPr="00D26D2E" w:rsidRDefault="00B16405" w:rsidP="00942333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26D2E">
        <w:rPr>
          <w:rFonts w:ascii="Times New Roman" w:hAnsi="Times New Roman" w:cs="Times New Roman"/>
          <w:b/>
          <w:sz w:val="24"/>
          <w:szCs w:val="24"/>
        </w:rPr>
        <w:t>покрытие:</w:t>
      </w:r>
      <w:r w:rsidRPr="00D26D2E">
        <w:rPr>
          <w:rFonts w:ascii="Times New Roman" w:hAnsi="Times New Roman" w:cs="Times New Roman"/>
          <w:sz w:val="24"/>
          <w:szCs w:val="24"/>
        </w:rPr>
        <w:t xml:space="preserve"> Верхний слой пола, непосредственно подвергающийся эксплуатацион</w:t>
      </w:r>
      <w:r w:rsidRPr="00D26D2E">
        <w:rPr>
          <w:rFonts w:ascii="Times New Roman" w:hAnsi="Times New Roman" w:cs="Times New Roman"/>
          <w:sz w:val="24"/>
          <w:szCs w:val="24"/>
        </w:rPr>
        <w:softHyphen/>
        <w:t>ным воздействиям;</w:t>
      </w:r>
    </w:p>
    <w:p w:rsidR="00B16405" w:rsidRPr="00D26D2E" w:rsidRDefault="00B16405" w:rsidP="00942333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26D2E">
        <w:rPr>
          <w:rFonts w:ascii="Times New Roman" w:hAnsi="Times New Roman" w:cs="Times New Roman"/>
          <w:b/>
          <w:sz w:val="24"/>
          <w:szCs w:val="24"/>
        </w:rPr>
        <w:t>покрытие пола антистатическое:</w:t>
      </w:r>
      <w:r w:rsidRPr="00D26D2E">
        <w:rPr>
          <w:rFonts w:ascii="Times New Roman" w:hAnsi="Times New Roman" w:cs="Times New Roman"/>
          <w:sz w:val="24"/>
          <w:szCs w:val="24"/>
        </w:rPr>
        <w:t xml:space="preserve"> Покрытие пола, сводящее к минимуму образование электрических зарядов на его поверхности в результате трения </w:t>
      </w:r>
      <w:proofErr w:type="gramStart"/>
      <w:r w:rsidRPr="00D26D2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26D2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26D2E">
        <w:rPr>
          <w:rFonts w:ascii="Times New Roman" w:hAnsi="Times New Roman" w:cs="Times New Roman"/>
          <w:sz w:val="24"/>
          <w:szCs w:val="24"/>
        </w:rPr>
        <w:t>другим</w:t>
      </w:r>
      <w:proofErr w:type="gramEnd"/>
      <w:r w:rsidRPr="00D26D2E">
        <w:rPr>
          <w:rFonts w:ascii="Times New Roman" w:hAnsi="Times New Roman" w:cs="Times New Roman"/>
          <w:sz w:val="24"/>
          <w:szCs w:val="24"/>
        </w:rPr>
        <w:t xml:space="preserve"> материалом (колес тележек и транспорта или подошвы обуви), но электризуемое при соприкосновении с заряженными телами и воздействии ионизационного излучения.</w:t>
      </w:r>
    </w:p>
    <w:p w:rsidR="00B16405" w:rsidRDefault="00B16405" w:rsidP="00942333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26D2E">
        <w:rPr>
          <w:rFonts w:ascii="Times New Roman" w:hAnsi="Times New Roman" w:cs="Times New Roman"/>
          <w:b/>
          <w:sz w:val="24"/>
          <w:szCs w:val="24"/>
        </w:rPr>
        <w:t>покрытие пола диэлектрическое:</w:t>
      </w:r>
      <w:r w:rsidRPr="00D26D2E">
        <w:rPr>
          <w:rFonts w:ascii="Times New Roman" w:hAnsi="Times New Roman" w:cs="Times New Roman"/>
          <w:sz w:val="24"/>
          <w:szCs w:val="24"/>
        </w:rPr>
        <w:t xml:space="preserve"> Покрытие пола, электризуемое в результате трения с другим материалом (колес тележек и транспорта или подошвы обуви), а также при соприкосновении с заряженными телами и воздейств</w:t>
      </w:r>
      <w:proofErr w:type="gramStart"/>
      <w:r w:rsidRPr="00D26D2E">
        <w:rPr>
          <w:rFonts w:ascii="Times New Roman" w:hAnsi="Times New Roman" w:cs="Times New Roman"/>
          <w:sz w:val="24"/>
          <w:szCs w:val="24"/>
        </w:rPr>
        <w:t>ии ио</w:t>
      </w:r>
      <w:proofErr w:type="gramEnd"/>
      <w:r w:rsidRPr="00D26D2E">
        <w:rPr>
          <w:rFonts w:ascii="Times New Roman" w:hAnsi="Times New Roman" w:cs="Times New Roman"/>
          <w:sz w:val="24"/>
          <w:szCs w:val="24"/>
        </w:rPr>
        <w:t xml:space="preserve">низационного излучения, что </w:t>
      </w:r>
      <w:r w:rsidRPr="00D26D2E">
        <w:rPr>
          <w:rFonts w:ascii="Times New Roman" w:hAnsi="Times New Roman" w:cs="Times New Roman"/>
          <w:sz w:val="24"/>
          <w:szCs w:val="24"/>
        </w:rPr>
        <w:lastRenderedPageBreak/>
        <w:t xml:space="preserve">создает опасность воздействия на человека и электронные устройства разрядов </w:t>
      </w:r>
      <w:proofErr w:type="spellStart"/>
      <w:r w:rsidRPr="00D26D2E">
        <w:rPr>
          <w:rFonts w:ascii="Times New Roman" w:hAnsi="Times New Roman" w:cs="Times New Roman"/>
          <w:sz w:val="24"/>
          <w:szCs w:val="24"/>
        </w:rPr>
        <w:t>статичнского</w:t>
      </w:r>
      <w:proofErr w:type="spellEnd"/>
      <w:r w:rsidRPr="00D26D2E">
        <w:rPr>
          <w:rFonts w:ascii="Times New Roman" w:hAnsi="Times New Roman" w:cs="Times New Roman"/>
          <w:sz w:val="24"/>
          <w:szCs w:val="24"/>
        </w:rPr>
        <w:t xml:space="preserve"> электричества.</w:t>
      </w:r>
    </w:p>
    <w:p w:rsidR="00F526F5" w:rsidRPr="007B55AD" w:rsidRDefault="0046517A" w:rsidP="00942333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B55AD">
        <w:rPr>
          <w:rFonts w:ascii="Times New Roman" w:hAnsi="Times New Roman" w:cs="Times New Roman"/>
          <w:b/>
          <w:sz w:val="24"/>
          <w:szCs w:val="24"/>
        </w:rPr>
        <w:t>покрытие пола полимерное:</w:t>
      </w:r>
      <w:r w:rsidR="00F526F5" w:rsidRPr="007B55AD">
        <w:rPr>
          <w:rFonts w:ascii="Times New Roman" w:eastAsia="Calibri" w:hAnsi="Times New Roman" w:cs="Times New Roman"/>
          <w:sz w:val="24"/>
          <w:szCs w:val="24"/>
        </w:rPr>
        <w:t xml:space="preserve"> Монолитное покрытие толщиной не менее 2 мм </w:t>
      </w:r>
      <w:r w:rsidR="00F526F5" w:rsidRPr="007B55AD">
        <w:rPr>
          <w:rFonts w:ascii="Times New Roman" w:hAnsi="Times New Roman" w:cs="Times New Roman"/>
          <w:sz w:val="24"/>
          <w:szCs w:val="24"/>
        </w:rPr>
        <w:t xml:space="preserve">на основе композиций (систем) термореактивных смол </w:t>
      </w:r>
      <w:r w:rsidR="00F526F5" w:rsidRPr="007B55AD">
        <w:rPr>
          <w:rFonts w:ascii="Times New Roman" w:eastAsia="Calibri" w:hAnsi="Times New Roman" w:cs="Times New Roman"/>
          <w:sz w:val="24"/>
          <w:szCs w:val="24"/>
        </w:rPr>
        <w:t xml:space="preserve">(эпоксидных, полиуретановых, полиэфирных, </w:t>
      </w:r>
      <w:proofErr w:type="spellStart"/>
      <w:r w:rsidR="00F526F5" w:rsidRPr="007B55AD">
        <w:rPr>
          <w:rFonts w:ascii="Times New Roman" w:eastAsia="Calibri" w:hAnsi="Times New Roman" w:cs="Times New Roman"/>
          <w:sz w:val="24"/>
          <w:szCs w:val="24"/>
        </w:rPr>
        <w:t>акрилатных</w:t>
      </w:r>
      <w:proofErr w:type="spellEnd"/>
      <w:r w:rsidR="00F526F5" w:rsidRPr="007B55AD">
        <w:rPr>
          <w:rFonts w:ascii="Times New Roman" w:eastAsia="Calibri" w:hAnsi="Times New Roman" w:cs="Times New Roman"/>
          <w:sz w:val="24"/>
          <w:szCs w:val="24"/>
        </w:rPr>
        <w:t>)</w:t>
      </w:r>
      <w:r w:rsidR="00F526F5" w:rsidRPr="007B55AD">
        <w:rPr>
          <w:rFonts w:ascii="Times New Roman" w:hAnsi="Times New Roman" w:cs="Times New Roman"/>
          <w:sz w:val="24"/>
          <w:szCs w:val="24"/>
        </w:rPr>
        <w:t>, состоящих из двух и более компонентов</w:t>
      </w:r>
      <w:r w:rsidR="00F526F5" w:rsidRPr="007B55AD">
        <w:rPr>
          <w:rFonts w:ascii="Times New Roman" w:eastAsia="Calibri" w:hAnsi="Times New Roman" w:cs="Times New Roman"/>
          <w:sz w:val="24"/>
          <w:szCs w:val="24"/>
        </w:rPr>
        <w:t xml:space="preserve">, наносимое в жидком состоянии на нижележащие слои с последующим их отверждением </w:t>
      </w:r>
      <w:r w:rsidR="00F526F5" w:rsidRPr="007B55AD">
        <w:rPr>
          <w:rFonts w:ascii="Times New Roman" w:hAnsi="Times New Roman" w:cs="Times New Roman"/>
          <w:sz w:val="24"/>
          <w:szCs w:val="24"/>
        </w:rPr>
        <w:t>в результате химического взаимодействия компонентов при их смешивании»</w:t>
      </w:r>
    </w:p>
    <w:p w:rsidR="00F526F5" w:rsidRPr="007B55AD" w:rsidRDefault="00F526F5" w:rsidP="00942333">
      <w:pPr>
        <w:pStyle w:val="a4"/>
        <w:spacing w:line="27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55AD">
        <w:rPr>
          <w:rFonts w:ascii="Times New Roman" w:eastAsia="Calibri" w:hAnsi="Times New Roman" w:cs="Times New Roman"/>
          <w:b/>
          <w:sz w:val="24"/>
          <w:szCs w:val="24"/>
        </w:rPr>
        <w:t>«покрытие пола полимерное наливное:</w:t>
      </w:r>
      <w:r w:rsidRPr="007B55AD">
        <w:rPr>
          <w:rFonts w:ascii="Times New Roman" w:eastAsia="Calibri" w:hAnsi="Times New Roman" w:cs="Times New Roman"/>
          <w:sz w:val="24"/>
          <w:szCs w:val="24"/>
        </w:rPr>
        <w:t xml:space="preserve"> Монолитное покрытие, устраиваемое методом «налива» - налив композиции в жидком состоянии на нижележащие слои, распределение её с получением требуемой толщины и последующее отверждение </w:t>
      </w:r>
      <w:r w:rsidRPr="007B55AD">
        <w:rPr>
          <w:rFonts w:ascii="Times New Roman" w:hAnsi="Times New Roman" w:cs="Times New Roman"/>
          <w:sz w:val="24"/>
          <w:szCs w:val="24"/>
        </w:rPr>
        <w:t>в результате химического взаимодействия компонентов при их смешивании в результате химического взаимодействия компонентов при их смешивании»</w:t>
      </w:r>
      <w:r w:rsidRPr="007B55A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3522B" w:rsidRPr="007B55AD" w:rsidRDefault="00505D75" w:rsidP="00942333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B55AD">
        <w:rPr>
          <w:rFonts w:ascii="Times New Roman" w:hAnsi="Times New Roman" w:cs="Times New Roman"/>
          <w:b/>
          <w:sz w:val="24"/>
          <w:szCs w:val="24"/>
        </w:rPr>
        <w:t>покрытие пола полимерное высоконаполненное:</w:t>
      </w:r>
      <w:r w:rsidRPr="007B55AD">
        <w:rPr>
          <w:rFonts w:ascii="Times New Roman" w:hAnsi="Times New Roman" w:cs="Times New Roman"/>
          <w:sz w:val="24"/>
          <w:szCs w:val="24"/>
        </w:rPr>
        <w:t xml:space="preserve"> </w:t>
      </w:r>
      <w:r w:rsidR="00DC7198" w:rsidRPr="007B55AD">
        <w:rPr>
          <w:rFonts w:ascii="Times New Roman" w:eastAsia="Calibri" w:hAnsi="Times New Roman" w:cs="Times New Roman"/>
          <w:sz w:val="24"/>
          <w:szCs w:val="24"/>
        </w:rPr>
        <w:t xml:space="preserve">Монолитное покрытие толщиной не менее 3 мм на основе </w:t>
      </w:r>
      <w:r w:rsidR="00DC7198" w:rsidRPr="007B55AD">
        <w:rPr>
          <w:rFonts w:ascii="Times New Roman" w:hAnsi="Times New Roman" w:cs="Times New Roman"/>
          <w:sz w:val="24"/>
          <w:szCs w:val="24"/>
        </w:rPr>
        <w:t>смеси (рабочего раствора) износостойкого минерального наполнителя и связующего из композиции термореактивных смол</w:t>
      </w:r>
      <w:r w:rsidR="00DC7198" w:rsidRPr="007B55AD">
        <w:rPr>
          <w:rFonts w:ascii="Times New Roman" w:eastAsia="Calibri" w:hAnsi="Times New Roman" w:cs="Times New Roman"/>
          <w:sz w:val="24"/>
          <w:szCs w:val="24"/>
        </w:rPr>
        <w:t xml:space="preserve">, укладываемое на нижележащие слои с последующим уплотнением и отверждением </w:t>
      </w:r>
      <w:r w:rsidR="00DC7198" w:rsidRPr="007B55AD">
        <w:rPr>
          <w:rFonts w:ascii="Times New Roman" w:hAnsi="Times New Roman" w:cs="Times New Roman"/>
          <w:sz w:val="24"/>
          <w:szCs w:val="24"/>
        </w:rPr>
        <w:t>в результате химического взаимодействия компонентов при их смешивании»</w:t>
      </w:r>
      <w:r w:rsidR="00DC7198" w:rsidRPr="007B55AD">
        <w:rPr>
          <w:rFonts w:ascii="Times New Roman" w:eastAsia="Calibri" w:hAnsi="Times New Roman" w:cs="Times New Roman"/>
          <w:sz w:val="24"/>
          <w:szCs w:val="24"/>
        </w:rPr>
        <w:t>.</w:t>
      </w:r>
      <w:r w:rsidR="0063522B" w:rsidRPr="007B55AD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B16405" w:rsidRPr="00D26D2E" w:rsidRDefault="0063522B" w:rsidP="00942333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B55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6405" w:rsidRPr="007B55AD">
        <w:rPr>
          <w:rFonts w:ascii="Times New Roman" w:hAnsi="Times New Roman" w:cs="Times New Roman"/>
          <w:b/>
          <w:sz w:val="24"/>
          <w:szCs w:val="24"/>
        </w:rPr>
        <w:t>покрытие пола электропроводное:</w:t>
      </w:r>
      <w:r w:rsidR="00B16405" w:rsidRPr="007B55AD">
        <w:rPr>
          <w:rFonts w:ascii="Times New Roman" w:hAnsi="Times New Roman" w:cs="Times New Roman"/>
          <w:sz w:val="24"/>
          <w:szCs w:val="24"/>
        </w:rPr>
        <w:t xml:space="preserve"> Покрытие пола, не электризуемое в результате трения </w:t>
      </w:r>
      <w:proofErr w:type="gramStart"/>
      <w:r w:rsidR="00B16405" w:rsidRPr="007B55A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B16405" w:rsidRPr="007B55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16405" w:rsidRPr="007B55AD">
        <w:rPr>
          <w:rFonts w:ascii="Times New Roman" w:hAnsi="Times New Roman" w:cs="Times New Roman"/>
          <w:sz w:val="24"/>
          <w:szCs w:val="24"/>
        </w:rPr>
        <w:t>другим</w:t>
      </w:r>
      <w:proofErr w:type="gramEnd"/>
      <w:r w:rsidR="00B16405" w:rsidRPr="007B55AD">
        <w:rPr>
          <w:rFonts w:ascii="Times New Roman" w:hAnsi="Times New Roman" w:cs="Times New Roman"/>
          <w:sz w:val="24"/>
          <w:szCs w:val="24"/>
        </w:rPr>
        <w:t xml:space="preserve"> материалом (колес тележек и трансп</w:t>
      </w:r>
      <w:r w:rsidR="00B16405" w:rsidRPr="00D26D2E">
        <w:rPr>
          <w:rFonts w:ascii="Times New Roman" w:hAnsi="Times New Roman" w:cs="Times New Roman"/>
          <w:sz w:val="24"/>
          <w:szCs w:val="24"/>
        </w:rPr>
        <w:t>орта или подошвы обуви), а также при соприкосновении с заряженными телами и воздействии ионизационного излучения., но обладающее электрическим сопротивлением меньшим, чем у переходного заземления технологического оборудования, что создает опасность для обслуживающего  персонала воздействия удара электрическим током.</w:t>
      </w:r>
    </w:p>
    <w:p w:rsidR="00B16405" w:rsidRPr="00D26D2E" w:rsidRDefault="00B16405" w:rsidP="00942333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26D2E">
        <w:rPr>
          <w:rFonts w:ascii="Times New Roman" w:hAnsi="Times New Roman" w:cs="Times New Roman"/>
          <w:b/>
          <w:spacing w:val="-2"/>
          <w:sz w:val="24"/>
          <w:szCs w:val="24"/>
        </w:rPr>
        <w:t xml:space="preserve">покрытие пола </w:t>
      </w:r>
      <w:proofErr w:type="spellStart"/>
      <w:r w:rsidRPr="00D26D2E">
        <w:rPr>
          <w:rFonts w:ascii="Times New Roman" w:hAnsi="Times New Roman" w:cs="Times New Roman"/>
          <w:b/>
          <w:spacing w:val="-2"/>
          <w:sz w:val="24"/>
          <w:szCs w:val="24"/>
        </w:rPr>
        <w:t>электрорассеивающее</w:t>
      </w:r>
      <w:proofErr w:type="spellEnd"/>
      <w:r w:rsidRPr="00D26D2E">
        <w:rPr>
          <w:rFonts w:ascii="Times New Roman" w:hAnsi="Times New Roman" w:cs="Times New Roman"/>
          <w:b/>
          <w:spacing w:val="-2"/>
          <w:sz w:val="24"/>
          <w:szCs w:val="24"/>
        </w:rPr>
        <w:t>:</w:t>
      </w:r>
      <w:r w:rsidRPr="00D26D2E">
        <w:rPr>
          <w:rFonts w:ascii="Times New Roman" w:hAnsi="Times New Roman" w:cs="Times New Roman"/>
          <w:spacing w:val="-2"/>
          <w:sz w:val="24"/>
          <w:szCs w:val="24"/>
        </w:rPr>
        <w:t xml:space="preserve"> Покрытие пола, не электризуемое в результате трения с другим материалом (колес тележек и транспорта или подошвы обуви), а также при соприкосновении с заряженными телами и воздейств</w:t>
      </w:r>
      <w:proofErr w:type="gramStart"/>
      <w:r w:rsidRPr="00D26D2E">
        <w:rPr>
          <w:rFonts w:ascii="Times New Roman" w:hAnsi="Times New Roman" w:cs="Times New Roman"/>
          <w:spacing w:val="-2"/>
          <w:sz w:val="24"/>
          <w:szCs w:val="24"/>
        </w:rPr>
        <w:t>ии ио</w:t>
      </w:r>
      <w:proofErr w:type="gramEnd"/>
      <w:r w:rsidRPr="00D26D2E">
        <w:rPr>
          <w:rFonts w:ascii="Times New Roman" w:hAnsi="Times New Roman" w:cs="Times New Roman"/>
          <w:spacing w:val="-2"/>
          <w:sz w:val="24"/>
          <w:szCs w:val="24"/>
        </w:rPr>
        <w:t>низационного излучения.</w:t>
      </w:r>
    </w:p>
    <w:p w:rsidR="00B16405" w:rsidRPr="00D26D2E" w:rsidRDefault="00B16405" w:rsidP="00942333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26D2E">
        <w:rPr>
          <w:rFonts w:ascii="Times New Roman" w:hAnsi="Times New Roman" w:cs="Times New Roman"/>
          <w:b/>
          <w:sz w:val="24"/>
          <w:szCs w:val="24"/>
        </w:rPr>
        <w:t>прослойка:</w:t>
      </w:r>
      <w:r w:rsidRPr="00D26D2E">
        <w:rPr>
          <w:rFonts w:ascii="Times New Roman" w:hAnsi="Times New Roman" w:cs="Times New Roman"/>
          <w:sz w:val="24"/>
          <w:szCs w:val="24"/>
        </w:rPr>
        <w:t xml:space="preserve"> Промежуточный слой пола, связывающий покрытие с нижерасположенным слоем пола или служащий для покрытия упругой постелью;</w:t>
      </w:r>
    </w:p>
    <w:p w:rsidR="00B16405" w:rsidRPr="00D26D2E" w:rsidRDefault="00B16405" w:rsidP="00942333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26D2E">
        <w:rPr>
          <w:rFonts w:ascii="Times New Roman" w:hAnsi="Times New Roman" w:cs="Times New Roman"/>
          <w:b/>
          <w:sz w:val="24"/>
          <w:szCs w:val="24"/>
        </w:rPr>
        <w:t xml:space="preserve">скользкость пола: </w:t>
      </w:r>
      <w:r w:rsidRPr="00D26D2E">
        <w:rPr>
          <w:rFonts w:ascii="Times New Roman" w:hAnsi="Times New Roman" w:cs="Times New Roman"/>
          <w:sz w:val="24"/>
          <w:szCs w:val="24"/>
        </w:rPr>
        <w:t>Свойство поверхности покрытия пола, характеризую</w:t>
      </w:r>
      <w:r w:rsidRPr="00D26D2E">
        <w:rPr>
          <w:rFonts w:ascii="Times New Roman" w:hAnsi="Times New Roman" w:cs="Times New Roman"/>
          <w:sz w:val="24"/>
          <w:szCs w:val="24"/>
        </w:rPr>
        <w:softHyphen/>
        <w:t>щее сте</w:t>
      </w:r>
      <w:r w:rsidRPr="00D26D2E">
        <w:rPr>
          <w:rFonts w:ascii="Times New Roman" w:hAnsi="Times New Roman" w:cs="Times New Roman"/>
          <w:sz w:val="24"/>
          <w:szCs w:val="24"/>
        </w:rPr>
        <w:softHyphen/>
        <w:t>пень опасности передвижения по нему людей;</w:t>
      </w:r>
    </w:p>
    <w:p w:rsidR="00B16405" w:rsidRPr="00D26D2E" w:rsidRDefault="00B16405" w:rsidP="00942333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6D2E">
        <w:rPr>
          <w:rFonts w:ascii="Times New Roman" w:hAnsi="Times New Roman" w:cs="Times New Roman"/>
          <w:b/>
          <w:spacing w:val="-4"/>
          <w:sz w:val="24"/>
          <w:szCs w:val="24"/>
        </w:rPr>
        <w:t>сталефибробетонные</w:t>
      </w:r>
      <w:proofErr w:type="spellEnd"/>
      <w:r w:rsidRPr="00D26D2E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D26D2E">
        <w:rPr>
          <w:rFonts w:ascii="Times New Roman" w:hAnsi="Times New Roman" w:cs="Times New Roman"/>
          <w:sz w:val="24"/>
          <w:szCs w:val="24"/>
        </w:rPr>
        <w:t xml:space="preserve"> </w:t>
      </w:r>
      <w:r w:rsidRPr="00D26D2E">
        <w:rPr>
          <w:rFonts w:ascii="Times New Roman" w:hAnsi="Times New Roman" w:cs="Times New Roman"/>
          <w:b/>
          <w:sz w:val="24"/>
          <w:szCs w:val="24"/>
        </w:rPr>
        <w:t>подстилающие слои и покрытия:</w:t>
      </w:r>
      <w:r w:rsidRPr="00D26D2E">
        <w:rPr>
          <w:rFonts w:ascii="Times New Roman" w:hAnsi="Times New Roman" w:cs="Times New Roman"/>
          <w:sz w:val="24"/>
          <w:szCs w:val="24"/>
        </w:rPr>
        <w:t xml:space="preserve"> Подстилающие слои и покрытия</w:t>
      </w:r>
      <w:r w:rsidRPr="00D26D2E">
        <w:rPr>
          <w:rFonts w:ascii="Times New Roman" w:hAnsi="Times New Roman" w:cs="Times New Roman"/>
          <w:spacing w:val="-4"/>
          <w:sz w:val="24"/>
          <w:szCs w:val="24"/>
        </w:rPr>
        <w:t>, изготовленные</w:t>
      </w:r>
      <w:r w:rsidRPr="00D26D2E">
        <w:rPr>
          <w:rFonts w:ascii="Times New Roman" w:hAnsi="Times New Roman" w:cs="Times New Roman"/>
          <w:sz w:val="24"/>
          <w:szCs w:val="24"/>
        </w:rPr>
        <w:t xml:space="preserve"> из </w:t>
      </w:r>
      <w:proofErr w:type="spellStart"/>
      <w:r w:rsidRPr="00D26D2E">
        <w:rPr>
          <w:rFonts w:ascii="Times New Roman" w:hAnsi="Times New Roman" w:cs="Times New Roman"/>
          <w:sz w:val="24"/>
          <w:szCs w:val="24"/>
        </w:rPr>
        <w:t>сталефибробетона</w:t>
      </w:r>
      <w:proofErr w:type="spellEnd"/>
      <w:r w:rsidRPr="00D26D2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16405" w:rsidRPr="00D26D2E" w:rsidRDefault="00B16405" w:rsidP="00942333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6D2E">
        <w:rPr>
          <w:rFonts w:ascii="Times New Roman" w:hAnsi="Times New Roman" w:cs="Times New Roman"/>
          <w:sz w:val="24"/>
          <w:szCs w:val="24"/>
        </w:rPr>
        <w:t>Сталефибробетонные</w:t>
      </w:r>
      <w:proofErr w:type="spellEnd"/>
      <w:r w:rsidRPr="00D26D2E">
        <w:rPr>
          <w:rFonts w:ascii="Times New Roman" w:hAnsi="Times New Roman" w:cs="Times New Roman"/>
          <w:sz w:val="24"/>
          <w:szCs w:val="24"/>
        </w:rPr>
        <w:t xml:space="preserve">  подстилающие слои и покрытия подразделяются в зависимости от их армирования на конструктивные слои:</w:t>
      </w:r>
    </w:p>
    <w:p w:rsidR="00B16405" w:rsidRPr="00D26D2E" w:rsidRDefault="00B16405" w:rsidP="00942333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26D2E">
        <w:rPr>
          <w:rFonts w:ascii="Times New Roman" w:hAnsi="Times New Roman" w:cs="Times New Roman"/>
          <w:sz w:val="24"/>
          <w:szCs w:val="24"/>
        </w:rPr>
        <w:t>-</w:t>
      </w:r>
      <w:r w:rsidRPr="00D26D2E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D26D2E">
        <w:rPr>
          <w:rFonts w:ascii="Times New Roman" w:hAnsi="Times New Roman" w:cs="Times New Roman"/>
          <w:sz w:val="24"/>
          <w:szCs w:val="24"/>
        </w:rPr>
        <w:t>с фибровым армированием – при армировании только фибрами, равномерно распределенными по сечению (объему);</w:t>
      </w:r>
    </w:p>
    <w:p w:rsidR="00B16405" w:rsidRPr="00D26D2E" w:rsidRDefault="00B16405" w:rsidP="00942333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26D2E">
        <w:rPr>
          <w:rFonts w:ascii="Times New Roman" w:hAnsi="Times New Roman" w:cs="Times New Roman"/>
          <w:sz w:val="24"/>
          <w:szCs w:val="24"/>
        </w:rPr>
        <w:t>-</w:t>
      </w:r>
      <w:r w:rsidRPr="00D26D2E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D26D2E">
        <w:rPr>
          <w:rFonts w:ascii="Times New Roman" w:hAnsi="Times New Roman" w:cs="Times New Roman"/>
          <w:sz w:val="24"/>
          <w:szCs w:val="24"/>
        </w:rPr>
        <w:t xml:space="preserve">с комбинированным армированием – при армировании стальными фибрами, равномерно распределенными по сечению (объему), в сочетании (совместном применении) со стальной стержневой арматурой. </w:t>
      </w:r>
    </w:p>
    <w:p w:rsidR="00B16405" w:rsidRPr="00D26D2E" w:rsidRDefault="00B16405" w:rsidP="00942333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26D2E">
        <w:rPr>
          <w:rFonts w:ascii="Times New Roman" w:hAnsi="Times New Roman" w:cs="Times New Roman"/>
          <w:b/>
          <w:sz w:val="24"/>
          <w:szCs w:val="24"/>
        </w:rPr>
        <w:t xml:space="preserve">стяжка </w:t>
      </w:r>
      <w:r w:rsidRPr="00D26D2E">
        <w:rPr>
          <w:rFonts w:ascii="Times New Roman" w:hAnsi="Times New Roman" w:cs="Times New Roman"/>
          <w:sz w:val="24"/>
          <w:szCs w:val="24"/>
        </w:rPr>
        <w:t>(основание под покрытие): Слой пола, служащий для выравнивания поверхности нижерасположенного слоя пола или перекрытия, придания покрытию пола заданного уклона, укрытия проложенных трубопроводов, а также распределения на</w:t>
      </w:r>
      <w:r w:rsidRPr="00D26D2E">
        <w:rPr>
          <w:rFonts w:ascii="Times New Roman" w:hAnsi="Times New Roman" w:cs="Times New Roman"/>
          <w:sz w:val="24"/>
          <w:szCs w:val="24"/>
        </w:rPr>
        <w:softHyphen/>
        <w:t>грузок по нежестким слоям пола на перекрытии;</w:t>
      </w:r>
    </w:p>
    <w:p w:rsidR="00B16405" w:rsidRPr="00D26D2E" w:rsidRDefault="00B16405" w:rsidP="00942333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26D2E">
        <w:rPr>
          <w:rFonts w:ascii="Times New Roman" w:hAnsi="Times New Roman" w:cs="Times New Roman"/>
          <w:b/>
          <w:sz w:val="24"/>
          <w:szCs w:val="24"/>
        </w:rPr>
        <w:t>температурно-усадочный шов:</w:t>
      </w:r>
      <w:r w:rsidRPr="00D26D2E">
        <w:rPr>
          <w:rStyle w:val="apple-converted-space"/>
          <w:rFonts w:ascii="Times New Roman" w:hAnsi="Times New Roman" w:cs="Times New Roman"/>
          <w:sz w:val="24"/>
          <w:szCs w:val="24"/>
        </w:rPr>
        <w:t xml:space="preserve">  </w:t>
      </w:r>
      <w:r w:rsidRPr="00D26D2E">
        <w:rPr>
          <w:rFonts w:ascii="Times New Roman" w:hAnsi="Times New Roman" w:cs="Times New Roman"/>
          <w:sz w:val="24"/>
          <w:szCs w:val="24"/>
        </w:rPr>
        <w:t xml:space="preserve">Шов, нарезаемый на часть толщины монолитного подстилающего слоя, стяжки или покрытия пола, создающий ослабленное сечение, в </w:t>
      </w:r>
      <w:r w:rsidRPr="00D26D2E">
        <w:rPr>
          <w:rFonts w:ascii="Times New Roman" w:hAnsi="Times New Roman" w:cs="Times New Roman"/>
          <w:sz w:val="24"/>
          <w:szCs w:val="24"/>
        </w:rPr>
        <w:lastRenderedPageBreak/>
        <w:t>котором происходит разрыв в результате растягивающих напряжений, вызванных усадкой, понижением температуры и влажности.</w:t>
      </w:r>
    </w:p>
    <w:p w:rsidR="00B16405" w:rsidRPr="00D26D2E" w:rsidRDefault="00B16405" w:rsidP="00942333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26D2E">
        <w:rPr>
          <w:rFonts w:ascii="Times New Roman" w:hAnsi="Times New Roman" w:cs="Times New Roman"/>
          <w:b/>
          <w:sz w:val="24"/>
          <w:szCs w:val="24"/>
        </w:rPr>
        <w:t>теплоизоляционный слой:</w:t>
      </w:r>
      <w:r w:rsidRPr="00D26D2E">
        <w:rPr>
          <w:rFonts w:ascii="Times New Roman" w:hAnsi="Times New Roman" w:cs="Times New Roman"/>
          <w:sz w:val="24"/>
          <w:szCs w:val="24"/>
        </w:rPr>
        <w:t xml:space="preserve"> Элемент  пола,  уменьшающий  общую  теплопроводность пола;</w:t>
      </w:r>
    </w:p>
    <w:p w:rsidR="00B16405" w:rsidRPr="00D26D2E" w:rsidRDefault="00B16405" w:rsidP="00942333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26D2E">
        <w:rPr>
          <w:rFonts w:ascii="Times New Roman" w:hAnsi="Times New Roman" w:cs="Times New Roman"/>
          <w:b/>
          <w:sz w:val="24"/>
          <w:szCs w:val="24"/>
        </w:rPr>
        <w:t>теплоусвоение пола:</w:t>
      </w:r>
      <w:r w:rsidRPr="00D26D2E">
        <w:rPr>
          <w:rFonts w:ascii="Times New Roman" w:hAnsi="Times New Roman" w:cs="Times New Roman"/>
          <w:sz w:val="24"/>
          <w:szCs w:val="24"/>
        </w:rPr>
        <w:t xml:space="preserve"> Свойство поверхности покрытия пола в большей или мень</w:t>
      </w:r>
      <w:r w:rsidRPr="00D26D2E">
        <w:rPr>
          <w:rFonts w:ascii="Times New Roman" w:hAnsi="Times New Roman" w:cs="Times New Roman"/>
          <w:sz w:val="24"/>
          <w:szCs w:val="24"/>
        </w:rPr>
        <w:softHyphen/>
        <w:t>шей степени воспринимать тепло  при периодических колебаниях теплового потока;</w:t>
      </w:r>
    </w:p>
    <w:p w:rsidR="00B16405" w:rsidRPr="00D26D2E" w:rsidRDefault="00B16405" w:rsidP="00942333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26D2E">
        <w:rPr>
          <w:rFonts w:ascii="Times New Roman" w:hAnsi="Times New Roman" w:cs="Times New Roman"/>
          <w:b/>
          <w:sz w:val="24"/>
          <w:szCs w:val="24"/>
        </w:rPr>
        <w:t>технологический шов:</w:t>
      </w:r>
      <w:r w:rsidRPr="00D26D2E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D26D2E">
        <w:rPr>
          <w:rFonts w:ascii="Times New Roman" w:hAnsi="Times New Roman" w:cs="Times New Roman"/>
          <w:sz w:val="24"/>
          <w:szCs w:val="24"/>
        </w:rPr>
        <w:t xml:space="preserve">Шов в месте контакта бетона разных возрастов, обусловленный технологией производства бетонных работ. </w:t>
      </w:r>
    </w:p>
    <w:p w:rsidR="00B16405" w:rsidRPr="00D26D2E" w:rsidRDefault="00B16405" w:rsidP="00942333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26D2E">
        <w:rPr>
          <w:rFonts w:ascii="Times New Roman" w:hAnsi="Times New Roman" w:cs="Times New Roman"/>
          <w:spacing w:val="-6"/>
          <w:sz w:val="24"/>
          <w:szCs w:val="24"/>
        </w:rPr>
        <w:t xml:space="preserve">Технологический шов формируют при помощи опалубки (направляющими </w:t>
      </w:r>
      <w:r w:rsidRPr="00D26D2E">
        <w:rPr>
          <w:rFonts w:ascii="Times New Roman" w:hAnsi="Times New Roman" w:cs="Times New Roman"/>
          <w:spacing w:val="-4"/>
          <w:sz w:val="24"/>
          <w:szCs w:val="24"/>
        </w:rPr>
        <w:t>бетонирования), а также изолирующими швами. Технологические швы располагают по границам</w:t>
      </w:r>
      <w:r w:rsidRPr="00D26D2E">
        <w:rPr>
          <w:rFonts w:ascii="Times New Roman" w:hAnsi="Times New Roman" w:cs="Times New Roman"/>
          <w:sz w:val="24"/>
          <w:szCs w:val="24"/>
        </w:rPr>
        <w:t xml:space="preserve"> </w:t>
      </w:r>
      <w:r w:rsidRPr="00D26D2E">
        <w:rPr>
          <w:rFonts w:ascii="Times New Roman" w:hAnsi="Times New Roman" w:cs="Times New Roman"/>
          <w:spacing w:val="2"/>
          <w:sz w:val="24"/>
          <w:szCs w:val="24"/>
        </w:rPr>
        <w:t>карт бетонирования (захваток) и совмещают с температурно-усадочными, деформационными</w:t>
      </w:r>
      <w:r w:rsidRPr="00D26D2E">
        <w:rPr>
          <w:rFonts w:ascii="Times New Roman" w:hAnsi="Times New Roman" w:cs="Times New Roman"/>
          <w:sz w:val="24"/>
          <w:szCs w:val="24"/>
        </w:rPr>
        <w:t xml:space="preserve"> и изолирующими швами, для выполнения их функций.</w:t>
      </w:r>
    </w:p>
    <w:p w:rsidR="00B16405" w:rsidRPr="00D26D2E" w:rsidRDefault="00B16405" w:rsidP="00942333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26D2E">
        <w:rPr>
          <w:rFonts w:ascii="Times New Roman" w:hAnsi="Times New Roman" w:cs="Times New Roman"/>
          <w:b/>
          <w:sz w:val="24"/>
          <w:szCs w:val="24"/>
        </w:rPr>
        <w:t xml:space="preserve"> упрочненный верхний слой:</w:t>
      </w:r>
      <w:r w:rsidRPr="00D26D2E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D26D2E">
        <w:rPr>
          <w:rFonts w:ascii="Times New Roman" w:hAnsi="Times New Roman" w:cs="Times New Roman"/>
          <w:sz w:val="24"/>
          <w:szCs w:val="24"/>
        </w:rPr>
        <w:t xml:space="preserve"> Слой, устраиваемый на поверхности свежеуложенного бетона в целях повышения ударостойкости и износоустойчивости бетонного пола с применением упрочняющей смеси и являющийся покрытием пола, выполняемый способом дозированной рассыпки </w:t>
      </w:r>
      <w:r w:rsidRPr="00D26D2E">
        <w:rPr>
          <w:rFonts w:ascii="Times New Roman" w:hAnsi="Times New Roman" w:cs="Times New Roman"/>
          <w:spacing w:val="-4"/>
          <w:sz w:val="24"/>
          <w:szCs w:val="24"/>
        </w:rPr>
        <w:t>сухой смеси при помощи специальных распределительных устройств или вручную,</w:t>
      </w:r>
      <w:r w:rsidRPr="00D26D2E">
        <w:rPr>
          <w:rFonts w:ascii="Times New Roman" w:hAnsi="Times New Roman" w:cs="Times New Roman"/>
          <w:sz w:val="24"/>
          <w:szCs w:val="24"/>
        </w:rPr>
        <w:t xml:space="preserve"> или способом устройства мини-стяжки из водного раствора упрочняющей смеси на поверхности свежеуложенного бетона. </w:t>
      </w:r>
    </w:p>
    <w:p w:rsidR="00B16405" w:rsidRPr="00D26D2E" w:rsidRDefault="00B16405" w:rsidP="00942333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26D2E">
        <w:rPr>
          <w:rFonts w:ascii="Times New Roman" w:hAnsi="Times New Roman" w:cs="Times New Roman"/>
          <w:b/>
          <w:spacing w:val="-4"/>
          <w:sz w:val="24"/>
          <w:szCs w:val="24"/>
        </w:rPr>
        <w:t>упрочняющая пропитка:</w:t>
      </w:r>
      <w:r w:rsidRPr="00D26D2E">
        <w:rPr>
          <w:rStyle w:val="apple-converted-space"/>
          <w:rFonts w:ascii="Times New Roman" w:hAnsi="Times New Roman" w:cs="Times New Roman"/>
          <w:spacing w:val="-4"/>
          <w:sz w:val="24"/>
          <w:szCs w:val="24"/>
        </w:rPr>
        <w:t> </w:t>
      </w:r>
      <w:r w:rsidRPr="00D26D2E">
        <w:rPr>
          <w:rFonts w:ascii="Times New Roman" w:hAnsi="Times New Roman" w:cs="Times New Roman"/>
          <w:spacing w:val="-4"/>
          <w:sz w:val="24"/>
          <w:szCs w:val="24"/>
        </w:rPr>
        <w:t>Низковязкий полимерный состав (жидкость),</w:t>
      </w:r>
      <w:r w:rsidRPr="00D26D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6D2E">
        <w:rPr>
          <w:rFonts w:ascii="Times New Roman" w:hAnsi="Times New Roman" w:cs="Times New Roman"/>
          <w:sz w:val="24"/>
          <w:szCs w:val="24"/>
        </w:rPr>
        <w:t xml:space="preserve">распределяемый по поверхности свежеуложенного или затвердевшего бетона, способствующие снижению пылеотделения обработанной поверхности при </w:t>
      </w:r>
      <w:r w:rsidRPr="00D26D2E">
        <w:rPr>
          <w:rFonts w:ascii="Times New Roman" w:hAnsi="Times New Roman" w:cs="Times New Roman"/>
          <w:spacing w:val="-6"/>
          <w:sz w:val="24"/>
          <w:szCs w:val="24"/>
        </w:rPr>
        <w:t>абразивных воздействиях, повышению поверхностной прочности и водоотталкиваю</w:t>
      </w:r>
      <w:r w:rsidRPr="00D26D2E">
        <w:rPr>
          <w:rFonts w:ascii="Times New Roman" w:hAnsi="Times New Roman" w:cs="Times New Roman"/>
          <w:sz w:val="24"/>
          <w:szCs w:val="24"/>
        </w:rPr>
        <w:t>щих свойств.</w:t>
      </w:r>
    </w:p>
    <w:p w:rsidR="00B16405" w:rsidRPr="00D26D2E" w:rsidRDefault="00B16405" w:rsidP="00942333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26D2E">
        <w:rPr>
          <w:rFonts w:ascii="Times New Roman" w:hAnsi="Times New Roman" w:cs="Times New Roman"/>
          <w:b/>
          <w:sz w:val="24"/>
          <w:szCs w:val="24"/>
        </w:rPr>
        <w:t>упрочняющая смесь (</w:t>
      </w:r>
      <w:proofErr w:type="spellStart"/>
      <w:r w:rsidRPr="00D26D2E">
        <w:rPr>
          <w:rFonts w:ascii="Times New Roman" w:hAnsi="Times New Roman" w:cs="Times New Roman"/>
          <w:b/>
          <w:sz w:val="24"/>
          <w:szCs w:val="24"/>
        </w:rPr>
        <w:t>топпинг</w:t>
      </w:r>
      <w:proofErr w:type="spellEnd"/>
      <w:r w:rsidRPr="00D26D2E">
        <w:rPr>
          <w:rFonts w:ascii="Times New Roman" w:hAnsi="Times New Roman" w:cs="Times New Roman"/>
          <w:b/>
          <w:sz w:val="24"/>
          <w:szCs w:val="24"/>
        </w:rPr>
        <w:t>):</w:t>
      </w:r>
      <w:r w:rsidRPr="00D26D2E">
        <w:rPr>
          <w:rStyle w:val="apple-converted-space"/>
          <w:rFonts w:ascii="Times New Roman" w:hAnsi="Times New Roman" w:cs="Times New Roman"/>
          <w:spacing w:val="6"/>
          <w:sz w:val="24"/>
          <w:szCs w:val="24"/>
        </w:rPr>
        <w:t> </w:t>
      </w:r>
      <w:r w:rsidRPr="00D26D2E">
        <w:rPr>
          <w:rFonts w:ascii="Times New Roman" w:hAnsi="Times New Roman" w:cs="Times New Roman"/>
          <w:sz w:val="24"/>
          <w:szCs w:val="24"/>
        </w:rPr>
        <w:t xml:space="preserve">Сухая смесь на основе специально </w:t>
      </w:r>
      <w:r w:rsidRPr="00D26D2E">
        <w:rPr>
          <w:rFonts w:ascii="Times New Roman" w:hAnsi="Times New Roman" w:cs="Times New Roman"/>
          <w:spacing w:val="-6"/>
          <w:sz w:val="24"/>
          <w:szCs w:val="24"/>
        </w:rPr>
        <w:t>подобранного состава, состоящая из твердого фракционирован</w:t>
      </w:r>
      <w:r w:rsidRPr="00D26D2E">
        <w:rPr>
          <w:rFonts w:ascii="Times New Roman" w:hAnsi="Times New Roman" w:cs="Times New Roman"/>
          <w:sz w:val="24"/>
          <w:szCs w:val="24"/>
        </w:rPr>
        <w:t xml:space="preserve">ного наполнителя (кварц, корунд, металл, </w:t>
      </w:r>
      <w:proofErr w:type="spellStart"/>
      <w:r w:rsidRPr="00D26D2E">
        <w:rPr>
          <w:rFonts w:ascii="Times New Roman" w:hAnsi="Times New Roman" w:cs="Times New Roman"/>
          <w:sz w:val="24"/>
          <w:szCs w:val="24"/>
        </w:rPr>
        <w:t>ферросиликаты</w:t>
      </w:r>
      <w:proofErr w:type="spellEnd"/>
      <w:r w:rsidRPr="00D26D2E">
        <w:rPr>
          <w:rFonts w:ascii="Times New Roman" w:hAnsi="Times New Roman" w:cs="Times New Roman"/>
          <w:sz w:val="24"/>
          <w:szCs w:val="24"/>
        </w:rPr>
        <w:t xml:space="preserve">), портландцементного </w:t>
      </w:r>
      <w:r w:rsidRPr="00D26D2E">
        <w:rPr>
          <w:rFonts w:ascii="Times New Roman" w:hAnsi="Times New Roman" w:cs="Times New Roman"/>
          <w:spacing w:val="-4"/>
          <w:sz w:val="24"/>
          <w:szCs w:val="24"/>
        </w:rPr>
        <w:t>вяжущего, модифицирующих добавок, иногда цветных пигментов и применяемая</w:t>
      </w:r>
      <w:r w:rsidRPr="00D26D2E">
        <w:rPr>
          <w:rFonts w:ascii="Times New Roman" w:hAnsi="Times New Roman" w:cs="Times New Roman"/>
          <w:sz w:val="24"/>
          <w:szCs w:val="24"/>
        </w:rPr>
        <w:t xml:space="preserve"> для изготовления бетонных полов с упрочненным верхним слоем, обладающим повышенной абразивной стойкостью.</w:t>
      </w:r>
    </w:p>
    <w:p w:rsidR="00B16405" w:rsidRDefault="00B16405" w:rsidP="00942333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D26D2E">
        <w:rPr>
          <w:rFonts w:ascii="Times New Roman" w:hAnsi="Times New Roman" w:cs="Times New Roman"/>
          <w:b/>
          <w:sz w:val="24"/>
          <w:szCs w:val="24"/>
        </w:rPr>
        <w:t>экологичность</w:t>
      </w:r>
      <w:proofErr w:type="spellEnd"/>
      <w:r w:rsidRPr="00D26D2E">
        <w:rPr>
          <w:rFonts w:ascii="Times New Roman" w:hAnsi="Times New Roman" w:cs="Times New Roman"/>
          <w:b/>
          <w:sz w:val="24"/>
          <w:szCs w:val="24"/>
        </w:rPr>
        <w:t xml:space="preserve"> пола:</w:t>
      </w:r>
      <w:r w:rsidRPr="00D26D2E">
        <w:rPr>
          <w:rFonts w:ascii="Times New Roman" w:hAnsi="Times New Roman" w:cs="Times New Roman"/>
          <w:sz w:val="24"/>
          <w:szCs w:val="24"/>
        </w:rPr>
        <w:t xml:space="preserve"> Свойство всех элементов конструкции пола не выделять при эксплуатации вредных веществ в со</w:t>
      </w:r>
      <w:r w:rsidRPr="00D26D2E">
        <w:rPr>
          <w:rFonts w:ascii="Times New Roman" w:hAnsi="Times New Roman" w:cs="Times New Roman"/>
          <w:sz w:val="24"/>
          <w:szCs w:val="24"/>
        </w:rPr>
        <w:softHyphen/>
        <w:t>ответствии с требованиями санитарных норм».</w:t>
      </w:r>
    </w:p>
    <w:p w:rsidR="00B16405" w:rsidRPr="008F2842" w:rsidRDefault="00B16405" w:rsidP="00942333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2842">
        <w:rPr>
          <w:rFonts w:ascii="Times New Roman" w:hAnsi="Times New Roman" w:cs="Times New Roman"/>
          <w:sz w:val="24"/>
          <w:szCs w:val="24"/>
        </w:rPr>
        <w:t>Приложение «В» изложить в новой редакции:</w:t>
      </w:r>
    </w:p>
    <w:p w:rsidR="00EB1F51" w:rsidRDefault="00EB1F51" w:rsidP="00857815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br w:type="page"/>
      </w:r>
    </w:p>
    <w:p w:rsidR="00EB1F51" w:rsidRDefault="00EB1F51" w:rsidP="00857815">
      <w:pPr>
        <w:pStyle w:val="a4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  <w:sectPr w:rsidR="00EB1F51" w:rsidSect="00F500E5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EB1F51" w:rsidRPr="00173D02" w:rsidRDefault="00EB1F51" w:rsidP="00857815">
      <w:pPr>
        <w:pStyle w:val="HEADERTEXT"/>
        <w:jc w:val="both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  <w:r>
        <w:rPr>
          <w:rFonts w:ascii="Times New Roman" w:hAnsi="Times New Roman" w:cs="Times New Roman"/>
          <w:bCs/>
          <w:color w:val="000001"/>
          <w:sz w:val="24"/>
          <w:szCs w:val="24"/>
        </w:rPr>
        <w:lastRenderedPageBreak/>
        <w:t>Т</w:t>
      </w:r>
      <w:r w:rsidRPr="00173D02">
        <w:rPr>
          <w:rFonts w:ascii="Times New Roman" w:hAnsi="Times New Roman" w:cs="Times New Roman"/>
          <w:bCs/>
          <w:color w:val="000001"/>
          <w:sz w:val="24"/>
          <w:szCs w:val="24"/>
        </w:rPr>
        <w:t>аблица В.1</w:t>
      </w:r>
      <w:r w:rsidRPr="00173D02">
        <w:rPr>
          <w:rFonts w:ascii="Times New Roman" w:hAnsi="Times New Roman" w:cs="Times New Roman"/>
          <w:b/>
          <w:bCs/>
          <w:color w:val="000001"/>
          <w:sz w:val="24"/>
          <w:szCs w:val="24"/>
        </w:rPr>
        <w:t xml:space="preserve"> - Выбор типа покрытия пола производственных помещений по интенсивности механических воздействий </w:t>
      </w:r>
    </w:p>
    <w:tbl>
      <w:tblPr>
        <w:tblW w:w="14400" w:type="dxa"/>
        <w:tblInd w:w="90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535"/>
        <w:gridCol w:w="1638"/>
        <w:gridCol w:w="8"/>
        <w:gridCol w:w="684"/>
        <w:gridCol w:w="193"/>
        <w:gridCol w:w="503"/>
        <w:gridCol w:w="12"/>
        <w:gridCol w:w="144"/>
        <w:gridCol w:w="529"/>
        <w:gridCol w:w="26"/>
        <w:gridCol w:w="14"/>
        <w:gridCol w:w="707"/>
        <w:gridCol w:w="182"/>
        <w:gridCol w:w="531"/>
        <w:gridCol w:w="527"/>
        <w:gridCol w:w="186"/>
        <w:gridCol w:w="82"/>
        <w:gridCol w:w="261"/>
        <w:gridCol w:w="376"/>
        <w:gridCol w:w="17"/>
        <w:gridCol w:w="717"/>
        <w:gridCol w:w="661"/>
        <w:gridCol w:w="55"/>
        <w:gridCol w:w="50"/>
        <w:gridCol w:w="553"/>
        <w:gridCol w:w="106"/>
        <w:gridCol w:w="766"/>
        <w:gridCol w:w="56"/>
        <w:gridCol w:w="657"/>
        <w:gridCol w:w="426"/>
        <w:gridCol w:w="631"/>
        <w:gridCol w:w="360"/>
        <w:gridCol w:w="697"/>
        <w:gridCol w:w="436"/>
        <w:gridCol w:w="352"/>
        <w:gridCol w:w="722"/>
      </w:tblGrid>
      <w:tr w:rsidR="00EB1F51" w:rsidRPr="00F35EDD" w:rsidTr="0046517A">
        <w:tc>
          <w:tcPr>
            <w:tcW w:w="536" w:type="dxa"/>
            <w:tcBorders>
              <w:top w:val="nil"/>
              <w:left w:val="nil"/>
              <w:bottom w:val="nil"/>
            </w:tcBorders>
          </w:tcPr>
          <w:p w:rsidR="00EB1F51" w:rsidRPr="00F35EDD" w:rsidRDefault="00EB1F51" w:rsidP="0085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1"/>
                <w:sz w:val="24"/>
                <w:szCs w:val="24"/>
              </w:rPr>
            </w:pPr>
            <w:r>
              <w:rPr>
                <w:color w:val="000001"/>
              </w:rPr>
              <w:t>    </w:t>
            </w:r>
            <w:r w:rsidRPr="00F35EDD">
              <w:rPr>
                <w:color w:val="000001"/>
              </w:rPr>
              <w:t xml:space="preserve"> </w:t>
            </w:r>
          </w:p>
        </w:tc>
        <w:tc>
          <w:tcPr>
            <w:tcW w:w="1648" w:type="dxa"/>
            <w:gridSpan w:val="2"/>
            <w:tcBorders>
              <w:top w:val="nil"/>
              <w:bottom w:val="nil"/>
            </w:tcBorders>
          </w:tcPr>
          <w:p w:rsidR="00EB1F51" w:rsidRPr="00F35EDD" w:rsidRDefault="00EB1F51" w:rsidP="0085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1"/>
                <w:sz w:val="24"/>
                <w:szCs w:val="24"/>
              </w:rPr>
            </w:pPr>
          </w:p>
        </w:tc>
        <w:tc>
          <w:tcPr>
            <w:tcW w:w="878" w:type="dxa"/>
            <w:gridSpan w:val="2"/>
            <w:tcBorders>
              <w:top w:val="nil"/>
              <w:bottom w:val="nil"/>
            </w:tcBorders>
          </w:tcPr>
          <w:p w:rsidR="00EB1F51" w:rsidRPr="00F35EDD" w:rsidRDefault="00EB1F51" w:rsidP="0085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1"/>
                <w:sz w:val="24"/>
                <w:szCs w:val="24"/>
              </w:rPr>
            </w:pPr>
          </w:p>
        </w:tc>
        <w:tc>
          <w:tcPr>
            <w:tcW w:w="659" w:type="dxa"/>
            <w:gridSpan w:val="3"/>
            <w:tcBorders>
              <w:top w:val="nil"/>
              <w:bottom w:val="nil"/>
            </w:tcBorders>
          </w:tcPr>
          <w:p w:rsidR="00EB1F51" w:rsidRPr="00F35EDD" w:rsidRDefault="00EB1F51" w:rsidP="0085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1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EB1F51" w:rsidRPr="00F35EDD" w:rsidRDefault="00EB1F51" w:rsidP="0085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1"/>
                <w:sz w:val="24"/>
                <w:szCs w:val="24"/>
              </w:rPr>
            </w:pPr>
          </w:p>
        </w:tc>
        <w:tc>
          <w:tcPr>
            <w:tcW w:w="930" w:type="dxa"/>
            <w:gridSpan w:val="4"/>
            <w:tcBorders>
              <w:top w:val="nil"/>
              <w:bottom w:val="nil"/>
            </w:tcBorders>
          </w:tcPr>
          <w:p w:rsidR="00EB1F51" w:rsidRPr="00F35EDD" w:rsidRDefault="00EB1F51" w:rsidP="0085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1"/>
                <w:sz w:val="24"/>
                <w:szCs w:val="24"/>
              </w:rPr>
            </w:pPr>
          </w:p>
        </w:tc>
        <w:tc>
          <w:tcPr>
            <w:tcW w:w="1058" w:type="dxa"/>
            <w:gridSpan w:val="2"/>
            <w:tcBorders>
              <w:top w:val="nil"/>
              <w:bottom w:val="nil"/>
            </w:tcBorders>
          </w:tcPr>
          <w:p w:rsidR="00EB1F51" w:rsidRPr="00F35EDD" w:rsidRDefault="00EB1F51" w:rsidP="0085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1"/>
                <w:sz w:val="24"/>
                <w:szCs w:val="24"/>
              </w:rPr>
            </w:pPr>
          </w:p>
        </w:tc>
        <w:tc>
          <w:tcPr>
            <w:tcW w:w="529" w:type="dxa"/>
            <w:gridSpan w:val="3"/>
            <w:tcBorders>
              <w:top w:val="nil"/>
              <w:bottom w:val="nil"/>
            </w:tcBorders>
          </w:tcPr>
          <w:p w:rsidR="00EB1F51" w:rsidRPr="00F35EDD" w:rsidRDefault="00EB1F51" w:rsidP="0085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1"/>
                <w:sz w:val="24"/>
                <w:szCs w:val="24"/>
              </w:rPr>
            </w:pPr>
          </w:p>
        </w:tc>
        <w:tc>
          <w:tcPr>
            <w:tcW w:w="1111" w:type="dxa"/>
            <w:gridSpan w:val="3"/>
            <w:tcBorders>
              <w:top w:val="nil"/>
              <w:bottom w:val="nil"/>
            </w:tcBorders>
          </w:tcPr>
          <w:p w:rsidR="00EB1F51" w:rsidRPr="00F35EDD" w:rsidRDefault="00EB1F51" w:rsidP="0085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1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nil"/>
              <w:bottom w:val="nil"/>
            </w:tcBorders>
          </w:tcPr>
          <w:p w:rsidR="00EB1F51" w:rsidRPr="00F35EDD" w:rsidRDefault="00EB1F51" w:rsidP="0085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1"/>
                <w:sz w:val="24"/>
                <w:szCs w:val="24"/>
              </w:rPr>
            </w:pPr>
          </w:p>
        </w:tc>
        <w:tc>
          <w:tcPr>
            <w:tcW w:w="658" w:type="dxa"/>
            <w:gridSpan w:val="3"/>
            <w:tcBorders>
              <w:top w:val="nil"/>
              <w:bottom w:val="nil"/>
            </w:tcBorders>
          </w:tcPr>
          <w:p w:rsidR="00EB1F51" w:rsidRPr="00F35EDD" w:rsidRDefault="00EB1F51" w:rsidP="0085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1"/>
                <w:sz w:val="24"/>
                <w:szCs w:val="24"/>
              </w:rPr>
            </w:pPr>
          </w:p>
        </w:tc>
        <w:tc>
          <w:tcPr>
            <w:tcW w:w="929" w:type="dxa"/>
            <w:gridSpan w:val="3"/>
            <w:tcBorders>
              <w:top w:val="nil"/>
              <w:bottom w:val="nil"/>
            </w:tcBorders>
          </w:tcPr>
          <w:p w:rsidR="00EB1F51" w:rsidRPr="00F35EDD" w:rsidRDefault="00EB1F51" w:rsidP="0085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1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bottom w:val="nil"/>
            </w:tcBorders>
          </w:tcPr>
          <w:p w:rsidR="00EB1F51" w:rsidRPr="00F35EDD" w:rsidRDefault="00EB1F51" w:rsidP="0085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1"/>
                <w:sz w:val="24"/>
                <w:szCs w:val="24"/>
              </w:rPr>
            </w:pPr>
          </w:p>
        </w:tc>
        <w:tc>
          <w:tcPr>
            <w:tcW w:w="1058" w:type="dxa"/>
            <w:gridSpan w:val="2"/>
            <w:tcBorders>
              <w:top w:val="nil"/>
              <w:bottom w:val="nil"/>
            </w:tcBorders>
          </w:tcPr>
          <w:p w:rsidR="00EB1F51" w:rsidRPr="00F35EDD" w:rsidRDefault="00EB1F51" w:rsidP="0085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1"/>
                <w:sz w:val="24"/>
                <w:szCs w:val="24"/>
              </w:rPr>
            </w:pPr>
          </w:p>
        </w:tc>
        <w:tc>
          <w:tcPr>
            <w:tcW w:w="1058" w:type="dxa"/>
            <w:gridSpan w:val="2"/>
            <w:tcBorders>
              <w:top w:val="nil"/>
              <w:bottom w:val="nil"/>
            </w:tcBorders>
          </w:tcPr>
          <w:p w:rsidR="00EB1F51" w:rsidRPr="00F35EDD" w:rsidRDefault="00EB1F51" w:rsidP="0085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1"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tcBorders>
              <w:top w:val="nil"/>
              <w:bottom w:val="nil"/>
            </w:tcBorders>
          </w:tcPr>
          <w:p w:rsidR="00EB1F51" w:rsidRPr="00F35EDD" w:rsidRDefault="00EB1F51" w:rsidP="0085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1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bottom w:val="nil"/>
              <w:right w:val="nil"/>
            </w:tcBorders>
          </w:tcPr>
          <w:p w:rsidR="00EB1F51" w:rsidRPr="00F35EDD" w:rsidRDefault="00EB1F51" w:rsidP="0085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1"/>
                <w:sz w:val="24"/>
                <w:szCs w:val="24"/>
              </w:rPr>
            </w:pPr>
          </w:p>
        </w:tc>
      </w:tr>
      <w:tr w:rsidR="00EB1F51" w:rsidRPr="00173D02" w:rsidTr="0046517A">
        <w:trPr>
          <w:trHeight w:val="300"/>
        </w:trPr>
        <w:tc>
          <w:tcPr>
            <w:tcW w:w="5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>N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proofErr w:type="spellStart"/>
            <w:r w:rsidRPr="003865F5">
              <w:rPr>
                <w:color w:val="000001"/>
                <w:sz w:val="16"/>
                <w:szCs w:val="16"/>
              </w:rPr>
              <w:t>п.п</w:t>
            </w:r>
            <w:proofErr w:type="spellEnd"/>
            <w:r w:rsidRPr="003865F5">
              <w:rPr>
                <w:color w:val="000001"/>
                <w:sz w:val="16"/>
                <w:szCs w:val="16"/>
              </w:rPr>
              <w:t>.</w:t>
            </w:r>
          </w:p>
        </w:tc>
        <w:tc>
          <w:tcPr>
            <w:tcW w:w="164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Покрытие </w:t>
            </w:r>
          </w:p>
        </w:tc>
        <w:tc>
          <w:tcPr>
            <w:tcW w:w="12216" w:type="dxa"/>
            <w:gridSpan w:val="3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Предельные значения интенсивности воздействия на пол </w:t>
            </w:r>
          </w:p>
        </w:tc>
      </w:tr>
      <w:tr w:rsidR="00EB1F51" w:rsidRPr="00173D02" w:rsidTr="0046517A">
        <w:trPr>
          <w:trHeight w:val="276"/>
        </w:trPr>
        <w:tc>
          <w:tcPr>
            <w:tcW w:w="5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rPr>
                <w:color w:val="000001"/>
                <w:sz w:val="16"/>
                <w:szCs w:val="16"/>
              </w:rPr>
            </w:pPr>
          </w:p>
        </w:tc>
        <w:tc>
          <w:tcPr>
            <w:tcW w:w="164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rPr>
                <w:color w:val="000001"/>
                <w:sz w:val="16"/>
                <w:szCs w:val="16"/>
              </w:rPr>
            </w:pPr>
          </w:p>
        </w:tc>
        <w:tc>
          <w:tcPr>
            <w:tcW w:w="7877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Интенсивность движения, </w:t>
            </w:r>
            <w:proofErr w:type="spellStart"/>
            <w:proofErr w:type="gramStart"/>
            <w:r w:rsidRPr="003865F5">
              <w:rPr>
                <w:color w:val="000001"/>
                <w:sz w:val="16"/>
                <w:szCs w:val="16"/>
              </w:rPr>
              <w:t>ед</w:t>
            </w:r>
            <w:proofErr w:type="spellEnd"/>
            <w:proofErr w:type="gramEnd"/>
            <w:r w:rsidRPr="003865F5">
              <w:rPr>
                <w:color w:val="000001"/>
                <w:sz w:val="16"/>
                <w:szCs w:val="16"/>
              </w:rPr>
              <w:t>/</w:t>
            </w:r>
            <w:proofErr w:type="spellStart"/>
            <w:r w:rsidRPr="003865F5">
              <w:rPr>
                <w:color w:val="000001"/>
                <w:sz w:val="16"/>
                <w:szCs w:val="16"/>
              </w:rPr>
              <w:t>сут</w:t>
            </w:r>
            <w:proofErr w:type="spellEnd"/>
            <w:r w:rsidRPr="003865F5">
              <w:rPr>
                <w:color w:val="000001"/>
                <w:sz w:val="16"/>
                <w:szCs w:val="16"/>
              </w:rPr>
              <w:t>, на 1 полосу движения</w:t>
            </w:r>
          </w:p>
        </w:tc>
        <w:tc>
          <w:tcPr>
            <w:tcW w:w="1138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B1F51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  <w:p w:rsidR="00EB1F51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Волочение твердых предметов с </w:t>
            </w:r>
            <w:proofErr w:type="gramStart"/>
            <w:r w:rsidRPr="003865F5">
              <w:rPr>
                <w:color w:val="000001"/>
                <w:sz w:val="16"/>
                <w:szCs w:val="16"/>
              </w:rPr>
              <w:t>острыми</w:t>
            </w:r>
            <w:proofErr w:type="gramEnd"/>
            <w:r w:rsidRPr="003865F5">
              <w:rPr>
                <w:color w:val="000001"/>
                <w:sz w:val="16"/>
                <w:szCs w:val="16"/>
              </w:rPr>
              <w:t xml:space="preserve"> </w:t>
            </w:r>
            <w:proofErr w:type="spellStart"/>
            <w:r w:rsidRPr="003865F5">
              <w:rPr>
                <w:color w:val="000001"/>
                <w:sz w:val="16"/>
                <w:szCs w:val="16"/>
              </w:rPr>
              <w:t>уг</w:t>
            </w:r>
            <w:r>
              <w:rPr>
                <w:color w:val="000001"/>
                <w:sz w:val="16"/>
                <w:szCs w:val="16"/>
              </w:rPr>
              <w:t>-</w:t>
            </w:r>
            <w:r w:rsidRPr="003865F5">
              <w:rPr>
                <w:color w:val="000001"/>
                <w:sz w:val="16"/>
                <w:szCs w:val="16"/>
              </w:rPr>
              <w:t>лами</w:t>
            </w:r>
            <w:proofErr w:type="spellEnd"/>
            <w:r w:rsidRPr="003865F5">
              <w:rPr>
                <w:color w:val="000001"/>
                <w:sz w:val="16"/>
                <w:szCs w:val="16"/>
              </w:rPr>
              <w:t xml:space="preserve"> и ребра</w:t>
            </w:r>
            <w:r>
              <w:rPr>
                <w:color w:val="000001"/>
                <w:sz w:val="16"/>
                <w:szCs w:val="16"/>
              </w:rPr>
              <w:t>-</w:t>
            </w:r>
            <w:r w:rsidRPr="003865F5">
              <w:rPr>
                <w:color w:val="000001"/>
                <w:sz w:val="16"/>
                <w:szCs w:val="16"/>
              </w:rPr>
              <w:t xml:space="preserve">ми, работа на полу с </w:t>
            </w:r>
            <w:proofErr w:type="spellStart"/>
            <w:r w:rsidRPr="003865F5">
              <w:rPr>
                <w:color w:val="000001"/>
                <w:sz w:val="16"/>
                <w:szCs w:val="16"/>
              </w:rPr>
              <w:t>ло</w:t>
            </w:r>
            <w:proofErr w:type="spellEnd"/>
            <w:r>
              <w:rPr>
                <w:color w:val="000001"/>
                <w:sz w:val="16"/>
                <w:szCs w:val="16"/>
              </w:rPr>
              <w:t>-</w:t>
            </w:r>
            <w:r w:rsidRPr="003865F5">
              <w:rPr>
                <w:color w:val="000001"/>
                <w:sz w:val="16"/>
                <w:szCs w:val="16"/>
              </w:rPr>
              <w:t>патами, лома</w:t>
            </w:r>
            <w:r>
              <w:rPr>
                <w:color w:val="000001"/>
                <w:sz w:val="16"/>
                <w:szCs w:val="16"/>
              </w:rPr>
              <w:t>-</w:t>
            </w:r>
            <w:r w:rsidRPr="003865F5">
              <w:rPr>
                <w:color w:val="000001"/>
                <w:sz w:val="16"/>
                <w:szCs w:val="16"/>
              </w:rPr>
              <w:t>ми и т.п. острым ин</w:t>
            </w:r>
            <w:r>
              <w:rPr>
                <w:color w:val="000001"/>
                <w:sz w:val="16"/>
                <w:szCs w:val="16"/>
              </w:rPr>
              <w:t>-</w:t>
            </w:r>
            <w:proofErr w:type="spellStart"/>
            <w:r w:rsidRPr="003865F5">
              <w:rPr>
                <w:color w:val="000001"/>
                <w:sz w:val="16"/>
                <w:szCs w:val="16"/>
              </w:rPr>
              <w:t>струментом</w:t>
            </w:r>
            <w:proofErr w:type="spellEnd"/>
            <w:r w:rsidRPr="003865F5">
              <w:rPr>
                <w:color w:val="000001"/>
                <w:sz w:val="16"/>
                <w:szCs w:val="16"/>
              </w:rPr>
              <w:t xml:space="preserve">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> 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 </w:t>
            </w:r>
          </w:p>
          <w:p w:rsidR="00EB1F51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  <w:vertAlign w:val="superscript"/>
              </w:rPr>
            </w:pPr>
            <w:r w:rsidRPr="003865F5">
              <w:rPr>
                <w:color w:val="000001"/>
                <w:sz w:val="16"/>
                <w:szCs w:val="16"/>
              </w:rPr>
              <w:t>Масса</w:t>
            </w:r>
            <w:proofErr w:type="gramStart"/>
            <w:r>
              <w:rPr>
                <w:color w:val="000001"/>
                <w:sz w:val="16"/>
                <w:szCs w:val="16"/>
                <w:vertAlign w:val="superscript"/>
              </w:rPr>
              <w:t>2</w:t>
            </w:r>
            <w:proofErr w:type="gramEnd"/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предметов, </w:t>
            </w:r>
            <w:proofErr w:type="gramStart"/>
            <w:r w:rsidRPr="003865F5">
              <w:rPr>
                <w:color w:val="000001"/>
                <w:sz w:val="16"/>
                <w:szCs w:val="16"/>
              </w:rPr>
              <w:t>кг</w:t>
            </w:r>
            <w:proofErr w:type="gramEnd"/>
            <w:r w:rsidRPr="003865F5">
              <w:rPr>
                <w:color w:val="000001"/>
                <w:sz w:val="16"/>
                <w:szCs w:val="16"/>
              </w:rPr>
              <w:t xml:space="preserve">, падающих с высоты 1 м 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Удельное давление от </w:t>
            </w:r>
            <w:proofErr w:type="spellStart"/>
            <w:proofErr w:type="gramStart"/>
            <w:r w:rsidRPr="003865F5">
              <w:rPr>
                <w:color w:val="000001"/>
                <w:sz w:val="16"/>
                <w:szCs w:val="16"/>
              </w:rPr>
              <w:t>сосредото</w:t>
            </w:r>
            <w:r>
              <w:rPr>
                <w:color w:val="000001"/>
                <w:sz w:val="16"/>
                <w:szCs w:val="16"/>
              </w:rPr>
              <w:t>-</w:t>
            </w:r>
            <w:r w:rsidRPr="003865F5">
              <w:rPr>
                <w:color w:val="000001"/>
                <w:sz w:val="16"/>
                <w:szCs w:val="16"/>
              </w:rPr>
              <w:t>ченных</w:t>
            </w:r>
            <w:proofErr w:type="spellEnd"/>
            <w:proofErr w:type="gramEnd"/>
            <w:r w:rsidRPr="003865F5">
              <w:rPr>
                <w:color w:val="000001"/>
                <w:sz w:val="16"/>
                <w:szCs w:val="16"/>
              </w:rPr>
              <w:t xml:space="preserve"> </w:t>
            </w:r>
            <w:r>
              <w:rPr>
                <w:color w:val="000001"/>
                <w:sz w:val="16"/>
                <w:szCs w:val="16"/>
              </w:rPr>
              <w:t>на</w:t>
            </w:r>
            <w:r w:rsidRPr="003865F5">
              <w:rPr>
                <w:color w:val="000001"/>
                <w:sz w:val="16"/>
                <w:szCs w:val="16"/>
              </w:rPr>
              <w:t>грузок, Н/см</w:t>
            </w:r>
            <w:r w:rsidRPr="00CA4F25">
              <w:rPr>
                <w:noProof/>
                <w:color w:val="000001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07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Нагревание пола до темпе</w:t>
            </w:r>
            <w:r w:rsidRPr="003865F5">
              <w:rPr>
                <w:color w:val="000001"/>
                <w:sz w:val="16"/>
                <w:szCs w:val="16"/>
              </w:rPr>
              <w:t>ра</w:t>
            </w:r>
            <w:r>
              <w:rPr>
                <w:color w:val="000001"/>
                <w:sz w:val="16"/>
                <w:szCs w:val="16"/>
              </w:rPr>
              <w:t>-</w:t>
            </w:r>
            <w:r w:rsidRPr="003865F5">
              <w:rPr>
                <w:color w:val="000001"/>
                <w:sz w:val="16"/>
                <w:szCs w:val="16"/>
              </w:rPr>
              <w:t>туры, °</w:t>
            </w:r>
            <w:proofErr w:type="gramStart"/>
            <w:r w:rsidRPr="003865F5">
              <w:rPr>
                <w:color w:val="000001"/>
                <w:sz w:val="16"/>
                <w:szCs w:val="16"/>
              </w:rPr>
              <w:t>С</w:t>
            </w:r>
            <w:proofErr w:type="gramEnd"/>
            <w:r w:rsidRPr="003865F5">
              <w:rPr>
                <w:color w:val="000001"/>
                <w:sz w:val="16"/>
                <w:szCs w:val="16"/>
              </w:rPr>
              <w:t xml:space="preserve"> </w:t>
            </w:r>
          </w:p>
        </w:tc>
      </w:tr>
      <w:tr w:rsidR="00EB1F51" w:rsidRPr="00173D02" w:rsidTr="0046517A">
        <w:tc>
          <w:tcPr>
            <w:tcW w:w="5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rPr>
                <w:color w:val="000001"/>
                <w:sz w:val="16"/>
                <w:szCs w:val="16"/>
              </w:rPr>
            </w:pPr>
          </w:p>
        </w:tc>
        <w:tc>
          <w:tcPr>
            <w:tcW w:w="164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rPr>
                <w:color w:val="000001"/>
                <w:sz w:val="16"/>
                <w:szCs w:val="16"/>
              </w:rPr>
            </w:pPr>
          </w:p>
        </w:tc>
        <w:tc>
          <w:tcPr>
            <w:tcW w:w="13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  <w:p w:rsidR="00EB1F51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Пешеходов и </w:t>
            </w:r>
            <w:proofErr w:type="gramStart"/>
            <w:r w:rsidRPr="003865F5">
              <w:rPr>
                <w:color w:val="000001"/>
                <w:sz w:val="16"/>
                <w:szCs w:val="16"/>
              </w:rPr>
              <w:t>те</w:t>
            </w:r>
            <w:r>
              <w:rPr>
                <w:color w:val="000001"/>
                <w:sz w:val="16"/>
                <w:szCs w:val="16"/>
              </w:rPr>
              <w:t>-</w:t>
            </w:r>
            <w:r w:rsidRPr="003865F5">
              <w:rPr>
                <w:color w:val="000001"/>
                <w:sz w:val="16"/>
                <w:szCs w:val="16"/>
              </w:rPr>
              <w:t>лежек</w:t>
            </w:r>
            <w:proofErr w:type="gramEnd"/>
            <w:r w:rsidRPr="003865F5">
              <w:rPr>
                <w:color w:val="000001"/>
                <w:sz w:val="16"/>
                <w:szCs w:val="16"/>
              </w:rPr>
              <w:t xml:space="preserve"> на </w:t>
            </w:r>
            <w:proofErr w:type="spellStart"/>
            <w:r w:rsidRPr="003865F5">
              <w:rPr>
                <w:color w:val="000001"/>
                <w:sz w:val="16"/>
                <w:szCs w:val="16"/>
              </w:rPr>
              <w:t>резино</w:t>
            </w:r>
            <w:r>
              <w:rPr>
                <w:color w:val="000001"/>
                <w:sz w:val="16"/>
                <w:szCs w:val="16"/>
              </w:rPr>
              <w:t>-</w:t>
            </w:r>
            <w:r w:rsidRPr="003865F5">
              <w:rPr>
                <w:color w:val="000001"/>
                <w:sz w:val="16"/>
                <w:szCs w:val="16"/>
              </w:rPr>
              <w:t>вых</w:t>
            </w:r>
            <w:proofErr w:type="spellEnd"/>
            <w:r w:rsidRPr="003865F5">
              <w:rPr>
                <w:color w:val="000001"/>
                <w:sz w:val="16"/>
                <w:szCs w:val="16"/>
              </w:rPr>
              <w:t xml:space="preserve"> шинах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284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Тележек на металлических шинах и перекатывания круглых </w:t>
            </w:r>
            <w:proofErr w:type="spellStart"/>
            <w:proofErr w:type="gramStart"/>
            <w:r w:rsidRPr="003865F5">
              <w:rPr>
                <w:color w:val="000001"/>
                <w:sz w:val="16"/>
                <w:szCs w:val="16"/>
              </w:rPr>
              <w:t>металли</w:t>
            </w:r>
            <w:r>
              <w:rPr>
                <w:color w:val="000001"/>
                <w:sz w:val="16"/>
                <w:szCs w:val="16"/>
              </w:rPr>
              <w:t>-</w:t>
            </w:r>
            <w:r w:rsidRPr="003865F5">
              <w:rPr>
                <w:color w:val="000001"/>
                <w:sz w:val="16"/>
                <w:szCs w:val="16"/>
              </w:rPr>
              <w:t>ческих</w:t>
            </w:r>
            <w:proofErr w:type="spellEnd"/>
            <w:proofErr w:type="gramEnd"/>
            <w:r w:rsidRPr="003865F5">
              <w:rPr>
                <w:color w:val="000001"/>
                <w:sz w:val="16"/>
                <w:szCs w:val="16"/>
              </w:rPr>
              <w:t xml:space="preserve"> предметов (бочек</w:t>
            </w:r>
            <w:r>
              <w:rPr>
                <w:color w:val="000001"/>
                <w:sz w:val="16"/>
                <w:szCs w:val="16"/>
              </w:rPr>
              <w:t>, валов</w:t>
            </w:r>
            <w:r w:rsidRPr="003865F5">
              <w:rPr>
                <w:color w:val="000001"/>
                <w:sz w:val="16"/>
                <w:szCs w:val="16"/>
              </w:rPr>
              <w:t xml:space="preserve"> и т.п.)</w:t>
            </w:r>
          </w:p>
        </w:tc>
        <w:tc>
          <w:tcPr>
            <w:tcW w:w="21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Транспортных средств на резиновом ходу </w:t>
            </w:r>
          </w:p>
        </w:tc>
        <w:tc>
          <w:tcPr>
            <w:tcW w:w="14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>Транспортных средств на гусеничном ходу</w:t>
            </w:r>
          </w:p>
        </w:tc>
        <w:tc>
          <w:tcPr>
            <w:tcW w:w="1138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rPr>
                <w:color w:val="000001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rPr>
                <w:color w:val="000001"/>
                <w:sz w:val="16"/>
                <w:szCs w:val="16"/>
              </w:rPr>
            </w:pPr>
          </w:p>
        </w:tc>
        <w:tc>
          <w:tcPr>
            <w:tcW w:w="107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rPr>
                <w:color w:val="000001"/>
                <w:sz w:val="16"/>
                <w:szCs w:val="16"/>
              </w:rPr>
            </w:pPr>
          </w:p>
        </w:tc>
      </w:tr>
      <w:tr w:rsidR="00EB1F51" w:rsidRPr="00173D02" w:rsidTr="0046517A">
        <w:tc>
          <w:tcPr>
            <w:tcW w:w="5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rPr>
                <w:color w:val="000001"/>
                <w:sz w:val="16"/>
                <w:szCs w:val="16"/>
              </w:rPr>
            </w:pPr>
          </w:p>
        </w:tc>
        <w:tc>
          <w:tcPr>
            <w:tcW w:w="164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rPr>
                <w:color w:val="000001"/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Более 500 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>Менее 500</w:t>
            </w:r>
          </w:p>
        </w:tc>
        <w:tc>
          <w:tcPr>
            <w:tcW w:w="7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proofErr w:type="spellStart"/>
            <w:r w:rsidRPr="003865F5">
              <w:rPr>
                <w:color w:val="000001"/>
                <w:sz w:val="16"/>
                <w:szCs w:val="16"/>
              </w:rPr>
              <w:t>Коэф</w:t>
            </w:r>
            <w:proofErr w:type="spellEnd"/>
            <w:r w:rsidRPr="003865F5">
              <w:rPr>
                <w:color w:val="000001"/>
                <w:sz w:val="16"/>
                <w:szCs w:val="16"/>
              </w:rPr>
              <w:t>.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С</w:t>
            </w:r>
            <w:proofErr w:type="gramStart"/>
            <w:r w:rsidRPr="00F2063B">
              <w:rPr>
                <w:color w:val="000001"/>
                <w:sz w:val="16"/>
                <w:szCs w:val="16"/>
                <w:vertAlign w:val="superscript"/>
              </w:rPr>
              <w:t>1</w:t>
            </w:r>
            <w:proofErr w:type="gramEnd"/>
            <w:r>
              <w:rPr>
                <w:color w:val="000001"/>
                <w:sz w:val="16"/>
                <w:szCs w:val="16"/>
                <w:vertAlign w:val="superscript"/>
              </w:rPr>
              <w:t>)</w:t>
            </w:r>
            <w:r w:rsidRPr="003865F5">
              <w:rPr>
                <w:color w:val="000001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Более 50 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30-50 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Менее 30 </w:t>
            </w:r>
          </w:p>
        </w:tc>
        <w:tc>
          <w:tcPr>
            <w:tcW w:w="7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Более 200 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>100-200</w:t>
            </w:r>
          </w:p>
        </w:tc>
        <w:tc>
          <w:tcPr>
            <w:tcW w:w="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>Менее 100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Более 10 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>Менее 10</w:t>
            </w:r>
          </w:p>
        </w:tc>
        <w:tc>
          <w:tcPr>
            <w:tcW w:w="1138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rPr>
                <w:color w:val="000001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rPr>
                <w:color w:val="000001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rPr>
                <w:color w:val="000001"/>
                <w:sz w:val="16"/>
                <w:szCs w:val="16"/>
              </w:rPr>
            </w:pPr>
          </w:p>
        </w:tc>
        <w:tc>
          <w:tcPr>
            <w:tcW w:w="107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rPr>
                <w:color w:val="000001"/>
                <w:sz w:val="16"/>
                <w:szCs w:val="16"/>
              </w:rPr>
            </w:pPr>
          </w:p>
        </w:tc>
      </w:tr>
      <w:tr w:rsidR="00EB1F51" w:rsidRPr="00173D02" w:rsidTr="0046517A">
        <w:trPr>
          <w:trHeight w:val="212"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1 </w:t>
            </w:r>
          </w:p>
        </w:tc>
        <w:tc>
          <w:tcPr>
            <w:tcW w:w="16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2 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>3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>4</w:t>
            </w:r>
          </w:p>
        </w:tc>
        <w:tc>
          <w:tcPr>
            <w:tcW w:w="7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5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6 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7 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8 </w:t>
            </w:r>
          </w:p>
        </w:tc>
        <w:tc>
          <w:tcPr>
            <w:tcW w:w="7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9 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10 </w:t>
            </w:r>
          </w:p>
        </w:tc>
        <w:tc>
          <w:tcPr>
            <w:tcW w:w="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11 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12 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>13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14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15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16 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17 </w:t>
            </w:r>
          </w:p>
        </w:tc>
      </w:tr>
      <w:tr w:rsidR="00EB1F51" w:rsidRPr="00173D02" w:rsidTr="0046517A"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1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164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both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Цементо</w:t>
            </w:r>
            <w:r w:rsidRPr="003865F5">
              <w:rPr>
                <w:color w:val="000001"/>
                <w:sz w:val="16"/>
                <w:szCs w:val="16"/>
              </w:rPr>
              <w:t>бетонное:</w:t>
            </w:r>
          </w:p>
          <w:p w:rsidR="00EB1F51" w:rsidRPr="003865F5" w:rsidRDefault="00EB1F51" w:rsidP="00857815">
            <w:pPr>
              <w:pStyle w:val="FORMATTEXT"/>
              <w:jc w:val="both"/>
              <w:rPr>
                <w:color w:val="000001"/>
                <w:sz w:val="16"/>
                <w:szCs w:val="16"/>
              </w:rPr>
            </w:pPr>
          </w:p>
        </w:tc>
        <w:tc>
          <w:tcPr>
            <w:tcW w:w="1393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rPr>
                <w:color w:val="000001"/>
                <w:sz w:val="16"/>
                <w:szCs w:val="16"/>
              </w:rPr>
            </w:pPr>
          </w:p>
          <w:p w:rsidR="00EB1F51" w:rsidRPr="003865F5" w:rsidRDefault="00EB1F51" w:rsidP="00857815">
            <w:pPr>
              <w:pStyle w:val="FORMATTEXT"/>
              <w:rPr>
                <w:color w:val="000001"/>
                <w:sz w:val="16"/>
                <w:szCs w:val="16"/>
              </w:rPr>
            </w:pPr>
          </w:p>
        </w:tc>
        <w:tc>
          <w:tcPr>
            <w:tcW w:w="713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rPr>
                <w:color w:val="000001"/>
                <w:sz w:val="16"/>
                <w:szCs w:val="16"/>
              </w:rPr>
            </w:pPr>
          </w:p>
          <w:p w:rsidR="00EB1F51" w:rsidRPr="003865F5" w:rsidRDefault="00EB1F51" w:rsidP="00857815">
            <w:pPr>
              <w:pStyle w:val="FORMATTEXT"/>
              <w:rPr>
                <w:color w:val="000001"/>
                <w:sz w:val="16"/>
                <w:szCs w:val="16"/>
              </w:rPr>
            </w:pPr>
          </w:p>
        </w:tc>
        <w:tc>
          <w:tcPr>
            <w:tcW w:w="142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rPr>
                <w:color w:val="000001"/>
                <w:sz w:val="16"/>
                <w:szCs w:val="16"/>
              </w:rPr>
            </w:pPr>
          </w:p>
          <w:p w:rsidR="00EB1F51" w:rsidRPr="003865F5" w:rsidRDefault="00EB1F51" w:rsidP="00857815">
            <w:pPr>
              <w:pStyle w:val="FORMATTEXT"/>
              <w:rPr>
                <w:color w:val="000001"/>
                <w:sz w:val="16"/>
                <w:szCs w:val="16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rPr>
                <w:color w:val="000001"/>
                <w:sz w:val="16"/>
                <w:szCs w:val="16"/>
              </w:rPr>
            </w:pPr>
          </w:p>
          <w:p w:rsidR="00EB1F51" w:rsidRPr="003865F5" w:rsidRDefault="00EB1F51" w:rsidP="00857815">
            <w:pPr>
              <w:pStyle w:val="FORMATTEXT"/>
              <w:rPr>
                <w:color w:val="000001"/>
                <w:sz w:val="16"/>
                <w:szCs w:val="16"/>
              </w:rPr>
            </w:pPr>
          </w:p>
        </w:tc>
        <w:tc>
          <w:tcPr>
            <w:tcW w:w="736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rPr>
                <w:color w:val="000001"/>
                <w:sz w:val="16"/>
                <w:szCs w:val="16"/>
              </w:rPr>
            </w:pPr>
          </w:p>
          <w:p w:rsidR="00EB1F51" w:rsidRPr="003865F5" w:rsidRDefault="00EB1F51" w:rsidP="00857815">
            <w:pPr>
              <w:pStyle w:val="FORMATTEXT"/>
              <w:rPr>
                <w:color w:val="000001"/>
                <w:sz w:val="16"/>
                <w:szCs w:val="16"/>
              </w:rPr>
            </w:pPr>
          </w:p>
        </w:tc>
        <w:tc>
          <w:tcPr>
            <w:tcW w:w="143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rPr>
                <w:color w:val="000001"/>
                <w:sz w:val="16"/>
                <w:szCs w:val="16"/>
              </w:rPr>
            </w:pPr>
          </w:p>
          <w:p w:rsidR="00EB1F51" w:rsidRPr="003865F5" w:rsidRDefault="00EB1F51" w:rsidP="00857815">
            <w:pPr>
              <w:pStyle w:val="FORMATTEXT"/>
              <w:rPr>
                <w:color w:val="000001"/>
                <w:sz w:val="16"/>
                <w:szCs w:val="16"/>
              </w:rPr>
            </w:pPr>
          </w:p>
        </w:tc>
        <w:tc>
          <w:tcPr>
            <w:tcW w:w="1466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rPr>
                <w:color w:val="000001"/>
                <w:sz w:val="16"/>
                <w:szCs w:val="16"/>
              </w:rPr>
            </w:pPr>
          </w:p>
          <w:p w:rsidR="00EB1F51" w:rsidRPr="003865F5" w:rsidRDefault="00EB1F51" w:rsidP="00857815">
            <w:pPr>
              <w:pStyle w:val="FORMATTEXT"/>
              <w:rPr>
                <w:color w:val="000001"/>
                <w:sz w:val="16"/>
                <w:szCs w:val="16"/>
              </w:rPr>
            </w:pP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rPr>
                <w:color w:val="000001"/>
                <w:sz w:val="16"/>
                <w:szCs w:val="16"/>
              </w:rPr>
            </w:pPr>
          </w:p>
          <w:p w:rsidR="00EB1F51" w:rsidRPr="003865F5" w:rsidRDefault="00EB1F51" w:rsidP="00857815">
            <w:pPr>
              <w:pStyle w:val="FORMATTEXT"/>
              <w:rPr>
                <w:color w:val="000001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rPr>
                <w:color w:val="000001"/>
                <w:sz w:val="16"/>
                <w:szCs w:val="16"/>
              </w:rPr>
            </w:pPr>
          </w:p>
          <w:p w:rsidR="00EB1F51" w:rsidRPr="003865F5" w:rsidRDefault="00EB1F51" w:rsidP="00857815">
            <w:pPr>
              <w:pStyle w:val="FORMATTEXT"/>
              <w:rPr>
                <w:color w:val="000001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rPr>
                <w:color w:val="000001"/>
                <w:sz w:val="16"/>
                <w:szCs w:val="16"/>
              </w:rPr>
            </w:pPr>
          </w:p>
          <w:p w:rsidR="00EB1F51" w:rsidRPr="003865F5" w:rsidRDefault="00EB1F51" w:rsidP="00857815">
            <w:pPr>
              <w:pStyle w:val="FORMATTEXT"/>
              <w:rPr>
                <w:color w:val="000001"/>
                <w:sz w:val="16"/>
                <w:szCs w:val="16"/>
              </w:rPr>
            </w:pP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rPr>
                <w:color w:val="000001"/>
                <w:sz w:val="16"/>
                <w:szCs w:val="16"/>
              </w:rPr>
            </w:pPr>
          </w:p>
          <w:p w:rsidR="00EB1F51" w:rsidRPr="003865F5" w:rsidRDefault="00EB1F51" w:rsidP="00857815">
            <w:pPr>
              <w:pStyle w:val="FORMATTEXT"/>
              <w:rPr>
                <w:color w:val="000001"/>
                <w:sz w:val="16"/>
                <w:szCs w:val="16"/>
              </w:rPr>
            </w:pPr>
          </w:p>
        </w:tc>
      </w:tr>
      <w:tr w:rsidR="00EB1F51" w:rsidRPr="00173D02" w:rsidTr="0046517A">
        <w:tc>
          <w:tcPr>
            <w:tcW w:w="5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rPr>
                <w:color w:val="000001"/>
                <w:sz w:val="16"/>
                <w:szCs w:val="16"/>
              </w:rPr>
            </w:pPr>
          </w:p>
          <w:p w:rsidR="00EB1F51" w:rsidRPr="003865F5" w:rsidRDefault="00EB1F51" w:rsidP="00857815">
            <w:pPr>
              <w:pStyle w:val="FORMATTEXT"/>
              <w:rPr>
                <w:color w:val="000001"/>
                <w:sz w:val="16"/>
                <w:szCs w:val="16"/>
              </w:rPr>
            </w:pPr>
          </w:p>
        </w:tc>
        <w:tc>
          <w:tcPr>
            <w:tcW w:w="164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both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а) толщиной 25 мм, класса В22,5 </w:t>
            </w:r>
          </w:p>
        </w:tc>
        <w:tc>
          <w:tcPr>
            <w:tcW w:w="1393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Допускается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713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100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1421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Не допускается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proofErr w:type="spellStart"/>
            <w:r w:rsidRPr="003865F5">
              <w:rPr>
                <w:color w:val="000001"/>
                <w:sz w:val="16"/>
                <w:szCs w:val="16"/>
              </w:rPr>
              <w:t>Допус</w:t>
            </w:r>
            <w:proofErr w:type="spellEnd"/>
            <w:r w:rsidRPr="003865F5">
              <w:rPr>
                <w:color w:val="000001"/>
                <w:sz w:val="16"/>
                <w:szCs w:val="16"/>
              </w:rPr>
              <w:t>-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кается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Не </w:t>
            </w:r>
            <w:r>
              <w:rPr>
                <w:color w:val="000001"/>
                <w:sz w:val="16"/>
                <w:szCs w:val="16"/>
              </w:rPr>
              <w:t>д</w:t>
            </w:r>
            <w:r w:rsidRPr="003865F5">
              <w:rPr>
                <w:color w:val="000001"/>
                <w:sz w:val="16"/>
                <w:szCs w:val="16"/>
              </w:rPr>
              <w:t xml:space="preserve">опускается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1435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proofErr w:type="spellStart"/>
            <w:r w:rsidRPr="003865F5">
              <w:rPr>
                <w:color w:val="000001"/>
                <w:sz w:val="16"/>
                <w:szCs w:val="16"/>
              </w:rPr>
              <w:t>Допус</w:t>
            </w:r>
            <w:proofErr w:type="spellEnd"/>
            <w:r w:rsidRPr="003865F5">
              <w:rPr>
                <w:color w:val="000001"/>
                <w:sz w:val="16"/>
                <w:szCs w:val="16"/>
              </w:rPr>
              <w:t>-</w:t>
            </w:r>
          </w:p>
          <w:p w:rsidR="00EB1F51" w:rsidRPr="003865F5" w:rsidRDefault="00EB1F51" w:rsidP="00857815">
            <w:pPr>
              <w:pStyle w:val="FORMATTEXT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кается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1466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Не допускается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Не </w:t>
            </w:r>
            <w:proofErr w:type="gramStart"/>
            <w:r w:rsidRPr="003865F5">
              <w:rPr>
                <w:color w:val="000001"/>
                <w:sz w:val="16"/>
                <w:szCs w:val="16"/>
              </w:rPr>
              <w:t>допуска</w:t>
            </w:r>
            <w:r>
              <w:rPr>
                <w:color w:val="000001"/>
                <w:sz w:val="16"/>
                <w:szCs w:val="16"/>
              </w:rPr>
              <w:t>-</w:t>
            </w:r>
            <w:proofErr w:type="spellStart"/>
            <w:r w:rsidRPr="003865F5">
              <w:rPr>
                <w:color w:val="000001"/>
                <w:sz w:val="16"/>
                <w:szCs w:val="16"/>
              </w:rPr>
              <w:t>ется</w:t>
            </w:r>
            <w:proofErr w:type="spellEnd"/>
            <w:proofErr w:type="gramEnd"/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5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1000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100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</w:tr>
      <w:tr w:rsidR="00EB1F51" w:rsidRPr="00173D02" w:rsidTr="0046517A">
        <w:tc>
          <w:tcPr>
            <w:tcW w:w="5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rPr>
                <w:color w:val="000001"/>
                <w:sz w:val="16"/>
                <w:szCs w:val="16"/>
              </w:rPr>
            </w:pPr>
          </w:p>
          <w:p w:rsidR="00EB1F51" w:rsidRPr="003865F5" w:rsidRDefault="00EB1F51" w:rsidP="00857815">
            <w:pPr>
              <w:pStyle w:val="FORMATTEXT"/>
              <w:rPr>
                <w:color w:val="000001"/>
                <w:sz w:val="16"/>
                <w:szCs w:val="16"/>
              </w:rPr>
            </w:pPr>
          </w:p>
        </w:tc>
        <w:tc>
          <w:tcPr>
            <w:tcW w:w="164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both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б) толщиной 30 мм, класса В30 </w:t>
            </w:r>
          </w:p>
          <w:p w:rsidR="00EB1F51" w:rsidRPr="003865F5" w:rsidRDefault="00EB1F51" w:rsidP="00857815">
            <w:pPr>
              <w:pStyle w:val="FORMATTEXT"/>
              <w:jc w:val="both"/>
              <w:rPr>
                <w:color w:val="000001"/>
                <w:sz w:val="16"/>
                <w:szCs w:val="16"/>
              </w:rPr>
            </w:pPr>
          </w:p>
        </w:tc>
        <w:tc>
          <w:tcPr>
            <w:tcW w:w="1393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 </w:t>
            </w:r>
          </w:p>
        </w:tc>
        <w:tc>
          <w:tcPr>
            <w:tcW w:w="713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100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>Не до</w:t>
            </w:r>
            <w:r>
              <w:rPr>
                <w:color w:val="000001"/>
                <w:sz w:val="16"/>
                <w:szCs w:val="16"/>
              </w:rPr>
              <w:t>-</w:t>
            </w:r>
            <w:r w:rsidRPr="003865F5">
              <w:rPr>
                <w:color w:val="000001"/>
                <w:sz w:val="16"/>
                <w:szCs w:val="16"/>
              </w:rPr>
              <w:t>пуска</w:t>
            </w:r>
            <w:r>
              <w:rPr>
                <w:color w:val="000001"/>
                <w:sz w:val="16"/>
                <w:szCs w:val="16"/>
              </w:rPr>
              <w:t>-</w:t>
            </w:r>
            <w:proofErr w:type="spellStart"/>
            <w:r w:rsidRPr="003865F5">
              <w:rPr>
                <w:color w:val="000001"/>
                <w:sz w:val="16"/>
                <w:szCs w:val="16"/>
              </w:rPr>
              <w:t>ется</w:t>
            </w:r>
            <w:proofErr w:type="spellEnd"/>
            <w:r w:rsidRPr="003865F5">
              <w:rPr>
                <w:color w:val="000001"/>
                <w:sz w:val="16"/>
                <w:szCs w:val="16"/>
              </w:rPr>
              <w:t xml:space="preserve">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Допускается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Не </w:t>
            </w:r>
            <w:proofErr w:type="spellStart"/>
            <w:proofErr w:type="gramStart"/>
            <w:r w:rsidRPr="003865F5">
              <w:rPr>
                <w:color w:val="000001"/>
                <w:sz w:val="16"/>
                <w:szCs w:val="16"/>
              </w:rPr>
              <w:t>допус</w:t>
            </w:r>
            <w:proofErr w:type="spellEnd"/>
            <w:r>
              <w:rPr>
                <w:color w:val="000001"/>
                <w:sz w:val="16"/>
                <w:szCs w:val="16"/>
              </w:rPr>
              <w:t>-</w:t>
            </w:r>
            <w:r w:rsidRPr="003865F5">
              <w:rPr>
                <w:color w:val="000001"/>
                <w:sz w:val="16"/>
                <w:szCs w:val="16"/>
              </w:rPr>
              <w:t>кается</w:t>
            </w:r>
            <w:proofErr w:type="gramEnd"/>
            <w:r w:rsidRPr="003865F5">
              <w:rPr>
                <w:color w:val="000001"/>
                <w:sz w:val="16"/>
                <w:szCs w:val="16"/>
              </w:rPr>
              <w:t xml:space="preserve">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1435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Допускается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Не допускается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proofErr w:type="spellStart"/>
            <w:r w:rsidRPr="003865F5">
              <w:rPr>
                <w:color w:val="000001"/>
                <w:sz w:val="16"/>
                <w:szCs w:val="16"/>
              </w:rPr>
              <w:t>Допус</w:t>
            </w:r>
            <w:proofErr w:type="spellEnd"/>
            <w:r w:rsidRPr="003865F5">
              <w:rPr>
                <w:color w:val="000001"/>
                <w:sz w:val="16"/>
                <w:szCs w:val="16"/>
              </w:rPr>
              <w:t>-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 кается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>Не допускается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10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1000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100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</w:tr>
      <w:tr w:rsidR="00EB1F51" w:rsidRPr="00173D02" w:rsidTr="0046517A">
        <w:tc>
          <w:tcPr>
            <w:tcW w:w="5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rPr>
                <w:color w:val="000001"/>
                <w:sz w:val="16"/>
                <w:szCs w:val="16"/>
              </w:rPr>
            </w:pPr>
          </w:p>
          <w:p w:rsidR="00EB1F51" w:rsidRPr="003865F5" w:rsidRDefault="00EB1F51" w:rsidP="00857815">
            <w:pPr>
              <w:pStyle w:val="FORMATTEXT"/>
              <w:rPr>
                <w:color w:val="000001"/>
                <w:sz w:val="16"/>
                <w:szCs w:val="16"/>
              </w:rPr>
            </w:pPr>
          </w:p>
        </w:tc>
        <w:tc>
          <w:tcPr>
            <w:tcW w:w="164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both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>в) толщиной 50 мм, класса В40</w:t>
            </w:r>
          </w:p>
        </w:tc>
        <w:tc>
          <w:tcPr>
            <w:tcW w:w="1393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 </w:t>
            </w:r>
          </w:p>
        </w:tc>
        <w:tc>
          <w:tcPr>
            <w:tcW w:w="713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100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2134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Допускается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2171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Допускается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146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Допускается </w:t>
            </w:r>
          </w:p>
        </w:tc>
        <w:tc>
          <w:tcPr>
            <w:tcW w:w="1138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Допускается</w:t>
            </w:r>
          </w:p>
        </w:tc>
        <w:tc>
          <w:tcPr>
            <w:tcW w:w="99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20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1000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100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</w:tr>
      <w:tr w:rsidR="00EB1F51" w:rsidRPr="00173D02" w:rsidTr="0046517A"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2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16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rPr>
                <w:color w:val="000001"/>
                <w:sz w:val="16"/>
                <w:szCs w:val="16"/>
              </w:rPr>
            </w:pPr>
            <w:proofErr w:type="spellStart"/>
            <w:r w:rsidRPr="003865F5">
              <w:rPr>
                <w:color w:val="000001"/>
                <w:sz w:val="16"/>
                <w:szCs w:val="16"/>
              </w:rPr>
              <w:t>Сталефибробетонное</w:t>
            </w:r>
            <w:proofErr w:type="spellEnd"/>
            <w:r w:rsidRPr="003865F5">
              <w:rPr>
                <w:color w:val="000001"/>
                <w:sz w:val="16"/>
                <w:szCs w:val="16"/>
              </w:rPr>
              <w:t xml:space="preserve"> толщиной 40 мм, </w:t>
            </w:r>
            <w:r>
              <w:rPr>
                <w:color w:val="000001"/>
                <w:sz w:val="16"/>
                <w:szCs w:val="16"/>
              </w:rPr>
              <w:t xml:space="preserve">класс бетона-матрицы </w:t>
            </w:r>
            <w:r w:rsidRPr="003865F5">
              <w:rPr>
                <w:color w:val="000001"/>
                <w:sz w:val="16"/>
                <w:szCs w:val="16"/>
              </w:rPr>
              <w:t>В30</w:t>
            </w:r>
          </w:p>
        </w:tc>
        <w:tc>
          <w:tcPr>
            <w:tcW w:w="13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</w:p>
        </w:tc>
        <w:tc>
          <w:tcPr>
            <w:tcW w:w="7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>500</w:t>
            </w:r>
          </w:p>
        </w:tc>
        <w:tc>
          <w:tcPr>
            <w:tcW w:w="2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  <w:r w:rsidRPr="003865F5">
              <w:rPr>
                <w:color w:val="000001"/>
                <w:sz w:val="16"/>
                <w:szCs w:val="16"/>
              </w:rPr>
              <w:t xml:space="preserve"> </w:t>
            </w:r>
          </w:p>
        </w:tc>
        <w:tc>
          <w:tcPr>
            <w:tcW w:w="21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  <w:r w:rsidRPr="003865F5">
              <w:rPr>
                <w:color w:val="000001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  <w:r w:rsidRPr="003865F5">
              <w:rPr>
                <w:color w:val="000001"/>
                <w:sz w:val="16"/>
                <w:szCs w:val="16"/>
              </w:rPr>
              <w:t xml:space="preserve"> 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  <w:r w:rsidRPr="003865F5">
              <w:rPr>
                <w:color w:val="000001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20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1000 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>100</w:t>
            </w:r>
          </w:p>
        </w:tc>
      </w:tr>
      <w:tr w:rsidR="00EB1F51" w:rsidRPr="00173D02" w:rsidTr="0046517A"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3 </w:t>
            </w:r>
          </w:p>
        </w:tc>
        <w:tc>
          <w:tcPr>
            <w:tcW w:w="164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both"/>
              <w:rPr>
                <w:color w:val="000001"/>
                <w:sz w:val="16"/>
                <w:szCs w:val="16"/>
              </w:rPr>
            </w:pPr>
            <w:proofErr w:type="gramStart"/>
            <w:r w:rsidRPr="003865F5">
              <w:rPr>
                <w:color w:val="000001"/>
                <w:sz w:val="16"/>
                <w:szCs w:val="16"/>
              </w:rPr>
              <w:t>Бетонное</w:t>
            </w:r>
            <w:proofErr w:type="gramEnd"/>
            <w:r w:rsidRPr="003865F5">
              <w:rPr>
                <w:color w:val="000001"/>
                <w:sz w:val="16"/>
                <w:szCs w:val="16"/>
              </w:rPr>
              <w:t xml:space="preserve"> с упрочненным верх</w:t>
            </w:r>
            <w:r w:rsidRPr="00370254">
              <w:rPr>
                <w:color w:val="000001"/>
                <w:sz w:val="16"/>
                <w:szCs w:val="16"/>
              </w:rPr>
              <w:t>-</w:t>
            </w:r>
            <w:r w:rsidRPr="003865F5">
              <w:rPr>
                <w:color w:val="000001"/>
                <w:sz w:val="16"/>
                <w:szCs w:val="16"/>
              </w:rPr>
              <w:t xml:space="preserve">ним слоем толщиной </w:t>
            </w:r>
            <w:r>
              <w:rPr>
                <w:color w:val="000001"/>
                <w:sz w:val="16"/>
                <w:szCs w:val="16"/>
              </w:rPr>
              <w:t xml:space="preserve">80 мм из бетона прочностью 30 </w:t>
            </w:r>
            <w:r w:rsidRPr="003865F5">
              <w:rPr>
                <w:color w:val="000001"/>
                <w:sz w:val="16"/>
                <w:szCs w:val="16"/>
              </w:rPr>
              <w:t xml:space="preserve">МПа, упрочненное: </w:t>
            </w:r>
          </w:p>
        </w:tc>
        <w:tc>
          <w:tcPr>
            <w:tcW w:w="1393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rPr>
                <w:color w:val="000001"/>
                <w:sz w:val="16"/>
                <w:szCs w:val="16"/>
              </w:rPr>
            </w:pPr>
          </w:p>
          <w:p w:rsidR="00EB1F51" w:rsidRPr="003865F5" w:rsidRDefault="00EB1F51" w:rsidP="00857815">
            <w:pPr>
              <w:pStyle w:val="FORMATTEXT"/>
              <w:rPr>
                <w:color w:val="000001"/>
                <w:sz w:val="16"/>
                <w:szCs w:val="16"/>
              </w:rPr>
            </w:pPr>
          </w:p>
        </w:tc>
        <w:tc>
          <w:tcPr>
            <w:tcW w:w="713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rPr>
                <w:color w:val="000001"/>
                <w:sz w:val="16"/>
                <w:szCs w:val="16"/>
              </w:rPr>
            </w:pPr>
          </w:p>
          <w:p w:rsidR="00EB1F51" w:rsidRPr="003865F5" w:rsidRDefault="00EB1F51" w:rsidP="00857815">
            <w:pPr>
              <w:pStyle w:val="FORMATTEXT"/>
              <w:rPr>
                <w:color w:val="000001"/>
                <w:sz w:val="16"/>
                <w:szCs w:val="16"/>
              </w:rPr>
            </w:pPr>
          </w:p>
        </w:tc>
        <w:tc>
          <w:tcPr>
            <w:tcW w:w="2134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rPr>
                <w:color w:val="000001"/>
                <w:sz w:val="16"/>
                <w:szCs w:val="16"/>
              </w:rPr>
            </w:pPr>
          </w:p>
          <w:p w:rsidR="00EB1F51" w:rsidRPr="003865F5" w:rsidRDefault="00EB1F51" w:rsidP="00857815">
            <w:pPr>
              <w:pStyle w:val="FORMATTEXT"/>
              <w:rPr>
                <w:color w:val="000001"/>
                <w:sz w:val="16"/>
                <w:szCs w:val="16"/>
              </w:rPr>
            </w:pPr>
          </w:p>
        </w:tc>
        <w:tc>
          <w:tcPr>
            <w:tcW w:w="2171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rPr>
                <w:color w:val="000001"/>
                <w:sz w:val="16"/>
                <w:szCs w:val="16"/>
              </w:rPr>
            </w:pPr>
          </w:p>
          <w:p w:rsidR="00EB1F51" w:rsidRPr="003865F5" w:rsidRDefault="00EB1F51" w:rsidP="00857815">
            <w:pPr>
              <w:pStyle w:val="FORMATTEXT"/>
              <w:rPr>
                <w:color w:val="000001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rPr>
                <w:color w:val="000001"/>
                <w:sz w:val="16"/>
                <w:szCs w:val="16"/>
              </w:rPr>
            </w:pPr>
          </w:p>
          <w:p w:rsidR="00EB1F51" w:rsidRPr="003865F5" w:rsidRDefault="00EB1F51" w:rsidP="00857815">
            <w:pPr>
              <w:pStyle w:val="FORMATTEXT"/>
              <w:rPr>
                <w:color w:val="000001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rPr>
                <w:color w:val="000001"/>
                <w:sz w:val="16"/>
                <w:szCs w:val="16"/>
              </w:rPr>
            </w:pP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rPr>
                <w:color w:val="000001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rPr>
                <w:color w:val="000001"/>
                <w:sz w:val="16"/>
                <w:szCs w:val="16"/>
              </w:rPr>
            </w:pPr>
          </w:p>
          <w:p w:rsidR="00EB1F51" w:rsidRPr="003865F5" w:rsidRDefault="00EB1F51" w:rsidP="00857815">
            <w:pPr>
              <w:pStyle w:val="FORMATTEXT"/>
              <w:rPr>
                <w:color w:val="000001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rPr>
                <w:color w:val="000001"/>
                <w:sz w:val="16"/>
                <w:szCs w:val="16"/>
              </w:rPr>
            </w:pPr>
          </w:p>
          <w:p w:rsidR="00EB1F51" w:rsidRPr="003865F5" w:rsidRDefault="00EB1F51" w:rsidP="00857815">
            <w:pPr>
              <w:pStyle w:val="FORMATTEXT"/>
              <w:rPr>
                <w:color w:val="000001"/>
                <w:sz w:val="16"/>
                <w:szCs w:val="16"/>
              </w:rPr>
            </w:pP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rPr>
                <w:color w:val="000001"/>
                <w:sz w:val="16"/>
                <w:szCs w:val="16"/>
              </w:rPr>
            </w:pPr>
          </w:p>
          <w:p w:rsidR="00EB1F51" w:rsidRPr="003865F5" w:rsidRDefault="00EB1F51" w:rsidP="00857815">
            <w:pPr>
              <w:pStyle w:val="FORMATTEXT"/>
              <w:rPr>
                <w:color w:val="000001"/>
                <w:sz w:val="16"/>
                <w:szCs w:val="16"/>
              </w:rPr>
            </w:pPr>
          </w:p>
        </w:tc>
      </w:tr>
      <w:tr w:rsidR="00EB1F51" w:rsidRPr="00173D02" w:rsidTr="00EE1039">
        <w:tc>
          <w:tcPr>
            <w:tcW w:w="536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rPr>
                <w:color w:val="000001"/>
                <w:sz w:val="16"/>
                <w:szCs w:val="16"/>
              </w:rPr>
            </w:pPr>
          </w:p>
          <w:p w:rsidR="00EB1F51" w:rsidRPr="003865F5" w:rsidRDefault="00EB1F51" w:rsidP="00857815">
            <w:pPr>
              <w:pStyle w:val="FORMATTEXT"/>
              <w:rPr>
                <w:color w:val="000001"/>
                <w:sz w:val="16"/>
                <w:szCs w:val="16"/>
              </w:rPr>
            </w:pPr>
          </w:p>
        </w:tc>
        <w:tc>
          <w:tcPr>
            <w:tcW w:w="1648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both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>железом</w:t>
            </w:r>
          </w:p>
          <w:p w:rsidR="00EB1F51" w:rsidRPr="003865F5" w:rsidRDefault="00EB1F51" w:rsidP="00857815">
            <w:pPr>
              <w:pStyle w:val="FORMATTEXT"/>
              <w:jc w:val="both"/>
              <w:rPr>
                <w:color w:val="000001"/>
                <w:sz w:val="16"/>
                <w:szCs w:val="16"/>
              </w:rPr>
            </w:pPr>
          </w:p>
        </w:tc>
        <w:tc>
          <w:tcPr>
            <w:tcW w:w="1393" w:type="dxa"/>
            <w:gridSpan w:val="4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 </w:t>
            </w:r>
          </w:p>
        </w:tc>
        <w:tc>
          <w:tcPr>
            <w:tcW w:w="713" w:type="dxa"/>
            <w:gridSpan w:val="4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500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2134" w:type="dxa"/>
            <w:gridSpan w:val="5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 </w:t>
            </w:r>
          </w:p>
        </w:tc>
        <w:tc>
          <w:tcPr>
            <w:tcW w:w="2171" w:type="dxa"/>
            <w:gridSpan w:val="7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gridSpan w:val="3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 </w:t>
            </w:r>
          </w:p>
        </w:tc>
        <w:tc>
          <w:tcPr>
            <w:tcW w:w="757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</w:p>
        </w:tc>
        <w:tc>
          <w:tcPr>
            <w:tcW w:w="1138" w:type="dxa"/>
            <w:gridSpan w:val="3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</w:p>
        </w:tc>
        <w:tc>
          <w:tcPr>
            <w:tcW w:w="992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20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1000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100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</w:tr>
      <w:tr w:rsidR="00EB1F51" w:rsidRPr="00173D02" w:rsidTr="00EE1039">
        <w:trPr>
          <w:trHeight w:val="284"/>
        </w:trPr>
        <w:tc>
          <w:tcPr>
            <w:tcW w:w="536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rPr>
                <w:color w:val="000001"/>
                <w:sz w:val="16"/>
                <w:szCs w:val="16"/>
              </w:rPr>
            </w:pPr>
          </w:p>
          <w:p w:rsidR="00EB1F51" w:rsidRPr="003865F5" w:rsidRDefault="00EB1F51" w:rsidP="00857815">
            <w:pPr>
              <w:pStyle w:val="FORMATTEXT"/>
              <w:rPr>
                <w:color w:val="000001"/>
                <w:sz w:val="16"/>
                <w:szCs w:val="16"/>
              </w:rPr>
            </w:pPr>
          </w:p>
        </w:tc>
        <w:tc>
          <w:tcPr>
            <w:tcW w:w="1648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both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>корундом</w:t>
            </w:r>
          </w:p>
        </w:tc>
        <w:tc>
          <w:tcPr>
            <w:tcW w:w="1393" w:type="dxa"/>
            <w:gridSpan w:val="4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</w:p>
        </w:tc>
        <w:tc>
          <w:tcPr>
            <w:tcW w:w="713" w:type="dxa"/>
            <w:gridSpan w:val="4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500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2134" w:type="dxa"/>
            <w:gridSpan w:val="5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 </w:t>
            </w:r>
          </w:p>
        </w:tc>
        <w:tc>
          <w:tcPr>
            <w:tcW w:w="2171" w:type="dxa"/>
            <w:gridSpan w:val="7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gridSpan w:val="3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 </w:t>
            </w:r>
          </w:p>
        </w:tc>
        <w:tc>
          <w:tcPr>
            <w:tcW w:w="757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</w:p>
        </w:tc>
        <w:tc>
          <w:tcPr>
            <w:tcW w:w="1138" w:type="dxa"/>
            <w:gridSpan w:val="3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</w:p>
        </w:tc>
        <w:tc>
          <w:tcPr>
            <w:tcW w:w="992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20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1000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100 </w:t>
            </w:r>
          </w:p>
        </w:tc>
      </w:tr>
      <w:tr w:rsidR="00EE1039" w:rsidRPr="00173D02" w:rsidTr="00EE1039">
        <w:tc>
          <w:tcPr>
            <w:tcW w:w="535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EE1039" w:rsidRPr="003865F5" w:rsidRDefault="00EE1039" w:rsidP="00857815">
            <w:pPr>
              <w:pStyle w:val="FORMATTEXT"/>
              <w:rPr>
                <w:color w:val="000001"/>
                <w:sz w:val="16"/>
                <w:szCs w:val="16"/>
              </w:rPr>
            </w:pPr>
          </w:p>
          <w:p w:rsidR="00EE1039" w:rsidRPr="003865F5" w:rsidRDefault="00EE1039" w:rsidP="00857815">
            <w:pPr>
              <w:pStyle w:val="FORMATTEXT"/>
              <w:rPr>
                <w:color w:val="000001"/>
                <w:sz w:val="16"/>
                <w:szCs w:val="16"/>
              </w:rPr>
            </w:pPr>
          </w:p>
        </w:tc>
        <w:tc>
          <w:tcPr>
            <w:tcW w:w="164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EE1039" w:rsidRPr="003865F5" w:rsidRDefault="00EE1039" w:rsidP="00857815">
            <w:pPr>
              <w:pStyle w:val="FORMATTEXT"/>
              <w:jc w:val="both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кварцем </w:t>
            </w:r>
          </w:p>
        </w:tc>
        <w:tc>
          <w:tcPr>
            <w:tcW w:w="1389" w:type="dxa"/>
            <w:gridSpan w:val="4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EE1039" w:rsidRPr="003865F5" w:rsidRDefault="00EE1039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Допускается </w:t>
            </w:r>
          </w:p>
          <w:p w:rsidR="00EE1039" w:rsidRPr="003865F5" w:rsidRDefault="00EE1039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711" w:type="dxa"/>
            <w:gridSpan w:val="4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EE1039" w:rsidRPr="003865F5" w:rsidRDefault="00EE1039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500 </w:t>
            </w:r>
          </w:p>
          <w:p w:rsidR="00EE1039" w:rsidRPr="003865F5" w:rsidRDefault="00EE1039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2229" w:type="dxa"/>
            <w:gridSpan w:val="7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EE1039" w:rsidRPr="003865F5" w:rsidRDefault="00EE1039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Допускается </w:t>
            </w:r>
          </w:p>
          <w:p w:rsidR="00EE1039" w:rsidRPr="003865F5" w:rsidRDefault="00EE1039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2139" w:type="dxa"/>
            <w:gridSpan w:val="7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EE1039" w:rsidRPr="003865F5" w:rsidRDefault="00EE1039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Допускается </w:t>
            </w:r>
          </w:p>
          <w:p w:rsidR="00EE1039" w:rsidRPr="003865F5" w:rsidRDefault="00EE1039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1422" w:type="dxa"/>
            <w:gridSpan w:val="3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EE1039" w:rsidRPr="003865F5" w:rsidRDefault="00EE1039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Допускается </w:t>
            </w:r>
          </w:p>
          <w:p w:rsidR="00EE1039" w:rsidRPr="003865F5" w:rsidRDefault="00EE1039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1140" w:type="dxa"/>
            <w:gridSpan w:val="3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EE1039" w:rsidRPr="003865F5" w:rsidRDefault="00EE1039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Допускается</w:t>
            </w:r>
          </w:p>
        </w:tc>
        <w:tc>
          <w:tcPr>
            <w:tcW w:w="992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EE1039" w:rsidRPr="003865F5" w:rsidRDefault="00EE1039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15 </w:t>
            </w:r>
          </w:p>
          <w:p w:rsidR="00EE1039" w:rsidRPr="003865F5" w:rsidRDefault="00EE1039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EE1039" w:rsidRPr="003865F5" w:rsidRDefault="00EE1039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1000 </w:t>
            </w:r>
          </w:p>
          <w:p w:rsidR="00EE1039" w:rsidRPr="003865F5" w:rsidRDefault="00EE1039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1072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EE1039" w:rsidRPr="003865F5" w:rsidRDefault="00EE1039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100 </w:t>
            </w:r>
          </w:p>
          <w:p w:rsidR="00EE1039" w:rsidRPr="003865F5" w:rsidRDefault="00EE1039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</w:tr>
      <w:tr w:rsidR="00EE1039" w:rsidRPr="00173D02" w:rsidTr="00EE1039">
        <w:tc>
          <w:tcPr>
            <w:tcW w:w="5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039" w:rsidRPr="003865F5" w:rsidRDefault="00EE1039" w:rsidP="00857815">
            <w:pPr>
              <w:pStyle w:val="FORMATTEXT"/>
              <w:rPr>
                <w:color w:val="000001"/>
                <w:sz w:val="16"/>
                <w:szCs w:val="16"/>
              </w:rPr>
            </w:pPr>
          </w:p>
          <w:p w:rsidR="00EE1039" w:rsidRPr="003865F5" w:rsidRDefault="00EE1039" w:rsidP="00857815">
            <w:pPr>
              <w:pStyle w:val="FORMATTEXT"/>
              <w:rPr>
                <w:color w:val="000001"/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039" w:rsidRPr="003865F5" w:rsidRDefault="00EE1039" w:rsidP="00857815">
            <w:pPr>
              <w:pStyle w:val="FORMATTEXT"/>
              <w:jc w:val="both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известняком </w:t>
            </w:r>
          </w:p>
          <w:p w:rsidR="00EE1039" w:rsidRPr="003865F5" w:rsidRDefault="00EE1039" w:rsidP="00857815">
            <w:pPr>
              <w:pStyle w:val="FORMATTEXT"/>
              <w:jc w:val="both"/>
              <w:rPr>
                <w:color w:val="000001"/>
                <w:sz w:val="16"/>
                <w:szCs w:val="16"/>
              </w:rPr>
            </w:pPr>
          </w:p>
        </w:tc>
        <w:tc>
          <w:tcPr>
            <w:tcW w:w="1389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039" w:rsidRPr="003865F5" w:rsidRDefault="00EE1039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</w:p>
          <w:p w:rsidR="00EE1039" w:rsidRPr="003865F5" w:rsidRDefault="00EE1039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 </w:t>
            </w:r>
          </w:p>
        </w:tc>
        <w:tc>
          <w:tcPr>
            <w:tcW w:w="711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039" w:rsidRDefault="00EE1039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100 </w:t>
            </w:r>
          </w:p>
          <w:p w:rsidR="00EE1039" w:rsidRPr="003865F5" w:rsidRDefault="00EE1039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  <w:p w:rsidR="00EE1039" w:rsidRPr="003865F5" w:rsidRDefault="00EE1039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72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039" w:rsidRPr="003865F5" w:rsidRDefault="00EE1039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>Не до</w:t>
            </w:r>
            <w:r>
              <w:rPr>
                <w:color w:val="000001"/>
                <w:sz w:val="16"/>
                <w:szCs w:val="16"/>
              </w:rPr>
              <w:t>-</w:t>
            </w:r>
            <w:r w:rsidRPr="003865F5">
              <w:rPr>
                <w:color w:val="000001"/>
                <w:sz w:val="16"/>
                <w:szCs w:val="16"/>
              </w:rPr>
              <w:t>пуск</w:t>
            </w:r>
            <w:r>
              <w:rPr>
                <w:color w:val="000001"/>
                <w:sz w:val="16"/>
                <w:szCs w:val="16"/>
              </w:rPr>
              <w:t>-</w:t>
            </w:r>
            <w:proofErr w:type="spellStart"/>
            <w:r w:rsidRPr="003865F5">
              <w:rPr>
                <w:color w:val="000001"/>
                <w:sz w:val="16"/>
                <w:szCs w:val="16"/>
              </w:rPr>
              <w:t>ается</w:t>
            </w:r>
            <w:proofErr w:type="spellEnd"/>
            <w:r w:rsidRPr="003865F5">
              <w:rPr>
                <w:color w:val="000001"/>
                <w:sz w:val="16"/>
                <w:szCs w:val="16"/>
              </w:rPr>
              <w:t xml:space="preserve"> </w:t>
            </w:r>
          </w:p>
        </w:tc>
        <w:tc>
          <w:tcPr>
            <w:tcW w:w="1508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039" w:rsidRPr="003865F5" w:rsidRDefault="00EE1039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  <w:r w:rsidRPr="003865F5">
              <w:rPr>
                <w:color w:val="000001"/>
                <w:sz w:val="16"/>
                <w:szCs w:val="16"/>
              </w:rPr>
              <w:t xml:space="preserve"> </w:t>
            </w:r>
          </w:p>
        </w:tc>
        <w:tc>
          <w:tcPr>
            <w:tcW w:w="63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039" w:rsidRPr="003865F5" w:rsidRDefault="00EE1039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>Не до</w:t>
            </w:r>
            <w:r>
              <w:rPr>
                <w:color w:val="000001"/>
                <w:sz w:val="16"/>
                <w:szCs w:val="16"/>
              </w:rPr>
              <w:t>-</w:t>
            </w:r>
            <w:r w:rsidRPr="003865F5">
              <w:rPr>
                <w:color w:val="000001"/>
                <w:sz w:val="16"/>
                <w:szCs w:val="16"/>
              </w:rPr>
              <w:t>пуска</w:t>
            </w:r>
            <w:r>
              <w:rPr>
                <w:color w:val="000001"/>
                <w:sz w:val="16"/>
                <w:szCs w:val="16"/>
              </w:rPr>
              <w:t>-</w:t>
            </w:r>
            <w:proofErr w:type="spellStart"/>
            <w:r w:rsidRPr="003865F5">
              <w:rPr>
                <w:color w:val="000001"/>
                <w:sz w:val="16"/>
                <w:szCs w:val="16"/>
              </w:rPr>
              <w:t>ется</w:t>
            </w:r>
            <w:proofErr w:type="spellEnd"/>
            <w:r w:rsidRPr="003865F5">
              <w:rPr>
                <w:color w:val="000001"/>
                <w:sz w:val="16"/>
                <w:szCs w:val="16"/>
              </w:rPr>
              <w:t xml:space="preserve"> </w:t>
            </w:r>
          </w:p>
        </w:tc>
        <w:tc>
          <w:tcPr>
            <w:tcW w:w="1502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039" w:rsidRPr="003865F5" w:rsidRDefault="00EE1039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Допускается </w:t>
            </w:r>
          </w:p>
        </w:tc>
        <w:tc>
          <w:tcPr>
            <w:tcW w:w="65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039" w:rsidRPr="003865F5" w:rsidRDefault="00EE1039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>Не до</w:t>
            </w:r>
            <w:r>
              <w:rPr>
                <w:color w:val="000001"/>
                <w:sz w:val="16"/>
                <w:szCs w:val="16"/>
              </w:rPr>
              <w:t>-</w:t>
            </w:r>
            <w:r w:rsidRPr="003865F5">
              <w:rPr>
                <w:color w:val="000001"/>
                <w:sz w:val="16"/>
                <w:szCs w:val="16"/>
              </w:rPr>
              <w:t>пуска</w:t>
            </w:r>
            <w:r>
              <w:rPr>
                <w:color w:val="000001"/>
                <w:sz w:val="16"/>
                <w:szCs w:val="16"/>
              </w:rPr>
              <w:t>-</w:t>
            </w:r>
            <w:proofErr w:type="spellStart"/>
            <w:r w:rsidRPr="003865F5">
              <w:rPr>
                <w:color w:val="000001"/>
                <w:sz w:val="16"/>
                <w:szCs w:val="16"/>
              </w:rPr>
              <w:t>ется</w:t>
            </w:r>
            <w:proofErr w:type="spellEnd"/>
          </w:p>
        </w:tc>
        <w:tc>
          <w:tcPr>
            <w:tcW w:w="7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039" w:rsidRPr="003865F5" w:rsidRDefault="00EE1039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proofErr w:type="spellStart"/>
            <w:proofErr w:type="gramStart"/>
            <w:r>
              <w:rPr>
                <w:color w:val="000001"/>
                <w:sz w:val="16"/>
                <w:szCs w:val="16"/>
              </w:rPr>
              <w:t>Допус</w:t>
            </w:r>
            <w:proofErr w:type="spellEnd"/>
            <w:r>
              <w:rPr>
                <w:color w:val="000001"/>
                <w:sz w:val="16"/>
                <w:szCs w:val="16"/>
              </w:rPr>
              <w:t>-кается</w:t>
            </w:r>
            <w:proofErr w:type="gramEnd"/>
          </w:p>
        </w:tc>
        <w:tc>
          <w:tcPr>
            <w:tcW w:w="114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039" w:rsidRPr="003865F5" w:rsidRDefault="00EE1039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  <w:r w:rsidRPr="003865F5">
              <w:rPr>
                <w:color w:val="000001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039" w:rsidRPr="003865F5" w:rsidRDefault="00EE1039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10 </w:t>
            </w:r>
          </w:p>
          <w:p w:rsidR="00EE1039" w:rsidRPr="003865F5" w:rsidRDefault="00EE1039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039" w:rsidRPr="003865F5" w:rsidRDefault="00EE1039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1000 </w:t>
            </w:r>
          </w:p>
          <w:p w:rsidR="00EE1039" w:rsidRPr="003865F5" w:rsidRDefault="00EE1039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039" w:rsidRPr="003865F5" w:rsidRDefault="00EE1039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100 </w:t>
            </w:r>
          </w:p>
          <w:p w:rsidR="00EE1039" w:rsidRPr="003865F5" w:rsidRDefault="00EE1039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</w:tr>
    </w:tbl>
    <w:p w:rsidR="00EB1F51" w:rsidRDefault="00EB1F51" w:rsidP="00857815">
      <w:pPr>
        <w:spacing w:line="240" w:lineRule="auto"/>
      </w:pPr>
      <w:r>
        <w:br w:type="page"/>
      </w:r>
    </w:p>
    <w:p w:rsidR="00EB1F51" w:rsidRPr="009472B7" w:rsidRDefault="00EB1F51" w:rsidP="008578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72B7">
        <w:rPr>
          <w:rFonts w:ascii="Times New Roman" w:hAnsi="Times New Roman" w:cs="Times New Roman"/>
          <w:i/>
          <w:color w:val="000001"/>
          <w:sz w:val="24"/>
          <w:szCs w:val="24"/>
        </w:rPr>
        <w:lastRenderedPageBreak/>
        <w:t>Продолжение таблицы В.1</w:t>
      </w:r>
    </w:p>
    <w:tbl>
      <w:tblPr>
        <w:tblW w:w="14400" w:type="dxa"/>
        <w:tblInd w:w="90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535"/>
        <w:gridCol w:w="1640"/>
        <w:gridCol w:w="683"/>
        <w:gridCol w:w="706"/>
        <w:gridCol w:w="711"/>
        <w:gridCol w:w="706"/>
        <w:gridCol w:w="44"/>
        <w:gridCol w:w="8"/>
        <w:gridCol w:w="8"/>
        <w:gridCol w:w="651"/>
        <w:gridCol w:w="16"/>
        <w:gridCol w:w="24"/>
        <w:gridCol w:w="8"/>
        <w:gridCol w:w="12"/>
        <w:gridCol w:w="752"/>
        <w:gridCol w:w="637"/>
        <w:gridCol w:w="12"/>
        <w:gridCol w:w="18"/>
        <w:gridCol w:w="14"/>
        <w:gridCol w:w="14"/>
        <w:gridCol w:w="662"/>
        <w:gridCol w:w="20"/>
        <w:gridCol w:w="8"/>
        <w:gridCol w:w="8"/>
        <w:gridCol w:w="746"/>
        <w:gridCol w:w="655"/>
        <w:gridCol w:w="12"/>
        <w:gridCol w:w="8"/>
        <w:gridCol w:w="8"/>
        <w:gridCol w:w="30"/>
        <w:gridCol w:w="709"/>
        <w:gridCol w:w="1140"/>
        <w:gridCol w:w="992"/>
        <w:gridCol w:w="1131"/>
        <w:gridCol w:w="1072"/>
      </w:tblGrid>
      <w:tr w:rsidR="00EB1F51" w:rsidRPr="00173D02" w:rsidTr="0046517A"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2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3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5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6</w:t>
            </w:r>
          </w:p>
        </w:tc>
        <w:tc>
          <w:tcPr>
            <w:tcW w:w="7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7</w:t>
            </w:r>
          </w:p>
        </w:tc>
        <w:tc>
          <w:tcPr>
            <w:tcW w:w="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8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9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10</w:t>
            </w:r>
          </w:p>
        </w:tc>
        <w:tc>
          <w:tcPr>
            <w:tcW w:w="7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11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12</w:t>
            </w:r>
          </w:p>
        </w:tc>
        <w:tc>
          <w:tcPr>
            <w:tcW w:w="7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15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16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17</w:t>
            </w:r>
          </w:p>
        </w:tc>
      </w:tr>
      <w:tr w:rsidR="00EB1F51" w:rsidRPr="00173D02" w:rsidTr="0046517A"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4 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both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>Асфальтобетонное:</w:t>
            </w:r>
          </w:p>
        </w:tc>
        <w:tc>
          <w:tcPr>
            <w:tcW w:w="138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rPr>
                <w:color w:val="000001"/>
                <w:sz w:val="16"/>
                <w:szCs w:val="16"/>
              </w:rPr>
            </w:pPr>
          </w:p>
          <w:p w:rsidR="00EB1F51" w:rsidRPr="003865F5" w:rsidRDefault="00EB1F51" w:rsidP="00857815">
            <w:pPr>
              <w:pStyle w:val="FORMATTEXT"/>
              <w:rPr>
                <w:color w:val="000001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rPr>
                <w:color w:val="000001"/>
                <w:sz w:val="16"/>
                <w:szCs w:val="16"/>
              </w:rPr>
            </w:pPr>
          </w:p>
        </w:tc>
        <w:tc>
          <w:tcPr>
            <w:tcW w:w="2229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rPr>
                <w:color w:val="000001"/>
                <w:sz w:val="16"/>
                <w:szCs w:val="16"/>
              </w:rPr>
            </w:pPr>
          </w:p>
          <w:p w:rsidR="00EB1F51" w:rsidRPr="003865F5" w:rsidRDefault="00EB1F51" w:rsidP="00857815">
            <w:pPr>
              <w:pStyle w:val="FORMATTEXT"/>
              <w:rPr>
                <w:color w:val="000001"/>
                <w:sz w:val="16"/>
                <w:szCs w:val="16"/>
              </w:rPr>
            </w:pPr>
          </w:p>
        </w:tc>
        <w:tc>
          <w:tcPr>
            <w:tcW w:w="2139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rPr>
                <w:color w:val="000001"/>
                <w:sz w:val="16"/>
                <w:szCs w:val="16"/>
              </w:rPr>
            </w:pPr>
          </w:p>
          <w:p w:rsidR="00EB1F51" w:rsidRPr="003865F5" w:rsidRDefault="00EB1F51" w:rsidP="00857815">
            <w:pPr>
              <w:pStyle w:val="FORMATTEXT"/>
              <w:rPr>
                <w:color w:val="000001"/>
                <w:sz w:val="16"/>
                <w:szCs w:val="16"/>
              </w:rPr>
            </w:pPr>
          </w:p>
        </w:tc>
        <w:tc>
          <w:tcPr>
            <w:tcW w:w="1422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rPr>
                <w:color w:val="000001"/>
                <w:sz w:val="16"/>
                <w:szCs w:val="16"/>
              </w:rPr>
            </w:pPr>
          </w:p>
          <w:p w:rsidR="00EB1F51" w:rsidRPr="003865F5" w:rsidRDefault="00EB1F51" w:rsidP="00857815">
            <w:pPr>
              <w:pStyle w:val="FORMATTEXT"/>
              <w:rPr>
                <w:color w:val="000001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rPr>
                <w:color w:val="000001"/>
                <w:sz w:val="16"/>
                <w:szCs w:val="16"/>
              </w:rPr>
            </w:pPr>
          </w:p>
          <w:p w:rsidR="00EB1F51" w:rsidRPr="003865F5" w:rsidRDefault="00EB1F51" w:rsidP="00857815">
            <w:pPr>
              <w:pStyle w:val="FORMATTEXT"/>
              <w:rPr>
                <w:color w:val="00000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rPr>
                <w:color w:val="000001"/>
                <w:sz w:val="16"/>
                <w:szCs w:val="16"/>
              </w:rPr>
            </w:pPr>
          </w:p>
          <w:p w:rsidR="00EB1F51" w:rsidRPr="003865F5" w:rsidRDefault="00EB1F51" w:rsidP="00857815">
            <w:pPr>
              <w:pStyle w:val="FORMATTEXT"/>
              <w:rPr>
                <w:color w:val="000001"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rPr>
                <w:color w:val="000001"/>
                <w:sz w:val="16"/>
                <w:szCs w:val="16"/>
              </w:rPr>
            </w:pPr>
          </w:p>
          <w:p w:rsidR="00EB1F51" w:rsidRPr="003865F5" w:rsidRDefault="00EB1F51" w:rsidP="00857815">
            <w:pPr>
              <w:pStyle w:val="FORMATTEXT"/>
              <w:rPr>
                <w:color w:val="000001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rPr>
                <w:color w:val="000001"/>
                <w:sz w:val="16"/>
                <w:szCs w:val="16"/>
              </w:rPr>
            </w:pPr>
          </w:p>
          <w:p w:rsidR="00EB1F51" w:rsidRPr="003865F5" w:rsidRDefault="00EB1F51" w:rsidP="00857815">
            <w:pPr>
              <w:pStyle w:val="FORMATTEXT"/>
              <w:rPr>
                <w:color w:val="000001"/>
                <w:sz w:val="16"/>
                <w:szCs w:val="16"/>
              </w:rPr>
            </w:pPr>
          </w:p>
        </w:tc>
      </w:tr>
      <w:tr w:rsidR="00EB1F51" w:rsidRPr="00173D02" w:rsidTr="0046517A">
        <w:tc>
          <w:tcPr>
            <w:tcW w:w="5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rPr>
                <w:color w:val="000001"/>
                <w:sz w:val="16"/>
                <w:szCs w:val="16"/>
              </w:rPr>
            </w:pPr>
          </w:p>
          <w:p w:rsidR="00EB1F51" w:rsidRPr="003865F5" w:rsidRDefault="00EB1F51" w:rsidP="00857815">
            <w:pPr>
              <w:pStyle w:val="FORMATTEXT"/>
              <w:rPr>
                <w:color w:val="000001"/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both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а) толщиной 25 мм </w:t>
            </w:r>
          </w:p>
        </w:tc>
        <w:tc>
          <w:tcPr>
            <w:tcW w:w="13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  <w:r w:rsidRPr="003865F5">
              <w:rPr>
                <w:color w:val="000001"/>
                <w:sz w:val="16"/>
                <w:szCs w:val="16"/>
              </w:rPr>
              <w:t xml:space="preserve"> </w:t>
            </w:r>
          </w:p>
        </w:tc>
        <w:tc>
          <w:tcPr>
            <w:tcW w:w="7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>-</w:t>
            </w:r>
          </w:p>
        </w:tc>
        <w:tc>
          <w:tcPr>
            <w:tcW w:w="2229" w:type="dxa"/>
            <w:gridSpan w:val="10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Не допускается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2139" w:type="dxa"/>
            <w:gridSpan w:val="10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Не допускается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1422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Не допускается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Не </w:t>
            </w:r>
            <w:proofErr w:type="gramStart"/>
            <w:r w:rsidRPr="003865F5">
              <w:rPr>
                <w:color w:val="000001"/>
                <w:sz w:val="16"/>
                <w:szCs w:val="16"/>
              </w:rPr>
              <w:t>допуска</w:t>
            </w:r>
            <w:r>
              <w:rPr>
                <w:color w:val="000001"/>
                <w:sz w:val="16"/>
                <w:szCs w:val="16"/>
              </w:rPr>
              <w:t>-</w:t>
            </w:r>
            <w:proofErr w:type="spellStart"/>
            <w:r w:rsidRPr="003865F5">
              <w:rPr>
                <w:color w:val="000001"/>
                <w:sz w:val="16"/>
                <w:szCs w:val="16"/>
              </w:rPr>
              <w:t>ется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2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20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50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</w:tr>
      <w:tr w:rsidR="00EB1F51" w:rsidRPr="00173D02" w:rsidTr="0046517A">
        <w:tc>
          <w:tcPr>
            <w:tcW w:w="5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rPr>
                <w:color w:val="000001"/>
                <w:sz w:val="16"/>
                <w:szCs w:val="16"/>
              </w:rPr>
            </w:pPr>
          </w:p>
          <w:p w:rsidR="00EB1F51" w:rsidRPr="003865F5" w:rsidRDefault="00EB1F51" w:rsidP="00857815">
            <w:pPr>
              <w:pStyle w:val="FORMATTEXT"/>
              <w:rPr>
                <w:color w:val="000001"/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both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б) толщиной 40 мм </w:t>
            </w:r>
          </w:p>
          <w:p w:rsidR="00EB1F51" w:rsidRDefault="00EB1F51" w:rsidP="00857815">
            <w:pPr>
              <w:pStyle w:val="FORMATTEXT"/>
              <w:jc w:val="both"/>
              <w:rPr>
                <w:color w:val="000001"/>
                <w:sz w:val="16"/>
                <w:szCs w:val="16"/>
              </w:rPr>
            </w:pPr>
          </w:p>
          <w:p w:rsidR="00EB1F51" w:rsidRPr="003865F5" w:rsidRDefault="00EB1F51" w:rsidP="00857815">
            <w:pPr>
              <w:pStyle w:val="FORMATTEXT"/>
              <w:jc w:val="both"/>
              <w:rPr>
                <w:color w:val="000001"/>
                <w:sz w:val="16"/>
                <w:szCs w:val="16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  <w:r w:rsidRPr="003865F5">
              <w:rPr>
                <w:color w:val="000001"/>
                <w:sz w:val="16"/>
                <w:szCs w:val="16"/>
              </w:rPr>
              <w:t xml:space="preserve"> </w:t>
            </w:r>
          </w:p>
        </w:tc>
        <w:tc>
          <w:tcPr>
            <w:tcW w:w="7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50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1433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Не допускается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796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proofErr w:type="spellStart"/>
            <w:r>
              <w:rPr>
                <w:color w:val="000001"/>
                <w:sz w:val="16"/>
                <w:szCs w:val="16"/>
              </w:rPr>
              <w:t>Допус</w:t>
            </w:r>
            <w:proofErr w:type="spellEnd"/>
            <w:r>
              <w:rPr>
                <w:color w:val="000001"/>
                <w:sz w:val="16"/>
                <w:szCs w:val="16"/>
              </w:rPr>
              <w:t>-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кается</w:t>
            </w:r>
          </w:p>
        </w:tc>
        <w:tc>
          <w:tcPr>
            <w:tcW w:w="1357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>Не допускается</w:t>
            </w:r>
          </w:p>
        </w:tc>
        <w:tc>
          <w:tcPr>
            <w:tcW w:w="782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proofErr w:type="spellStart"/>
            <w:proofErr w:type="gramStart"/>
            <w:r>
              <w:rPr>
                <w:color w:val="000001"/>
                <w:sz w:val="16"/>
                <w:szCs w:val="16"/>
              </w:rPr>
              <w:t>Допус</w:t>
            </w:r>
            <w:proofErr w:type="spellEnd"/>
            <w:r>
              <w:rPr>
                <w:color w:val="000001"/>
                <w:sz w:val="16"/>
                <w:szCs w:val="16"/>
              </w:rPr>
              <w:t>-кается</w:t>
            </w:r>
            <w:proofErr w:type="gramEnd"/>
          </w:p>
        </w:tc>
        <w:tc>
          <w:tcPr>
            <w:tcW w:w="1422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То же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То же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5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20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50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</w:tr>
      <w:tr w:rsidR="00EB1F51" w:rsidRPr="00173D02" w:rsidTr="0046517A">
        <w:tc>
          <w:tcPr>
            <w:tcW w:w="5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rPr>
                <w:color w:val="000001"/>
                <w:sz w:val="16"/>
                <w:szCs w:val="16"/>
              </w:rPr>
            </w:pPr>
          </w:p>
          <w:p w:rsidR="00EB1F51" w:rsidRPr="003865F5" w:rsidRDefault="00EB1F51" w:rsidP="00857815">
            <w:pPr>
              <w:pStyle w:val="FORMATTEXT"/>
              <w:rPr>
                <w:color w:val="000001"/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both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в) толщиной 50 мм </w:t>
            </w:r>
          </w:p>
          <w:p w:rsidR="00EB1F51" w:rsidRPr="003865F5" w:rsidRDefault="00EB1F51" w:rsidP="00857815">
            <w:pPr>
              <w:pStyle w:val="FORMATTEXT"/>
              <w:jc w:val="both"/>
              <w:rPr>
                <w:color w:val="000001"/>
                <w:sz w:val="16"/>
                <w:szCs w:val="16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  <w:r w:rsidRPr="003865F5">
              <w:rPr>
                <w:color w:val="000001"/>
                <w:sz w:val="16"/>
                <w:szCs w:val="16"/>
              </w:rPr>
              <w:t xml:space="preserve"> </w:t>
            </w:r>
          </w:p>
        </w:tc>
        <w:tc>
          <w:tcPr>
            <w:tcW w:w="7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50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То же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1479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  <w:r w:rsidRPr="003865F5">
              <w:rPr>
                <w:color w:val="000001"/>
                <w:sz w:val="16"/>
                <w:szCs w:val="16"/>
              </w:rPr>
              <w:t xml:space="preserve"> </w:t>
            </w:r>
          </w:p>
        </w:tc>
        <w:tc>
          <w:tcPr>
            <w:tcW w:w="64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То же </w:t>
            </w:r>
          </w:p>
        </w:tc>
        <w:tc>
          <w:tcPr>
            <w:tcW w:w="1490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</w:p>
        </w:tc>
        <w:tc>
          <w:tcPr>
            <w:tcW w:w="713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>Не до</w:t>
            </w:r>
            <w:r>
              <w:rPr>
                <w:color w:val="000001"/>
                <w:sz w:val="16"/>
                <w:szCs w:val="16"/>
              </w:rPr>
              <w:t>-</w:t>
            </w:r>
            <w:r w:rsidRPr="003865F5">
              <w:rPr>
                <w:color w:val="000001"/>
                <w:sz w:val="16"/>
                <w:szCs w:val="16"/>
              </w:rPr>
              <w:t>пуска</w:t>
            </w:r>
            <w:r>
              <w:rPr>
                <w:color w:val="000001"/>
                <w:sz w:val="16"/>
                <w:szCs w:val="16"/>
              </w:rPr>
              <w:t>-</w:t>
            </w:r>
            <w:proofErr w:type="spellStart"/>
            <w:r w:rsidRPr="003865F5">
              <w:rPr>
                <w:color w:val="000001"/>
                <w:sz w:val="16"/>
                <w:szCs w:val="16"/>
              </w:rPr>
              <w:t>ется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ind w:hanging="16"/>
              <w:jc w:val="center"/>
              <w:rPr>
                <w:color w:val="000001"/>
                <w:sz w:val="16"/>
                <w:szCs w:val="16"/>
              </w:rPr>
            </w:pPr>
            <w:proofErr w:type="spellStart"/>
            <w:proofErr w:type="gramStart"/>
            <w:r>
              <w:rPr>
                <w:color w:val="000001"/>
                <w:sz w:val="16"/>
                <w:szCs w:val="16"/>
              </w:rPr>
              <w:t>Допус</w:t>
            </w:r>
            <w:proofErr w:type="spellEnd"/>
            <w:r>
              <w:rPr>
                <w:color w:val="000001"/>
                <w:sz w:val="16"/>
                <w:szCs w:val="16"/>
              </w:rPr>
              <w:t>-кается</w:t>
            </w:r>
            <w:proofErr w:type="gramEnd"/>
          </w:p>
        </w:tc>
        <w:tc>
          <w:tcPr>
            <w:tcW w:w="11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Допускается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10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20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50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</w:tr>
      <w:tr w:rsidR="00EB1F51" w:rsidRPr="00173D02" w:rsidTr="0046517A"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5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both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>Мозаично-бетонное (</w:t>
            </w:r>
            <w:proofErr w:type="spellStart"/>
            <w:r w:rsidRPr="003865F5">
              <w:rPr>
                <w:color w:val="000001"/>
                <w:sz w:val="16"/>
                <w:szCs w:val="16"/>
              </w:rPr>
              <w:t>террацо</w:t>
            </w:r>
            <w:proofErr w:type="spellEnd"/>
            <w:r w:rsidRPr="003865F5">
              <w:rPr>
                <w:color w:val="000001"/>
                <w:sz w:val="16"/>
                <w:szCs w:val="16"/>
              </w:rPr>
              <w:t>):</w:t>
            </w:r>
          </w:p>
          <w:p w:rsidR="00EB1F51" w:rsidRPr="003865F5" w:rsidRDefault="00EB1F51" w:rsidP="00857815">
            <w:pPr>
              <w:pStyle w:val="FORMATTEXT"/>
              <w:jc w:val="both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 </w:t>
            </w:r>
          </w:p>
        </w:tc>
        <w:tc>
          <w:tcPr>
            <w:tcW w:w="138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rPr>
                <w:color w:val="000001"/>
                <w:sz w:val="16"/>
                <w:szCs w:val="16"/>
              </w:rPr>
            </w:pPr>
          </w:p>
          <w:p w:rsidR="00EB1F51" w:rsidRPr="003865F5" w:rsidRDefault="00EB1F51" w:rsidP="00857815">
            <w:pPr>
              <w:pStyle w:val="FORMATTEXT"/>
              <w:rPr>
                <w:color w:val="000001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rPr>
                <w:color w:val="000001"/>
                <w:sz w:val="16"/>
                <w:szCs w:val="16"/>
              </w:rPr>
            </w:pPr>
          </w:p>
          <w:p w:rsidR="00EB1F51" w:rsidRPr="003865F5" w:rsidRDefault="00EB1F51" w:rsidP="00857815">
            <w:pPr>
              <w:pStyle w:val="FORMATTEXT"/>
              <w:rPr>
                <w:color w:val="000001"/>
                <w:sz w:val="16"/>
                <w:szCs w:val="16"/>
              </w:rPr>
            </w:pPr>
          </w:p>
        </w:tc>
        <w:tc>
          <w:tcPr>
            <w:tcW w:w="2229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rPr>
                <w:color w:val="000001"/>
                <w:sz w:val="16"/>
                <w:szCs w:val="16"/>
              </w:rPr>
            </w:pPr>
          </w:p>
          <w:p w:rsidR="00EB1F51" w:rsidRPr="003865F5" w:rsidRDefault="00EB1F51" w:rsidP="00857815">
            <w:pPr>
              <w:pStyle w:val="FORMATTEXT"/>
              <w:rPr>
                <w:color w:val="000001"/>
                <w:sz w:val="16"/>
                <w:szCs w:val="16"/>
              </w:rPr>
            </w:pPr>
          </w:p>
        </w:tc>
        <w:tc>
          <w:tcPr>
            <w:tcW w:w="2139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rPr>
                <w:color w:val="000001"/>
                <w:sz w:val="16"/>
                <w:szCs w:val="16"/>
              </w:rPr>
            </w:pPr>
          </w:p>
          <w:p w:rsidR="00EB1F51" w:rsidRPr="003865F5" w:rsidRDefault="00EB1F51" w:rsidP="00857815">
            <w:pPr>
              <w:pStyle w:val="FORMATTEXT"/>
              <w:rPr>
                <w:color w:val="000001"/>
                <w:sz w:val="16"/>
                <w:szCs w:val="16"/>
              </w:rPr>
            </w:pPr>
          </w:p>
        </w:tc>
        <w:tc>
          <w:tcPr>
            <w:tcW w:w="1422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rPr>
                <w:color w:val="000001"/>
                <w:sz w:val="16"/>
                <w:szCs w:val="16"/>
              </w:rPr>
            </w:pPr>
          </w:p>
          <w:p w:rsidR="00EB1F51" w:rsidRPr="003865F5" w:rsidRDefault="00EB1F51" w:rsidP="00857815">
            <w:pPr>
              <w:pStyle w:val="FORMATTEXT"/>
              <w:rPr>
                <w:color w:val="000001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rPr>
                <w:color w:val="000001"/>
                <w:sz w:val="16"/>
                <w:szCs w:val="16"/>
              </w:rPr>
            </w:pPr>
          </w:p>
          <w:p w:rsidR="00EB1F51" w:rsidRPr="003865F5" w:rsidRDefault="00EB1F51" w:rsidP="00857815">
            <w:pPr>
              <w:pStyle w:val="FORMATTEXT"/>
              <w:rPr>
                <w:color w:val="00000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rPr>
                <w:color w:val="000001"/>
                <w:sz w:val="16"/>
                <w:szCs w:val="16"/>
              </w:rPr>
            </w:pPr>
          </w:p>
          <w:p w:rsidR="00EB1F51" w:rsidRPr="003865F5" w:rsidRDefault="00EB1F51" w:rsidP="00857815">
            <w:pPr>
              <w:pStyle w:val="FORMATTEXT"/>
              <w:rPr>
                <w:color w:val="000001"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rPr>
                <w:color w:val="000001"/>
                <w:sz w:val="16"/>
                <w:szCs w:val="16"/>
              </w:rPr>
            </w:pPr>
          </w:p>
          <w:p w:rsidR="00EB1F51" w:rsidRPr="003865F5" w:rsidRDefault="00EB1F51" w:rsidP="00857815">
            <w:pPr>
              <w:pStyle w:val="FORMATTEXT"/>
              <w:rPr>
                <w:color w:val="000001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rPr>
                <w:color w:val="000001"/>
                <w:sz w:val="16"/>
                <w:szCs w:val="16"/>
              </w:rPr>
            </w:pPr>
          </w:p>
          <w:p w:rsidR="00EB1F51" w:rsidRPr="003865F5" w:rsidRDefault="00EB1F51" w:rsidP="00857815">
            <w:pPr>
              <w:pStyle w:val="FORMATTEXT"/>
              <w:rPr>
                <w:color w:val="000001"/>
                <w:sz w:val="16"/>
                <w:szCs w:val="16"/>
              </w:rPr>
            </w:pPr>
          </w:p>
        </w:tc>
      </w:tr>
      <w:tr w:rsidR="00EB1F51" w:rsidRPr="00173D02" w:rsidTr="0046517A">
        <w:tc>
          <w:tcPr>
            <w:tcW w:w="5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rPr>
                <w:color w:val="000001"/>
                <w:sz w:val="16"/>
                <w:szCs w:val="16"/>
              </w:rPr>
            </w:pPr>
          </w:p>
          <w:p w:rsidR="00EB1F51" w:rsidRPr="003865F5" w:rsidRDefault="00EB1F51" w:rsidP="00857815">
            <w:pPr>
              <w:pStyle w:val="FORMATTEXT"/>
              <w:rPr>
                <w:color w:val="000001"/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both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а) толщиной 20 мм, прочностью 20 МПа </w:t>
            </w:r>
          </w:p>
          <w:p w:rsidR="00EB1F51" w:rsidRPr="003865F5" w:rsidRDefault="00EB1F51" w:rsidP="00857815">
            <w:pPr>
              <w:pStyle w:val="FORMATTEXT"/>
              <w:jc w:val="both"/>
              <w:rPr>
                <w:color w:val="000001"/>
                <w:sz w:val="16"/>
                <w:szCs w:val="16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  <w:r w:rsidRPr="003865F5">
              <w:rPr>
                <w:color w:val="000001"/>
                <w:sz w:val="16"/>
                <w:szCs w:val="16"/>
              </w:rPr>
              <w:t xml:space="preserve"> </w:t>
            </w:r>
          </w:p>
        </w:tc>
        <w:tc>
          <w:tcPr>
            <w:tcW w:w="7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>-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 </w:t>
            </w:r>
          </w:p>
        </w:tc>
        <w:tc>
          <w:tcPr>
            <w:tcW w:w="2229" w:type="dxa"/>
            <w:gridSpan w:val="10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Не допускается </w:t>
            </w:r>
          </w:p>
        </w:tc>
        <w:tc>
          <w:tcPr>
            <w:tcW w:w="2139" w:type="dxa"/>
            <w:gridSpan w:val="10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Не допускается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1422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Не допускается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Не </w:t>
            </w:r>
            <w:proofErr w:type="gramStart"/>
            <w:r w:rsidRPr="003865F5">
              <w:rPr>
                <w:color w:val="000001"/>
                <w:sz w:val="16"/>
                <w:szCs w:val="16"/>
              </w:rPr>
              <w:t>допуска</w:t>
            </w:r>
            <w:r>
              <w:rPr>
                <w:color w:val="000001"/>
                <w:sz w:val="16"/>
                <w:szCs w:val="16"/>
              </w:rPr>
              <w:t>-</w:t>
            </w:r>
            <w:proofErr w:type="spellStart"/>
            <w:r w:rsidRPr="003865F5">
              <w:rPr>
                <w:color w:val="000001"/>
                <w:sz w:val="16"/>
                <w:szCs w:val="16"/>
              </w:rPr>
              <w:t>ется</w:t>
            </w:r>
            <w:proofErr w:type="spellEnd"/>
            <w:proofErr w:type="gramEnd"/>
            <w:r w:rsidRPr="003865F5">
              <w:rPr>
                <w:color w:val="000001"/>
                <w:sz w:val="16"/>
                <w:szCs w:val="16"/>
              </w:rPr>
              <w:t xml:space="preserve">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2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500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100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</w:tr>
      <w:tr w:rsidR="00EB1F51" w:rsidRPr="00173D02" w:rsidTr="0046517A">
        <w:tc>
          <w:tcPr>
            <w:tcW w:w="5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rPr>
                <w:color w:val="000001"/>
                <w:sz w:val="16"/>
                <w:szCs w:val="16"/>
              </w:rPr>
            </w:pPr>
          </w:p>
          <w:p w:rsidR="00EB1F51" w:rsidRPr="003865F5" w:rsidRDefault="00EB1F51" w:rsidP="00857815">
            <w:pPr>
              <w:pStyle w:val="FORMATTEXT"/>
              <w:rPr>
                <w:color w:val="000001"/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both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б) толщиной 25 мм, прочностью 30 МПа </w:t>
            </w:r>
          </w:p>
          <w:p w:rsidR="00EB1F51" w:rsidRPr="003865F5" w:rsidRDefault="00EB1F51" w:rsidP="00857815">
            <w:pPr>
              <w:pStyle w:val="FORMATTEXT"/>
              <w:jc w:val="both"/>
              <w:rPr>
                <w:color w:val="000001"/>
                <w:sz w:val="16"/>
                <w:szCs w:val="16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  <w:r w:rsidRPr="003865F5">
              <w:rPr>
                <w:color w:val="000001"/>
                <w:sz w:val="16"/>
                <w:szCs w:val="16"/>
              </w:rPr>
              <w:t xml:space="preserve"> </w:t>
            </w:r>
          </w:p>
        </w:tc>
        <w:tc>
          <w:tcPr>
            <w:tcW w:w="7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60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1457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Не допускается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772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proofErr w:type="spellStart"/>
            <w:r w:rsidRPr="003865F5">
              <w:rPr>
                <w:color w:val="000001"/>
                <w:sz w:val="16"/>
                <w:szCs w:val="16"/>
              </w:rPr>
              <w:t>Допус</w:t>
            </w:r>
            <w:proofErr w:type="spellEnd"/>
            <w:r w:rsidRPr="003865F5">
              <w:rPr>
                <w:color w:val="000001"/>
                <w:sz w:val="16"/>
                <w:szCs w:val="16"/>
              </w:rPr>
              <w:t>-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 кается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1377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Не допускается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proofErr w:type="spellStart"/>
            <w:r w:rsidRPr="003865F5">
              <w:rPr>
                <w:color w:val="000001"/>
                <w:sz w:val="16"/>
                <w:szCs w:val="16"/>
              </w:rPr>
              <w:t>Допус</w:t>
            </w:r>
            <w:proofErr w:type="spellEnd"/>
            <w:r w:rsidRPr="003865F5">
              <w:rPr>
                <w:color w:val="000001"/>
                <w:sz w:val="16"/>
                <w:szCs w:val="16"/>
              </w:rPr>
              <w:t>-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 кается</w:t>
            </w:r>
          </w:p>
        </w:tc>
        <w:tc>
          <w:tcPr>
            <w:tcW w:w="1422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Тоже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То же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5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500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100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</w:tr>
      <w:tr w:rsidR="00EB1F51" w:rsidRPr="00173D02" w:rsidTr="0046517A">
        <w:tc>
          <w:tcPr>
            <w:tcW w:w="5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rPr>
                <w:color w:val="000001"/>
                <w:sz w:val="16"/>
                <w:szCs w:val="16"/>
              </w:rPr>
            </w:pPr>
          </w:p>
          <w:p w:rsidR="00EB1F51" w:rsidRPr="003865F5" w:rsidRDefault="00EB1F51" w:rsidP="00857815">
            <w:pPr>
              <w:pStyle w:val="FORMATTEXT"/>
              <w:rPr>
                <w:color w:val="000001"/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both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>в) толщиной 25 мм, прочностью 40 МПа</w:t>
            </w:r>
          </w:p>
        </w:tc>
        <w:tc>
          <w:tcPr>
            <w:tcW w:w="138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  <w:r w:rsidRPr="003865F5">
              <w:rPr>
                <w:color w:val="000001"/>
                <w:sz w:val="16"/>
                <w:szCs w:val="16"/>
              </w:rPr>
              <w:t xml:space="preserve"> </w:t>
            </w:r>
          </w:p>
        </w:tc>
        <w:tc>
          <w:tcPr>
            <w:tcW w:w="7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60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То же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1479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  <w:r w:rsidRPr="003865F5">
              <w:rPr>
                <w:color w:val="000001"/>
                <w:sz w:val="16"/>
                <w:szCs w:val="16"/>
              </w:rPr>
              <w:t xml:space="preserve"> </w:t>
            </w:r>
          </w:p>
        </w:tc>
        <w:tc>
          <w:tcPr>
            <w:tcW w:w="66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То же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1472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  <w:r w:rsidRPr="003865F5">
              <w:rPr>
                <w:color w:val="000001"/>
                <w:sz w:val="16"/>
                <w:szCs w:val="16"/>
              </w:rPr>
              <w:t xml:space="preserve"> </w:t>
            </w:r>
          </w:p>
        </w:tc>
        <w:tc>
          <w:tcPr>
            <w:tcW w:w="66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>Не до</w:t>
            </w:r>
            <w:r>
              <w:rPr>
                <w:color w:val="000001"/>
                <w:sz w:val="16"/>
                <w:szCs w:val="16"/>
              </w:rPr>
              <w:t>-</w:t>
            </w:r>
            <w:r w:rsidRPr="003865F5">
              <w:rPr>
                <w:color w:val="000001"/>
                <w:sz w:val="16"/>
                <w:szCs w:val="16"/>
              </w:rPr>
              <w:t>пуска</w:t>
            </w:r>
            <w:r>
              <w:rPr>
                <w:color w:val="000001"/>
                <w:sz w:val="16"/>
                <w:szCs w:val="16"/>
              </w:rPr>
              <w:t>-</w:t>
            </w:r>
            <w:proofErr w:type="spellStart"/>
            <w:r w:rsidRPr="003865F5">
              <w:rPr>
                <w:color w:val="000001"/>
                <w:sz w:val="16"/>
                <w:szCs w:val="16"/>
              </w:rPr>
              <w:t>ется</w:t>
            </w:r>
            <w:proofErr w:type="spellEnd"/>
            <w:r w:rsidRPr="003865F5">
              <w:rPr>
                <w:color w:val="000001"/>
                <w:sz w:val="16"/>
                <w:szCs w:val="16"/>
              </w:rPr>
              <w:t xml:space="preserve"> </w:t>
            </w:r>
          </w:p>
        </w:tc>
        <w:tc>
          <w:tcPr>
            <w:tcW w:w="75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proofErr w:type="spellStart"/>
            <w:r w:rsidRPr="003865F5">
              <w:rPr>
                <w:color w:val="000001"/>
                <w:sz w:val="16"/>
                <w:szCs w:val="16"/>
              </w:rPr>
              <w:t>Допус</w:t>
            </w:r>
            <w:proofErr w:type="spellEnd"/>
            <w:r w:rsidRPr="003865F5">
              <w:rPr>
                <w:color w:val="000001"/>
                <w:sz w:val="16"/>
                <w:szCs w:val="16"/>
              </w:rPr>
              <w:t>-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 кается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Допускается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10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500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100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</w:tr>
      <w:tr w:rsidR="00EB1F51" w:rsidRPr="00173D02" w:rsidTr="0046517A"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6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both"/>
              <w:rPr>
                <w:color w:val="000001"/>
                <w:sz w:val="16"/>
                <w:szCs w:val="16"/>
              </w:rPr>
            </w:pPr>
            <w:proofErr w:type="spellStart"/>
            <w:r w:rsidRPr="003865F5">
              <w:rPr>
                <w:color w:val="000001"/>
                <w:sz w:val="16"/>
                <w:szCs w:val="16"/>
              </w:rPr>
              <w:t>Поливинилацетатце</w:t>
            </w:r>
            <w:proofErr w:type="spellEnd"/>
            <w:r w:rsidRPr="003865F5">
              <w:rPr>
                <w:color w:val="000001"/>
                <w:sz w:val="16"/>
                <w:szCs w:val="16"/>
              </w:rPr>
              <w:t>-</w:t>
            </w:r>
          </w:p>
          <w:p w:rsidR="00EB1F51" w:rsidRPr="003865F5" w:rsidRDefault="00EB1F51" w:rsidP="00857815">
            <w:pPr>
              <w:pStyle w:val="FORMATTEXT"/>
              <w:jc w:val="both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 xml:space="preserve"> менто-</w:t>
            </w:r>
            <w:r w:rsidRPr="003865F5">
              <w:rPr>
                <w:color w:val="000001"/>
                <w:sz w:val="16"/>
                <w:szCs w:val="16"/>
              </w:rPr>
              <w:t>бетонное:</w:t>
            </w:r>
          </w:p>
          <w:p w:rsidR="00EB1F51" w:rsidRPr="003865F5" w:rsidRDefault="00EB1F51" w:rsidP="00857815">
            <w:pPr>
              <w:pStyle w:val="FORMATTEXT"/>
              <w:jc w:val="both"/>
              <w:rPr>
                <w:color w:val="000001"/>
                <w:sz w:val="16"/>
                <w:szCs w:val="16"/>
              </w:rPr>
            </w:pPr>
          </w:p>
        </w:tc>
        <w:tc>
          <w:tcPr>
            <w:tcW w:w="138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rPr>
                <w:color w:val="000001"/>
                <w:sz w:val="16"/>
                <w:szCs w:val="16"/>
              </w:rPr>
            </w:pPr>
          </w:p>
          <w:p w:rsidR="00EB1F51" w:rsidRPr="003865F5" w:rsidRDefault="00EB1F51" w:rsidP="00857815">
            <w:pPr>
              <w:pStyle w:val="FORMATTEXT"/>
              <w:rPr>
                <w:color w:val="000001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rPr>
                <w:color w:val="000001"/>
                <w:sz w:val="16"/>
                <w:szCs w:val="16"/>
              </w:rPr>
            </w:pPr>
          </w:p>
          <w:p w:rsidR="00EB1F51" w:rsidRPr="003865F5" w:rsidRDefault="00EB1F51" w:rsidP="00857815">
            <w:pPr>
              <w:pStyle w:val="FORMATTEXT"/>
              <w:rPr>
                <w:color w:val="000001"/>
                <w:sz w:val="16"/>
                <w:szCs w:val="16"/>
              </w:rPr>
            </w:pPr>
          </w:p>
        </w:tc>
        <w:tc>
          <w:tcPr>
            <w:tcW w:w="2229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rPr>
                <w:color w:val="000001"/>
                <w:sz w:val="16"/>
                <w:szCs w:val="16"/>
              </w:rPr>
            </w:pPr>
          </w:p>
          <w:p w:rsidR="00EB1F51" w:rsidRPr="003865F5" w:rsidRDefault="00EB1F51" w:rsidP="00857815">
            <w:pPr>
              <w:pStyle w:val="FORMATTEXT"/>
              <w:rPr>
                <w:color w:val="000001"/>
                <w:sz w:val="16"/>
                <w:szCs w:val="16"/>
              </w:rPr>
            </w:pPr>
          </w:p>
        </w:tc>
        <w:tc>
          <w:tcPr>
            <w:tcW w:w="2139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rPr>
                <w:color w:val="000001"/>
                <w:sz w:val="16"/>
                <w:szCs w:val="16"/>
              </w:rPr>
            </w:pPr>
          </w:p>
          <w:p w:rsidR="00EB1F51" w:rsidRPr="003865F5" w:rsidRDefault="00EB1F51" w:rsidP="00857815">
            <w:pPr>
              <w:pStyle w:val="FORMATTEXT"/>
              <w:rPr>
                <w:color w:val="000001"/>
                <w:sz w:val="16"/>
                <w:szCs w:val="16"/>
              </w:rPr>
            </w:pPr>
          </w:p>
        </w:tc>
        <w:tc>
          <w:tcPr>
            <w:tcW w:w="1422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rPr>
                <w:color w:val="000001"/>
                <w:sz w:val="16"/>
                <w:szCs w:val="16"/>
              </w:rPr>
            </w:pPr>
          </w:p>
          <w:p w:rsidR="00EB1F51" w:rsidRPr="003865F5" w:rsidRDefault="00EB1F51" w:rsidP="00857815">
            <w:pPr>
              <w:pStyle w:val="FORMATTEXT"/>
              <w:rPr>
                <w:color w:val="000001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rPr>
                <w:color w:val="000001"/>
                <w:sz w:val="16"/>
                <w:szCs w:val="16"/>
              </w:rPr>
            </w:pPr>
          </w:p>
          <w:p w:rsidR="00EB1F51" w:rsidRPr="003865F5" w:rsidRDefault="00EB1F51" w:rsidP="00857815">
            <w:pPr>
              <w:pStyle w:val="FORMATTEXT"/>
              <w:rPr>
                <w:color w:val="00000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rPr>
                <w:color w:val="000001"/>
                <w:sz w:val="16"/>
                <w:szCs w:val="16"/>
              </w:rPr>
            </w:pPr>
          </w:p>
          <w:p w:rsidR="00EB1F51" w:rsidRPr="003865F5" w:rsidRDefault="00EB1F51" w:rsidP="00857815">
            <w:pPr>
              <w:pStyle w:val="FORMATTEXT"/>
              <w:rPr>
                <w:color w:val="000001"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rPr>
                <w:color w:val="000001"/>
                <w:sz w:val="16"/>
                <w:szCs w:val="16"/>
              </w:rPr>
            </w:pPr>
          </w:p>
          <w:p w:rsidR="00EB1F51" w:rsidRPr="003865F5" w:rsidRDefault="00EB1F51" w:rsidP="00857815">
            <w:pPr>
              <w:pStyle w:val="FORMATTEXT"/>
              <w:rPr>
                <w:color w:val="000001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rPr>
                <w:color w:val="000001"/>
                <w:sz w:val="16"/>
                <w:szCs w:val="16"/>
              </w:rPr>
            </w:pPr>
          </w:p>
          <w:p w:rsidR="00EB1F51" w:rsidRPr="003865F5" w:rsidRDefault="00EB1F51" w:rsidP="00857815">
            <w:pPr>
              <w:pStyle w:val="FORMATTEXT"/>
              <w:rPr>
                <w:color w:val="000001"/>
                <w:sz w:val="16"/>
                <w:szCs w:val="16"/>
              </w:rPr>
            </w:pPr>
          </w:p>
        </w:tc>
      </w:tr>
      <w:tr w:rsidR="00EB1F51" w:rsidRPr="00173D02" w:rsidTr="0046517A">
        <w:tc>
          <w:tcPr>
            <w:tcW w:w="5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rPr>
                <w:color w:val="000001"/>
                <w:sz w:val="16"/>
                <w:szCs w:val="16"/>
              </w:rPr>
            </w:pPr>
          </w:p>
          <w:p w:rsidR="00EB1F51" w:rsidRPr="003865F5" w:rsidRDefault="00EB1F51" w:rsidP="00857815">
            <w:pPr>
              <w:pStyle w:val="FORMATTEXT"/>
              <w:rPr>
                <w:color w:val="000001"/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both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а) толщиной 20 мм, прочностью 20 МПа </w:t>
            </w:r>
          </w:p>
          <w:p w:rsidR="00EB1F51" w:rsidRPr="003865F5" w:rsidRDefault="00EB1F51" w:rsidP="00857815">
            <w:pPr>
              <w:pStyle w:val="FORMATTEXT"/>
              <w:jc w:val="both"/>
              <w:rPr>
                <w:color w:val="000001"/>
                <w:sz w:val="16"/>
                <w:szCs w:val="16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Допускается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>-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 </w:t>
            </w:r>
          </w:p>
        </w:tc>
        <w:tc>
          <w:tcPr>
            <w:tcW w:w="2229" w:type="dxa"/>
            <w:gridSpan w:val="10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Не допускается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2139" w:type="dxa"/>
            <w:gridSpan w:val="10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Не допускается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1422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Не допускается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Не </w:t>
            </w:r>
            <w:proofErr w:type="gramStart"/>
            <w:r w:rsidRPr="003865F5">
              <w:rPr>
                <w:color w:val="000001"/>
                <w:sz w:val="16"/>
                <w:szCs w:val="16"/>
              </w:rPr>
              <w:t>допуска</w:t>
            </w:r>
            <w:r>
              <w:rPr>
                <w:color w:val="000001"/>
                <w:sz w:val="16"/>
                <w:szCs w:val="16"/>
              </w:rPr>
              <w:t>-</w:t>
            </w:r>
            <w:proofErr w:type="spellStart"/>
            <w:r w:rsidRPr="003865F5">
              <w:rPr>
                <w:color w:val="000001"/>
                <w:sz w:val="16"/>
                <w:szCs w:val="16"/>
              </w:rPr>
              <w:t>ется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2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1000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50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</w:tr>
      <w:tr w:rsidR="00EB1F51" w:rsidRPr="00173D02" w:rsidTr="0046517A">
        <w:tc>
          <w:tcPr>
            <w:tcW w:w="5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rPr>
                <w:color w:val="000001"/>
                <w:sz w:val="16"/>
                <w:szCs w:val="16"/>
              </w:rPr>
            </w:pPr>
          </w:p>
          <w:p w:rsidR="00EB1F51" w:rsidRPr="003865F5" w:rsidRDefault="00EB1F51" w:rsidP="00857815">
            <w:pPr>
              <w:pStyle w:val="FORMATTEXT"/>
              <w:rPr>
                <w:color w:val="000001"/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both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>б) толщиной 20 мм, прочностью 30 МПа</w:t>
            </w:r>
          </w:p>
          <w:p w:rsidR="00EB1F51" w:rsidRPr="003865F5" w:rsidRDefault="00EB1F51" w:rsidP="00857815">
            <w:pPr>
              <w:pStyle w:val="FORMATTEXT"/>
              <w:jc w:val="both"/>
              <w:rPr>
                <w:color w:val="000001"/>
                <w:sz w:val="16"/>
                <w:szCs w:val="16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  <w:r w:rsidRPr="003865F5">
              <w:rPr>
                <w:color w:val="000001"/>
                <w:sz w:val="16"/>
                <w:szCs w:val="16"/>
              </w:rPr>
              <w:t xml:space="preserve"> </w:t>
            </w:r>
          </w:p>
        </w:tc>
        <w:tc>
          <w:tcPr>
            <w:tcW w:w="7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60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1465" w:type="dxa"/>
            <w:gridSpan w:val="8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Не допускается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proofErr w:type="spellStart"/>
            <w:r w:rsidRPr="003865F5">
              <w:rPr>
                <w:color w:val="000001"/>
                <w:sz w:val="16"/>
                <w:szCs w:val="16"/>
              </w:rPr>
              <w:t>Допус</w:t>
            </w:r>
            <w:proofErr w:type="spellEnd"/>
            <w:r w:rsidRPr="003865F5">
              <w:rPr>
                <w:color w:val="000001"/>
                <w:sz w:val="16"/>
                <w:szCs w:val="16"/>
              </w:rPr>
              <w:t>-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 кается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1385" w:type="dxa"/>
            <w:gridSpan w:val="8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Не допускается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75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proofErr w:type="spellStart"/>
            <w:r w:rsidRPr="003865F5">
              <w:rPr>
                <w:color w:val="000001"/>
                <w:sz w:val="16"/>
                <w:szCs w:val="16"/>
              </w:rPr>
              <w:t>Допус</w:t>
            </w:r>
            <w:proofErr w:type="spellEnd"/>
            <w:r w:rsidRPr="003865F5">
              <w:rPr>
                <w:color w:val="000001"/>
                <w:sz w:val="16"/>
                <w:szCs w:val="16"/>
              </w:rPr>
              <w:t>-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 кается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1422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Не допускается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Не </w:t>
            </w:r>
            <w:proofErr w:type="gramStart"/>
            <w:r w:rsidRPr="003865F5">
              <w:rPr>
                <w:color w:val="000001"/>
                <w:sz w:val="16"/>
                <w:szCs w:val="16"/>
              </w:rPr>
              <w:t>допуска</w:t>
            </w:r>
            <w:r>
              <w:rPr>
                <w:color w:val="000001"/>
                <w:sz w:val="16"/>
                <w:szCs w:val="16"/>
              </w:rPr>
              <w:t>-</w:t>
            </w:r>
            <w:proofErr w:type="spellStart"/>
            <w:r w:rsidRPr="003865F5">
              <w:rPr>
                <w:color w:val="000001"/>
                <w:sz w:val="16"/>
                <w:szCs w:val="16"/>
              </w:rPr>
              <w:t>ется</w:t>
            </w:r>
            <w:proofErr w:type="spellEnd"/>
            <w:proofErr w:type="gramEnd"/>
            <w:r w:rsidRPr="003865F5">
              <w:rPr>
                <w:color w:val="000001"/>
                <w:sz w:val="16"/>
                <w:szCs w:val="16"/>
              </w:rPr>
              <w:t xml:space="preserve">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5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1000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50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</w:tr>
      <w:tr w:rsidR="00EB1F51" w:rsidRPr="00173D02" w:rsidTr="0046517A">
        <w:tc>
          <w:tcPr>
            <w:tcW w:w="5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rPr>
                <w:color w:val="000001"/>
                <w:sz w:val="16"/>
                <w:szCs w:val="16"/>
              </w:rPr>
            </w:pPr>
          </w:p>
          <w:p w:rsidR="00EB1F51" w:rsidRPr="003865F5" w:rsidRDefault="00EB1F51" w:rsidP="00857815">
            <w:pPr>
              <w:pStyle w:val="FORMATTEXT"/>
              <w:rPr>
                <w:color w:val="000001"/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both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>в) толщиной 30 мм, прочностью 40 МПа</w:t>
            </w:r>
          </w:p>
        </w:tc>
        <w:tc>
          <w:tcPr>
            <w:tcW w:w="138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  <w:r w:rsidRPr="003865F5">
              <w:rPr>
                <w:color w:val="000001"/>
                <w:sz w:val="16"/>
                <w:szCs w:val="16"/>
              </w:rPr>
              <w:t xml:space="preserve"> </w:t>
            </w:r>
          </w:p>
        </w:tc>
        <w:tc>
          <w:tcPr>
            <w:tcW w:w="7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60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758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Не допускается </w:t>
            </w:r>
          </w:p>
        </w:tc>
        <w:tc>
          <w:tcPr>
            <w:tcW w:w="1471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Допускается </w:t>
            </w:r>
          </w:p>
        </w:tc>
        <w:tc>
          <w:tcPr>
            <w:tcW w:w="681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>Не до</w:t>
            </w:r>
            <w:r>
              <w:rPr>
                <w:color w:val="000001"/>
                <w:sz w:val="16"/>
                <w:szCs w:val="16"/>
              </w:rPr>
              <w:t>-</w:t>
            </w:r>
            <w:r w:rsidRPr="003865F5">
              <w:rPr>
                <w:color w:val="000001"/>
                <w:sz w:val="16"/>
                <w:szCs w:val="16"/>
              </w:rPr>
              <w:t>пуска</w:t>
            </w:r>
            <w:r>
              <w:rPr>
                <w:color w:val="000001"/>
                <w:sz w:val="16"/>
                <w:szCs w:val="16"/>
              </w:rPr>
              <w:t>-</w:t>
            </w:r>
            <w:proofErr w:type="spellStart"/>
            <w:r w:rsidRPr="003865F5">
              <w:rPr>
                <w:color w:val="000001"/>
                <w:sz w:val="16"/>
                <w:szCs w:val="16"/>
              </w:rPr>
              <w:t>ется</w:t>
            </w:r>
            <w:proofErr w:type="spellEnd"/>
          </w:p>
        </w:tc>
        <w:tc>
          <w:tcPr>
            <w:tcW w:w="1458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Допускается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67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>Не до</w:t>
            </w:r>
            <w:r>
              <w:rPr>
                <w:color w:val="000001"/>
                <w:sz w:val="16"/>
                <w:szCs w:val="16"/>
              </w:rPr>
              <w:t>-</w:t>
            </w:r>
            <w:r w:rsidRPr="003865F5">
              <w:rPr>
                <w:color w:val="000001"/>
                <w:sz w:val="16"/>
                <w:szCs w:val="16"/>
              </w:rPr>
              <w:t>пуска</w:t>
            </w:r>
            <w:r>
              <w:rPr>
                <w:color w:val="000001"/>
                <w:sz w:val="16"/>
                <w:szCs w:val="16"/>
              </w:rPr>
              <w:t>-</w:t>
            </w:r>
            <w:proofErr w:type="spellStart"/>
            <w:r w:rsidRPr="003865F5">
              <w:rPr>
                <w:color w:val="000001"/>
                <w:sz w:val="16"/>
                <w:szCs w:val="16"/>
              </w:rPr>
              <w:t>ется</w:t>
            </w:r>
            <w:proofErr w:type="spellEnd"/>
            <w:r w:rsidRPr="003865F5">
              <w:rPr>
                <w:color w:val="000001"/>
                <w:sz w:val="16"/>
                <w:szCs w:val="16"/>
              </w:rPr>
              <w:t xml:space="preserve"> </w:t>
            </w:r>
          </w:p>
        </w:tc>
        <w:tc>
          <w:tcPr>
            <w:tcW w:w="74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proofErr w:type="spellStart"/>
            <w:r w:rsidRPr="003865F5">
              <w:rPr>
                <w:color w:val="000001"/>
                <w:sz w:val="16"/>
                <w:szCs w:val="16"/>
              </w:rPr>
              <w:t>Допус</w:t>
            </w:r>
            <w:proofErr w:type="spellEnd"/>
            <w:r w:rsidRPr="003865F5">
              <w:rPr>
                <w:color w:val="000001"/>
                <w:sz w:val="16"/>
                <w:szCs w:val="16"/>
              </w:rPr>
              <w:t>-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 кается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Допускается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10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1000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50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</w:tr>
      <w:tr w:rsidR="00EB1F51" w:rsidRPr="00173D02" w:rsidTr="0046517A"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7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both"/>
              <w:rPr>
                <w:color w:val="000001"/>
                <w:sz w:val="16"/>
                <w:szCs w:val="16"/>
              </w:rPr>
            </w:pPr>
            <w:proofErr w:type="spellStart"/>
            <w:r w:rsidRPr="003865F5">
              <w:rPr>
                <w:color w:val="000001"/>
                <w:sz w:val="16"/>
                <w:szCs w:val="16"/>
              </w:rPr>
              <w:t>Латексцементно</w:t>
            </w:r>
            <w:proofErr w:type="spellEnd"/>
            <w:r w:rsidRPr="003865F5">
              <w:rPr>
                <w:color w:val="000001"/>
                <w:sz w:val="16"/>
                <w:szCs w:val="16"/>
              </w:rPr>
              <w:t>-бетонное:</w:t>
            </w:r>
          </w:p>
          <w:p w:rsidR="00EB1F51" w:rsidRPr="003865F5" w:rsidRDefault="00EB1F51" w:rsidP="00857815">
            <w:pPr>
              <w:pStyle w:val="FORMATTEXT"/>
              <w:jc w:val="both"/>
              <w:rPr>
                <w:color w:val="000001"/>
                <w:sz w:val="16"/>
                <w:szCs w:val="16"/>
              </w:rPr>
            </w:pPr>
          </w:p>
        </w:tc>
        <w:tc>
          <w:tcPr>
            <w:tcW w:w="138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rPr>
                <w:color w:val="000001"/>
                <w:sz w:val="16"/>
                <w:szCs w:val="16"/>
              </w:rPr>
            </w:pPr>
          </w:p>
          <w:p w:rsidR="00EB1F51" w:rsidRPr="003865F5" w:rsidRDefault="00EB1F51" w:rsidP="00857815">
            <w:pPr>
              <w:pStyle w:val="FORMATTEXT"/>
              <w:rPr>
                <w:color w:val="000001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rPr>
                <w:color w:val="000001"/>
                <w:sz w:val="16"/>
                <w:szCs w:val="16"/>
              </w:rPr>
            </w:pPr>
          </w:p>
          <w:p w:rsidR="00EB1F51" w:rsidRPr="003865F5" w:rsidRDefault="00EB1F51" w:rsidP="00857815">
            <w:pPr>
              <w:pStyle w:val="FORMATTEXT"/>
              <w:rPr>
                <w:color w:val="000001"/>
                <w:sz w:val="16"/>
                <w:szCs w:val="16"/>
              </w:rPr>
            </w:pPr>
          </w:p>
        </w:tc>
        <w:tc>
          <w:tcPr>
            <w:tcW w:w="2229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rPr>
                <w:color w:val="000001"/>
                <w:sz w:val="16"/>
                <w:szCs w:val="16"/>
              </w:rPr>
            </w:pPr>
          </w:p>
          <w:p w:rsidR="00EB1F51" w:rsidRPr="003865F5" w:rsidRDefault="00EB1F51" w:rsidP="00857815">
            <w:pPr>
              <w:pStyle w:val="FORMATTEXT"/>
              <w:rPr>
                <w:color w:val="000001"/>
                <w:sz w:val="16"/>
                <w:szCs w:val="16"/>
              </w:rPr>
            </w:pPr>
          </w:p>
        </w:tc>
        <w:tc>
          <w:tcPr>
            <w:tcW w:w="2139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rPr>
                <w:color w:val="000001"/>
                <w:sz w:val="16"/>
                <w:szCs w:val="16"/>
              </w:rPr>
            </w:pPr>
          </w:p>
          <w:p w:rsidR="00EB1F51" w:rsidRPr="003865F5" w:rsidRDefault="00EB1F51" w:rsidP="00857815">
            <w:pPr>
              <w:pStyle w:val="FORMATTEXT"/>
              <w:rPr>
                <w:color w:val="000001"/>
                <w:sz w:val="16"/>
                <w:szCs w:val="16"/>
              </w:rPr>
            </w:pPr>
          </w:p>
        </w:tc>
        <w:tc>
          <w:tcPr>
            <w:tcW w:w="1422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rPr>
                <w:color w:val="000001"/>
                <w:sz w:val="16"/>
                <w:szCs w:val="16"/>
              </w:rPr>
            </w:pPr>
          </w:p>
          <w:p w:rsidR="00EB1F51" w:rsidRPr="003865F5" w:rsidRDefault="00EB1F51" w:rsidP="00857815">
            <w:pPr>
              <w:pStyle w:val="FORMATTEXT"/>
              <w:rPr>
                <w:color w:val="000001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rPr>
                <w:color w:val="000001"/>
                <w:sz w:val="16"/>
                <w:szCs w:val="16"/>
              </w:rPr>
            </w:pPr>
          </w:p>
          <w:p w:rsidR="00EB1F51" w:rsidRPr="003865F5" w:rsidRDefault="00EB1F51" w:rsidP="00857815">
            <w:pPr>
              <w:pStyle w:val="FORMATTEXT"/>
              <w:rPr>
                <w:color w:val="00000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rPr>
                <w:color w:val="000001"/>
                <w:sz w:val="16"/>
                <w:szCs w:val="16"/>
              </w:rPr>
            </w:pPr>
          </w:p>
          <w:p w:rsidR="00EB1F51" w:rsidRPr="003865F5" w:rsidRDefault="00EB1F51" w:rsidP="00857815">
            <w:pPr>
              <w:pStyle w:val="FORMATTEXT"/>
              <w:rPr>
                <w:color w:val="000001"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rPr>
                <w:color w:val="000001"/>
                <w:sz w:val="16"/>
                <w:szCs w:val="16"/>
              </w:rPr>
            </w:pPr>
          </w:p>
          <w:p w:rsidR="00EB1F51" w:rsidRPr="003865F5" w:rsidRDefault="00EB1F51" w:rsidP="00857815">
            <w:pPr>
              <w:pStyle w:val="FORMATTEXT"/>
              <w:rPr>
                <w:color w:val="000001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rPr>
                <w:color w:val="000001"/>
                <w:sz w:val="16"/>
                <w:szCs w:val="16"/>
              </w:rPr>
            </w:pPr>
          </w:p>
          <w:p w:rsidR="00EB1F51" w:rsidRPr="003865F5" w:rsidRDefault="00EB1F51" w:rsidP="00857815">
            <w:pPr>
              <w:pStyle w:val="FORMATTEXT"/>
              <w:rPr>
                <w:color w:val="000001"/>
                <w:sz w:val="16"/>
                <w:szCs w:val="16"/>
              </w:rPr>
            </w:pPr>
          </w:p>
        </w:tc>
      </w:tr>
      <w:tr w:rsidR="00EB1F51" w:rsidRPr="00173D02" w:rsidTr="0046517A">
        <w:tc>
          <w:tcPr>
            <w:tcW w:w="5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rPr>
                <w:color w:val="000001"/>
                <w:sz w:val="16"/>
                <w:szCs w:val="16"/>
              </w:rPr>
            </w:pPr>
          </w:p>
          <w:p w:rsidR="00EB1F51" w:rsidRPr="003865F5" w:rsidRDefault="00EB1F51" w:rsidP="00857815">
            <w:pPr>
              <w:pStyle w:val="FORMATTEXT"/>
              <w:rPr>
                <w:color w:val="000001"/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both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>а) толщиной 20 мм, прочностью 20 МПа</w:t>
            </w:r>
          </w:p>
          <w:p w:rsidR="00EB1F51" w:rsidRPr="003865F5" w:rsidRDefault="00EB1F51" w:rsidP="00857815">
            <w:pPr>
              <w:pStyle w:val="FORMATTEXT"/>
              <w:jc w:val="both"/>
              <w:rPr>
                <w:color w:val="000001"/>
                <w:sz w:val="16"/>
                <w:szCs w:val="16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  <w:r w:rsidRPr="003865F5">
              <w:rPr>
                <w:color w:val="000001"/>
                <w:sz w:val="16"/>
                <w:szCs w:val="16"/>
              </w:rPr>
              <w:t xml:space="preserve"> </w:t>
            </w:r>
          </w:p>
        </w:tc>
        <w:tc>
          <w:tcPr>
            <w:tcW w:w="7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>-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 </w:t>
            </w:r>
          </w:p>
        </w:tc>
        <w:tc>
          <w:tcPr>
            <w:tcW w:w="2229" w:type="dxa"/>
            <w:gridSpan w:val="10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Не допускается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2139" w:type="dxa"/>
            <w:gridSpan w:val="10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Не допускается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1422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Не допускается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Не </w:t>
            </w:r>
            <w:proofErr w:type="gramStart"/>
            <w:r w:rsidRPr="003865F5">
              <w:rPr>
                <w:color w:val="000001"/>
                <w:sz w:val="16"/>
                <w:szCs w:val="16"/>
              </w:rPr>
              <w:t>допуска</w:t>
            </w:r>
            <w:r>
              <w:rPr>
                <w:color w:val="000001"/>
                <w:sz w:val="16"/>
                <w:szCs w:val="16"/>
              </w:rPr>
              <w:t>-</w:t>
            </w:r>
            <w:proofErr w:type="spellStart"/>
            <w:r w:rsidRPr="003865F5">
              <w:rPr>
                <w:color w:val="000001"/>
                <w:sz w:val="16"/>
                <w:szCs w:val="16"/>
              </w:rPr>
              <w:t>ется</w:t>
            </w:r>
            <w:proofErr w:type="spellEnd"/>
            <w:proofErr w:type="gramEnd"/>
            <w:r w:rsidRPr="003865F5">
              <w:rPr>
                <w:color w:val="000001"/>
                <w:sz w:val="16"/>
                <w:szCs w:val="16"/>
              </w:rPr>
              <w:t xml:space="preserve">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2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1000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50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</w:tr>
      <w:tr w:rsidR="00EB1F51" w:rsidRPr="00173D02" w:rsidTr="0046517A">
        <w:tc>
          <w:tcPr>
            <w:tcW w:w="5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rPr>
                <w:color w:val="000001"/>
                <w:sz w:val="16"/>
                <w:szCs w:val="16"/>
              </w:rPr>
            </w:pPr>
          </w:p>
          <w:p w:rsidR="00EB1F51" w:rsidRPr="003865F5" w:rsidRDefault="00EB1F51" w:rsidP="00857815">
            <w:pPr>
              <w:pStyle w:val="FORMATTEXT"/>
              <w:rPr>
                <w:color w:val="000001"/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both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>б) толщиной 20 мм, прочностью 30 МПа</w:t>
            </w:r>
          </w:p>
          <w:p w:rsidR="00EB1F51" w:rsidRPr="003865F5" w:rsidRDefault="00EB1F51" w:rsidP="00857815">
            <w:pPr>
              <w:pStyle w:val="FORMATTEXT"/>
              <w:jc w:val="both"/>
              <w:rPr>
                <w:color w:val="000001"/>
                <w:sz w:val="16"/>
                <w:szCs w:val="16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  <w:r w:rsidRPr="003865F5">
              <w:rPr>
                <w:color w:val="000001"/>
                <w:sz w:val="16"/>
                <w:szCs w:val="16"/>
              </w:rPr>
              <w:t xml:space="preserve"> </w:t>
            </w:r>
          </w:p>
        </w:tc>
        <w:tc>
          <w:tcPr>
            <w:tcW w:w="7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60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1477" w:type="dxa"/>
            <w:gridSpan w:val="9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Не допускается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proofErr w:type="spellStart"/>
            <w:r w:rsidRPr="003865F5">
              <w:rPr>
                <w:color w:val="000001"/>
                <w:sz w:val="16"/>
                <w:szCs w:val="16"/>
              </w:rPr>
              <w:t>Допус</w:t>
            </w:r>
            <w:proofErr w:type="spellEnd"/>
            <w:r w:rsidRPr="003865F5">
              <w:rPr>
                <w:color w:val="000001"/>
                <w:sz w:val="16"/>
                <w:szCs w:val="16"/>
              </w:rPr>
              <w:t>-</w:t>
            </w:r>
          </w:p>
          <w:p w:rsidR="00EB1F51" w:rsidRPr="003865F5" w:rsidRDefault="00EB1F51" w:rsidP="00857815">
            <w:pPr>
              <w:pStyle w:val="FORMATTEXT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кается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1393" w:type="dxa"/>
            <w:gridSpan w:val="9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Не допускается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7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proofErr w:type="spellStart"/>
            <w:r w:rsidRPr="003865F5">
              <w:rPr>
                <w:color w:val="000001"/>
                <w:sz w:val="16"/>
                <w:szCs w:val="16"/>
              </w:rPr>
              <w:t>Допус</w:t>
            </w:r>
            <w:proofErr w:type="spellEnd"/>
            <w:r w:rsidRPr="003865F5">
              <w:rPr>
                <w:color w:val="000001"/>
                <w:sz w:val="16"/>
                <w:szCs w:val="16"/>
              </w:rPr>
              <w:t>-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кается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1422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Не допускается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Не </w:t>
            </w:r>
            <w:proofErr w:type="gramStart"/>
            <w:r w:rsidRPr="003865F5">
              <w:rPr>
                <w:color w:val="000001"/>
                <w:sz w:val="16"/>
                <w:szCs w:val="16"/>
              </w:rPr>
              <w:t>допуска</w:t>
            </w:r>
            <w:r>
              <w:rPr>
                <w:color w:val="000001"/>
                <w:sz w:val="16"/>
                <w:szCs w:val="16"/>
              </w:rPr>
              <w:t>-</w:t>
            </w:r>
            <w:proofErr w:type="spellStart"/>
            <w:r w:rsidRPr="003865F5">
              <w:rPr>
                <w:color w:val="000001"/>
                <w:sz w:val="16"/>
                <w:szCs w:val="16"/>
              </w:rPr>
              <w:t>ется</w:t>
            </w:r>
            <w:proofErr w:type="spellEnd"/>
            <w:proofErr w:type="gramEnd"/>
            <w:r w:rsidRPr="003865F5">
              <w:rPr>
                <w:color w:val="000001"/>
                <w:sz w:val="16"/>
                <w:szCs w:val="16"/>
              </w:rPr>
              <w:t xml:space="preserve">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5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1000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50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</w:tr>
      <w:tr w:rsidR="00EB1F51" w:rsidRPr="00173D02" w:rsidTr="0046517A">
        <w:tc>
          <w:tcPr>
            <w:tcW w:w="5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rPr>
                <w:color w:val="000001"/>
                <w:sz w:val="16"/>
                <w:szCs w:val="16"/>
              </w:rPr>
            </w:pPr>
          </w:p>
          <w:p w:rsidR="00EB1F51" w:rsidRPr="003865F5" w:rsidRDefault="00EB1F51" w:rsidP="00857815">
            <w:pPr>
              <w:pStyle w:val="FORMATTEXT"/>
              <w:rPr>
                <w:color w:val="000001"/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Default="00EB1F51" w:rsidP="00857815">
            <w:pPr>
              <w:pStyle w:val="FORMATTEXT"/>
              <w:jc w:val="both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>в) толщиной 30 мм, прочностью 40 МПа</w:t>
            </w:r>
          </w:p>
          <w:p w:rsidR="00EB1F51" w:rsidRPr="003865F5" w:rsidRDefault="00EB1F51" w:rsidP="00857815">
            <w:pPr>
              <w:pStyle w:val="FORMATTEXT"/>
              <w:jc w:val="both"/>
              <w:rPr>
                <w:color w:val="000001"/>
                <w:sz w:val="16"/>
                <w:szCs w:val="16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  <w:r w:rsidRPr="003865F5">
              <w:rPr>
                <w:color w:val="000001"/>
                <w:sz w:val="16"/>
                <w:szCs w:val="16"/>
              </w:rPr>
              <w:t xml:space="preserve"> </w:t>
            </w:r>
          </w:p>
        </w:tc>
        <w:tc>
          <w:tcPr>
            <w:tcW w:w="7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60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76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>Не допускается</w:t>
            </w:r>
          </w:p>
        </w:tc>
        <w:tc>
          <w:tcPr>
            <w:tcW w:w="1463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Допускается </w:t>
            </w:r>
          </w:p>
        </w:tc>
        <w:tc>
          <w:tcPr>
            <w:tcW w:w="695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>Не допускается</w:t>
            </w:r>
          </w:p>
        </w:tc>
        <w:tc>
          <w:tcPr>
            <w:tcW w:w="1444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Допускается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683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>Не допускается</w:t>
            </w:r>
          </w:p>
        </w:tc>
        <w:tc>
          <w:tcPr>
            <w:tcW w:w="73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proofErr w:type="spellStart"/>
            <w:r w:rsidRPr="003865F5">
              <w:rPr>
                <w:color w:val="000001"/>
                <w:sz w:val="16"/>
                <w:szCs w:val="16"/>
              </w:rPr>
              <w:t>Допус</w:t>
            </w:r>
            <w:proofErr w:type="spellEnd"/>
            <w:r w:rsidRPr="003865F5">
              <w:rPr>
                <w:color w:val="000001"/>
                <w:sz w:val="16"/>
                <w:szCs w:val="16"/>
              </w:rPr>
              <w:t>-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>кается</w:t>
            </w:r>
          </w:p>
        </w:tc>
        <w:tc>
          <w:tcPr>
            <w:tcW w:w="11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>Допускается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10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1000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50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</w:tr>
    </w:tbl>
    <w:p w:rsidR="00EE1039" w:rsidRPr="00EE1039" w:rsidRDefault="00EE1039" w:rsidP="00857815">
      <w:pPr>
        <w:spacing w:line="240" w:lineRule="auto"/>
        <w:rPr>
          <w:rFonts w:ascii="Times New Roman" w:hAnsi="Times New Roman" w:cs="Times New Roman"/>
          <w:i/>
          <w:color w:val="000001"/>
          <w:sz w:val="4"/>
          <w:szCs w:val="4"/>
          <w:lang w:val="en-US"/>
        </w:rPr>
      </w:pPr>
    </w:p>
    <w:p w:rsidR="00EE1039" w:rsidRDefault="00EE1039" w:rsidP="00857815">
      <w:pPr>
        <w:spacing w:line="240" w:lineRule="auto"/>
        <w:rPr>
          <w:rFonts w:ascii="Times New Roman" w:hAnsi="Times New Roman" w:cs="Times New Roman"/>
          <w:i/>
          <w:color w:val="000001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color w:val="000001"/>
          <w:sz w:val="24"/>
          <w:szCs w:val="24"/>
          <w:lang w:val="en-US"/>
        </w:rPr>
        <w:br w:type="page"/>
      </w:r>
    </w:p>
    <w:p w:rsidR="00EB1F51" w:rsidRPr="009472B7" w:rsidRDefault="00EB1F51" w:rsidP="008578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72B7">
        <w:rPr>
          <w:rFonts w:ascii="Times New Roman" w:hAnsi="Times New Roman" w:cs="Times New Roman"/>
          <w:i/>
          <w:color w:val="000001"/>
          <w:sz w:val="24"/>
          <w:szCs w:val="24"/>
        </w:rPr>
        <w:lastRenderedPageBreak/>
        <w:t>Продолжение таблицы В.1</w:t>
      </w:r>
    </w:p>
    <w:tbl>
      <w:tblPr>
        <w:tblW w:w="14400" w:type="dxa"/>
        <w:tblInd w:w="90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528"/>
        <w:gridCol w:w="1634"/>
        <w:gridCol w:w="694"/>
        <w:gridCol w:w="696"/>
        <w:gridCol w:w="711"/>
        <w:gridCol w:w="743"/>
        <w:gridCol w:w="31"/>
        <w:gridCol w:w="716"/>
        <w:gridCol w:w="14"/>
        <w:gridCol w:w="729"/>
        <w:gridCol w:w="695"/>
        <w:gridCol w:w="11"/>
        <w:gridCol w:w="7"/>
        <w:gridCol w:w="699"/>
        <w:gridCol w:w="16"/>
        <w:gridCol w:w="721"/>
        <w:gridCol w:w="691"/>
        <w:gridCol w:w="22"/>
        <w:gridCol w:w="711"/>
        <w:gridCol w:w="1139"/>
        <w:gridCol w:w="991"/>
        <w:gridCol w:w="1130"/>
        <w:gridCol w:w="1071"/>
      </w:tblGrid>
      <w:tr w:rsidR="00EB1F51" w:rsidRPr="00173D02" w:rsidTr="0046517A"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1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2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3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5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6</w:t>
            </w:r>
          </w:p>
        </w:tc>
        <w:tc>
          <w:tcPr>
            <w:tcW w:w="74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7</w:t>
            </w:r>
          </w:p>
        </w:tc>
        <w:tc>
          <w:tcPr>
            <w:tcW w:w="7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8</w:t>
            </w: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9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11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12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13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14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15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16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17</w:t>
            </w:r>
          </w:p>
        </w:tc>
      </w:tr>
      <w:tr w:rsidR="00EB1F51" w:rsidRPr="00173D02" w:rsidTr="0046517A"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8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both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Кислотостойкий бетон на жидком стекле с </w:t>
            </w:r>
            <w:proofErr w:type="spellStart"/>
            <w:proofErr w:type="gramStart"/>
            <w:r w:rsidRPr="003865F5">
              <w:rPr>
                <w:color w:val="000001"/>
                <w:sz w:val="16"/>
                <w:szCs w:val="16"/>
              </w:rPr>
              <w:t>уплотня</w:t>
            </w:r>
            <w:r w:rsidRPr="00370254">
              <w:rPr>
                <w:color w:val="000001"/>
                <w:sz w:val="16"/>
                <w:szCs w:val="16"/>
              </w:rPr>
              <w:t>-</w:t>
            </w:r>
            <w:r w:rsidRPr="003865F5">
              <w:rPr>
                <w:color w:val="000001"/>
                <w:sz w:val="16"/>
                <w:szCs w:val="16"/>
              </w:rPr>
              <w:t>ющей</w:t>
            </w:r>
            <w:proofErr w:type="spellEnd"/>
            <w:proofErr w:type="gramEnd"/>
            <w:r w:rsidRPr="003865F5">
              <w:rPr>
                <w:color w:val="000001"/>
                <w:sz w:val="16"/>
                <w:szCs w:val="16"/>
              </w:rPr>
              <w:t xml:space="preserve"> добавкой:</w:t>
            </w:r>
          </w:p>
          <w:p w:rsidR="00EB1F51" w:rsidRPr="003865F5" w:rsidRDefault="00EB1F51" w:rsidP="00857815">
            <w:pPr>
              <w:pStyle w:val="FORMATTEXT"/>
              <w:jc w:val="both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 </w:t>
            </w:r>
          </w:p>
        </w:tc>
        <w:tc>
          <w:tcPr>
            <w:tcW w:w="13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rPr>
                <w:color w:val="000001"/>
                <w:sz w:val="16"/>
                <w:szCs w:val="16"/>
              </w:rPr>
            </w:pPr>
          </w:p>
          <w:p w:rsidR="00EB1F51" w:rsidRPr="003865F5" w:rsidRDefault="00EB1F51" w:rsidP="00857815">
            <w:pPr>
              <w:pStyle w:val="FORMATTEXT"/>
              <w:rPr>
                <w:color w:val="000001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rPr>
                <w:color w:val="000001"/>
                <w:sz w:val="16"/>
                <w:szCs w:val="16"/>
              </w:rPr>
            </w:pPr>
          </w:p>
          <w:p w:rsidR="00EB1F51" w:rsidRPr="003865F5" w:rsidRDefault="00EB1F51" w:rsidP="00857815">
            <w:pPr>
              <w:pStyle w:val="FORMATTEXT"/>
              <w:rPr>
                <w:color w:val="000001"/>
                <w:sz w:val="16"/>
                <w:szCs w:val="16"/>
              </w:rPr>
            </w:pPr>
          </w:p>
        </w:tc>
        <w:tc>
          <w:tcPr>
            <w:tcW w:w="2233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rPr>
                <w:color w:val="000001"/>
                <w:sz w:val="16"/>
                <w:szCs w:val="16"/>
              </w:rPr>
            </w:pPr>
          </w:p>
          <w:p w:rsidR="00EB1F51" w:rsidRPr="003865F5" w:rsidRDefault="00EB1F51" w:rsidP="00857815">
            <w:pPr>
              <w:pStyle w:val="FORMATTEXT"/>
              <w:rPr>
                <w:color w:val="000001"/>
                <w:sz w:val="16"/>
                <w:szCs w:val="16"/>
              </w:rPr>
            </w:pPr>
          </w:p>
        </w:tc>
        <w:tc>
          <w:tcPr>
            <w:tcW w:w="2149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rPr>
                <w:color w:val="000001"/>
                <w:sz w:val="16"/>
                <w:szCs w:val="16"/>
              </w:rPr>
            </w:pPr>
          </w:p>
          <w:p w:rsidR="00EB1F51" w:rsidRPr="003865F5" w:rsidRDefault="00EB1F51" w:rsidP="00857815">
            <w:pPr>
              <w:pStyle w:val="FORMATTEXT"/>
              <w:rPr>
                <w:color w:val="000001"/>
                <w:sz w:val="16"/>
                <w:szCs w:val="16"/>
              </w:rPr>
            </w:pPr>
          </w:p>
        </w:tc>
        <w:tc>
          <w:tcPr>
            <w:tcW w:w="142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rPr>
                <w:color w:val="000001"/>
                <w:sz w:val="16"/>
                <w:szCs w:val="16"/>
              </w:rPr>
            </w:pPr>
          </w:p>
          <w:p w:rsidR="00EB1F51" w:rsidRPr="003865F5" w:rsidRDefault="00EB1F51" w:rsidP="00857815">
            <w:pPr>
              <w:pStyle w:val="FORMATTEXT"/>
              <w:rPr>
                <w:color w:val="000001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rPr>
                <w:color w:val="000001"/>
                <w:sz w:val="16"/>
                <w:szCs w:val="16"/>
              </w:rPr>
            </w:pPr>
          </w:p>
          <w:p w:rsidR="00EB1F51" w:rsidRPr="003865F5" w:rsidRDefault="00EB1F51" w:rsidP="00857815">
            <w:pPr>
              <w:pStyle w:val="FORMATTEXT"/>
              <w:rPr>
                <w:color w:val="000001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rPr>
                <w:color w:val="000001"/>
                <w:sz w:val="16"/>
                <w:szCs w:val="16"/>
              </w:rPr>
            </w:pPr>
          </w:p>
          <w:p w:rsidR="00EB1F51" w:rsidRPr="003865F5" w:rsidRDefault="00EB1F51" w:rsidP="00857815">
            <w:pPr>
              <w:pStyle w:val="FORMATTEXT"/>
              <w:rPr>
                <w:color w:val="000001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rPr>
                <w:color w:val="000001"/>
                <w:sz w:val="16"/>
                <w:szCs w:val="16"/>
              </w:rPr>
            </w:pPr>
          </w:p>
          <w:p w:rsidR="00EB1F51" w:rsidRPr="003865F5" w:rsidRDefault="00EB1F51" w:rsidP="00857815">
            <w:pPr>
              <w:pStyle w:val="FORMATTEXT"/>
              <w:rPr>
                <w:color w:val="000001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rPr>
                <w:color w:val="000001"/>
                <w:sz w:val="16"/>
                <w:szCs w:val="16"/>
              </w:rPr>
            </w:pPr>
          </w:p>
          <w:p w:rsidR="00EB1F51" w:rsidRPr="003865F5" w:rsidRDefault="00EB1F51" w:rsidP="00857815">
            <w:pPr>
              <w:pStyle w:val="FORMATTEXT"/>
              <w:rPr>
                <w:color w:val="000001"/>
                <w:sz w:val="16"/>
                <w:szCs w:val="16"/>
              </w:rPr>
            </w:pPr>
          </w:p>
        </w:tc>
      </w:tr>
      <w:tr w:rsidR="00EB1F51" w:rsidRPr="00173D02" w:rsidTr="0046517A"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rPr>
                <w:color w:val="000001"/>
                <w:sz w:val="16"/>
                <w:szCs w:val="16"/>
              </w:rPr>
            </w:pPr>
          </w:p>
          <w:p w:rsidR="00EB1F51" w:rsidRPr="003865F5" w:rsidRDefault="00EB1F51" w:rsidP="00857815">
            <w:pPr>
              <w:pStyle w:val="FORMATTEXT"/>
              <w:rPr>
                <w:color w:val="000001"/>
                <w:sz w:val="16"/>
                <w:szCs w:val="16"/>
              </w:rPr>
            </w:pP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both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>а) толщиной 20 мм, прочностью 20 МПа</w:t>
            </w:r>
          </w:p>
          <w:p w:rsidR="00EB1F51" w:rsidRPr="003865F5" w:rsidRDefault="00EB1F51" w:rsidP="00857815">
            <w:pPr>
              <w:pStyle w:val="FORMATTEXT"/>
              <w:jc w:val="both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 </w:t>
            </w:r>
          </w:p>
        </w:tc>
        <w:tc>
          <w:tcPr>
            <w:tcW w:w="13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  <w:r w:rsidRPr="003865F5">
              <w:rPr>
                <w:color w:val="000001"/>
                <w:sz w:val="16"/>
                <w:szCs w:val="16"/>
              </w:rPr>
              <w:t xml:space="preserve"> </w:t>
            </w:r>
          </w:p>
        </w:tc>
        <w:tc>
          <w:tcPr>
            <w:tcW w:w="7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>-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 </w:t>
            </w:r>
          </w:p>
        </w:tc>
        <w:tc>
          <w:tcPr>
            <w:tcW w:w="2233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Не допускается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2149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Не допускается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Не допускается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Не </w:t>
            </w:r>
            <w:proofErr w:type="gramStart"/>
            <w:r w:rsidRPr="003865F5">
              <w:rPr>
                <w:color w:val="000001"/>
                <w:sz w:val="16"/>
                <w:szCs w:val="16"/>
              </w:rPr>
              <w:t>допуска</w:t>
            </w:r>
            <w:r>
              <w:rPr>
                <w:color w:val="000001"/>
                <w:sz w:val="16"/>
                <w:szCs w:val="16"/>
              </w:rPr>
              <w:t>-</w:t>
            </w:r>
            <w:proofErr w:type="spellStart"/>
            <w:r w:rsidRPr="003865F5">
              <w:rPr>
                <w:color w:val="000001"/>
                <w:sz w:val="16"/>
                <w:szCs w:val="16"/>
              </w:rPr>
              <w:t>ется</w:t>
            </w:r>
            <w:proofErr w:type="spellEnd"/>
            <w:proofErr w:type="gramEnd"/>
            <w:r w:rsidRPr="003865F5">
              <w:rPr>
                <w:color w:val="000001"/>
                <w:sz w:val="16"/>
                <w:szCs w:val="16"/>
              </w:rPr>
              <w:t xml:space="preserve">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2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500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100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</w:tr>
      <w:tr w:rsidR="00EB1F51" w:rsidRPr="00173D02" w:rsidTr="0046517A"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rPr>
                <w:color w:val="000001"/>
                <w:sz w:val="16"/>
                <w:szCs w:val="16"/>
              </w:rPr>
            </w:pPr>
          </w:p>
          <w:p w:rsidR="00EB1F51" w:rsidRPr="003865F5" w:rsidRDefault="00EB1F51" w:rsidP="00857815">
            <w:pPr>
              <w:pStyle w:val="FORMATTEXT"/>
              <w:rPr>
                <w:color w:val="000001"/>
                <w:sz w:val="16"/>
                <w:szCs w:val="16"/>
              </w:rPr>
            </w:pP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both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б) толщиной 20 мм, прочностью 30 МПа </w:t>
            </w:r>
          </w:p>
          <w:p w:rsidR="00EB1F51" w:rsidRPr="003865F5" w:rsidRDefault="00EB1F51" w:rsidP="00857815">
            <w:pPr>
              <w:pStyle w:val="FORMATTEXT"/>
              <w:jc w:val="both"/>
              <w:rPr>
                <w:color w:val="000001"/>
                <w:sz w:val="16"/>
                <w:szCs w:val="16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  <w:r w:rsidRPr="003865F5">
              <w:rPr>
                <w:color w:val="000001"/>
                <w:sz w:val="16"/>
                <w:szCs w:val="16"/>
              </w:rPr>
              <w:t xml:space="preserve"> </w:t>
            </w:r>
          </w:p>
        </w:tc>
        <w:tc>
          <w:tcPr>
            <w:tcW w:w="7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60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149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Не допускается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proofErr w:type="spellStart"/>
            <w:r w:rsidRPr="003865F5">
              <w:rPr>
                <w:color w:val="000001"/>
                <w:sz w:val="16"/>
                <w:szCs w:val="16"/>
              </w:rPr>
              <w:t>Допус</w:t>
            </w:r>
            <w:proofErr w:type="spellEnd"/>
            <w:r w:rsidRPr="003865F5">
              <w:rPr>
                <w:color w:val="000001"/>
                <w:sz w:val="16"/>
                <w:szCs w:val="16"/>
              </w:rPr>
              <w:t>-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 кается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1412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Не допускается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proofErr w:type="spellStart"/>
            <w:r w:rsidRPr="003865F5">
              <w:rPr>
                <w:color w:val="000001"/>
                <w:sz w:val="16"/>
                <w:szCs w:val="16"/>
              </w:rPr>
              <w:t>Допус</w:t>
            </w:r>
            <w:proofErr w:type="spellEnd"/>
            <w:r w:rsidRPr="003865F5">
              <w:rPr>
                <w:color w:val="000001"/>
                <w:sz w:val="16"/>
                <w:szCs w:val="16"/>
              </w:rPr>
              <w:t>-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 кается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Не допускается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Допускается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5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500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100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</w:tr>
      <w:tr w:rsidR="00EB1F51" w:rsidRPr="00173D02" w:rsidTr="0046517A">
        <w:tc>
          <w:tcPr>
            <w:tcW w:w="5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rPr>
                <w:color w:val="000001"/>
                <w:sz w:val="16"/>
                <w:szCs w:val="16"/>
              </w:rPr>
            </w:pPr>
          </w:p>
          <w:p w:rsidR="00EB1F51" w:rsidRPr="003865F5" w:rsidRDefault="00EB1F51" w:rsidP="00857815">
            <w:pPr>
              <w:pStyle w:val="FORMATTEXT"/>
              <w:rPr>
                <w:color w:val="000001"/>
                <w:sz w:val="16"/>
                <w:szCs w:val="16"/>
              </w:rPr>
            </w:pPr>
          </w:p>
        </w:tc>
        <w:tc>
          <w:tcPr>
            <w:tcW w:w="16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both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>в) толщиной 30 мм, прочностью 40 МПа</w:t>
            </w:r>
          </w:p>
        </w:tc>
        <w:tc>
          <w:tcPr>
            <w:tcW w:w="13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  <w:r w:rsidRPr="003865F5">
              <w:rPr>
                <w:color w:val="000001"/>
                <w:sz w:val="16"/>
                <w:szCs w:val="16"/>
              </w:rPr>
              <w:t xml:space="preserve"> </w:t>
            </w:r>
          </w:p>
        </w:tc>
        <w:tc>
          <w:tcPr>
            <w:tcW w:w="7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60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77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>Не до</w:t>
            </w:r>
            <w:r>
              <w:rPr>
                <w:color w:val="000001"/>
                <w:sz w:val="16"/>
                <w:szCs w:val="16"/>
              </w:rPr>
              <w:t>-</w:t>
            </w:r>
            <w:r w:rsidRPr="003865F5">
              <w:rPr>
                <w:color w:val="000001"/>
                <w:sz w:val="16"/>
                <w:szCs w:val="16"/>
              </w:rPr>
              <w:t>пуска</w:t>
            </w:r>
            <w:r>
              <w:rPr>
                <w:color w:val="000001"/>
                <w:sz w:val="16"/>
                <w:szCs w:val="16"/>
              </w:rPr>
              <w:t>-</w:t>
            </w:r>
            <w:proofErr w:type="spellStart"/>
            <w:r>
              <w:rPr>
                <w:color w:val="000001"/>
                <w:sz w:val="16"/>
                <w:szCs w:val="16"/>
              </w:rPr>
              <w:t>ется</w:t>
            </w:r>
            <w:proofErr w:type="spellEnd"/>
          </w:p>
        </w:tc>
        <w:tc>
          <w:tcPr>
            <w:tcW w:w="145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Допускается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>Не до</w:t>
            </w:r>
            <w:r>
              <w:rPr>
                <w:color w:val="000001"/>
                <w:sz w:val="16"/>
                <w:szCs w:val="16"/>
              </w:rPr>
              <w:t>-</w:t>
            </w:r>
            <w:r w:rsidRPr="003865F5">
              <w:rPr>
                <w:color w:val="000001"/>
                <w:sz w:val="16"/>
                <w:szCs w:val="16"/>
              </w:rPr>
              <w:t>пуска</w:t>
            </w:r>
            <w:r>
              <w:rPr>
                <w:color w:val="000001"/>
                <w:sz w:val="16"/>
                <w:szCs w:val="16"/>
              </w:rPr>
              <w:t>-</w:t>
            </w:r>
            <w:proofErr w:type="spellStart"/>
            <w:r w:rsidRPr="003865F5">
              <w:rPr>
                <w:color w:val="000001"/>
                <w:sz w:val="16"/>
                <w:szCs w:val="16"/>
              </w:rPr>
              <w:t>ется</w:t>
            </w:r>
            <w:proofErr w:type="spellEnd"/>
          </w:p>
        </w:tc>
        <w:tc>
          <w:tcPr>
            <w:tcW w:w="1454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Допускается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>Не до</w:t>
            </w:r>
            <w:r>
              <w:rPr>
                <w:color w:val="000001"/>
                <w:sz w:val="16"/>
                <w:szCs w:val="16"/>
              </w:rPr>
              <w:t>-</w:t>
            </w:r>
            <w:r w:rsidRPr="003865F5">
              <w:rPr>
                <w:color w:val="000001"/>
                <w:sz w:val="16"/>
                <w:szCs w:val="16"/>
              </w:rPr>
              <w:t>пуска</w:t>
            </w:r>
            <w:r>
              <w:rPr>
                <w:color w:val="000001"/>
                <w:sz w:val="16"/>
                <w:szCs w:val="16"/>
              </w:rPr>
              <w:t>-</w:t>
            </w:r>
            <w:proofErr w:type="spellStart"/>
            <w:r w:rsidRPr="003865F5">
              <w:rPr>
                <w:color w:val="000001"/>
                <w:sz w:val="16"/>
                <w:szCs w:val="16"/>
              </w:rPr>
              <w:t>ется</w:t>
            </w:r>
            <w:proofErr w:type="spellEnd"/>
          </w:p>
        </w:tc>
        <w:tc>
          <w:tcPr>
            <w:tcW w:w="73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proofErr w:type="spellStart"/>
            <w:r w:rsidRPr="003865F5">
              <w:rPr>
                <w:color w:val="000001"/>
                <w:sz w:val="16"/>
                <w:szCs w:val="16"/>
              </w:rPr>
              <w:t>Допус</w:t>
            </w:r>
            <w:proofErr w:type="spellEnd"/>
            <w:r w:rsidRPr="003865F5">
              <w:rPr>
                <w:color w:val="000001"/>
                <w:sz w:val="16"/>
                <w:szCs w:val="16"/>
              </w:rPr>
              <w:t>-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>кается</w:t>
            </w:r>
          </w:p>
        </w:tc>
        <w:tc>
          <w:tcPr>
            <w:tcW w:w="11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  <w:r w:rsidRPr="003865F5">
              <w:rPr>
                <w:color w:val="000001"/>
                <w:sz w:val="16"/>
                <w:szCs w:val="16"/>
              </w:rPr>
              <w:t xml:space="preserve"> </w:t>
            </w:r>
          </w:p>
        </w:tc>
        <w:tc>
          <w:tcPr>
            <w:tcW w:w="9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10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500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100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</w:tr>
      <w:tr w:rsidR="00EB1F51" w:rsidRPr="00173D02" w:rsidTr="0046517A"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9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both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>Жаростойкий бетон на портландцементе с хромитом и заполнителем из шлака</w:t>
            </w:r>
          </w:p>
        </w:tc>
        <w:tc>
          <w:tcPr>
            <w:tcW w:w="13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  <w:r w:rsidRPr="003865F5">
              <w:rPr>
                <w:color w:val="000001"/>
                <w:sz w:val="16"/>
                <w:szCs w:val="16"/>
              </w:rPr>
              <w:t xml:space="preserve">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100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149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Не допускается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proofErr w:type="spellStart"/>
            <w:r w:rsidRPr="003865F5">
              <w:rPr>
                <w:color w:val="000001"/>
                <w:sz w:val="16"/>
                <w:szCs w:val="16"/>
              </w:rPr>
              <w:t>Допус</w:t>
            </w:r>
            <w:proofErr w:type="spellEnd"/>
            <w:r w:rsidRPr="003865F5">
              <w:rPr>
                <w:color w:val="000001"/>
                <w:sz w:val="16"/>
                <w:szCs w:val="16"/>
              </w:rPr>
              <w:t>-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 кается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2149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Допускается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>Не до</w:t>
            </w:r>
            <w:r>
              <w:rPr>
                <w:color w:val="000001"/>
                <w:sz w:val="16"/>
                <w:szCs w:val="16"/>
              </w:rPr>
              <w:t>-</w:t>
            </w:r>
            <w:r w:rsidRPr="003865F5">
              <w:rPr>
                <w:color w:val="000001"/>
                <w:sz w:val="16"/>
                <w:szCs w:val="16"/>
              </w:rPr>
              <w:t>пуска</w:t>
            </w:r>
            <w:r>
              <w:rPr>
                <w:color w:val="000001"/>
                <w:sz w:val="16"/>
                <w:szCs w:val="16"/>
              </w:rPr>
              <w:t>-</w:t>
            </w:r>
            <w:proofErr w:type="spellStart"/>
            <w:r w:rsidRPr="003865F5">
              <w:rPr>
                <w:color w:val="000001"/>
                <w:sz w:val="16"/>
                <w:szCs w:val="16"/>
              </w:rPr>
              <w:t>ется</w:t>
            </w:r>
            <w:proofErr w:type="spellEnd"/>
            <w:r w:rsidRPr="003865F5">
              <w:rPr>
                <w:color w:val="000001"/>
                <w:sz w:val="16"/>
                <w:szCs w:val="16"/>
              </w:rPr>
              <w:t xml:space="preserve">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73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proofErr w:type="spellStart"/>
            <w:r w:rsidRPr="003865F5">
              <w:rPr>
                <w:color w:val="000001"/>
                <w:sz w:val="16"/>
                <w:szCs w:val="16"/>
              </w:rPr>
              <w:t>Допус</w:t>
            </w:r>
            <w:proofErr w:type="spellEnd"/>
            <w:r w:rsidRPr="003865F5">
              <w:rPr>
                <w:color w:val="000001"/>
                <w:sz w:val="16"/>
                <w:szCs w:val="16"/>
              </w:rPr>
              <w:t>-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кается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Допускается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10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500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600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</w:tr>
      <w:tr w:rsidR="00EB1F51" w:rsidRPr="00173D02" w:rsidTr="0046517A"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10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rPr>
                <w:color w:val="000001"/>
                <w:sz w:val="16"/>
                <w:szCs w:val="16"/>
              </w:rPr>
            </w:pPr>
            <w:proofErr w:type="gramStart"/>
            <w:r>
              <w:rPr>
                <w:color w:val="000001"/>
                <w:sz w:val="16"/>
                <w:szCs w:val="16"/>
              </w:rPr>
              <w:t>Легкобетонное</w:t>
            </w:r>
            <w:proofErr w:type="gramEnd"/>
            <w:r>
              <w:rPr>
                <w:color w:val="000001"/>
                <w:sz w:val="16"/>
                <w:szCs w:val="16"/>
              </w:rPr>
              <w:t xml:space="preserve"> с </w:t>
            </w:r>
            <w:proofErr w:type="spellStart"/>
            <w:r>
              <w:rPr>
                <w:color w:val="000001"/>
                <w:sz w:val="16"/>
                <w:szCs w:val="16"/>
              </w:rPr>
              <w:t>латекс</w:t>
            </w:r>
            <w:r w:rsidRPr="003865F5">
              <w:rPr>
                <w:color w:val="000001"/>
                <w:sz w:val="16"/>
                <w:szCs w:val="16"/>
              </w:rPr>
              <w:t>цементным</w:t>
            </w:r>
            <w:proofErr w:type="spellEnd"/>
            <w:r w:rsidRPr="003865F5">
              <w:rPr>
                <w:color w:val="000001"/>
                <w:sz w:val="16"/>
                <w:szCs w:val="16"/>
              </w:rPr>
              <w:t xml:space="preserve"> покрытием </w:t>
            </w:r>
          </w:p>
        </w:tc>
        <w:tc>
          <w:tcPr>
            <w:tcW w:w="13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  <w:r w:rsidRPr="003865F5">
              <w:rPr>
                <w:color w:val="000001"/>
                <w:sz w:val="16"/>
                <w:szCs w:val="16"/>
              </w:rPr>
              <w:t xml:space="preserve">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>-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 </w:t>
            </w:r>
          </w:p>
        </w:tc>
        <w:tc>
          <w:tcPr>
            <w:tcW w:w="2233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Не допускается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2149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Не допускается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142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Не допускается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Не </w:t>
            </w:r>
            <w:proofErr w:type="gramStart"/>
            <w:r w:rsidRPr="003865F5">
              <w:rPr>
                <w:color w:val="000001"/>
                <w:sz w:val="16"/>
                <w:szCs w:val="16"/>
              </w:rPr>
              <w:t>допуска</w:t>
            </w:r>
            <w:r>
              <w:rPr>
                <w:color w:val="000001"/>
                <w:sz w:val="16"/>
                <w:szCs w:val="16"/>
              </w:rPr>
              <w:t>-</w:t>
            </w:r>
            <w:proofErr w:type="spellStart"/>
            <w:r w:rsidRPr="003865F5">
              <w:rPr>
                <w:color w:val="000001"/>
                <w:sz w:val="16"/>
                <w:szCs w:val="16"/>
              </w:rPr>
              <w:t>ется</w:t>
            </w:r>
            <w:proofErr w:type="spellEnd"/>
            <w:proofErr w:type="gramEnd"/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2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200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50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</w:tr>
      <w:tr w:rsidR="00EB1F51" w:rsidRPr="00173D02" w:rsidTr="0046517A"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11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both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>Известняково-керамзитовое</w:t>
            </w:r>
          </w:p>
        </w:tc>
        <w:tc>
          <w:tcPr>
            <w:tcW w:w="13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  <w:r w:rsidRPr="003865F5">
              <w:rPr>
                <w:color w:val="000001"/>
                <w:sz w:val="16"/>
                <w:szCs w:val="16"/>
              </w:rPr>
              <w:t xml:space="preserve">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>-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 </w:t>
            </w:r>
          </w:p>
        </w:tc>
        <w:tc>
          <w:tcPr>
            <w:tcW w:w="2233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То же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2149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То же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142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То же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То же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2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200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100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</w:tr>
      <w:tr w:rsidR="00EB1F51" w:rsidRPr="00173D02" w:rsidTr="0046517A"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12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both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Ксилолитовое </w:t>
            </w:r>
          </w:p>
        </w:tc>
        <w:tc>
          <w:tcPr>
            <w:tcW w:w="13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  <w:r w:rsidRPr="003865F5">
              <w:rPr>
                <w:color w:val="000001"/>
                <w:sz w:val="16"/>
                <w:szCs w:val="16"/>
              </w:rPr>
              <w:t xml:space="preserve">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60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150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Не допускается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proofErr w:type="spellStart"/>
            <w:r w:rsidRPr="003865F5">
              <w:rPr>
                <w:color w:val="000001"/>
                <w:sz w:val="16"/>
                <w:szCs w:val="16"/>
              </w:rPr>
              <w:t>Допус</w:t>
            </w:r>
            <w:proofErr w:type="spellEnd"/>
            <w:r w:rsidRPr="003865F5">
              <w:rPr>
                <w:color w:val="000001"/>
                <w:sz w:val="16"/>
                <w:szCs w:val="16"/>
              </w:rPr>
              <w:t>-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 кается</w:t>
            </w:r>
          </w:p>
        </w:tc>
        <w:tc>
          <w:tcPr>
            <w:tcW w:w="141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Не допускается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proofErr w:type="spellStart"/>
            <w:r w:rsidRPr="003865F5">
              <w:rPr>
                <w:color w:val="000001"/>
                <w:sz w:val="16"/>
                <w:szCs w:val="16"/>
              </w:rPr>
              <w:t>Допус</w:t>
            </w:r>
            <w:proofErr w:type="spellEnd"/>
            <w:r w:rsidRPr="003865F5">
              <w:rPr>
                <w:color w:val="000001"/>
                <w:sz w:val="16"/>
                <w:szCs w:val="16"/>
              </w:rPr>
              <w:t>-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 кается</w:t>
            </w:r>
          </w:p>
        </w:tc>
        <w:tc>
          <w:tcPr>
            <w:tcW w:w="142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  <w:r w:rsidRPr="003865F5">
              <w:rPr>
                <w:color w:val="000001"/>
                <w:sz w:val="16"/>
                <w:szCs w:val="16"/>
              </w:rPr>
              <w:t xml:space="preserve"> 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  <w:r w:rsidRPr="003865F5">
              <w:rPr>
                <w:color w:val="000001"/>
                <w:sz w:val="16"/>
                <w:szCs w:val="16"/>
              </w:rPr>
              <w:t xml:space="preserve">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3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200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50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</w:tr>
      <w:tr w:rsidR="00EB1F51" w:rsidRPr="00173D02" w:rsidTr="0046517A"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13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both"/>
              <w:rPr>
                <w:color w:val="000001"/>
                <w:sz w:val="16"/>
                <w:szCs w:val="16"/>
              </w:rPr>
            </w:pPr>
            <w:proofErr w:type="spellStart"/>
            <w:r w:rsidRPr="003865F5">
              <w:rPr>
                <w:color w:val="000001"/>
                <w:sz w:val="16"/>
                <w:szCs w:val="16"/>
              </w:rPr>
              <w:t>Поливинилацетатце</w:t>
            </w:r>
            <w:proofErr w:type="spellEnd"/>
            <w:r w:rsidRPr="003865F5">
              <w:rPr>
                <w:color w:val="000001"/>
                <w:sz w:val="16"/>
                <w:szCs w:val="16"/>
              </w:rPr>
              <w:t>-</w:t>
            </w:r>
          </w:p>
          <w:p w:rsidR="00EB1F51" w:rsidRPr="003865F5" w:rsidRDefault="00EB1F51" w:rsidP="00857815">
            <w:pPr>
              <w:pStyle w:val="FORMATTEXT"/>
              <w:jc w:val="both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 </w:t>
            </w:r>
            <w:proofErr w:type="spellStart"/>
            <w:r w:rsidRPr="003865F5">
              <w:rPr>
                <w:color w:val="000001"/>
                <w:sz w:val="16"/>
                <w:szCs w:val="16"/>
              </w:rPr>
              <w:t>ментно</w:t>
            </w:r>
            <w:proofErr w:type="spellEnd"/>
            <w:r w:rsidRPr="003865F5">
              <w:rPr>
                <w:color w:val="000001"/>
                <w:sz w:val="16"/>
                <w:szCs w:val="16"/>
              </w:rPr>
              <w:t>-опилочное</w:t>
            </w:r>
          </w:p>
        </w:tc>
        <w:tc>
          <w:tcPr>
            <w:tcW w:w="13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  <w:r w:rsidRPr="003865F5">
              <w:rPr>
                <w:color w:val="000001"/>
                <w:sz w:val="16"/>
                <w:szCs w:val="16"/>
              </w:rPr>
              <w:t xml:space="preserve">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60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150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То же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  <w:r w:rsidRPr="003865F5">
              <w:rPr>
                <w:color w:val="000001"/>
                <w:sz w:val="16"/>
                <w:szCs w:val="16"/>
              </w:rPr>
              <w:t xml:space="preserve"> </w:t>
            </w:r>
          </w:p>
        </w:tc>
        <w:tc>
          <w:tcPr>
            <w:tcW w:w="141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То же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proofErr w:type="spellStart"/>
            <w:r w:rsidRPr="003865F5">
              <w:rPr>
                <w:color w:val="000001"/>
                <w:sz w:val="16"/>
                <w:szCs w:val="16"/>
              </w:rPr>
              <w:t>Допус</w:t>
            </w:r>
            <w:proofErr w:type="spellEnd"/>
            <w:r w:rsidRPr="003865F5">
              <w:rPr>
                <w:color w:val="000001"/>
                <w:sz w:val="16"/>
                <w:szCs w:val="16"/>
              </w:rPr>
              <w:t>-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 кается</w:t>
            </w:r>
          </w:p>
        </w:tc>
        <w:tc>
          <w:tcPr>
            <w:tcW w:w="142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  <w:r w:rsidRPr="003865F5">
              <w:rPr>
                <w:color w:val="000001"/>
                <w:sz w:val="16"/>
                <w:szCs w:val="16"/>
              </w:rPr>
              <w:t xml:space="preserve"> 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  <w:r w:rsidRPr="003865F5">
              <w:rPr>
                <w:color w:val="000001"/>
                <w:sz w:val="16"/>
                <w:szCs w:val="16"/>
              </w:rPr>
              <w:t xml:space="preserve">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3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200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50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</w:tr>
      <w:tr w:rsidR="00EB1F51" w:rsidRPr="00173D02" w:rsidTr="0046517A"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14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7B55AD" w:rsidRDefault="00EB1F51" w:rsidP="00DC7198">
            <w:pPr>
              <w:pStyle w:val="FORMATTEXT"/>
              <w:rPr>
                <w:sz w:val="16"/>
                <w:szCs w:val="16"/>
              </w:rPr>
            </w:pPr>
            <w:proofErr w:type="gramStart"/>
            <w:r w:rsidRPr="007B55AD">
              <w:rPr>
                <w:sz w:val="16"/>
                <w:szCs w:val="16"/>
              </w:rPr>
              <w:t>Эпоксидное</w:t>
            </w:r>
            <w:proofErr w:type="gramEnd"/>
            <w:r w:rsidRPr="007B55AD">
              <w:rPr>
                <w:sz w:val="16"/>
                <w:szCs w:val="16"/>
              </w:rPr>
              <w:t xml:space="preserve">, или </w:t>
            </w:r>
            <w:proofErr w:type="spellStart"/>
            <w:r w:rsidRPr="007B55AD">
              <w:rPr>
                <w:sz w:val="16"/>
                <w:szCs w:val="16"/>
              </w:rPr>
              <w:t>метилметакрилатное</w:t>
            </w:r>
            <w:proofErr w:type="spellEnd"/>
            <w:r w:rsidRPr="007B55AD">
              <w:rPr>
                <w:sz w:val="16"/>
                <w:szCs w:val="16"/>
              </w:rPr>
              <w:t xml:space="preserve"> или полиуретановое наливное (в том числе и </w:t>
            </w:r>
            <w:proofErr w:type="spellStart"/>
            <w:r w:rsidRPr="007B55AD">
              <w:rPr>
                <w:sz w:val="16"/>
                <w:szCs w:val="16"/>
              </w:rPr>
              <w:t>электрорассеивою-щее</w:t>
            </w:r>
            <w:proofErr w:type="spellEnd"/>
            <w:r w:rsidRPr="007B55AD">
              <w:rPr>
                <w:sz w:val="16"/>
                <w:szCs w:val="16"/>
              </w:rPr>
              <w:t>)</w:t>
            </w:r>
          </w:p>
        </w:tc>
        <w:tc>
          <w:tcPr>
            <w:tcW w:w="13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  <w:r w:rsidRPr="003865F5">
              <w:rPr>
                <w:color w:val="000001"/>
                <w:sz w:val="16"/>
                <w:szCs w:val="16"/>
              </w:rPr>
              <w:t xml:space="preserve">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>-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 </w:t>
            </w:r>
          </w:p>
        </w:tc>
        <w:tc>
          <w:tcPr>
            <w:tcW w:w="2233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Не допускается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>Не до</w:t>
            </w:r>
            <w:r>
              <w:rPr>
                <w:color w:val="000001"/>
                <w:sz w:val="16"/>
                <w:szCs w:val="16"/>
              </w:rPr>
              <w:t>-</w:t>
            </w:r>
            <w:r w:rsidRPr="003865F5">
              <w:rPr>
                <w:color w:val="000001"/>
                <w:sz w:val="16"/>
                <w:szCs w:val="16"/>
              </w:rPr>
              <w:t>пуска</w:t>
            </w:r>
            <w:r>
              <w:rPr>
                <w:color w:val="000001"/>
                <w:sz w:val="16"/>
                <w:szCs w:val="16"/>
              </w:rPr>
              <w:t>-</w:t>
            </w:r>
            <w:proofErr w:type="spellStart"/>
            <w:r>
              <w:rPr>
                <w:color w:val="000001"/>
                <w:sz w:val="16"/>
                <w:szCs w:val="16"/>
              </w:rPr>
              <w:t>ется</w:t>
            </w:r>
            <w:proofErr w:type="spellEnd"/>
            <w:r w:rsidRPr="003865F5">
              <w:rPr>
                <w:color w:val="000001"/>
                <w:sz w:val="16"/>
                <w:szCs w:val="16"/>
              </w:rPr>
              <w:t xml:space="preserve"> </w:t>
            </w:r>
          </w:p>
        </w:tc>
        <w:tc>
          <w:tcPr>
            <w:tcW w:w="1443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Допус</w:t>
            </w:r>
            <w:r w:rsidRPr="003865F5">
              <w:rPr>
                <w:color w:val="000001"/>
                <w:sz w:val="16"/>
                <w:szCs w:val="16"/>
              </w:rPr>
              <w:t>кается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142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  <w:r w:rsidRPr="003865F5">
              <w:rPr>
                <w:color w:val="000001"/>
                <w:sz w:val="16"/>
                <w:szCs w:val="16"/>
              </w:rPr>
              <w:t xml:space="preserve"> 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  <w:r w:rsidRPr="003865F5">
              <w:rPr>
                <w:color w:val="000001"/>
                <w:sz w:val="16"/>
                <w:szCs w:val="16"/>
              </w:rPr>
              <w:t xml:space="preserve">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5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500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50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</w:tr>
      <w:tr w:rsidR="00EB1F51" w:rsidRPr="00173D02" w:rsidTr="0046517A"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15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7B55AD" w:rsidRDefault="00EB1F51" w:rsidP="00DC7198">
            <w:pPr>
              <w:pStyle w:val="FORMATTEXT"/>
              <w:jc w:val="both"/>
              <w:rPr>
                <w:sz w:val="16"/>
                <w:szCs w:val="16"/>
              </w:rPr>
            </w:pPr>
            <w:proofErr w:type="gramStart"/>
            <w:r w:rsidRPr="007B55AD">
              <w:rPr>
                <w:sz w:val="16"/>
                <w:szCs w:val="16"/>
              </w:rPr>
              <w:t>Полиэфирное</w:t>
            </w:r>
            <w:proofErr w:type="gramEnd"/>
            <w:r w:rsidRPr="007B55AD">
              <w:rPr>
                <w:sz w:val="16"/>
                <w:szCs w:val="16"/>
              </w:rPr>
              <w:t xml:space="preserve"> наливное (в том числе и </w:t>
            </w:r>
            <w:proofErr w:type="spellStart"/>
            <w:r w:rsidRPr="007B55AD">
              <w:rPr>
                <w:sz w:val="16"/>
                <w:szCs w:val="16"/>
              </w:rPr>
              <w:t>электрорассеиваю-щеещее</w:t>
            </w:r>
            <w:proofErr w:type="spellEnd"/>
            <w:r w:rsidRPr="007B55AD">
              <w:rPr>
                <w:sz w:val="16"/>
                <w:szCs w:val="16"/>
              </w:rPr>
              <w:t>)</w:t>
            </w:r>
          </w:p>
        </w:tc>
        <w:tc>
          <w:tcPr>
            <w:tcW w:w="1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  <w:r w:rsidRPr="003865F5">
              <w:rPr>
                <w:color w:val="000001"/>
                <w:sz w:val="16"/>
                <w:szCs w:val="16"/>
              </w:rPr>
              <w:t xml:space="preserve"> 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  <w:r w:rsidRPr="003865F5">
              <w:rPr>
                <w:color w:val="000001"/>
                <w:sz w:val="16"/>
                <w:szCs w:val="16"/>
              </w:rPr>
              <w:t xml:space="preserve"> </w:t>
            </w:r>
          </w:p>
        </w:tc>
        <w:tc>
          <w:tcPr>
            <w:tcW w:w="22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То же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То же</w:t>
            </w:r>
            <w:r w:rsidRPr="003865F5">
              <w:rPr>
                <w:color w:val="000001"/>
                <w:sz w:val="16"/>
                <w:szCs w:val="16"/>
              </w:rPr>
              <w:t xml:space="preserve"> </w:t>
            </w:r>
          </w:p>
        </w:tc>
        <w:tc>
          <w:tcPr>
            <w:tcW w:w="14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Допус</w:t>
            </w:r>
            <w:r w:rsidRPr="003865F5">
              <w:rPr>
                <w:color w:val="000001"/>
                <w:sz w:val="16"/>
                <w:szCs w:val="16"/>
              </w:rPr>
              <w:t>кается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14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  <w:r w:rsidRPr="003865F5">
              <w:rPr>
                <w:color w:val="000001"/>
                <w:sz w:val="16"/>
                <w:szCs w:val="16"/>
              </w:rPr>
              <w:t xml:space="preserve"> 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  <w:r w:rsidRPr="003865F5">
              <w:rPr>
                <w:color w:val="000001"/>
                <w:sz w:val="16"/>
                <w:szCs w:val="16"/>
              </w:rPr>
              <w:t xml:space="preserve">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5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500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50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</w:tr>
      <w:tr w:rsidR="00EB1F51" w:rsidRPr="00173D02" w:rsidTr="0046517A">
        <w:trPr>
          <w:trHeight w:val="982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D86B64" w:rsidRDefault="00EB1F51" w:rsidP="0085781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6B64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7B55AD" w:rsidRDefault="00EB1F51" w:rsidP="00DC719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7B55AD">
              <w:rPr>
                <w:rFonts w:ascii="Times New Roman" w:hAnsi="Times New Roman" w:cs="Times New Roman"/>
                <w:sz w:val="16"/>
                <w:szCs w:val="16"/>
              </w:rPr>
              <w:t xml:space="preserve">Эпоксидное или </w:t>
            </w:r>
            <w:proofErr w:type="spellStart"/>
            <w:r w:rsidRPr="007B55AD">
              <w:rPr>
                <w:rFonts w:ascii="Times New Roman" w:hAnsi="Times New Roman" w:cs="Times New Roman"/>
                <w:sz w:val="16"/>
                <w:szCs w:val="16"/>
              </w:rPr>
              <w:t>метилметакрилатное</w:t>
            </w:r>
            <w:proofErr w:type="spellEnd"/>
            <w:r w:rsidRPr="007B55AD">
              <w:rPr>
                <w:rFonts w:ascii="Times New Roman" w:hAnsi="Times New Roman" w:cs="Times New Roman"/>
                <w:sz w:val="16"/>
                <w:szCs w:val="16"/>
              </w:rPr>
              <w:t xml:space="preserve"> или полиуретановое </w:t>
            </w:r>
            <w:proofErr w:type="gramStart"/>
            <w:r w:rsidRPr="007B55AD">
              <w:rPr>
                <w:rFonts w:ascii="Times New Roman" w:hAnsi="Times New Roman" w:cs="Times New Roman"/>
                <w:sz w:val="16"/>
                <w:szCs w:val="16"/>
              </w:rPr>
              <w:t>высоко-наполненное</w:t>
            </w:r>
            <w:proofErr w:type="gramEnd"/>
          </w:p>
        </w:tc>
        <w:tc>
          <w:tcPr>
            <w:tcW w:w="1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5F5">
              <w:rPr>
                <w:rFonts w:ascii="Times New Roman" w:hAnsi="Times New Roman" w:cs="Times New Roman"/>
                <w:sz w:val="16"/>
                <w:szCs w:val="16"/>
              </w:rPr>
              <w:t>Допускается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5F5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22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5F5">
              <w:rPr>
                <w:rFonts w:ascii="Times New Roman" w:hAnsi="Times New Roman" w:cs="Times New Roman"/>
                <w:sz w:val="16"/>
                <w:szCs w:val="16"/>
              </w:rPr>
              <w:t>Допускается</w:t>
            </w:r>
          </w:p>
        </w:tc>
        <w:tc>
          <w:tcPr>
            <w:tcW w:w="21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5F5">
              <w:rPr>
                <w:rFonts w:ascii="Times New Roman" w:hAnsi="Times New Roman" w:cs="Times New Roman"/>
                <w:sz w:val="16"/>
                <w:szCs w:val="16"/>
              </w:rPr>
              <w:t>Допускается</w:t>
            </w:r>
          </w:p>
        </w:tc>
        <w:tc>
          <w:tcPr>
            <w:tcW w:w="14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5F5">
              <w:rPr>
                <w:rFonts w:ascii="Times New Roman" w:hAnsi="Times New Roman" w:cs="Times New Roman"/>
                <w:sz w:val="16"/>
                <w:szCs w:val="16"/>
              </w:rPr>
              <w:t>Не допускается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5F5">
              <w:rPr>
                <w:rFonts w:ascii="Times New Roman" w:hAnsi="Times New Roman" w:cs="Times New Roman"/>
                <w:sz w:val="16"/>
                <w:szCs w:val="16"/>
              </w:rPr>
              <w:t xml:space="preserve">Не </w:t>
            </w:r>
            <w:proofErr w:type="gramStart"/>
            <w:r w:rsidRPr="003865F5">
              <w:rPr>
                <w:rFonts w:ascii="Times New Roman" w:hAnsi="Times New Roman" w:cs="Times New Roman"/>
                <w:sz w:val="16"/>
                <w:szCs w:val="16"/>
              </w:rPr>
              <w:t>допуска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3865F5">
              <w:rPr>
                <w:rFonts w:ascii="Times New Roman" w:hAnsi="Times New Roman" w:cs="Times New Roman"/>
                <w:sz w:val="16"/>
                <w:szCs w:val="16"/>
              </w:rPr>
              <w:t>ется</w:t>
            </w:r>
            <w:proofErr w:type="spellEnd"/>
            <w:proofErr w:type="gramEnd"/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5F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5F5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5F5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</w:tr>
    </w:tbl>
    <w:p w:rsidR="00EB1F51" w:rsidRDefault="00EB1F51" w:rsidP="00857815">
      <w:pPr>
        <w:spacing w:line="240" w:lineRule="auto"/>
      </w:pPr>
      <w:r>
        <w:br w:type="page"/>
      </w:r>
    </w:p>
    <w:p w:rsidR="00EB1F51" w:rsidRPr="009E2F57" w:rsidRDefault="00EB1F51" w:rsidP="00857815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9E2F57">
        <w:rPr>
          <w:rFonts w:ascii="Times New Roman" w:hAnsi="Times New Roman" w:cs="Times New Roman"/>
          <w:i/>
          <w:sz w:val="24"/>
          <w:szCs w:val="24"/>
        </w:rPr>
        <w:lastRenderedPageBreak/>
        <w:t>Продолжение таблицы В.1</w:t>
      </w:r>
    </w:p>
    <w:tbl>
      <w:tblPr>
        <w:tblW w:w="14400" w:type="dxa"/>
        <w:tblInd w:w="90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517"/>
        <w:gridCol w:w="6"/>
        <w:gridCol w:w="1615"/>
        <w:gridCol w:w="15"/>
        <w:gridCol w:w="621"/>
        <w:gridCol w:w="74"/>
        <w:gridCol w:w="673"/>
        <w:gridCol w:w="23"/>
        <w:gridCol w:w="687"/>
        <w:gridCol w:w="24"/>
        <w:gridCol w:w="744"/>
        <w:gridCol w:w="43"/>
        <w:gridCol w:w="688"/>
        <w:gridCol w:w="16"/>
        <w:gridCol w:w="724"/>
        <w:gridCol w:w="21"/>
        <w:gridCol w:w="678"/>
        <w:gridCol w:w="38"/>
        <w:gridCol w:w="696"/>
        <w:gridCol w:w="20"/>
        <w:gridCol w:w="721"/>
        <w:gridCol w:w="713"/>
        <w:gridCol w:w="712"/>
        <w:gridCol w:w="1139"/>
        <w:gridCol w:w="991"/>
        <w:gridCol w:w="1130"/>
        <w:gridCol w:w="1071"/>
      </w:tblGrid>
      <w:tr w:rsidR="00EB1F51" w:rsidRPr="00173D02" w:rsidTr="0046517A">
        <w:trPr>
          <w:trHeight w:val="271"/>
        </w:trPr>
        <w:tc>
          <w:tcPr>
            <w:tcW w:w="52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1</w:t>
            </w:r>
          </w:p>
        </w:tc>
        <w:tc>
          <w:tcPr>
            <w:tcW w:w="163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2</w:t>
            </w:r>
          </w:p>
        </w:tc>
        <w:tc>
          <w:tcPr>
            <w:tcW w:w="69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3</w:t>
            </w:r>
          </w:p>
        </w:tc>
        <w:tc>
          <w:tcPr>
            <w:tcW w:w="69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4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5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6</w:t>
            </w:r>
          </w:p>
        </w:tc>
        <w:tc>
          <w:tcPr>
            <w:tcW w:w="74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7</w:t>
            </w:r>
          </w:p>
        </w:tc>
        <w:tc>
          <w:tcPr>
            <w:tcW w:w="74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8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9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11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12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13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14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15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16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17</w:t>
            </w:r>
          </w:p>
        </w:tc>
      </w:tr>
      <w:tr w:rsidR="00EB1F51" w:rsidRPr="00173D02" w:rsidTr="0046517A">
        <w:trPr>
          <w:trHeight w:val="575"/>
        </w:trPr>
        <w:tc>
          <w:tcPr>
            <w:tcW w:w="52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snapToGrid w:val="0"/>
              <w:spacing w:before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  <w:r w:rsidRPr="003865F5">
              <w:rPr>
                <w:rFonts w:ascii="Times New Roman" w:hAnsi="Times New Roman" w:cs="Times New Roman"/>
                <w:bCs/>
                <w:sz w:val="16"/>
                <w:szCs w:val="16"/>
              </w:rPr>
              <w:t>7</w:t>
            </w:r>
          </w:p>
        </w:tc>
        <w:tc>
          <w:tcPr>
            <w:tcW w:w="163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7B55AD" w:rsidRDefault="00EB1F51" w:rsidP="00857815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7B55AD">
              <w:rPr>
                <w:rFonts w:ascii="Times New Roman" w:hAnsi="Times New Roman" w:cs="Times New Roman"/>
                <w:sz w:val="16"/>
                <w:szCs w:val="16"/>
              </w:rPr>
              <w:t>Полиэфирное</w:t>
            </w:r>
          </w:p>
          <w:p w:rsidR="00EB1F51" w:rsidRPr="007B55AD" w:rsidRDefault="00EB1F51" w:rsidP="00857815">
            <w:pPr>
              <w:pStyle w:val="a4"/>
            </w:pPr>
            <w:r w:rsidRPr="007B55AD">
              <w:rPr>
                <w:rFonts w:ascii="Times New Roman" w:hAnsi="Times New Roman" w:cs="Times New Roman"/>
                <w:sz w:val="16"/>
                <w:szCs w:val="16"/>
              </w:rPr>
              <w:t>высоконаполненное</w:t>
            </w:r>
          </w:p>
        </w:tc>
        <w:tc>
          <w:tcPr>
            <w:tcW w:w="139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5F5">
              <w:rPr>
                <w:rFonts w:ascii="Times New Roman" w:hAnsi="Times New Roman" w:cs="Times New Roman"/>
                <w:sz w:val="16"/>
                <w:szCs w:val="16"/>
              </w:rPr>
              <w:t>Допускается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5F5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223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5F5">
              <w:rPr>
                <w:rFonts w:ascii="Times New Roman" w:hAnsi="Times New Roman" w:cs="Times New Roman"/>
                <w:sz w:val="16"/>
                <w:szCs w:val="16"/>
              </w:rPr>
              <w:t>Допускается</w:t>
            </w:r>
          </w:p>
        </w:tc>
        <w:tc>
          <w:tcPr>
            <w:tcW w:w="2153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5F5">
              <w:rPr>
                <w:rFonts w:ascii="Times New Roman" w:hAnsi="Times New Roman" w:cs="Times New Roman"/>
                <w:sz w:val="16"/>
                <w:szCs w:val="16"/>
              </w:rPr>
              <w:t>Допускается</w:t>
            </w: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5F5">
              <w:rPr>
                <w:rFonts w:ascii="Times New Roman" w:hAnsi="Times New Roman" w:cs="Times New Roman"/>
                <w:sz w:val="16"/>
                <w:szCs w:val="16"/>
              </w:rPr>
              <w:t>Не допускается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5F5">
              <w:rPr>
                <w:rFonts w:ascii="Times New Roman" w:hAnsi="Times New Roman" w:cs="Times New Roman"/>
                <w:sz w:val="16"/>
                <w:szCs w:val="16"/>
              </w:rPr>
              <w:t xml:space="preserve">Не </w:t>
            </w:r>
            <w:proofErr w:type="gramStart"/>
            <w:r w:rsidRPr="003865F5">
              <w:rPr>
                <w:rFonts w:ascii="Times New Roman" w:hAnsi="Times New Roman" w:cs="Times New Roman"/>
                <w:sz w:val="16"/>
                <w:szCs w:val="16"/>
              </w:rPr>
              <w:t>допуска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3865F5">
              <w:rPr>
                <w:rFonts w:ascii="Times New Roman" w:hAnsi="Times New Roman" w:cs="Times New Roman"/>
                <w:sz w:val="16"/>
                <w:szCs w:val="16"/>
              </w:rPr>
              <w:t>ется</w:t>
            </w:r>
            <w:proofErr w:type="spellEnd"/>
            <w:proofErr w:type="gramEnd"/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5F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5F5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  <w:p w:rsidR="00EB1F51" w:rsidRPr="003865F5" w:rsidRDefault="00EB1F51" w:rsidP="0085781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65F5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EB1F51" w:rsidRPr="00173D02" w:rsidTr="0046517A">
        <w:tc>
          <w:tcPr>
            <w:tcW w:w="52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18</w:t>
            </w:r>
          </w:p>
        </w:tc>
        <w:tc>
          <w:tcPr>
            <w:tcW w:w="163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both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 xml:space="preserve">Стальные плиты по прослойке из </w:t>
            </w:r>
            <w:proofErr w:type="gramStart"/>
            <w:r>
              <w:rPr>
                <w:color w:val="000001"/>
                <w:sz w:val="16"/>
                <w:szCs w:val="16"/>
              </w:rPr>
              <w:t>мелко-зернистого</w:t>
            </w:r>
            <w:proofErr w:type="gramEnd"/>
            <w:r>
              <w:rPr>
                <w:color w:val="000001"/>
                <w:sz w:val="16"/>
                <w:szCs w:val="16"/>
              </w:rPr>
              <w:t xml:space="preserve"> бетона</w:t>
            </w:r>
          </w:p>
        </w:tc>
        <w:tc>
          <w:tcPr>
            <w:tcW w:w="139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500</w:t>
            </w:r>
          </w:p>
        </w:tc>
        <w:tc>
          <w:tcPr>
            <w:tcW w:w="223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</w:p>
        </w:tc>
        <w:tc>
          <w:tcPr>
            <w:tcW w:w="2153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sz w:val="16"/>
                <w:szCs w:val="16"/>
              </w:rPr>
              <w:t>Допускается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sz w:val="16"/>
                <w:szCs w:val="16"/>
              </w:rPr>
              <w:t>Допускается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50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500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100</w:t>
            </w:r>
          </w:p>
        </w:tc>
      </w:tr>
      <w:tr w:rsidR="00EB1F51" w:rsidRPr="00173D02" w:rsidTr="0046517A">
        <w:tc>
          <w:tcPr>
            <w:tcW w:w="52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>1</w:t>
            </w:r>
            <w:r>
              <w:rPr>
                <w:color w:val="000001"/>
                <w:sz w:val="16"/>
                <w:szCs w:val="16"/>
              </w:rPr>
              <w:t>9</w:t>
            </w:r>
            <w:r w:rsidRPr="003865F5">
              <w:rPr>
                <w:color w:val="000001"/>
                <w:sz w:val="16"/>
                <w:szCs w:val="16"/>
              </w:rPr>
              <w:t xml:space="preserve">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163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both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>Чугунные дырчатые плиты по прослойке из мелкозернистого бетона</w:t>
            </w:r>
          </w:p>
        </w:tc>
        <w:tc>
          <w:tcPr>
            <w:tcW w:w="139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  <w:r w:rsidRPr="003865F5">
              <w:rPr>
                <w:color w:val="000001"/>
                <w:sz w:val="16"/>
                <w:szCs w:val="16"/>
              </w:rPr>
              <w:t xml:space="preserve"> 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500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223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  <w:r w:rsidRPr="003865F5">
              <w:rPr>
                <w:color w:val="000001"/>
                <w:sz w:val="16"/>
                <w:szCs w:val="16"/>
              </w:rPr>
              <w:t xml:space="preserve"> </w:t>
            </w:r>
          </w:p>
        </w:tc>
        <w:tc>
          <w:tcPr>
            <w:tcW w:w="2153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  <w:r w:rsidRPr="003865F5">
              <w:rPr>
                <w:color w:val="000001"/>
                <w:sz w:val="16"/>
                <w:szCs w:val="16"/>
              </w:rPr>
              <w:t xml:space="preserve"> </w:t>
            </w: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Не допускается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Допускается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10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500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100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</w:tr>
      <w:tr w:rsidR="00EB1F51" w:rsidRPr="00173D02" w:rsidTr="0046517A">
        <w:tc>
          <w:tcPr>
            <w:tcW w:w="52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20</w:t>
            </w:r>
            <w:r w:rsidRPr="003865F5">
              <w:rPr>
                <w:color w:val="000001"/>
                <w:sz w:val="16"/>
                <w:szCs w:val="16"/>
              </w:rPr>
              <w:t xml:space="preserve">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163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both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Чугунные плиты с </w:t>
            </w:r>
            <w:proofErr w:type="gramStart"/>
            <w:r w:rsidRPr="003865F5">
              <w:rPr>
                <w:color w:val="000001"/>
                <w:sz w:val="16"/>
                <w:szCs w:val="16"/>
              </w:rPr>
              <w:t>опорными</w:t>
            </w:r>
            <w:proofErr w:type="gramEnd"/>
            <w:r w:rsidRPr="003865F5">
              <w:rPr>
                <w:color w:val="000001"/>
                <w:sz w:val="16"/>
                <w:szCs w:val="16"/>
              </w:rPr>
              <w:t xml:space="preserve"> выступа</w:t>
            </w:r>
            <w:r>
              <w:rPr>
                <w:color w:val="000001"/>
                <w:sz w:val="16"/>
                <w:szCs w:val="16"/>
              </w:rPr>
              <w:t>-м</w:t>
            </w:r>
            <w:r w:rsidRPr="003865F5">
              <w:rPr>
                <w:color w:val="000001"/>
                <w:sz w:val="16"/>
                <w:szCs w:val="16"/>
              </w:rPr>
              <w:t>и по прослойке из песка</w:t>
            </w:r>
          </w:p>
        </w:tc>
        <w:tc>
          <w:tcPr>
            <w:tcW w:w="139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  <w:r w:rsidRPr="003865F5">
              <w:rPr>
                <w:color w:val="000001"/>
                <w:sz w:val="16"/>
                <w:szCs w:val="16"/>
              </w:rPr>
              <w:t xml:space="preserve"> 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300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223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  <w:r w:rsidRPr="003865F5">
              <w:rPr>
                <w:color w:val="000001"/>
                <w:sz w:val="16"/>
                <w:szCs w:val="16"/>
              </w:rPr>
              <w:t xml:space="preserve"> </w:t>
            </w:r>
          </w:p>
        </w:tc>
        <w:tc>
          <w:tcPr>
            <w:tcW w:w="2153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  <w:r w:rsidRPr="003865F5">
              <w:rPr>
                <w:color w:val="000001"/>
                <w:sz w:val="16"/>
                <w:szCs w:val="16"/>
              </w:rPr>
              <w:t xml:space="preserve"> </w:t>
            </w: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  <w:r w:rsidRPr="003865F5">
              <w:rPr>
                <w:color w:val="000001"/>
                <w:sz w:val="16"/>
                <w:szCs w:val="16"/>
              </w:rPr>
              <w:t xml:space="preserve"> 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  <w:r w:rsidRPr="003865F5">
              <w:rPr>
                <w:color w:val="000001"/>
                <w:sz w:val="16"/>
                <w:szCs w:val="16"/>
              </w:rPr>
              <w:t xml:space="preserve">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10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3 т на плиту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1400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</w:tr>
      <w:tr w:rsidR="00EB1F51" w:rsidRPr="00173D02" w:rsidTr="0046517A">
        <w:trPr>
          <w:trHeight w:val="366"/>
        </w:trPr>
        <w:tc>
          <w:tcPr>
            <w:tcW w:w="52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>2</w:t>
            </w:r>
            <w:r>
              <w:rPr>
                <w:color w:val="000001"/>
                <w:sz w:val="16"/>
                <w:szCs w:val="16"/>
              </w:rPr>
              <w:t>1</w:t>
            </w:r>
            <w:r w:rsidRPr="003865F5">
              <w:rPr>
                <w:color w:val="000001"/>
                <w:sz w:val="16"/>
                <w:szCs w:val="16"/>
              </w:rPr>
              <w:t xml:space="preserve">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163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rPr>
                <w:color w:val="000001"/>
                <w:sz w:val="16"/>
                <w:szCs w:val="16"/>
              </w:rPr>
            </w:pPr>
            <w:proofErr w:type="gramStart"/>
            <w:r>
              <w:rPr>
                <w:color w:val="000001"/>
                <w:sz w:val="16"/>
                <w:szCs w:val="16"/>
              </w:rPr>
              <w:t>Торцевое</w:t>
            </w:r>
            <w:proofErr w:type="gramEnd"/>
            <w:r>
              <w:rPr>
                <w:color w:val="000001"/>
                <w:sz w:val="16"/>
                <w:szCs w:val="16"/>
              </w:rPr>
              <w:t xml:space="preserve"> на битумной мастике</w:t>
            </w:r>
          </w:p>
        </w:tc>
        <w:tc>
          <w:tcPr>
            <w:tcW w:w="139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Допускается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100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223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  <w:r w:rsidRPr="003865F5">
              <w:rPr>
                <w:color w:val="000001"/>
                <w:sz w:val="16"/>
                <w:szCs w:val="16"/>
              </w:rPr>
              <w:t xml:space="preserve"> </w:t>
            </w:r>
          </w:p>
        </w:tc>
        <w:tc>
          <w:tcPr>
            <w:tcW w:w="2153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  <w:r w:rsidRPr="003865F5">
              <w:rPr>
                <w:color w:val="000001"/>
                <w:sz w:val="16"/>
                <w:szCs w:val="16"/>
              </w:rPr>
              <w:t xml:space="preserve"> </w:t>
            </w: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  <w:r w:rsidRPr="003865F5">
              <w:rPr>
                <w:color w:val="000001"/>
                <w:sz w:val="16"/>
                <w:szCs w:val="16"/>
              </w:rPr>
              <w:t xml:space="preserve"> 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Не </w:t>
            </w:r>
            <w:proofErr w:type="gramStart"/>
            <w:r w:rsidRPr="003865F5">
              <w:rPr>
                <w:color w:val="000001"/>
                <w:sz w:val="16"/>
                <w:szCs w:val="16"/>
              </w:rPr>
              <w:t>допуска</w:t>
            </w:r>
            <w:r>
              <w:rPr>
                <w:color w:val="000001"/>
                <w:sz w:val="16"/>
                <w:szCs w:val="16"/>
              </w:rPr>
              <w:t>-</w:t>
            </w:r>
            <w:proofErr w:type="spellStart"/>
            <w:r w:rsidRPr="003865F5">
              <w:rPr>
                <w:color w:val="000001"/>
                <w:sz w:val="16"/>
                <w:szCs w:val="16"/>
              </w:rPr>
              <w:t>ется</w:t>
            </w:r>
            <w:proofErr w:type="spellEnd"/>
            <w:proofErr w:type="gramEnd"/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50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50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50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</w:tr>
      <w:tr w:rsidR="00EB1F51" w:rsidRPr="00173D02" w:rsidTr="0046517A"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>2</w:t>
            </w:r>
            <w:r>
              <w:rPr>
                <w:color w:val="000001"/>
                <w:sz w:val="16"/>
                <w:szCs w:val="16"/>
              </w:rPr>
              <w:t>2</w:t>
            </w:r>
            <w:r w:rsidRPr="003865F5">
              <w:rPr>
                <w:color w:val="000001"/>
                <w:sz w:val="16"/>
                <w:szCs w:val="16"/>
              </w:rPr>
              <w:t xml:space="preserve">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162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both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>Цемент</w:t>
            </w:r>
            <w:r>
              <w:rPr>
                <w:color w:val="000001"/>
                <w:sz w:val="16"/>
                <w:szCs w:val="16"/>
              </w:rPr>
              <w:t>о</w:t>
            </w:r>
            <w:r w:rsidRPr="003865F5">
              <w:rPr>
                <w:color w:val="000001"/>
                <w:sz w:val="16"/>
                <w:szCs w:val="16"/>
              </w:rPr>
              <w:t>бетонные плиты по прослойке из цементно-</w:t>
            </w:r>
            <w:proofErr w:type="spellStart"/>
            <w:r w:rsidRPr="003865F5">
              <w:rPr>
                <w:color w:val="000001"/>
                <w:sz w:val="16"/>
                <w:szCs w:val="16"/>
              </w:rPr>
              <w:t>песча</w:t>
            </w:r>
            <w:proofErr w:type="spellEnd"/>
            <w:r>
              <w:rPr>
                <w:color w:val="000001"/>
                <w:sz w:val="16"/>
                <w:szCs w:val="16"/>
              </w:rPr>
              <w:t>-</w:t>
            </w:r>
            <w:proofErr w:type="spellStart"/>
            <w:r w:rsidRPr="003865F5">
              <w:rPr>
                <w:color w:val="000001"/>
                <w:sz w:val="16"/>
                <w:szCs w:val="16"/>
              </w:rPr>
              <w:t>ного</w:t>
            </w:r>
            <w:proofErr w:type="spellEnd"/>
            <w:r w:rsidRPr="003865F5">
              <w:rPr>
                <w:color w:val="000001"/>
                <w:sz w:val="16"/>
                <w:szCs w:val="16"/>
              </w:rPr>
              <w:t xml:space="preserve"> раствора</w:t>
            </w:r>
          </w:p>
        </w:tc>
        <w:tc>
          <w:tcPr>
            <w:tcW w:w="1383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  <w:r w:rsidRPr="003865F5">
              <w:rPr>
                <w:color w:val="000001"/>
                <w:sz w:val="16"/>
                <w:szCs w:val="16"/>
              </w:rPr>
              <w:t xml:space="preserve"> </w:t>
            </w: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60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81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Не допускается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142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Допускается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69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>Не до</w:t>
            </w:r>
            <w:r>
              <w:rPr>
                <w:color w:val="000001"/>
                <w:sz w:val="16"/>
                <w:szCs w:val="16"/>
              </w:rPr>
              <w:t>-</w:t>
            </w:r>
            <w:r w:rsidRPr="003865F5">
              <w:rPr>
                <w:color w:val="000001"/>
                <w:sz w:val="16"/>
                <w:szCs w:val="16"/>
              </w:rPr>
              <w:t>пуска</w:t>
            </w:r>
            <w:r>
              <w:rPr>
                <w:color w:val="000001"/>
                <w:sz w:val="16"/>
                <w:szCs w:val="16"/>
              </w:rPr>
              <w:t>-</w:t>
            </w:r>
            <w:proofErr w:type="spellStart"/>
            <w:r w:rsidRPr="003865F5">
              <w:rPr>
                <w:color w:val="000001"/>
                <w:sz w:val="16"/>
                <w:szCs w:val="16"/>
              </w:rPr>
              <w:t>ется</w:t>
            </w:r>
            <w:proofErr w:type="spellEnd"/>
            <w:r w:rsidRPr="003865F5">
              <w:rPr>
                <w:color w:val="000001"/>
                <w:sz w:val="16"/>
                <w:szCs w:val="16"/>
              </w:rPr>
              <w:t xml:space="preserve">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1475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Допускается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Не допускается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Не </w:t>
            </w:r>
            <w:proofErr w:type="gramStart"/>
            <w:r w:rsidRPr="003865F5">
              <w:rPr>
                <w:color w:val="000001"/>
                <w:sz w:val="16"/>
                <w:szCs w:val="16"/>
              </w:rPr>
              <w:t>допуска</w:t>
            </w:r>
            <w:r>
              <w:rPr>
                <w:color w:val="000001"/>
                <w:sz w:val="16"/>
                <w:szCs w:val="16"/>
              </w:rPr>
              <w:t>-</w:t>
            </w:r>
            <w:proofErr w:type="spellStart"/>
            <w:r w:rsidRPr="003865F5">
              <w:rPr>
                <w:color w:val="000001"/>
                <w:sz w:val="16"/>
                <w:szCs w:val="16"/>
              </w:rPr>
              <w:t>ется</w:t>
            </w:r>
            <w:proofErr w:type="spellEnd"/>
            <w:proofErr w:type="gramEnd"/>
            <w:r w:rsidRPr="003865F5">
              <w:rPr>
                <w:color w:val="000001"/>
                <w:sz w:val="16"/>
                <w:szCs w:val="16"/>
              </w:rPr>
              <w:t xml:space="preserve">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7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500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100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</w:tr>
      <w:tr w:rsidR="00EB1F51" w:rsidRPr="00173D02" w:rsidTr="0046517A"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>2</w:t>
            </w:r>
            <w:r>
              <w:rPr>
                <w:color w:val="000001"/>
                <w:sz w:val="16"/>
                <w:szCs w:val="16"/>
              </w:rPr>
              <w:t>3</w:t>
            </w:r>
            <w:r w:rsidRPr="003865F5">
              <w:rPr>
                <w:color w:val="000001"/>
                <w:sz w:val="16"/>
                <w:szCs w:val="16"/>
              </w:rPr>
              <w:t xml:space="preserve">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1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both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>Мозаично-бетонные плиты по прослойке из цементно-</w:t>
            </w:r>
            <w:proofErr w:type="spellStart"/>
            <w:r w:rsidRPr="003865F5">
              <w:rPr>
                <w:color w:val="000001"/>
                <w:sz w:val="16"/>
                <w:szCs w:val="16"/>
              </w:rPr>
              <w:t>песча</w:t>
            </w:r>
            <w:proofErr w:type="spellEnd"/>
            <w:r>
              <w:rPr>
                <w:color w:val="000001"/>
                <w:sz w:val="16"/>
                <w:szCs w:val="16"/>
              </w:rPr>
              <w:t>-</w:t>
            </w:r>
            <w:proofErr w:type="spellStart"/>
            <w:r w:rsidRPr="003865F5">
              <w:rPr>
                <w:color w:val="000001"/>
                <w:sz w:val="16"/>
                <w:szCs w:val="16"/>
              </w:rPr>
              <w:t>ного</w:t>
            </w:r>
            <w:proofErr w:type="spellEnd"/>
            <w:r w:rsidRPr="003865F5">
              <w:rPr>
                <w:color w:val="000001"/>
                <w:sz w:val="16"/>
                <w:szCs w:val="16"/>
              </w:rPr>
              <w:t xml:space="preserve"> раствора</w:t>
            </w:r>
          </w:p>
        </w:tc>
        <w:tc>
          <w:tcPr>
            <w:tcW w:w="13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  <w:r w:rsidRPr="003865F5">
              <w:rPr>
                <w:color w:val="000001"/>
                <w:sz w:val="16"/>
                <w:szCs w:val="16"/>
              </w:rPr>
              <w:t xml:space="preserve"> </w:t>
            </w: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60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14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Не допускается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ind w:left="-90"/>
              <w:jc w:val="center"/>
              <w:rPr>
                <w:color w:val="000001"/>
                <w:sz w:val="16"/>
                <w:szCs w:val="16"/>
              </w:rPr>
            </w:pPr>
            <w:proofErr w:type="spellStart"/>
            <w:proofErr w:type="gramStart"/>
            <w:r>
              <w:rPr>
                <w:color w:val="000001"/>
                <w:sz w:val="16"/>
                <w:szCs w:val="16"/>
              </w:rPr>
              <w:t>Допус</w:t>
            </w:r>
            <w:proofErr w:type="spellEnd"/>
            <w:r>
              <w:rPr>
                <w:color w:val="000001"/>
                <w:sz w:val="16"/>
                <w:szCs w:val="16"/>
              </w:rPr>
              <w:t>-</w:t>
            </w:r>
            <w:r w:rsidRPr="003865F5">
              <w:rPr>
                <w:color w:val="000001"/>
                <w:sz w:val="16"/>
                <w:szCs w:val="16"/>
              </w:rPr>
              <w:t>кается</w:t>
            </w:r>
            <w:proofErr w:type="gramEnd"/>
            <w:r w:rsidRPr="003865F5">
              <w:rPr>
                <w:color w:val="000001"/>
                <w:sz w:val="16"/>
                <w:szCs w:val="16"/>
              </w:rPr>
              <w:t xml:space="preserve">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14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Не допускается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proofErr w:type="spellStart"/>
            <w:r w:rsidRPr="003865F5">
              <w:rPr>
                <w:color w:val="000001"/>
                <w:sz w:val="16"/>
                <w:szCs w:val="16"/>
              </w:rPr>
              <w:t>Допус</w:t>
            </w:r>
            <w:proofErr w:type="spellEnd"/>
            <w:r w:rsidRPr="003865F5">
              <w:rPr>
                <w:color w:val="000001"/>
                <w:sz w:val="16"/>
                <w:szCs w:val="16"/>
              </w:rPr>
              <w:t>-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 кается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Не допускается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Не </w:t>
            </w:r>
            <w:proofErr w:type="gramStart"/>
            <w:r w:rsidRPr="003865F5">
              <w:rPr>
                <w:color w:val="000001"/>
                <w:sz w:val="16"/>
                <w:szCs w:val="16"/>
              </w:rPr>
              <w:t>допуска</w:t>
            </w:r>
            <w:r>
              <w:rPr>
                <w:color w:val="000001"/>
                <w:sz w:val="16"/>
                <w:szCs w:val="16"/>
              </w:rPr>
              <w:t>-</w:t>
            </w:r>
            <w:proofErr w:type="spellStart"/>
            <w:r w:rsidRPr="003865F5">
              <w:rPr>
                <w:color w:val="000001"/>
                <w:sz w:val="16"/>
                <w:szCs w:val="16"/>
              </w:rPr>
              <w:t>ется</w:t>
            </w:r>
            <w:proofErr w:type="spellEnd"/>
            <w:proofErr w:type="gramEnd"/>
            <w:r w:rsidRPr="003865F5">
              <w:rPr>
                <w:color w:val="000001"/>
                <w:sz w:val="16"/>
                <w:szCs w:val="16"/>
              </w:rPr>
              <w:t xml:space="preserve">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5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500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100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</w:tr>
      <w:tr w:rsidR="00EB1F51" w:rsidRPr="00173D02" w:rsidTr="0046517A"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>2</w:t>
            </w:r>
            <w:r>
              <w:rPr>
                <w:color w:val="000001"/>
                <w:sz w:val="16"/>
                <w:szCs w:val="16"/>
              </w:rPr>
              <w:t>4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1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both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Плиты из </w:t>
            </w:r>
            <w:proofErr w:type="spellStart"/>
            <w:proofErr w:type="gramStart"/>
            <w:r w:rsidRPr="003865F5">
              <w:rPr>
                <w:color w:val="000001"/>
                <w:sz w:val="16"/>
                <w:szCs w:val="16"/>
              </w:rPr>
              <w:t>жаростой</w:t>
            </w:r>
            <w:proofErr w:type="spellEnd"/>
            <w:r>
              <w:rPr>
                <w:color w:val="000001"/>
                <w:sz w:val="16"/>
                <w:szCs w:val="16"/>
              </w:rPr>
              <w:t>-</w:t>
            </w:r>
            <w:r w:rsidRPr="003865F5">
              <w:rPr>
                <w:color w:val="000001"/>
                <w:sz w:val="16"/>
                <w:szCs w:val="16"/>
              </w:rPr>
              <w:t>кого</w:t>
            </w:r>
            <w:proofErr w:type="gramEnd"/>
            <w:r w:rsidRPr="003865F5">
              <w:rPr>
                <w:color w:val="000001"/>
                <w:sz w:val="16"/>
                <w:szCs w:val="16"/>
              </w:rPr>
              <w:t xml:space="preserve"> бетона на портландцементе с хромитом и </w:t>
            </w:r>
            <w:proofErr w:type="spellStart"/>
            <w:r w:rsidRPr="003865F5">
              <w:rPr>
                <w:color w:val="000001"/>
                <w:sz w:val="16"/>
                <w:szCs w:val="16"/>
              </w:rPr>
              <w:t>запол</w:t>
            </w:r>
            <w:r>
              <w:rPr>
                <w:color w:val="000001"/>
                <w:sz w:val="16"/>
                <w:szCs w:val="16"/>
              </w:rPr>
              <w:t>-</w:t>
            </w:r>
            <w:r w:rsidRPr="003865F5">
              <w:rPr>
                <w:color w:val="000001"/>
                <w:sz w:val="16"/>
                <w:szCs w:val="16"/>
              </w:rPr>
              <w:t>нителем</w:t>
            </w:r>
            <w:proofErr w:type="spellEnd"/>
            <w:r w:rsidRPr="003865F5">
              <w:rPr>
                <w:color w:val="000001"/>
                <w:sz w:val="16"/>
                <w:szCs w:val="16"/>
              </w:rPr>
              <w:t xml:space="preserve"> из шлака по прослойке из песка</w:t>
            </w:r>
          </w:p>
        </w:tc>
        <w:tc>
          <w:tcPr>
            <w:tcW w:w="13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  <w:r w:rsidRPr="003865F5">
              <w:rPr>
                <w:color w:val="000001"/>
                <w:sz w:val="16"/>
                <w:szCs w:val="16"/>
              </w:rPr>
              <w:t xml:space="preserve"> </w:t>
            </w: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100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14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То же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  <w:r w:rsidRPr="003865F5">
              <w:rPr>
                <w:color w:val="000001"/>
                <w:sz w:val="16"/>
                <w:szCs w:val="16"/>
              </w:rPr>
              <w:t xml:space="preserve"> </w:t>
            </w:r>
          </w:p>
        </w:tc>
        <w:tc>
          <w:tcPr>
            <w:tcW w:w="217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Допускается 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Не до-пус</w:t>
            </w:r>
            <w:r w:rsidRPr="003865F5">
              <w:rPr>
                <w:color w:val="000001"/>
                <w:sz w:val="16"/>
                <w:szCs w:val="16"/>
              </w:rPr>
              <w:t>ка</w:t>
            </w:r>
            <w:r>
              <w:rPr>
                <w:color w:val="000001"/>
                <w:sz w:val="16"/>
                <w:szCs w:val="16"/>
              </w:rPr>
              <w:t>-</w:t>
            </w:r>
            <w:proofErr w:type="spellStart"/>
            <w:r w:rsidRPr="003865F5">
              <w:rPr>
                <w:color w:val="000001"/>
                <w:sz w:val="16"/>
                <w:szCs w:val="16"/>
              </w:rPr>
              <w:t>ется</w:t>
            </w:r>
            <w:proofErr w:type="spellEnd"/>
            <w:r w:rsidRPr="003865F5">
              <w:rPr>
                <w:color w:val="000001"/>
                <w:sz w:val="16"/>
                <w:szCs w:val="16"/>
              </w:rPr>
              <w:t xml:space="preserve"> 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proofErr w:type="spellStart"/>
            <w:proofErr w:type="gramStart"/>
            <w:r>
              <w:rPr>
                <w:color w:val="000001"/>
                <w:sz w:val="16"/>
                <w:szCs w:val="16"/>
              </w:rPr>
              <w:t>Допус</w:t>
            </w:r>
            <w:proofErr w:type="spellEnd"/>
            <w:r>
              <w:rPr>
                <w:color w:val="000001"/>
                <w:sz w:val="16"/>
                <w:szCs w:val="16"/>
              </w:rPr>
              <w:t>-кается</w:t>
            </w:r>
            <w:proofErr w:type="gramEnd"/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Допускается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10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500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600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</w:tr>
      <w:tr w:rsidR="00EB1F51" w:rsidRPr="00173D02" w:rsidTr="0046517A"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>2</w:t>
            </w:r>
            <w:r>
              <w:rPr>
                <w:color w:val="000001"/>
                <w:sz w:val="16"/>
                <w:szCs w:val="16"/>
              </w:rPr>
              <w:t>5</w:t>
            </w:r>
            <w:r w:rsidRPr="003865F5">
              <w:rPr>
                <w:color w:val="000001"/>
                <w:sz w:val="16"/>
                <w:szCs w:val="16"/>
              </w:rPr>
              <w:t xml:space="preserve">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1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both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Плиты из </w:t>
            </w:r>
            <w:proofErr w:type="gramStart"/>
            <w:r w:rsidRPr="003865F5">
              <w:rPr>
                <w:color w:val="000001"/>
                <w:sz w:val="16"/>
                <w:szCs w:val="16"/>
              </w:rPr>
              <w:t>природ</w:t>
            </w:r>
            <w:r>
              <w:rPr>
                <w:color w:val="000001"/>
                <w:sz w:val="16"/>
                <w:szCs w:val="16"/>
              </w:rPr>
              <w:t>-</w:t>
            </w:r>
            <w:proofErr w:type="spellStart"/>
            <w:r w:rsidRPr="003865F5">
              <w:rPr>
                <w:color w:val="000001"/>
                <w:sz w:val="16"/>
                <w:szCs w:val="16"/>
              </w:rPr>
              <w:t>ного</w:t>
            </w:r>
            <w:proofErr w:type="spellEnd"/>
            <w:proofErr w:type="gramEnd"/>
            <w:r w:rsidRPr="003865F5">
              <w:rPr>
                <w:color w:val="000001"/>
                <w:sz w:val="16"/>
                <w:szCs w:val="16"/>
              </w:rPr>
              <w:t xml:space="preserve"> камня </w:t>
            </w:r>
            <w:proofErr w:type="spellStart"/>
            <w:r w:rsidRPr="003865F5">
              <w:rPr>
                <w:color w:val="000001"/>
                <w:sz w:val="16"/>
                <w:szCs w:val="16"/>
              </w:rPr>
              <w:t>извер</w:t>
            </w:r>
            <w:r>
              <w:rPr>
                <w:color w:val="000001"/>
                <w:sz w:val="16"/>
                <w:szCs w:val="16"/>
              </w:rPr>
              <w:t>-</w:t>
            </w:r>
            <w:r w:rsidRPr="003865F5">
              <w:rPr>
                <w:color w:val="000001"/>
                <w:sz w:val="16"/>
                <w:szCs w:val="16"/>
              </w:rPr>
              <w:t>женных</w:t>
            </w:r>
            <w:proofErr w:type="spellEnd"/>
            <w:r w:rsidRPr="003865F5">
              <w:rPr>
                <w:color w:val="000001"/>
                <w:sz w:val="16"/>
                <w:szCs w:val="16"/>
              </w:rPr>
              <w:t xml:space="preserve"> пород (</w:t>
            </w:r>
            <w:proofErr w:type="spellStart"/>
            <w:r w:rsidRPr="003865F5">
              <w:rPr>
                <w:color w:val="000001"/>
                <w:sz w:val="16"/>
                <w:szCs w:val="16"/>
              </w:rPr>
              <w:t>гра</w:t>
            </w:r>
            <w:r>
              <w:rPr>
                <w:color w:val="000001"/>
                <w:sz w:val="16"/>
                <w:szCs w:val="16"/>
              </w:rPr>
              <w:t>-</w:t>
            </w:r>
            <w:r w:rsidRPr="003865F5">
              <w:rPr>
                <w:color w:val="000001"/>
                <w:sz w:val="16"/>
                <w:szCs w:val="16"/>
              </w:rPr>
              <w:t>нита</w:t>
            </w:r>
            <w:proofErr w:type="spellEnd"/>
            <w:r w:rsidRPr="003865F5">
              <w:rPr>
                <w:color w:val="000001"/>
                <w:sz w:val="16"/>
                <w:szCs w:val="16"/>
              </w:rPr>
              <w:t xml:space="preserve"> и т.д.) толщи</w:t>
            </w:r>
            <w:r>
              <w:rPr>
                <w:color w:val="000001"/>
                <w:sz w:val="16"/>
                <w:szCs w:val="16"/>
              </w:rPr>
              <w:t>-</w:t>
            </w:r>
            <w:r w:rsidRPr="003865F5">
              <w:rPr>
                <w:color w:val="000001"/>
                <w:sz w:val="16"/>
                <w:szCs w:val="16"/>
              </w:rPr>
              <w:t xml:space="preserve">ной более 20 мм по прослойке из </w:t>
            </w:r>
            <w:proofErr w:type="spellStart"/>
            <w:r w:rsidRPr="003865F5">
              <w:rPr>
                <w:color w:val="000001"/>
                <w:sz w:val="16"/>
                <w:szCs w:val="16"/>
              </w:rPr>
              <w:t>цемен</w:t>
            </w:r>
            <w:proofErr w:type="spellEnd"/>
            <w:r>
              <w:rPr>
                <w:color w:val="000001"/>
                <w:sz w:val="16"/>
                <w:szCs w:val="16"/>
              </w:rPr>
              <w:t>-</w:t>
            </w:r>
            <w:proofErr w:type="spellStart"/>
            <w:r w:rsidRPr="003865F5">
              <w:rPr>
                <w:color w:val="000001"/>
                <w:sz w:val="16"/>
                <w:szCs w:val="16"/>
              </w:rPr>
              <w:t>тно</w:t>
            </w:r>
            <w:proofErr w:type="spellEnd"/>
            <w:r w:rsidRPr="003865F5">
              <w:rPr>
                <w:color w:val="000001"/>
                <w:sz w:val="16"/>
                <w:szCs w:val="16"/>
              </w:rPr>
              <w:t>-песчаного рас</w:t>
            </w:r>
            <w:r>
              <w:rPr>
                <w:color w:val="000001"/>
                <w:sz w:val="16"/>
                <w:szCs w:val="16"/>
              </w:rPr>
              <w:t>-</w:t>
            </w:r>
            <w:proofErr w:type="spellStart"/>
            <w:r w:rsidRPr="003865F5">
              <w:rPr>
                <w:color w:val="000001"/>
                <w:sz w:val="16"/>
                <w:szCs w:val="16"/>
              </w:rPr>
              <w:t>твора</w:t>
            </w:r>
            <w:proofErr w:type="spellEnd"/>
          </w:p>
        </w:tc>
        <w:tc>
          <w:tcPr>
            <w:tcW w:w="13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  <w:r w:rsidRPr="003865F5">
              <w:rPr>
                <w:color w:val="000001"/>
                <w:sz w:val="16"/>
                <w:szCs w:val="16"/>
              </w:rPr>
              <w:t xml:space="preserve"> </w:t>
            </w: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60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>Не до</w:t>
            </w:r>
            <w:r>
              <w:rPr>
                <w:color w:val="000001"/>
                <w:sz w:val="16"/>
                <w:szCs w:val="16"/>
              </w:rPr>
              <w:t>-</w:t>
            </w:r>
            <w:r w:rsidRPr="003865F5">
              <w:rPr>
                <w:color w:val="000001"/>
                <w:sz w:val="16"/>
                <w:szCs w:val="16"/>
              </w:rPr>
              <w:t>пуска</w:t>
            </w:r>
            <w:r>
              <w:rPr>
                <w:color w:val="000001"/>
                <w:sz w:val="16"/>
                <w:szCs w:val="16"/>
              </w:rPr>
              <w:t>-</w:t>
            </w:r>
            <w:proofErr w:type="spellStart"/>
            <w:r w:rsidRPr="003865F5">
              <w:rPr>
                <w:color w:val="000001"/>
                <w:sz w:val="16"/>
                <w:szCs w:val="16"/>
              </w:rPr>
              <w:t>ется</w:t>
            </w:r>
            <w:proofErr w:type="spellEnd"/>
            <w:r w:rsidRPr="003865F5">
              <w:rPr>
                <w:color w:val="000001"/>
                <w:sz w:val="16"/>
                <w:szCs w:val="16"/>
              </w:rPr>
              <w:t xml:space="preserve">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14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Допускается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14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То же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Не допускается </w:t>
            </w: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  <w:r w:rsidRPr="003865F5">
              <w:rPr>
                <w:color w:val="000001"/>
                <w:sz w:val="16"/>
                <w:szCs w:val="16"/>
              </w:rPr>
              <w:t xml:space="preserve">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10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500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100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</w:tr>
      <w:tr w:rsidR="00EB1F51" w:rsidRPr="00173D02" w:rsidTr="0046517A"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>2</w:t>
            </w:r>
            <w:r>
              <w:rPr>
                <w:color w:val="000001"/>
                <w:sz w:val="16"/>
                <w:szCs w:val="16"/>
              </w:rPr>
              <w:t>6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162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both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Плиты из </w:t>
            </w:r>
            <w:proofErr w:type="spellStart"/>
            <w:r w:rsidRPr="003865F5">
              <w:rPr>
                <w:color w:val="000001"/>
                <w:sz w:val="16"/>
                <w:szCs w:val="16"/>
              </w:rPr>
              <w:t>керамогра</w:t>
            </w:r>
            <w:r>
              <w:rPr>
                <w:color w:val="000001"/>
                <w:sz w:val="16"/>
                <w:szCs w:val="16"/>
              </w:rPr>
              <w:t>-</w:t>
            </w:r>
            <w:r w:rsidRPr="003865F5">
              <w:rPr>
                <w:color w:val="000001"/>
                <w:sz w:val="16"/>
                <w:szCs w:val="16"/>
              </w:rPr>
              <w:t>нита</w:t>
            </w:r>
            <w:proofErr w:type="spellEnd"/>
            <w:r w:rsidRPr="003865F5">
              <w:rPr>
                <w:color w:val="000001"/>
                <w:sz w:val="16"/>
                <w:szCs w:val="16"/>
              </w:rPr>
              <w:t>:</w:t>
            </w:r>
          </w:p>
          <w:p w:rsidR="00EB1F51" w:rsidRPr="003865F5" w:rsidRDefault="00EB1F51" w:rsidP="00857815">
            <w:pPr>
              <w:pStyle w:val="FORMATTEXT"/>
              <w:jc w:val="both"/>
              <w:rPr>
                <w:color w:val="000001"/>
                <w:sz w:val="16"/>
                <w:szCs w:val="16"/>
              </w:rPr>
            </w:pP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rPr>
                <w:color w:val="000001"/>
                <w:sz w:val="16"/>
                <w:szCs w:val="16"/>
              </w:rPr>
            </w:pPr>
          </w:p>
          <w:p w:rsidR="00EB1F51" w:rsidRPr="003865F5" w:rsidRDefault="00EB1F51" w:rsidP="00857815">
            <w:pPr>
              <w:pStyle w:val="FORMATTEXT"/>
              <w:rPr>
                <w:color w:val="000001"/>
                <w:sz w:val="16"/>
                <w:szCs w:val="16"/>
              </w:rPr>
            </w:pPr>
          </w:p>
        </w:tc>
        <w:tc>
          <w:tcPr>
            <w:tcW w:w="74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rPr>
                <w:color w:val="000001"/>
                <w:sz w:val="16"/>
                <w:szCs w:val="16"/>
              </w:rPr>
            </w:pPr>
          </w:p>
          <w:p w:rsidR="00EB1F51" w:rsidRPr="003865F5" w:rsidRDefault="00EB1F51" w:rsidP="00857815">
            <w:pPr>
              <w:pStyle w:val="FORMATTEXT"/>
              <w:rPr>
                <w:color w:val="000001"/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rPr>
                <w:color w:val="000001"/>
                <w:sz w:val="16"/>
                <w:szCs w:val="16"/>
              </w:rPr>
            </w:pPr>
          </w:p>
          <w:p w:rsidR="00EB1F51" w:rsidRPr="003865F5" w:rsidRDefault="00EB1F51" w:rsidP="00857815">
            <w:pPr>
              <w:pStyle w:val="FORMATTEXT"/>
              <w:rPr>
                <w:color w:val="000001"/>
                <w:sz w:val="16"/>
                <w:szCs w:val="16"/>
              </w:rPr>
            </w:pPr>
          </w:p>
        </w:tc>
        <w:tc>
          <w:tcPr>
            <w:tcW w:w="2239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rPr>
                <w:color w:val="000001"/>
                <w:sz w:val="16"/>
                <w:szCs w:val="16"/>
              </w:rPr>
            </w:pPr>
          </w:p>
          <w:p w:rsidR="00EB1F51" w:rsidRPr="003865F5" w:rsidRDefault="00EB1F51" w:rsidP="00857815">
            <w:pPr>
              <w:pStyle w:val="FORMATTEXT"/>
              <w:rPr>
                <w:color w:val="000001"/>
                <w:sz w:val="16"/>
                <w:szCs w:val="16"/>
              </w:rPr>
            </w:pPr>
          </w:p>
        </w:tc>
        <w:tc>
          <w:tcPr>
            <w:tcW w:w="3599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rPr>
                <w:color w:val="000001"/>
                <w:sz w:val="16"/>
                <w:szCs w:val="16"/>
              </w:rPr>
            </w:pPr>
          </w:p>
          <w:p w:rsidR="00EB1F51" w:rsidRPr="003865F5" w:rsidRDefault="00EB1F51" w:rsidP="00857815">
            <w:pPr>
              <w:pStyle w:val="FORMATTEXT"/>
              <w:rPr>
                <w:color w:val="000001"/>
                <w:sz w:val="16"/>
                <w:szCs w:val="16"/>
              </w:rPr>
            </w:pPr>
          </w:p>
          <w:p w:rsidR="00EB1F51" w:rsidRPr="003865F5" w:rsidRDefault="00EB1F51" w:rsidP="00857815">
            <w:pPr>
              <w:pStyle w:val="FORMATTEXT"/>
              <w:rPr>
                <w:color w:val="000001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rPr>
                <w:color w:val="000001"/>
                <w:sz w:val="16"/>
                <w:szCs w:val="16"/>
              </w:rPr>
            </w:pPr>
          </w:p>
          <w:p w:rsidR="00EB1F51" w:rsidRPr="003865F5" w:rsidRDefault="00EB1F51" w:rsidP="00857815">
            <w:pPr>
              <w:pStyle w:val="FORMATTEXT"/>
              <w:rPr>
                <w:color w:val="000001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rPr>
                <w:color w:val="000001"/>
                <w:sz w:val="16"/>
                <w:szCs w:val="16"/>
              </w:rPr>
            </w:pPr>
          </w:p>
          <w:p w:rsidR="00EB1F51" w:rsidRPr="003865F5" w:rsidRDefault="00EB1F51" w:rsidP="00857815">
            <w:pPr>
              <w:pStyle w:val="FORMATTEXT"/>
              <w:rPr>
                <w:color w:val="000001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rPr>
                <w:color w:val="000001"/>
                <w:sz w:val="16"/>
                <w:szCs w:val="16"/>
              </w:rPr>
            </w:pPr>
          </w:p>
          <w:p w:rsidR="00EB1F51" w:rsidRPr="003865F5" w:rsidRDefault="00EB1F51" w:rsidP="00857815">
            <w:pPr>
              <w:pStyle w:val="FORMATTEXT"/>
              <w:rPr>
                <w:color w:val="000001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rPr>
                <w:color w:val="000001"/>
                <w:sz w:val="16"/>
                <w:szCs w:val="16"/>
              </w:rPr>
            </w:pPr>
          </w:p>
          <w:p w:rsidR="00EB1F51" w:rsidRPr="003865F5" w:rsidRDefault="00EB1F51" w:rsidP="00857815">
            <w:pPr>
              <w:pStyle w:val="FORMATTEXT"/>
              <w:rPr>
                <w:color w:val="000001"/>
                <w:sz w:val="16"/>
                <w:szCs w:val="16"/>
              </w:rPr>
            </w:pPr>
          </w:p>
        </w:tc>
      </w:tr>
      <w:tr w:rsidR="00EB1F51" w:rsidRPr="00173D02" w:rsidTr="0046517A">
        <w:tc>
          <w:tcPr>
            <w:tcW w:w="5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rPr>
                <w:color w:val="000001"/>
                <w:sz w:val="16"/>
                <w:szCs w:val="16"/>
              </w:rPr>
            </w:pPr>
          </w:p>
          <w:p w:rsidR="00EB1F51" w:rsidRPr="003865F5" w:rsidRDefault="00EB1F51" w:rsidP="00857815">
            <w:pPr>
              <w:pStyle w:val="FORMATTEXT"/>
              <w:rPr>
                <w:color w:val="000001"/>
                <w:sz w:val="16"/>
                <w:szCs w:val="16"/>
              </w:rPr>
            </w:pPr>
          </w:p>
        </w:tc>
        <w:tc>
          <w:tcPr>
            <w:tcW w:w="162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both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а) толщиной до 9 мм </w:t>
            </w:r>
          </w:p>
        </w:tc>
        <w:tc>
          <w:tcPr>
            <w:tcW w:w="63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>Не до</w:t>
            </w:r>
            <w:r>
              <w:rPr>
                <w:color w:val="000001"/>
                <w:sz w:val="16"/>
                <w:szCs w:val="16"/>
              </w:rPr>
              <w:t>-</w:t>
            </w:r>
            <w:r w:rsidRPr="003865F5">
              <w:rPr>
                <w:color w:val="000001"/>
                <w:sz w:val="16"/>
                <w:szCs w:val="16"/>
              </w:rPr>
              <w:t>пуска</w:t>
            </w:r>
            <w:r>
              <w:rPr>
                <w:color w:val="000001"/>
                <w:sz w:val="16"/>
                <w:szCs w:val="16"/>
              </w:rPr>
              <w:t>-</w:t>
            </w:r>
            <w:proofErr w:type="spellStart"/>
            <w:r w:rsidRPr="003865F5">
              <w:rPr>
                <w:color w:val="000001"/>
                <w:sz w:val="16"/>
                <w:szCs w:val="16"/>
              </w:rPr>
              <w:t>ется</w:t>
            </w:r>
            <w:proofErr w:type="spellEnd"/>
          </w:p>
        </w:tc>
        <w:tc>
          <w:tcPr>
            <w:tcW w:w="74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proofErr w:type="spellStart"/>
            <w:r w:rsidRPr="003865F5">
              <w:rPr>
                <w:color w:val="000001"/>
                <w:sz w:val="16"/>
                <w:szCs w:val="16"/>
              </w:rPr>
              <w:t>Допус</w:t>
            </w:r>
            <w:proofErr w:type="spellEnd"/>
            <w:r w:rsidRPr="003865F5">
              <w:rPr>
                <w:color w:val="000001"/>
                <w:sz w:val="16"/>
                <w:szCs w:val="16"/>
              </w:rPr>
              <w:t>-</w:t>
            </w:r>
          </w:p>
          <w:p w:rsidR="00EB1F51" w:rsidRPr="003865F5" w:rsidRDefault="00EB1F51" w:rsidP="00857815">
            <w:pPr>
              <w:pStyle w:val="FORMATTEXT"/>
              <w:ind w:hanging="90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 кается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>-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 </w:t>
            </w:r>
          </w:p>
        </w:tc>
        <w:tc>
          <w:tcPr>
            <w:tcW w:w="2239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Не допускается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2174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Не допускается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То же </w:t>
            </w:r>
          </w:p>
        </w:tc>
        <w:tc>
          <w:tcPr>
            <w:tcW w:w="142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То же</w:t>
            </w:r>
          </w:p>
        </w:tc>
        <w:tc>
          <w:tcPr>
            <w:tcW w:w="1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Не </w:t>
            </w:r>
            <w:proofErr w:type="gramStart"/>
            <w:r w:rsidRPr="003865F5">
              <w:rPr>
                <w:color w:val="000001"/>
                <w:sz w:val="16"/>
                <w:szCs w:val="16"/>
              </w:rPr>
              <w:t>допуска</w:t>
            </w:r>
            <w:r>
              <w:rPr>
                <w:color w:val="000001"/>
                <w:sz w:val="16"/>
                <w:szCs w:val="16"/>
              </w:rPr>
              <w:t>-</w:t>
            </w:r>
            <w:proofErr w:type="spellStart"/>
            <w:r w:rsidRPr="003865F5">
              <w:rPr>
                <w:color w:val="000001"/>
                <w:sz w:val="16"/>
                <w:szCs w:val="16"/>
              </w:rPr>
              <w:t>ется</w:t>
            </w:r>
            <w:proofErr w:type="spellEnd"/>
            <w:proofErr w:type="gramEnd"/>
            <w:r w:rsidRPr="003865F5">
              <w:rPr>
                <w:color w:val="000001"/>
                <w:sz w:val="16"/>
                <w:szCs w:val="16"/>
              </w:rPr>
              <w:t xml:space="preserve">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>-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 </w:t>
            </w:r>
          </w:p>
        </w:tc>
        <w:tc>
          <w:tcPr>
            <w:tcW w:w="11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500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100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</w:tr>
      <w:tr w:rsidR="00EB1F51" w:rsidRPr="00173D02" w:rsidTr="0046517A">
        <w:tc>
          <w:tcPr>
            <w:tcW w:w="5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rPr>
                <w:color w:val="000001"/>
                <w:sz w:val="16"/>
                <w:szCs w:val="16"/>
              </w:rPr>
            </w:pPr>
          </w:p>
          <w:p w:rsidR="00EB1F51" w:rsidRPr="003865F5" w:rsidRDefault="00EB1F51" w:rsidP="00857815">
            <w:pPr>
              <w:pStyle w:val="FORMATTEXT"/>
              <w:rPr>
                <w:color w:val="000001"/>
                <w:sz w:val="16"/>
                <w:szCs w:val="16"/>
              </w:rPr>
            </w:pPr>
          </w:p>
        </w:tc>
        <w:tc>
          <w:tcPr>
            <w:tcW w:w="162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both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>б) толщиной более 9 мм</w:t>
            </w:r>
          </w:p>
        </w:tc>
        <w:tc>
          <w:tcPr>
            <w:tcW w:w="1383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Допускается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>-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 </w:t>
            </w:r>
          </w:p>
        </w:tc>
        <w:tc>
          <w:tcPr>
            <w:tcW w:w="2239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  <w:r w:rsidRPr="003865F5">
              <w:rPr>
                <w:color w:val="000001"/>
                <w:sz w:val="16"/>
                <w:szCs w:val="16"/>
              </w:rPr>
              <w:t xml:space="preserve">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1433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  <w:r w:rsidRPr="003865F5">
              <w:rPr>
                <w:color w:val="000001"/>
                <w:sz w:val="16"/>
                <w:szCs w:val="16"/>
              </w:rPr>
              <w:t xml:space="preserve">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216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  <w:r w:rsidRPr="003865F5">
              <w:rPr>
                <w:color w:val="000001"/>
                <w:sz w:val="16"/>
                <w:szCs w:val="16"/>
              </w:rPr>
              <w:t xml:space="preserve"> </w:t>
            </w:r>
          </w:p>
        </w:tc>
        <w:tc>
          <w:tcPr>
            <w:tcW w:w="11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То же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2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500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100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</w:tr>
    </w:tbl>
    <w:p w:rsidR="00EB1F51" w:rsidRDefault="00EB1F51" w:rsidP="00857815">
      <w:pPr>
        <w:spacing w:line="240" w:lineRule="auto"/>
        <w:rPr>
          <w:lang w:val="en-US"/>
        </w:rPr>
      </w:pPr>
      <w:r>
        <w:rPr>
          <w:lang w:val="en-US"/>
        </w:rPr>
        <w:br w:type="page"/>
      </w:r>
    </w:p>
    <w:p w:rsidR="00EB1F51" w:rsidRPr="00D56455" w:rsidRDefault="00EB1F51" w:rsidP="00857815">
      <w:pPr>
        <w:pStyle w:val="a4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Окончание</w:t>
      </w:r>
      <w:r w:rsidRPr="00D56455">
        <w:rPr>
          <w:rFonts w:ascii="Times New Roman" w:hAnsi="Times New Roman" w:cs="Times New Roman"/>
          <w:i/>
          <w:sz w:val="24"/>
          <w:szCs w:val="24"/>
        </w:rPr>
        <w:t xml:space="preserve"> таблицы В.1</w:t>
      </w:r>
    </w:p>
    <w:tbl>
      <w:tblPr>
        <w:tblW w:w="14400" w:type="dxa"/>
        <w:tblInd w:w="90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516"/>
        <w:gridCol w:w="1620"/>
        <w:gridCol w:w="650"/>
        <w:gridCol w:w="7"/>
        <w:gridCol w:w="34"/>
        <w:gridCol w:w="692"/>
        <w:gridCol w:w="710"/>
        <w:gridCol w:w="746"/>
        <w:gridCol w:w="65"/>
        <w:gridCol w:w="681"/>
        <w:gridCol w:w="23"/>
        <w:gridCol w:w="12"/>
        <w:gridCol w:w="712"/>
        <w:gridCol w:w="21"/>
        <w:gridCol w:w="695"/>
        <w:gridCol w:w="717"/>
        <w:gridCol w:w="722"/>
        <w:gridCol w:w="21"/>
        <w:gridCol w:w="702"/>
        <w:gridCol w:w="11"/>
        <w:gridCol w:w="712"/>
        <w:gridCol w:w="1139"/>
        <w:gridCol w:w="991"/>
        <w:gridCol w:w="1130"/>
        <w:gridCol w:w="1071"/>
      </w:tblGrid>
      <w:tr w:rsidR="00EB1F51" w:rsidRPr="00173D02" w:rsidTr="0046517A"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D5645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  <w:lang w:val="en-US"/>
              </w:rPr>
            </w:pPr>
            <w:r>
              <w:rPr>
                <w:color w:val="000001"/>
                <w:sz w:val="16"/>
                <w:szCs w:val="16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D5645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  <w:lang w:val="en-US"/>
              </w:rPr>
            </w:pPr>
            <w:r>
              <w:rPr>
                <w:color w:val="000001"/>
                <w:sz w:val="16"/>
                <w:szCs w:val="16"/>
                <w:lang w:val="en-US"/>
              </w:rPr>
              <w:t>2</w:t>
            </w:r>
          </w:p>
        </w:tc>
        <w:tc>
          <w:tcPr>
            <w:tcW w:w="6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D5645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  <w:lang w:val="en-US"/>
              </w:rPr>
            </w:pPr>
            <w:r>
              <w:rPr>
                <w:color w:val="000001"/>
                <w:sz w:val="16"/>
                <w:szCs w:val="16"/>
                <w:lang w:val="en-US"/>
              </w:rPr>
              <w:t>3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D5645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  <w:lang w:val="en-US"/>
              </w:rPr>
            </w:pPr>
            <w:r>
              <w:rPr>
                <w:color w:val="000001"/>
                <w:sz w:val="16"/>
                <w:szCs w:val="16"/>
                <w:lang w:val="en-US"/>
              </w:rPr>
              <w:t>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D5645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  <w:lang w:val="en-US"/>
              </w:rPr>
            </w:pPr>
            <w:r>
              <w:rPr>
                <w:color w:val="000001"/>
                <w:sz w:val="16"/>
                <w:szCs w:val="16"/>
                <w:lang w:val="en-US"/>
              </w:rPr>
              <w:t>5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D5645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  <w:lang w:val="en-US"/>
              </w:rPr>
            </w:pPr>
            <w:r>
              <w:rPr>
                <w:color w:val="000001"/>
                <w:sz w:val="16"/>
                <w:szCs w:val="16"/>
                <w:lang w:val="en-US"/>
              </w:rPr>
              <w:t>6</w:t>
            </w:r>
          </w:p>
        </w:tc>
        <w:tc>
          <w:tcPr>
            <w:tcW w:w="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D5645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  <w:lang w:val="en-US"/>
              </w:rPr>
            </w:pPr>
            <w:r>
              <w:rPr>
                <w:color w:val="000001"/>
                <w:sz w:val="16"/>
                <w:szCs w:val="16"/>
                <w:lang w:val="en-US"/>
              </w:rPr>
              <w:t>7</w:t>
            </w:r>
          </w:p>
        </w:tc>
        <w:tc>
          <w:tcPr>
            <w:tcW w:w="7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D5645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  <w:lang w:val="en-US"/>
              </w:rPr>
            </w:pPr>
            <w:r>
              <w:rPr>
                <w:color w:val="000001"/>
                <w:sz w:val="16"/>
                <w:szCs w:val="16"/>
                <w:lang w:val="en-US"/>
              </w:rPr>
              <w:t>8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D5645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  <w:lang w:val="en-US"/>
              </w:rPr>
            </w:pPr>
            <w:r>
              <w:rPr>
                <w:color w:val="000001"/>
                <w:sz w:val="16"/>
                <w:szCs w:val="16"/>
                <w:lang w:val="en-US"/>
              </w:rPr>
              <w:t>9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D5645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  <w:lang w:val="en-US"/>
              </w:rPr>
            </w:pPr>
            <w:r>
              <w:rPr>
                <w:color w:val="000001"/>
                <w:sz w:val="16"/>
                <w:szCs w:val="16"/>
                <w:lang w:val="en-US"/>
              </w:rPr>
              <w:t>10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D5645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  <w:lang w:val="en-US"/>
              </w:rPr>
            </w:pPr>
            <w:r>
              <w:rPr>
                <w:color w:val="000001"/>
                <w:sz w:val="16"/>
                <w:szCs w:val="16"/>
                <w:lang w:val="en-US"/>
              </w:rPr>
              <w:t>11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D5645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  <w:lang w:val="en-US"/>
              </w:rPr>
            </w:pPr>
            <w:r>
              <w:rPr>
                <w:color w:val="000001"/>
                <w:sz w:val="16"/>
                <w:szCs w:val="16"/>
                <w:lang w:val="en-US"/>
              </w:rPr>
              <w:t>12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D5645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  <w:lang w:val="en-US"/>
              </w:rPr>
            </w:pPr>
            <w:r>
              <w:rPr>
                <w:color w:val="000001"/>
                <w:sz w:val="16"/>
                <w:szCs w:val="16"/>
                <w:lang w:val="en-US"/>
              </w:rPr>
              <w:t>13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D5645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  <w:lang w:val="en-US"/>
              </w:rPr>
            </w:pPr>
            <w:r>
              <w:rPr>
                <w:color w:val="000001"/>
                <w:sz w:val="16"/>
                <w:szCs w:val="16"/>
                <w:lang w:val="en-US"/>
              </w:rPr>
              <w:t>14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D5645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  <w:lang w:val="en-US"/>
              </w:rPr>
            </w:pPr>
            <w:r>
              <w:rPr>
                <w:color w:val="000001"/>
                <w:sz w:val="16"/>
                <w:szCs w:val="16"/>
                <w:lang w:val="en-US"/>
              </w:rPr>
              <w:t>15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D5645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  <w:lang w:val="en-US"/>
              </w:rPr>
            </w:pPr>
            <w:r>
              <w:rPr>
                <w:color w:val="000001"/>
                <w:sz w:val="16"/>
                <w:szCs w:val="16"/>
                <w:lang w:val="en-US"/>
              </w:rPr>
              <w:t>16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D5645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  <w:lang w:val="en-US"/>
              </w:rPr>
            </w:pPr>
            <w:r>
              <w:rPr>
                <w:color w:val="000001"/>
                <w:sz w:val="16"/>
                <w:szCs w:val="16"/>
                <w:lang w:val="en-US"/>
              </w:rPr>
              <w:t>17</w:t>
            </w:r>
          </w:p>
        </w:tc>
      </w:tr>
      <w:tr w:rsidR="00EB1F51" w:rsidRPr="00173D02" w:rsidTr="0046517A"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>2</w:t>
            </w:r>
            <w:r>
              <w:rPr>
                <w:color w:val="000001"/>
                <w:sz w:val="16"/>
                <w:szCs w:val="16"/>
              </w:rPr>
              <w:t>7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both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>Керамические плитки толщиной 10-13 мм</w:t>
            </w:r>
          </w:p>
        </w:tc>
        <w:tc>
          <w:tcPr>
            <w:tcW w:w="13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  <w:r w:rsidRPr="003865F5">
              <w:rPr>
                <w:color w:val="000001"/>
                <w:sz w:val="16"/>
                <w:szCs w:val="16"/>
              </w:rPr>
              <w:t xml:space="preserve"> 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>-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 </w:t>
            </w:r>
          </w:p>
        </w:tc>
        <w:tc>
          <w:tcPr>
            <w:tcW w:w="22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  <w:r w:rsidRPr="003865F5">
              <w:rPr>
                <w:color w:val="000001"/>
                <w:sz w:val="16"/>
                <w:szCs w:val="16"/>
              </w:rPr>
              <w:t xml:space="preserve"> </w:t>
            </w:r>
          </w:p>
        </w:tc>
        <w:tc>
          <w:tcPr>
            <w:tcW w:w="14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  <w:r w:rsidRPr="003865F5">
              <w:rPr>
                <w:color w:val="000001"/>
                <w:sz w:val="16"/>
                <w:szCs w:val="16"/>
              </w:rPr>
              <w:t xml:space="preserve"> </w:t>
            </w:r>
          </w:p>
        </w:tc>
        <w:tc>
          <w:tcPr>
            <w:tcW w:w="21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  <w:r w:rsidRPr="003865F5">
              <w:rPr>
                <w:color w:val="000001"/>
                <w:sz w:val="16"/>
                <w:szCs w:val="16"/>
              </w:rPr>
              <w:t xml:space="preserve"> 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  <w:r w:rsidRPr="003865F5">
              <w:rPr>
                <w:color w:val="000001"/>
                <w:sz w:val="16"/>
                <w:szCs w:val="16"/>
              </w:rPr>
              <w:t xml:space="preserve">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2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200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100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</w:tr>
      <w:tr w:rsidR="00EB1F51" w:rsidRPr="00173D02" w:rsidTr="0046517A"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>2</w:t>
            </w:r>
            <w:r>
              <w:rPr>
                <w:color w:val="000001"/>
                <w:sz w:val="16"/>
                <w:szCs w:val="16"/>
              </w:rPr>
              <w:t>8</w:t>
            </w:r>
            <w:r w:rsidRPr="003865F5">
              <w:rPr>
                <w:color w:val="000001"/>
                <w:sz w:val="16"/>
                <w:szCs w:val="16"/>
              </w:rPr>
              <w:t xml:space="preserve">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both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Керамические </w:t>
            </w:r>
            <w:proofErr w:type="gramStart"/>
            <w:r w:rsidRPr="003865F5">
              <w:rPr>
                <w:color w:val="000001"/>
                <w:sz w:val="16"/>
                <w:szCs w:val="16"/>
              </w:rPr>
              <w:t>кисло</w:t>
            </w:r>
            <w:r>
              <w:rPr>
                <w:color w:val="000001"/>
                <w:sz w:val="16"/>
                <w:szCs w:val="16"/>
              </w:rPr>
              <w:t>-</w:t>
            </w:r>
            <w:proofErr w:type="spellStart"/>
            <w:r w:rsidRPr="003865F5">
              <w:rPr>
                <w:color w:val="000001"/>
                <w:sz w:val="16"/>
                <w:szCs w:val="16"/>
              </w:rPr>
              <w:t>тоупорные</w:t>
            </w:r>
            <w:proofErr w:type="spellEnd"/>
            <w:proofErr w:type="gramEnd"/>
            <w:r w:rsidRPr="003865F5">
              <w:rPr>
                <w:color w:val="000001"/>
                <w:sz w:val="16"/>
                <w:szCs w:val="16"/>
              </w:rPr>
              <w:t xml:space="preserve"> плитки толщиной:</w:t>
            </w:r>
          </w:p>
          <w:p w:rsidR="00EB1F51" w:rsidRPr="003865F5" w:rsidRDefault="00EB1F51" w:rsidP="00857815">
            <w:pPr>
              <w:pStyle w:val="FORMATTEXT"/>
              <w:jc w:val="both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 </w:t>
            </w:r>
          </w:p>
        </w:tc>
        <w:tc>
          <w:tcPr>
            <w:tcW w:w="1383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rPr>
                <w:color w:val="000001"/>
                <w:sz w:val="16"/>
                <w:szCs w:val="16"/>
              </w:rPr>
            </w:pPr>
          </w:p>
          <w:p w:rsidR="00EB1F51" w:rsidRPr="003865F5" w:rsidRDefault="00EB1F51" w:rsidP="00857815">
            <w:pPr>
              <w:pStyle w:val="FORMATTEXT"/>
              <w:rPr>
                <w:color w:val="000001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rPr>
                <w:color w:val="000001"/>
                <w:sz w:val="16"/>
                <w:szCs w:val="16"/>
              </w:rPr>
            </w:pPr>
          </w:p>
          <w:p w:rsidR="00EB1F51" w:rsidRPr="003865F5" w:rsidRDefault="00EB1F51" w:rsidP="00857815">
            <w:pPr>
              <w:pStyle w:val="FORMATTEXT"/>
              <w:rPr>
                <w:color w:val="000001"/>
                <w:sz w:val="16"/>
                <w:szCs w:val="16"/>
              </w:rPr>
            </w:pPr>
          </w:p>
        </w:tc>
        <w:tc>
          <w:tcPr>
            <w:tcW w:w="2239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rPr>
                <w:color w:val="000001"/>
                <w:sz w:val="16"/>
                <w:szCs w:val="16"/>
              </w:rPr>
            </w:pPr>
          </w:p>
          <w:p w:rsidR="00EB1F51" w:rsidRPr="003865F5" w:rsidRDefault="00EB1F51" w:rsidP="00857815">
            <w:pPr>
              <w:pStyle w:val="FORMATTEXT"/>
              <w:rPr>
                <w:color w:val="000001"/>
                <w:sz w:val="16"/>
                <w:szCs w:val="16"/>
              </w:rPr>
            </w:pPr>
          </w:p>
        </w:tc>
        <w:tc>
          <w:tcPr>
            <w:tcW w:w="14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rPr>
                <w:color w:val="000001"/>
                <w:sz w:val="16"/>
                <w:szCs w:val="16"/>
              </w:rPr>
            </w:pPr>
          </w:p>
          <w:p w:rsidR="00EB1F51" w:rsidRPr="003865F5" w:rsidRDefault="00EB1F51" w:rsidP="00857815">
            <w:pPr>
              <w:pStyle w:val="FORMATTEXT"/>
              <w:rPr>
                <w:color w:val="000001"/>
                <w:sz w:val="16"/>
                <w:szCs w:val="16"/>
              </w:rPr>
            </w:pPr>
          </w:p>
        </w:tc>
        <w:tc>
          <w:tcPr>
            <w:tcW w:w="216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rPr>
                <w:color w:val="000001"/>
                <w:sz w:val="16"/>
                <w:szCs w:val="16"/>
              </w:rPr>
            </w:pPr>
          </w:p>
          <w:p w:rsidR="00EB1F51" w:rsidRPr="003865F5" w:rsidRDefault="00EB1F51" w:rsidP="00857815">
            <w:pPr>
              <w:pStyle w:val="FORMATTEXT"/>
              <w:rPr>
                <w:color w:val="000001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rPr>
                <w:color w:val="000001"/>
                <w:sz w:val="16"/>
                <w:szCs w:val="16"/>
              </w:rPr>
            </w:pPr>
          </w:p>
          <w:p w:rsidR="00EB1F51" w:rsidRPr="003865F5" w:rsidRDefault="00EB1F51" w:rsidP="00857815">
            <w:pPr>
              <w:pStyle w:val="FORMATTEXT"/>
              <w:rPr>
                <w:color w:val="000001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rPr>
                <w:color w:val="000001"/>
                <w:sz w:val="16"/>
                <w:szCs w:val="16"/>
              </w:rPr>
            </w:pPr>
          </w:p>
          <w:p w:rsidR="00EB1F51" w:rsidRPr="003865F5" w:rsidRDefault="00EB1F51" w:rsidP="00857815">
            <w:pPr>
              <w:pStyle w:val="FORMATTEXT"/>
              <w:rPr>
                <w:color w:val="000001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rPr>
                <w:color w:val="000001"/>
                <w:sz w:val="16"/>
                <w:szCs w:val="16"/>
              </w:rPr>
            </w:pPr>
          </w:p>
          <w:p w:rsidR="00EB1F51" w:rsidRPr="003865F5" w:rsidRDefault="00EB1F51" w:rsidP="00857815">
            <w:pPr>
              <w:pStyle w:val="FORMATTEXT"/>
              <w:rPr>
                <w:color w:val="000001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rPr>
                <w:color w:val="000001"/>
                <w:sz w:val="16"/>
                <w:szCs w:val="16"/>
              </w:rPr>
            </w:pPr>
          </w:p>
          <w:p w:rsidR="00EB1F51" w:rsidRPr="003865F5" w:rsidRDefault="00EB1F51" w:rsidP="00857815">
            <w:pPr>
              <w:pStyle w:val="FORMATTEXT"/>
              <w:rPr>
                <w:color w:val="000001"/>
                <w:sz w:val="16"/>
                <w:szCs w:val="16"/>
              </w:rPr>
            </w:pPr>
          </w:p>
        </w:tc>
      </w:tr>
      <w:tr w:rsidR="00EB1F51" w:rsidRPr="00173D02" w:rsidTr="0046517A">
        <w:tc>
          <w:tcPr>
            <w:tcW w:w="5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rPr>
                <w:color w:val="000001"/>
                <w:sz w:val="16"/>
                <w:szCs w:val="16"/>
              </w:rPr>
            </w:pPr>
          </w:p>
          <w:p w:rsidR="00EB1F51" w:rsidRPr="003865F5" w:rsidRDefault="00EB1F51" w:rsidP="00857815">
            <w:pPr>
              <w:pStyle w:val="FORMATTEXT"/>
              <w:rPr>
                <w:color w:val="000001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both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а) 15-20 мм </w:t>
            </w:r>
          </w:p>
          <w:p w:rsidR="00EB1F51" w:rsidRPr="003865F5" w:rsidRDefault="00EB1F51" w:rsidP="00857815">
            <w:pPr>
              <w:pStyle w:val="FORMATTEXT"/>
              <w:jc w:val="both"/>
              <w:rPr>
                <w:color w:val="000001"/>
                <w:sz w:val="16"/>
                <w:szCs w:val="16"/>
              </w:rPr>
            </w:pPr>
          </w:p>
        </w:tc>
        <w:tc>
          <w:tcPr>
            <w:tcW w:w="1383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  <w:r w:rsidRPr="003865F5">
              <w:rPr>
                <w:color w:val="000001"/>
                <w:sz w:val="16"/>
                <w:szCs w:val="16"/>
              </w:rPr>
              <w:t xml:space="preserve"> 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>-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 </w:t>
            </w:r>
          </w:p>
        </w:tc>
        <w:tc>
          <w:tcPr>
            <w:tcW w:w="2239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  <w:r w:rsidRPr="003865F5">
              <w:rPr>
                <w:color w:val="000001"/>
                <w:sz w:val="16"/>
                <w:szCs w:val="16"/>
              </w:rPr>
              <w:t xml:space="preserve"> </w:t>
            </w:r>
          </w:p>
        </w:tc>
        <w:tc>
          <w:tcPr>
            <w:tcW w:w="143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  <w:r w:rsidRPr="003865F5">
              <w:rPr>
                <w:color w:val="000001"/>
                <w:sz w:val="16"/>
                <w:szCs w:val="16"/>
              </w:rPr>
              <w:t xml:space="preserve"> </w:t>
            </w:r>
          </w:p>
        </w:tc>
        <w:tc>
          <w:tcPr>
            <w:tcW w:w="74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  <w:r w:rsidRPr="003865F5">
              <w:rPr>
                <w:color w:val="000001"/>
                <w:sz w:val="16"/>
                <w:szCs w:val="16"/>
              </w:rPr>
              <w:t xml:space="preserve"> </w:t>
            </w:r>
          </w:p>
        </w:tc>
        <w:tc>
          <w:tcPr>
            <w:tcW w:w="1425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Не допускается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  <w:r w:rsidRPr="003865F5">
              <w:rPr>
                <w:color w:val="000001"/>
                <w:sz w:val="16"/>
                <w:szCs w:val="16"/>
              </w:rPr>
              <w:t xml:space="preserve">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3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200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100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</w:tr>
      <w:tr w:rsidR="00EB1F51" w:rsidRPr="00173D02" w:rsidTr="0046517A">
        <w:tc>
          <w:tcPr>
            <w:tcW w:w="5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rPr>
                <w:color w:val="000001"/>
                <w:sz w:val="16"/>
                <w:szCs w:val="16"/>
              </w:rPr>
            </w:pPr>
          </w:p>
          <w:p w:rsidR="00EB1F51" w:rsidRPr="003865F5" w:rsidRDefault="00EB1F51" w:rsidP="00857815">
            <w:pPr>
              <w:pStyle w:val="FORMATTEXT"/>
              <w:rPr>
                <w:color w:val="000001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both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б) 30-35 мм </w:t>
            </w:r>
          </w:p>
        </w:tc>
        <w:tc>
          <w:tcPr>
            <w:tcW w:w="1383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  <w:r w:rsidRPr="003865F5">
              <w:rPr>
                <w:color w:val="000001"/>
                <w:sz w:val="16"/>
                <w:szCs w:val="16"/>
              </w:rPr>
              <w:t xml:space="preserve"> 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60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1515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Не допускается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proofErr w:type="spellStart"/>
            <w:r w:rsidRPr="003865F5">
              <w:rPr>
                <w:color w:val="000001"/>
                <w:sz w:val="16"/>
                <w:szCs w:val="16"/>
              </w:rPr>
              <w:t>Допус</w:t>
            </w:r>
            <w:proofErr w:type="spellEnd"/>
            <w:r w:rsidRPr="003865F5">
              <w:rPr>
                <w:color w:val="000001"/>
                <w:sz w:val="16"/>
                <w:szCs w:val="16"/>
              </w:rPr>
              <w:t>-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 кается </w:t>
            </w:r>
          </w:p>
        </w:tc>
        <w:tc>
          <w:tcPr>
            <w:tcW w:w="143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Не допускается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proofErr w:type="spellStart"/>
            <w:r w:rsidRPr="003865F5">
              <w:rPr>
                <w:color w:val="000001"/>
                <w:sz w:val="16"/>
                <w:szCs w:val="16"/>
              </w:rPr>
              <w:t>Допус</w:t>
            </w:r>
            <w:proofErr w:type="spellEnd"/>
            <w:r w:rsidRPr="003865F5">
              <w:rPr>
                <w:color w:val="000001"/>
                <w:sz w:val="16"/>
                <w:szCs w:val="16"/>
              </w:rPr>
              <w:t>-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 кается</w:t>
            </w:r>
          </w:p>
        </w:tc>
        <w:tc>
          <w:tcPr>
            <w:tcW w:w="1425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То же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То же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5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200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100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</w:tr>
      <w:tr w:rsidR="00EB1F51" w:rsidRPr="00173D02" w:rsidTr="0046517A">
        <w:tc>
          <w:tcPr>
            <w:tcW w:w="5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rPr>
                <w:color w:val="000001"/>
                <w:sz w:val="16"/>
                <w:szCs w:val="16"/>
              </w:rPr>
            </w:pPr>
          </w:p>
          <w:p w:rsidR="00EB1F51" w:rsidRPr="003865F5" w:rsidRDefault="00EB1F51" w:rsidP="00857815">
            <w:pPr>
              <w:pStyle w:val="FORMATTEXT"/>
              <w:rPr>
                <w:color w:val="000001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Default="00EB1F51" w:rsidP="00857815">
            <w:pPr>
              <w:pStyle w:val="FORMATTEXT"/>
              <w:jc w:val="both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в) 50 мм </w:t>
            </w:r>
          </w:p>
          <w:p w:rsidR="00EB1F51" w:rsidRPr="003865F5" w:rsidRDefault="00EB1F51" w:rsidP="00857815">
            <w:pPr>
              <w:pStyle w:val="FORMATTEXT"/>
              <w:jc w:val="both"/>
              <w:rPr>
                <w:color w:val="000001"/>
                <w:sz w:val="16"/>
                <w:szCs w:val="16"/>
              </w:rPr>
            </w:pPr>
          </w:p>
        </w:tc>
        <w:tc>
          <w:tcPr>
            <w:tcW w:w="1383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  <w:r w:rsidRPr="003865F5">
              <w:rPr>
                <w:color w:val="000001"/>
                <w:sz w:val="16"/>
                <w:szCs w:val="16"/>
              </w:rPr>
              <w:t xml:space="preserve"> 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60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Не допускается </w:t>
            </w:r>
          </w:p>
        </w:tc>
        <w:tc>
          <w:tcPr>
            <w:tcW w:w="1428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Допускается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>Не до</w:t>
            </w:r>
            <w:r>
              <w:rPr>
                <w:color w:val="000001"/>
                <w:sz w:val="16"/>
                <w:szCs w:val="16"/>
              </w:rPr>
              <w:t>-</w:t>
            </w:r>
            <w:r w:rsidRPr="003865F5">
              <w:rPr>
                <w:color w:val="000001"/>
                <w:sz w:val="16"/>
                <w:szCs w:val="16"/>
              </w:rPr>
              <w:t>пуска</w:t>
            </w:r>
            <w:r>
              <w:rPr>
                <w:color w:val="000001"/>
                <w:sz w:val="16"/>
                <w:szCs w:val="16"/>
              </w:rPr>
              <w:t>-</w:t>
            </w:r>
            <w:proofErr w:type="spellStart"/>
            <w:r w:rsidRPr="003865F5">
              <w:rPr>
                <w:color w:val="000001"/>
                <w:sz w:val="16"/>
                <w:szCs w:val="16"/>
              </w:rPr>
              <w:t>ется</w:t>
            </w:r>
            <w:proofErr w:type="spellEnd"/>
          </w:p>
        </w:tc>
        <w:tc>
          <w:tcPr>
            <w:tcW w:w="146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Допускается</w:t>
            </w:r>
          </w:p>
        </w:tc>
        <w:tc>
          <w:tcPr>
            <w:tcW w:w="71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Не допускается 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proofErr w:type="spellStart"/>
            <w:r w:rsidRPr="003865F5">
              <w:rPr>
                <w:color w:val="000001"/>
                <w:sz w:val="16"/>
                <w:szCs w:val="16"/>
              </w:rPr>
              <w:t>Допус</w:t>
            </w:r>
            <w:proofErr w:type="spellEnd"/>
            <w:r w:rsidRPr="003865F5">
              <w:rPr>
                <w:color w:val="000001"/>
                <w:sz w:val="16"/>
                <w:szCs w:val="16"/>
              </w:rPr>
              <w:t>-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 кается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Допускается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7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300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100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</w:tr>
      <w:tr w:rsidR="00EB1F51" w:rsidRPr="00173D02" w:rsidTr="0046517A"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>2</w:t>
            </w:r>
            <w:r>
              <w:rPr>
                <w:color w:val="000001"/>
                <w:sz w:val="16"/>
                <w:szCs w:val="16"/>
              </w:rPr>
              <w:t>9</w:t>
            </w:r>
            <w:r w:rsidRPr="003865F5">
              <w:rPr>
                <w:color w:val="000001"/>
                <w:sz w:val="16"/>
                <w:szCs w:val="16"/>
              </w:rPr>
              <w:t xml:space="preserve">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both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Кислотоупорный кирпич плашмя </w:t>
            </w:r>
          </w:p>
        </w:tc>
        <w:tc>
          <w:tcPr>
            <w:tcW w:w="13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  <w:r w:rsidRPr="003865F5">
              <w:rPr>
                <w:color w:val="000001"/>
                <w:sz w:val="16"/>
                <w:szCs w:val="16"/>
              </w:rPr>
              <w:t xml:space="preserve"> 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60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</w:p>
        </w:tc>
        <w:tc>
          <w:tcPr>
            <w:tcW w:w="14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  <w:r w:rsidRPr="003865F5">
              <w:rPr>
                <w:color w:val="000001"/>
                <w:sz w:val="16"/>
                <w:szCs w:val="16"/>
              </w:rPr>
              <w:t xml:space="preserve"> </w:t>
            </w:r>
          </w:p>
        </w:tc>
        <w:tc>
          <w:tcPr>
            <w:tcW w:w="21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Допускается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>Не до</w:t>
            </w:r>
            <w:r>
              <w:rPr>
                <w:color w:val="000001"/>
                <w:sz w:val="16"/>
                <w:szCs w:val="16"/>
              </w:rPr>
              <w:t>-</w:t>
            </w:r>
            <w:r w:rsidRPr="003865F5">
              <w:rPr>
                <w:color w:val="000001"/>
                <w:sz w:val="16"/>
                <w:szCs w:val="16"/>
              </w:rPr>
              <w:t>пуска</w:t>
            </w:r>
            <w:r>
              <w:rPr>
                <w:color w:val="000001"/>
                <w:sz w:val="16"/>
                <w:szCs w:val="16"/>
              </w:rPr>
              <w:t>-</w:t>
            </w:r>
            <w:proofErr w:type="spellStart"/>
            <w:r w:rsidRPr="003865F5">
              <w:rPr>
                <w:color w:val="000001"/>
                <w:sz w:val="16"/>
                <w:szCs w:val="16"/>
              </w:rPr>
              <w:t>ется</w:t>
            </w:r>
            <w:proofErr w:type="spellEnd"/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proofErr w:type="spellStart"/>
            <w:r w:rsidRPr="003865F5">
              <w:rPr>
                <w:color w:val="000001"/>
                <w:sz w:val="16"/>
                <w:szCs w:val="16"/>
              </w:rPr>
              <w:t>Допус</w:t>
            </w:r>
            <w:proofErr w:type="spellEnd"/>
            <w:r w:rsidRPr="003865F5">
              <w:rPr>
                <w:color w:val="000001"/>
                <w:sz w:val="16"/>
                <w:szCs w:val="16"/>
              </w:rPr>
              <w:t>-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 кается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Допускается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7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300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100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</w:tr>
      <w:tr w:rsidR="00EB1F51" w:rsidRPr="00173D02" w:rsidTr="0046517A"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30</w:t>
            </w:r>
            <w:r w:rsidRPr="003865F5">
              <w:rPr>
                <w:color w:val="000001"/>
                <w:sz w:val="16"/>
                <w:szCs w:val="16"/>
              </w:rPr>
              <w:t xml:space="preserve">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both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Кислотоупорный кирпич на ребро </w:t>
            </w:r>
          </w:p>
        </w:tc>
        <w:tc>
          <w:tcPr>
            <w:tcW w:w="13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  <w:r w:rsidRPr="003865F5">
              <w:rPr>
                <w:color w:val="000001"/>
                <w:sz w:val="16"/>
                <w:szCs w:val="16"/>
              </w:rPr>
              <w:t xml:space="preserve"> 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60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8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</w:p>
        </w:tc>
        <w:tc>
          <w:tcPr>
            <w:tcW w:w="14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  <w:r w:rsidRPr="003865F5">
              <w:rPr>
                <w:color w:val="000001"/>
                <w:sz w:val="16"/>
                <w:szCs w:val="16"/>
              </w:rPr>
              <w:t xml:space="preserve"> </w:t>
            </w:r>
          </w:p>
        </w:tc>
        <w:tc>
          <w:tcPr>
            <w:tcW w:w="21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  <w:r w:rsidRPr="003865F5">
              <w:rPr>
                <w:color w:val="000001"/>
                <w:sz w:val="16"/>
                <w:szCs w:val="16"/>
              </w:rPr>
              <w:t xml:space="preserve"> 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>Не допускается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proofErr w:type="spellStart"/>
            <w:r w:rsidRPr="003865F5">
              <w:rPr>
                <w:color w:val="000001"/>
                <w:sz w:val="16"/>
                <w:szCs w:val="16"/>
              </w:rPr>
              <w:t>Допус</w:t>
            </w:r>
            <w:proofErr w:type="spellEnd"/>
            <w:r w:rsidRPr="003865F5">
              <w:rPr>
                <w:color w:val="000001"/>
                <w:sz w:val="16"/>
                <w:szCs w:val="16"/>
              </w:rPr>
              <w:t>-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 кается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>"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10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300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100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</w:tr>
      <w:tr w:rsidR="00EB1F51" w:rsidRPr="00173D02" w:rsidTr="0046517A"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>3</w:t>
            </w:r>
            <w:r>
              <w:rPr>
                <w:color w:val="000001"/>
                <w:sz w:val="16"/>
                <w:szCs w:val="16"/>
              </w:rPr>
              <w:t>1</w:t>
            </w:r>
            <w:r w:rsidRPr="003865F5">
              <w:rPr>
                <w:color w:val="000001"/>
                <w:sz w:val="16"/>
                <w:szCs w:val="16"/>
              </w:rPr>
              <w:t xml:space="preserve">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both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>Дощатое (окрашенное)</w:t>
            </w:r>
          </w:p>
        </w:tc>
        <w:tc>
          <w:tcPr>
            <w:tcW w:w="13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  <w:r w:rsidRPr="003865F5">
              <w:rPr>
                <w:color w:val="000001"/>
                <w:sz w:val="16"/>
                <w:szCs w:val="16"/>
              </w:rPr>
              <w:t xml:space="preserve"> 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>-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 </w:t>
            </w:r>
          </w:p>
        </w:tc>
        <w:tc>
          <w:tcPr>
            <w:tcW w:w="22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Не допускается </w:t>
            </w:r>
          </w:p>
        </w:tc>
        <w:tc>
          <w:tcPr>
            <w:tcW w:w="21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Не допускается </w:t>
            </w:r>
          </w:p>
        </w:tc>
        <w:tc>
          <w:tcPr>
            <w:tcW w:w="1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Не допускается 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 xml:space="preserve">Не </w:t>
            </w:r>
            <w:proofErr w:type="gramStart"/>
            <w:r>
              <w:rPr>
                <w:color w:val="000001"/>
                <w:sz w:val="16"/>
                <w:szCs w:val="16"/>
              </w:rPr>
              <w:t>допуска-</w:t>
            </w:r>
            <w:proofErr w:type="spellStart"/>
            <w:r>
              <w:rPr>
                <w:color w:val="000001"/>
                <w:sz w:val="16"/>
                <w:szCs w:val="16"/>
              </w:rPr>
              <w:t>ется</w:t>
            </w:r>
            <w:proofErr w:type="spellEnd"/>
            <w:proofErr w:type="gramEnd"/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2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200 кг в точку 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50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</w:tr>
      <w:tr w:rsidR="00EB1F51" w:rsidRPr="00173D02" w:rsidTr="0046517A"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>3</w:t>
            </w:r>
            <w:r>
              <w:rPr>
                <w:color w:val="000001"/>
                <w:sz w:val="16"/>
                <w:szCs w:val="16"/>
              </w:rPr>
              <w:t>2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both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Паркетные доски и щиты </w:t>
            </w:r>
          </w:p>
        </w:tc>
        <w:tc>
          <w:tcPr>
            <w:tcW w:w="13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  <w:r w:rsidRPr="003865F5">
              <w:rPr>
                <w:color w:val="000001"/>
                <w:sz w:val="16"/>
                <w:szCs w:val="16"/>
              </w:rPr>
              <w:t xml:space="preserve"> 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>-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 </w:t>
            </w:r>
          </w:p>
        </w:tc>
        <w:tc>
          <w:tcPr>
            <w:tcW w:w="22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То же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21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То же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1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То же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То же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Не </w:t>
            </w:r>
            <w:proofErr w:type="spellStart"/>
            <w:proofErr w:type="gramStart"/>
            <w:r w:rsidRPr="003865F5">
              <w:rPr>
                <w:color w:val="000001"/>
                <w:sz w:val="16"/>
                <w:szCs w:val="16"/>
              </w:rPr>
              <w:t>допус</w:t>
            </w:r>
            <w:proofErr w:type="spellEnd"/>
            <w:r>
              <w:rPr>
                <w:color w:val="000001"/>
                <w:sz w:val="16"/>
                <w:szCs w:val="16"/>
              </w:rPr>
              <w:t>-</w:t>
            </w:r>
            <w:r w:rsidRPr="003865F5">
              <w:rPr>
                <w:color w:val="000001"/>
                <w:sz w:val="16"/>
                <w:szCs w:val="16"/>
              </w:rPr>
              <w:t>кается</w:t>
            </w:r>
            <w:proofErr w:type="gramEnd"/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200 кг в точку 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50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</w:tr>
      <w:tr w:rsidR="00EB1F51" w:rsidRPr="00173D02" w:rsidTr="0046517A"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>3</w:t>
            </w:r>
            <w:r>
              <w:rPr>
                <w:color w:val="000001"/>
                <w:sz w:val="16"/>
                <w:szCs w:val="16"/>
              </w:rPr>
              <w:t>3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Штучный и наборный паркет </w:t>
            </w:r>
          </w:p>
        </w:tc>
        <w:tc>
          <w:tcPr>
            <w:tcW w:w="13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  <w:r w:rsidRPr="003865F5">
              <w:rPr>
                <w:color w:val="000001"/>
                <w:sz w:val="16"/>
                <w:szCs w:val="16"/>
              </w:rPr>
              <w:t xml:space="preserve"> 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>-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 </w:t>
            </w:r>
          </w:p>
        </w:tc>
        <w:tc>
          <w:tcPr>
            <w:tcW w:w="22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  <w:r w:rsidRPr="003865F5">
              <w:rPr>
                <w:color w:val="000001"/>
                <w:sz w:val="16"/>
                <w:szCs w:val="16"/>
              </w:rPr>
              <w:t xml:space="preserve"> </w:t>
            </w:r>
          </w:p>
        </w:tc>
        <w:tc>
          <w:tcPr>
            <w:tcW w:w="21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  <w:r w:rsidRPr="003865F5">
              <w:rPr>
                <w:color w:val="000001"/>
                <w:sz w:val="16"/>
                <w:szCs w:val="16"/>
              </w:rPr>
              <w:t xml:space="preserve"> </w:t>
            </w:r>
          </w:p>
        </w:tc>
        <w:tc>
          <w:tcPr>
            <w:tcW w:w="1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  <w:r w:rsidRPr="003865F5">
              <w:rPr>
                <w:color w:val="000001"/>
                <w:sz w:val="16"/>
                <w:szCs w:val="16"/>
              </w:rPr>
              <w:t xml:space="preserve"> 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  <w:r w:rsidRPr="003865F5">
              <w:rPr>
                <w:color w:val="000001"/>
                <w:sz w:val="16"/>
                <w:szCs w:val="16"/>
              </w:rPr>
              <w:t xml:space="preserve">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То же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>200 кг в точку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50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</w:tr>
      <w:tr w:rsidR="00EB1F51" w:rsidRPr="00173D02" w:rsidTr="0046517A"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>3</w:t>
            </w:r>
            <w:r>
              <w:rPr>
                <w:color w:val="000001"/>
                <w:sz w:val="16"/>
                <w:szCs w:val="16"/>
              </w:rPr>
              <w:t>4</w:t>
            </w:r>
            <w:r w:rsidRPr="003865F5">
              <w:rPr>
                <w:color w:val="000001"/>
                <w:sz w:val="16"/>
                <w:szCs w:val="16"/>
              </w:rPr>
              <w:t xml:space="preserve">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both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Линолеум (в том числе </w:t>
            </w:r>
            <w:proofErr w:type="spellStart"/>
            <w:r w:rsidRPr="003865F5">
              <w:rPr>
                <w:color w:val="000001"/>
                <w:sz w:val="16"/>
                <w:szCs w:val="16"/>
              </w:rPr>
              <w:t>электрорас</w:t>
            </w:r>
            <w:r>
              <w:rPr>
                <w:color w:val="000001"/>
                <w:sz w:val="16"/>
                <w:szCs w:val="16"/>
              </w:rPr>
              <w:t>-сеиваю</w:t>
            </w:r>
            <w:r w:rsidRPr="003865F5">
              <w:rPr>
                <w:color w:val="000001"/>
                <w:sz w:val="16"/>
                <w:szCs w:val="16"/>
              </w:rPr>
              <w:t>щий</w:t>
            </w:r>
            <w:proofErr w:type="spellEnd"/>
            <w:r w:rsidRPr="003865F5">
              <w:rPr>
                <w:color w:val="000001"/>
                <w:sz w:val="16"/>
                <w:szCs w:val="16"/>
              </w:rPr>
              <w:t>)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>Не до</w:t>
            </w:r>
            <w:r>
              <w:rPr>
                <w:color w:val="000001"/>
                <w:sz w:val="16"/>
                <w:szCs w:val="16"/>
              </w:rPr>
              <w:t>-</w:t>
            </w:r>
            <w:r w:rsidRPr="003865F5">
              <w:rPr>
                <w:color w:val="000001"/>
                <w:sz w:val="16"/>
                <w:szCs w:val="16"/>
              </w:rPr>
              <w:t>пус</w:t>
            </w:r>
            <w:r>
              <w:rPr>
                <w:color w:val="000001"/>
                <w:sz w:val="16"/>
                <w:szCs w:val="16"/>
              </w:rPr>
              <w:t>к</w:t>
            </w:r>
            <w:r w:rsidRPr="003865F5">
              <w:rPr>
                <w:color w:val="000001"/>
                <w:sz w:val="16"/>
                <w:szCs w:val="16"/>
              </w:rPr>
              <w:t>а</w:t>
            </w:r>
            <w:r>
              <w:rPr>
                <w:color w:val="000001"/>
                <w:sz w:val="16"/>
                <w:szCs w:val="16"/>
              </w:rPr>
              <w:t>-</w:t>
            </w:r>
            <w:proofErr w:type="spellStart"/>
            <w:r w:rsidRPr="003865F5">
              <w:rPr>
                <w:color w:val="000001"/>
                <w:sz w:val="16"/>
                <w:szCs w:val="16"/>
              </w:rPr>
              <w:t>ется</w:t>
            </w:r>
            <w:proofErr w:type="spellEnd"/>
            <w:r w:rsidRPr="003865F5">
              <w:rPr>
                <w:color w:val="000001"/>
                <w:sz w:val="16"/>
                <w:szCs w:val="16"/>
              </w:rPr>
              <w:t xml:space="preserve"> </w:t>
            </w:r>
          </w:p>
        </w:tc>
        <w:tc>
          <w:tcPr>
            <w:tcW w:w="7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proofErr w:type="spellStart"/>
            <w:r w:rsidRPr="003865F5">
              <w:rPr>
                <w:color w:val="000001"/>
                <w:sz w:val="16"/>
                <w:szCs w:val="16"/>
              </w:rPr>
              <w:t>Допус</w:t>
            </w:r>
            <w:proofErr w:type="spellEnd"/>
            <w:r w:rsidRPr="003865F5">
              <w:rPr>
                <w:color w:val="000001"/>
                <w:sz w:val="16"/>
                <w:szCs w:val="16"/>
              </w:rPr>
              <w:t>-</w:t>
            </w:r>
          </w:p>
          <w:p w:rsidR="00EB1F51" w:rsidRPr="003865F5" w:rsidRDefault="00EB1F51" w:rsidP="00857815">
            <w:pPr>
              <w:pStyle w:val="FORMATTEXT"/>
              <w:ind w:left="-90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 кается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>-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 </w:t>
            </w:r>
          </w:p>
        </w:tc>
        <w:tc>
          <w:tcPr>
            <w:tcW w:w="22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  <w:r w:rsidRPr="003865F5">
              <w:rPr>
                <w:color w:val="000001"/>
                <w:sz w:val="16"/>
                <w:szCs w:val="16"/>
              </w:rPr>
              <w:t xml:space="preserve"> </w:t>
            </w:r>
          </w:p>
        </w:tc>
        <w:tc>
          <w:tcPr>
            <w:tcW w:w="21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  <w:r w:rsidRPr="003865F5">
              <w:rPr>
                <w:color w:val="000001"/>
                <w:sz w:val="16"/>
                <w:szCs w:val="16"/>
              </w:rPr>
              <w:t xml:space="preserve"> </w:t>
            </w:r>
          </w:p>
        </w:tc>
        <w:tc>
          <w:tcPr>
            <w:tcW w:w="1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  <w:r w:rsidRPr="003865F5">
              <w:rPr>
                <w:color w:val="000001"/>
                <w:sz w:val="16"/>
                <w:szCs w:val="16"/>
              </w:rPr>
              <w:t xml:space="preserve"> 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  <w:r w:rsidRPr="003865F5">
              <w:rPr>
                <w:color w:val="000001"/>
                <w:sz w:val="16"/>
                <w:szCs w:val="16"/>
              </w:rPr>
              <w:t xml:space="preserve">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  <w:r w:rsidRPr="003865F5">
              <w:rPr>
                <w:color w:val="000001"/>
                <w:sz w:val="16"/>
                <w:szCs w:val="16"/>
              </w:rPr>
              <w:t xml:space="preserve"> 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500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50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</w:tr>
      <w:tr w:rsidR="00EB1F51" w:rsidRPr="00173D02" w:rsidTr="0046517A"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>3</w:t>
            </w:r>
            <w:r>
              <w:rPr>
                <w:color w:val="000001"/>
                <w:sz w:val="16"/>
                <w:szCs w:val="16"/>
              </w:rPr>
              <w:t>5</w:t>
            </w:r>
            <w:r w:rsidRPr="003865F5">
              <w:rPr>
                <w:color w:val="000001"/>
                <w:sz w:val="16"/>
                <w:szCs w:val="16"/>
              </w:rPr>
              <w:t xml:space="preserve">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both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Плитки </w:t>
            </w:r>
            <w:proofErr w:type="spellStart"/>
            <w:proofErr w:type="gramStart"/>
            <w:r w:rsidRPr="003865F5">
              <w:rPr>
                <w:color w:val="000001"/>
                <w:sz w:val="16"/>
                <w:szCs w:val="16"/>
              </w:rPr>
              <w:t>поливинил</w:t>
            </w:r>
            <w:proofErr w:type="spellEnd"/>
            <w:r>
              <w:rPr>
                <w:color w:val="000001"/>
                <w:sz w:val="16"/>
                <w:szCs w:val="16"/>
              </w:rPr>
              <w:t>-</w:t>
            </w:r>
            <w:r w:rsidRPr="003865F5">
              <w:rPr>
                <w:color w:val="000001"/>
                <w:sz w:val="16"/>
                <w:szCs w:val="16"/>
              </w:rPr>
              <w:t>хлоридные</w:t>
            </w:r>
            <w:proofErr w:type="gramEnd"/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  <w:r w:rsidRPr="003865F5">
              <w:rPr>
                <w:color w:val="000001"/>
                <w:sz w:val="16"/>
                <w:szCs w:val="16"/>
              </w:rPr>
              <w:t xml:space="preserve"> </w:t>
            </w:r>
          </w:p>
        </w:tc>
        <w:tc>
          <w:tcPr>
            <w:tcW w:w="7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  <w:r w:rsidRPr="003865F5">
              <w:rPr>
                <w:color w:val="000001"/>
                <w:sz w:val="16"/>
                <w:szCs w:val="16"/>
              </w:rPr>
              <w:t xml:space="preserve">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>-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 </w:t>
            </w:r>
          </w:p>
        </w:tc>
        <w:tc>
          <w:tcPr>
            <w:tcW w:w="22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  <w:r w:rsidRPr="003865F5">
              <w:rPr>
                <w:color w:val="000001"/>
                <w:sz w:val="16"/>
                <w:szCs w:val="16"/>
              </w:rPr>
              <w:t xml:space="preserve"> </w:t>
            </w:r>
          </w:p>
        </w:tc>
        <w:tc>
          <w:tcPr>
            <w:tcW w:w="21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  <w:r w:rsidRPr="003865F5">
              <w:rPr>
                <w:color w:val="000001"/>
                <w:sz w:val="16"/>
                <w:szCs w:val="16"/>
              </w:rPr>
              <w:t xml:space="preserve"> </w:t>
            </w:r>
          </w:p>
        </w:tc>
        <w:tc>
          <w:tcPr>
            <w:tcW w:w="1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  <w:r w:rsidRPr="003865F5">
              <w:rPr>
                <w:color w:val="000001"/>
                <w:sz w:val="16"/>
                <w:szCs w:val="16"/>
              </w:rPr>
              <w:t xml:space="preserve"> 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  <w:r w:rsidRPr="003865F5">
              <w:rPr>
                <w:color w:val="000001"/>
                <w:sz w:val="16"/>
                <w:szCs w:val="16"/>
              </w:rPr>
              <w:t xml:space="preserve">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  <w:r w:rsidRPr="003865F5">
              <w:rPr>
                <w:color w:val="000001"/>
                <w:sz w:val="16"/>
                <w:szCs w:val="16"/>
              </w:rPr>
              <w:t xml:space="preserve"> 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500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50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</w:tr>
      <w:tr w:rsidR="00EB1F51" w:rsidRPr="00173D02" w:rsidTr="0046517A"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>3</w:t>
            </w:r>
            <w:r>
              <w:rPr>
                <w:color w:val="000001"/>
                <w:sz w:val="16"/>
                <w:szCs w:val="16"/>
              </w:rPr>
              <w:t>6</w:t>
            </w:r>
            <w:r w:rsidRPr="003865F5">
              <w:rPr>
                <w:color w:val="000001"/>
                <w:sz w:val="16"/>
                <w:szCs w:val="16"/>
              </w:rPr>
              <w:t xml:space="preserve">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both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Плиты резиновые, </w:t>
            </w:r>
            <w:proofErr w:type="spellStart"/>
            <w:r w:rsidRPr="003865F5">
              <w:rPr>
                <w:color w:val="000001"/>
                <w:sz w:val="16"/>
                <w:szCs w:val="16"/>
              </w:rPr>
              <w:t>резинокордовые</w:t>
            </w:r>
            <w:proofErr w:type="spellEnd"/>
            <w:r w:rsidRPr="003865F5">
              <w:rPr>
                <w:color w:val="000001"/>
                <w:sz w:val="16"/>
                <w:szCs w:val="16"/>
              </w:rPr>
              <w:t xml:space="preserve"> и </w:t>
            </w:r>
            <w:proofErr w:type="spellStart"/>
            <w:r w:rsidRPr="003865F5">
              <w:rPr>
                <w:color w:val="000001"/>
                <w:sz w:val="16"/>
                <w:szCs w:val="16"/>
              </w:rPr>
              <w:t>резинокордобитум</w:t>
            </w:r>
            <w:r>
              <w:rPr>
                <w:color w:val="000001"/>
                <w:sz w:val="16"/>
                <w:szCs w:val="16"/>
              </w:rPr>
              <w:t>-</w:t>
            </w:r>
            <w:r w:rsidRPr="003865F5">
              <w:rPr>
                <w:color w:val="000001"/>
                <w:sz w:val="16"/>
                <w:szCs w:val="16"/>
              </w:rPr>
              <w:t>ные</w:t>
            </w:r>
            <w:proofErr w:type="spellEnd"/>
          </w:p>
        </w:tc>
        <w:tc>
          <w:tcPr>
            <w:tcW w:w="13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Допускается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60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15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Не допускается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7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proofErr w:type="spellStart"/>
            <w:r w:rsidRPr="003865F5">
              <w:rPr>
                <w:color w:val="000001"/>
                <w:sz w:val="16"/>
                <w:szCs w:val="16"/>
              </w:rPr>
              <w:t>Допус</w:t>
            </w:r>
            <w:proofErr w:type="spellEnd"/>
            <w:r w:rsidRPr="003865F5">
              <w:rPr>
                <w:color w:val="000001"/>
                <w:sz w:val="16"/>
                <w:szCs w:val="16"/>
              </w:rPr>
              <w:t>-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 кается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1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Не допускается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proofErr w:type="spellStart"/>
            <w:r w:rsidRPr="003865F5">
              <w:rPr>
                <w:color w:val="000001"/>
                <w:sz w:val="16"/>
                <w:szCs w:val="16"/>
              </w:rPr>
              <w:t>Допус</w:t>
            </w:r>
            <w:proofErr w:type="spellEnd"/>
            <w:r w:rsidRPr="003865F5">
              <w:rPr>
                <w:color w:val="000001"/>
                <w:sz w:val="16"/>
                <w:szCs w:val="16"/>
              </w:rPr>
              <w:t>-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 кается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1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>"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 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>"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10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500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50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</w:tr>
      <w:tr w:rsidR="00EB1F51" w:rsidRPr="00173D02" w:rsidTr="0046517A"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>3</w:t>
            </w:r>
            <w:r>
              <w:rPr>
                <w:color w:val="000001"/>
                <w:sz w:val="16"/>
                <w:szCs w:val="16"/>
              </w:rPr>
              <w:t>7</w:t>
            </w:r>
            <w:r w:rsidRPr="003865F5">
              <w:rPr>
                <w:color w:val="000001"/>
                <w:sz w:val="16"/>
                <w:szCs w:val="16"/>
              </w:rPr>
              <w:t xml:space="preserve">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both"/>
              <w:rPr>
                <w:color w:val="000001"/>
                <w:sz w:val="16"/>
                <w:szCs w:val="16"/>
              </w:rPr>
            </w:pPr>
            <w:proofErr w:type="gramStart"/>
            <w:r w:rsidRPr="003865F5">
              <w:rPr>
                <w:color w:val="000001"/>
                <w:sz w:val="16"/>
                <w:szCs w:val="16"/>
              </w:rPr>
              <w:t>Рулонное</w:t>
            </w:r>
            <w:proofErr w:type="gramEnd"/>
            <w:r w:rsidRPr="003865F5">
              <w:rPr>
                <w:color w:val="000001"/>
                <w:sz w:val="16"/>
                <w:szCs w:val="16"/>
              </w:rPr>
              <w:t xml:space="preserve"> на основе синтетических волокон</w:t>
            </w:r>
          </w:p>
        </w:tc>
        <w:tc>
          <w:tcPr>
            <w:tcW w:w="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Не </w:t>
            </w:r>
            <w:proofErr w:type="spellStart"/>
            <w:r w:rsidRPr="003865F5">
              <w:rPr>
                <w:color w:val="000001"/>
                <w:sz w:val="16"/>
                <w:szCs w:val="16"/>
              </w:rPr>
              <w:t>допу</w:t>
            </w:r>
            <w:proofErr w:type="gramStart"/>
            <w:r w:rsidRPr="003865F5">
              <w:rPr>
                <w:color w:val="000001"/>
                <w:sz w:val="16"/>
                <w:szCs w:val="16"/>
              </w:rPr>
              <w:t>с</w:t>
            </w:r>
            <w:proofErr w:type="spellEnd"/>
            <w:r w:rsidRPr="003865F5">
              <w:rPr>
                <w:color w:val="000001"/>
                <w:sz w:val="16"/>
                <w:szCs w:val="16"/>
              </w:rPr>
              <w:t>-</w:t>
            </w:r>
            <w:proofErr w:type="gramEnd"/>
            <w:r w:rsidRPr="003865F5">
              <w:rPr>
                <w:color w:val="000001"/>
                <w:sz w:val="16"/>
                <w:szCs w:val="16"/>
              </w:rPr>
              <w:t xml:space="preserve"> кается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proofErr w:type="spellStart"/>
            <w:r w:rsidRPr="003865F5">
              <w:rPr>
                <w:color w:val="000001"/>
                <w:sz w:val="16"/>
                <w:szCs w:val="16"/>
              </w:rPr>
              <w:t>Допус</w:t>
            </w:r>
            <w:proofErr w:type="spellEnd"/>
            <w:r w:rsidRPr="003865F5">
              <w:rPr>
                <w:color w:val="000001"/>
                <w:sz w:val="16"/>
                <w:szCs w:val="16"/>
              </w:rPr>
              <w:t>-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 кается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>-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 </w:t>
            </w:r>
          </w:p>
        </w:tc>
        <w:tc>
          <w:tcPr>
            <w:tcW w:w="226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Не допускается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21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Не допускается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1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>"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 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>"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Не </w:t>
            </w:r>
            <w:proofErr w:type="spellStart"/>
            <w:proofErr w:type="gramStart"/>
            <w:r w:rsidRPr="003865F5">
              <w:rPr>
                <w:color w:val="000001"/>
                <w:sz w:val="16"/>
                <w:szCs w:val="16"/>
              </w:rPr>
              <w:t>допус</w:t>
            </w:r>
            <w:proofErr w:type="spellEnd"/>
            <w:r>
              <w:rPr>
                <w:color w:val="000001"/>
                <w:sz w:val="16"/>
                <w:szCs w:val="16"/>
              </w:rPr>
              <w:t>-</w:t>
            </w:r>
            <w:r w:rsidRPr="003865F5">
              <w:rPr>
                <w:color w:val="000001"/>
                <w:sz w:val="16"/>
                <w:szCs w:val="16"/>
              </w:rPr>
              <w:t>кается</w:t>
            </w:r>
            <w:proofErr w:type="gramEnd"/>
            <w:r w:rsidRPr="003865F5">
              <w:rPr>
                <w:color w:val="000001"/>
                <w:sz w:val="16"/>
                <w:szCs w:val="16"/>
              </w:rPr>
              <w:t xml:space="preserve">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100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50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</w:tr>
      <w:tr w:rsidR="00EB1F51" w:rsidRPr="00173D02" w:rsidTr="0046517A"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>3</w:t>
            </w:r>
            <w:r>
              <w:rPr>
                <w:color w:val="000001"/>
                <w:sz w:val="16"/>
                <w:szCs w:val="16"/>
              </w:rPr>
              <w:t>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both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>Ламинат</w:t>
            </w:r>
          </w:p>
          <w:p w:rsidR="00EB1F51" w:rsidRPr="003865F5" w:rsidRDefault="00EB1F51" w:rsidP="00857815">
            <w:pPr>
              <w:pStyle w:val="FORMATTEXT"/>
              <w:jc w:val="both"/>
              <w:rPr>
                <w:color w:val="000001"/>
                <w:sz w:val="16"/>
                <w:szCs w:val="16"/>
              </w:rPr>
            </w:pPr>
          </w:p>
        </w:tc>
        <w:tc>
          <w:tcPr>
            <w:tcW w:w="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То же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То же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>-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 </w:t>
            </w:r>
          </w:p>
        </w:tc>
        <w:tc>
          <w:tcPr>
            <w:tcW w:w="226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То же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21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То же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1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>"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 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>"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То же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500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3865F5">
              <w:rPr>
                <w:color w:val="000001"/>
                <w:sz w:val="16"/>
                <w:szCs w:val="16"/>
              </w:rPr>
              <w:t xml:space="preserve">50 </w:t>
            </w:r>
          </w:p>
          <w:p w:rsidR="00EB1F51" w:rsidRPr="003865F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</w:tr>
      <w:tr w:rsidR="00EB1F51" w:rsidRPr="00F35EDD" w:rsidTr="0046517A">
        <w:tc>
          <w:tcPr>
            <w:tcW w:w="14400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491D28" w:rsidRDefault="00194B3A" w:rsidP="00857815">
            <w:pPr>
              <w:pStyle w:val="a4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vertAlign w:val="superscript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2" type="#_x0000_t75" style="position:absolute;margin-left:360.45pt;margin-top:4.85pt;width:30.95pt;height:20.05pt;z-index:251660288;mso-wrap-style:tight;mso-position-horizontal-relative:text;mso-position-vertical-relative:text" fillcolor="window">
                  <v:imagedata r:id="rId11" o:title=""/>
                </v:shape>
                <o:OLEObject Type="Embed" ProgID="Equation.3" ShapeID="_x0000_s1032" DrawAspect="Content" ObjectID="_1539412997" r:id="rId12"/>
              </w:pict>
            </w:r>
          </w:p>
          <w:p w:rsidR="00EB1F51" w:rsidRDefault="00EB1F51" w:rsidP="00857815">
            <w:pPr>
              <w:pStyle w:val="a4"/>
              <w:ind w:left="360" w:hanging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9E2F57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E2F57">
              <w:rPr>
                <w:rFonts w:ascii="Times New Roman" w:hAnsi="Times New Roman" w:cs="Times New Roman"/>
                <w:sz w:val="16"/>
                <w:szCs w:val="16"/>
              </w:rPr>
              <w:t xml:space="preserve">Коэффициент </w:t>
            </w:r>
            <w:r w:rsidRPr="009E2F57">
              <w:rPr>
                <w:rFonts w:ascii="Times New Roman" w:hAnsi="Times New Roman" w:cs="Times New Roman"/>
                <w:noProof/>
                <w:sz w:val="16"/>
                <w:szCs w:val="16"/>
              </w:rPr>
              <w:t>«</w:t>
            </w:r>
            <w:r w:rsidRPr="009E2F57"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  <w:t>С</w:t>
            </w:r>
            <w:r w:rsidRPr="009E2F57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» </w:t>
            </w:r>
            <w:r w:rsidRPr="009E2F57">
              <w:rPr>
                <w:rFonts w:ascii="Times New Roman" w:hAnsi="Times New Roman" w:cs="Times New Roman"/>
                <w:sz w:val="16"/>
                <w:szCs w:val="16"/>
              </w:rPr>
              <w:t>давления на пол металлических шин и круглых предметов определяют по формуле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Pr="00341E2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EB1F51" w:rsidRPr="009E2F57" w:rsidRDefault="00EB1F51" w:rsidP="00857815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где: </w:t>
            </w:r>
            <w:r w:rsidRPr="009E2F57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P</w:t>
            </w:r>
            <w:r w:rsidRPr="009E2F57">
              <w:rPr>
                <w:rFonts w:ascii="Times New Roman" w:hAnsi="Times New Roman" w:cs="Times New Roman"/>
                <w:sz w:val="16"/>
                <w:szCs w:val="16"/>
              </w:rPr>
              <w:t xml:space="preserve"> - наибольшее давление колеса или обода на пол, Па; </w:t>
            </w:r>
          </w:p>
          <w:p w:rsidR="00EB1F51" w:rsidRPr="009E2F57" w:rsidRDefault="00EB1F51" w:rsidP="00857815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E2F57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D</w:t>
            </w:r>
            <w:r w:rsidRPr="009E2F57">
              <w:rPr>
                <w:rFonts w:ascii="Times New Roman" w:hAnsi="Times New Roman" w:cs="Times New Roman"/>
                <w:sz w:val="16"/>
                <w:szCs w:val="16"/>
              </w:rPr>
              <w:t xml:space="preserve"> - диаметр колеса или обода, м; </w:t>
            </w:r>
          </w:p>
          <w:p w:rsidR="00EB1F51" w:rsidRPr="005743D7" w:rsidRDefault="00EB1F51" w:rsidP="00857815">
            <w:pPr>
              <w:pStyle w:val="FORMATTEXT"/>
              <w:jc w:val="both"/>
              <w:rPr>
                <w:color w:val="000001"/>
                <w:sz w:val="16"/>
                <w:szCs w:val="16"/>
              </w:rPr>
            </w:pPr>
            <w:r>
              <w:rPr>
                <w:i/>
                <w:color w:val="000001"/>
                <w:sz w:val="16"/>
                <w:szCs w:val="16"/>
                <w:lang w:val="en-US"/>
              </w:rPr>
              <w:t>b</w:t>
            </w:r>
            <w:r w:rsidRPr="009E2F57">
              <w:rPr>
                <w:color w:val="000001"/>
                <w:sz w:val="16"/>
                <w:szCs w:val="16"/>
              </w:rPr>
              <w:t xml:space="preserve"> </w:t>
            </w:r>
            <w:r w:rsidRPr="005656AF">
              <w:rPr>
                <w:color w:val="000001"/>
                <w:sz w:val="16"/>
                <w:szCs w:val="16"/>
              </w:rPr>
              <w:t>- </w:t>
            </w:r>
            <w:proofErr w:type="gramStart"/>
            <w:r w:rsidRPr="005656AF">
              <w:rPr>
                <w:color w:val="000001"/>
                <w:sz w:val="16"/>
                <w:szCs w:val="16"/>
              </w:rPr>
              <w:t>ш</w:t>
            </w:r>
            <w:r w:rsidR="005743D7">
              <w:rPr>
                <w:color w:val="000001"/>
                <w:sz w:val="16"/>
                <w:szCs w:val="16"/>
              </w:rPr>
              <w:t>ирина</w:t>
            </w:r>
            <w:proofErr w:type="gramEnd"/>
            <w:r w:rsidR="005743D7">
              <w:rPr>
                <w:color w:val="000001"/>
                <w:sz w:val="16"/>
                <w:szCs w:val="16"/>
              </w:rPr>
              <w:t xml:space="preserve"> шины колеса или обода, см</w:t>
            </w:r>
            <w:r w:rsidR="005743D7" w:rsidRPr="005743D7">
              <w:rPr>
                <w:color w:val="000001"/>
                <w:sz w:val="16"/>
                <w:szCs w:val="16"/>
              </w:rPr>
              <w:t>.</w:t>
            </w:r>
          </w:p>
          <w:p w:rsidR="00EB1F51" w:rsidRPr="00F35EDD" w:rsidRDefault="00EB1F51" w:rsidP="00857815">
            <w:pPr>
              <w:pStyle w:val="a4"/>
              <w:rPr>
                <w:color w:val="000001"/>
              </w:rPr>
            </w:pPr>
            <w:r w:rsidRPr="009E2F57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r w:rsidRPr="009E2F57">
              <w:rPr>
                <w:rFonts w:ascii="Times New Roman" w:hAnsi="Times New Roman" w:cs="Times New Roman"/>
                <w:sz w:val="16"/>
                <w:szCs w:val="16"/>
              </w:rPr>
              <w:t xml:space="preserve"> Твердых (металлических, каменных) предметов, падающих на различные места пола (сбрасывание грузов с автомобилей, тележек, перекидывание деталей). При падении предметов на одно и то же место пола с высоты 1 м (у отверстий, установочных мест и пр.) массу, указанную в таблице, необходимо уменьшить в 2 раза, а при падении с высоты 0,5 м - увеличить в 1,5 раза. </w:t>
            </w:r>
          </w:p>
        </w:tc>
      </w:tr>
    </w:tbl>
    <w:p w:rsidR="00EB1F51" w:rsidRDefault="00EB1F51" w:rsidP="00857815">
      <w:pPr>
        <w:spacing w:line="240" w:lineRule="auto"/>
        <w:rPr>
          <w:rFonts w:ascii="Times New Roman" w:eastAsia="Times New Roman" w:hAnsi="Times New Roman" w:cs="Times New Roman"/>
          <w:color w:val="000001"/>
          <w:sz w:val="24"/>
          <w:szCs w:val="24"/>
          <w:lang w:eastAsia="ru-RU"/>
        </w:rPr>
      </w:pPr>
      <w:r>
        <w:rPr>
          <w:color w:val="000001"/>
        </w:rPr>
        <w:br w:type="page"/>
      </w:r>
    </w:p>
    <w:p w:rsidR="00EB1F51" w:rsidRPr="0068335A" w:rsidRDefault="00EB1F51" w:rsidP="00857815">
      <w:pPr>
        <w:pStyle w:val="FORMATTEXT"/>
        <w:ind w:firstLine="568"/>
        <w:jc w:val="both"/>
        <w:rPr>
          <w:color w:val="000001"/>
          <w:sz w:val="22"/>
          <w:szCs w:val="22"/>
        </w:rPr>
      </w:pPr>
      <w:r w:rsidRPr="0068335A">
        <w:rPr>
          <w:bCs/>
          <w:color w:val="000001"/>
          <w:sz w:val="22"/>
          <w:szCs w:val="22"/>
        </w:rPr>
        <w:lastRenderedPageBreak/>
        <w:t>Таблица В.2 -</w:t>
      </w:r>
      <w:r w:rsidRPr="0068335A">
        <w:rPr>
          <w:b/>
          <w:bCs/>
          <w:color w:val="000001"/>
          <w:sz w:val="22"/>
          <w:szCs w:val="22"/>
        </w:rPr>
        <w:t xml:space="preserve"> Выбор типа покрытия пола производственных помещений по интенсивности воздействий агрессивных сред</w:t>
      </w:r>
    </w:p>
    <w:tbl>
      <w:tblPr>
        <w:tblW w:w="5065" w:type="pct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97"/>
        <w:gridCol w:w="1757"/>
        <w:gridCol w:w="831"/>
        <w:gridCol w:w="684"/>
        <w:gridCol w:w="1055"/>
        <w:gridCol w:w="968"/>
        <w:gridCol w:w="831"/>
        <w:gridCol w:w="831"/>
        <w:gridCol w:w="870"/>
        <w:gridCol w:w="867"/>
        <w:gridCol w:w="654"/>
        <w:gridCol w:w="714"/>
        <w:gridCol w:w="654"/>
        <w:gridCol w:w="717"/>
        <w:gridCol w:w="687"/>
        <w:gridCol w:w="747"/>
        <w:gridCol w:w="708"/>
        <w:gridCol w:w="870"/>
      </w:tblGrid>
      <w:tr w:rsidR="00EB1F51" w:rsidRPr="000F4486" w:rsidTr="0046517A">
        <w:tc>
          <w:tcPr>
            <w:tcW w:w="16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 xml:space="preserve">N </w:t>
            </w:r>
            <w:proofErr w:type="spellStart"/>
            <w:r w:rsidRPr="000F4486">
              <w:rPr>
                <w:color w:val="000001"/>
                <w:sz w:val="16"/>
                <w:szCs w:val="16"/>
              </w:rPr>
              <w:t>п.п</w:t>
            </w:r>
            <w:proofErr w:type="spellEnd"/>
            <w:r w:rsidRPr="000F4486">
              <w:rPr>
                <w:color w:val="000001"/>
                <w:sz w:val="16"/>
                <w:szCs w:val="16"/>
              </w:rPr>
              <w:t>.</w:t>
            </w:r>
          </w:p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58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>Покрытие</w:t>
            </w:r>
          </w:p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4247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>Предельные значения интенсивности воздействия на пол</w:t>
            </w:r>
          </w:p>
        </w:tc>
      </w:tr>
      <w:tr w:rsidR="00EB1F51" w:rsidRPr="000F4486" w:rsidTr="0046517A">
        <w:tc>
          <w:tcPr>
            <w:tcW w:w="166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27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 xml:space="preserve">Воды и растворов </w:t>
            </w:r>
            <w:proofErr w:type="spellStart"/>
            <w:r w:rsidRPr="000F4486">
              <w:rPr>
                <w:color w:val="000001"/>
                <w:sz w:val="16"/>
                <w:szCs w:val="16"/>
              </w:rPr>
              <w:t>нейтраль</w:t>
            </w:r>
            <w:proofErr w:type="spellEnd"/>
            <w:r w:rsidRPr="000F4486">
              <w:rPr>
                <w:color w:val="000001"/>
                <w:sz w:val="16"/>
                <w:szCs w:val="16"/>
              </w:rPr>
              <w:t>-</w:t>
            </w:r>
          </w:p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>ной реакции</w:t>
            </w:r>
          </w:p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22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ind w:left="-25" w:right="-11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>Мине-</w:t>
            </w:r>
          </w:p>
          <w:p w:rsidR="00EB1F51" w:rsidRPr="000F4486" w:rsidRDefault="00EB1F51" w:rsidP="00857815">
            <w:pPr>
              <w:pStyle w:val="FORMATTEXT"/>
              <w:ind w:left="-25" w:right="-11"/>
              <w:jc w:val="center"/>
              <w:rPr>
                <w:color w:val="000001"/>
                <w:sz w:val="16"/>
                <w:szCs w:val="16"/>
              </w:rPr>
            </w:pPr>
            <w:proofErr w:type="spellStart"/>
            <w:r>
              <w:rPr>
                <w:color w:val="000001"/>
                <w:sz w:val="16"/>
                <w:szCs w:val="16"/>
              </w:rPr>
              <w:t>р</w:t>
            </w:r>
            <w:r w:rsidRPr="000F4486">
              <w:rPr>
                <w:color w:val="000001"/>
                <w:sz w:val="16"/>
                <w:szCs w:val="16"/>
              </w:rPr>
              <w:t>аль</w:t>
            </w:r>
            <w:r>
              <w:rPr>
                <w:color w:val="000001"/>
                <w:sz w:val="16"/>
                <w:szCs w:val="16"/>
              </w:rPr>
              <w:t>-</w:t>
            </w:r>
            <w:r w:rsidRPr="000F4486">
              <w:rPr>
                <w:color w:val="000001"/>
                <w:sz w:val="16"/>
                <w:szCs w:val="16"/>
              </w:rPr>
              <w:t>ных</w:t>
            </w:r>
            <w:proofErr w:type="spellEnd"/>
            <w:r w:rsidRPr="000F4486">
              <w:rPr>
                <w:color w:val="000001"/>
                <w:sz w:val="16"/>
                <w:szCs w:val="16"/>
              </w:rPr>
              <w:t xml:space="preserve"> масел и </w:t>
            </w:r>
            <w:proofErr w:type="spellStart"/>
            <w:proofErr w:type="gramStart"/>
            <w:r w:rsidRPr="000F4486">
              <w:rPr>
                <w:color w:val="000001"/>
                <w:sz w:val="16"/>
                <w:szCs w:val="16"/>
              </w:rPr>
              <w:t>эмуль</w:t>
            </w:r>
            <w:r>
              <w:rPr>
                <w:color w:val="000001"/>
                <w:sz w:val="16"/>
                <w:szCs w:val="16"/>
              </w:rPr>
              <w:t>-</w:t>
            </w:r>
            <w:r w:rsidRPr="000F4486">
              <w:rPr>
                <w:color w:val="000001"/>
                <w:sz w:val="16"/>
                <w:szCs w:val="16"/>
              </w:rPr>
              <w:t>сий</w:t>
            </w:r>
            <w:proofErr w:type="spellEnd"/>
            <w:proofErr w:type="gramEnd"/>
            <w:r w:rsidRPr="000F4486">
              <w:rPr>
                <w:color w:val="000001"/>
                <w:sz w:val="16"/>
                <w:szCs w:val="16"/>
              </w:rPr>
              <w:t xml:space="preserve"> из них</w:t>
            </w:r>
          </w:p>
          <w:p w:rsidR="00EB1F51" w:rsidRPr="000F4486" w:rsidRDefault="00EB1F51" w:rsidP="00857815">
            <w:pPr>
              <w:pStyle w:val="FORMATTEXT"/>
              <w:ind w:left="-25" w:right="-11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95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>Органических растворителей</w:t>
            </w:r>
          </w:p>
        </w:tc>
        <w:tc>
          <w:tcPr>
            <w:tcW w:w="27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ind w:left="-28" w:right="-20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 xml:space="preserve">Веществ </w:t>
            </w:r>
            <w:proofErr w:type="gramStart"/>
            <w:r w:rsidRPr="000F4486">
              <w:rPr>
                <w:color w:val="000001"/>
                <w:sz w:val="16"/>
                <w:szCs w:val="16"/>
              </w:rPr>
              <w:t>живот</w:t>
            </w:r>
            <w:r>
              <w:rPr>
                <w:color w:val="000001"/>
                <w:sz w:val="16"/>
                <w:szCs w:val="16"/>
              </w:rPr>
              <w:t>-</w:t>
            </w:r>
            <w:proofErr w:type="spellStart"/>
            <w:r w:rsidRPr="000F4486">
              <w:rPr>
                <w:color w:val="000001"/>
                <w:sz w:val="16"/>
                <w:szCs w:val="16"/>
              </w:rPr>
              <w:t>ного</w:t>
            </w:r>
            <w:proofErr w:type="spellEnd"/>
            <w:proofErr w:type="gramEnd"/>
            <w:r w:rsidRPr="000F4486">
              <w:rPr>
                <w:color w:val="000001"/>
                <w:sz w:val="16"/>
                <w:szCs w:val="16"/>
              </w:rPr>
              <w:t xml:space="preserve"> </w:t>
            </w:r>
            <w:proofErr w:type="spellStart"/>
            <w:r w:rsidRPr="000F4486">
              <w:rPr>
                <w:color w:val="000001"/>
                <w:sz w:val="16"/>
                <w:szCs w:val="16"/>
              </w:rPr>
              <w:t>происхож</w:t>
            </w:r>
            <w:proofErr w:type="spellEnd"/>
            <w:r w:rsidRPr="000F4486">
              <w:rPr>
                <w:color w:val="000001"/>
                <w:sz w:val="16"/>
                <w:szCs w:val="16"/>
              </w:rPr>
              <w:t>-</w:t>
            </w:r>
          </w:p>
          <w:p w:rsidR="00EB1F51" w:rsidRPr="000F4486" w:rsidRDefault="00EB1F51" w:rsidP="00857815">
            <w:pPr>
              <w:pStyle w:val="FORMATTEXT"/>
              <w:ind w:left="-28" w:right="-20"/>
              <w:jc w:val="center"/>
              <w:rPr>
                <w:color w:val="000001"/>
                <w:sz w:val="16"/>
                <w:szCs w:val="16"/>
              </w:rPr>
            </w:pPr>
            <w:proofErr w:type="spellStart"/>
            <w:r w:rsidRPr="000F4486">
              <w:rPr>
                <w:color w:val="000001"/>
                <w:sz w:val="16"/>
                <w:szCs w:val="16"/>
              </w:rPr>
              <w:t>дения</w:t>
            </w:r>
            <w:proofErr w:type="spellEnd"/>
          </w:p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1978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>Растворов кислот</w:t>
            </w:r>
          </w:p>
        </w:tc>
        <w:tc>
          <w:tcPr>
            <w:tcW w:w="5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 xml:space="preserve">Растворов </w:t>
            </w:r>
          </w:p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>щелочей</w:t>
            </w:r>
          </w:p>
        </w:tc>
      </w:tr>
      <w:tr w:rsidR="00EB1F51" w:rsidRPr="000F4486" w:rsidTr="0046517A">
        <w:tc>
          <w:tcPr>
            <w:tcW w:w="166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27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22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ind w:left="-25" w:right="-11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35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ind w:left="-27" w:right="-51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 xml:space="preserve">сырой нефти и </w:t>
            </w:r>
            <w:proofErr w:type="spellStart"/>
            <w:proofErr w:type="gramStart"/>
            <w:r w:rsidRPr="000F4486">
              <w:rPr>
                <w:color w:val="000001"/>
                <w:sz w:val="16"/>
                <w:szCs w:val="16"/>
              </w:rPr>
              <w:t>нефте</w:t>
            </w:r>
            <w:proofErr w:type="spellEnd"/>
            <w:r>
              <w:rPr>
                <w:color w:val="000001"/>
                <w:sz w:val="16"/>
                <w:szCs w:val="16"/>
              </w:rPr>
              <w:t>-</w:t>
            </w:r>
            <w:r w:rsidRPr="000F4486">
              <w:rPr>
                <w:color w:val="000001"/>
                <w:sz w:val="16"/>
                <w:szCs w:val="16"/>
              </w:rPr>
              <w:t>продуктов</w:t>
            </w:r>
            <w:proofErr w:type="gramEnd"/>
            <w:r w:rsidRPr="000F4486">
              <w:rPr>
                <w:color w:val="000001"/>
                <w:sz w:val="16"/>
                <w:szCs w:val="16"/>
              </w:rPr>
              <w:t xml:space="preserve"> (мазут, дизтопливо, керосин, бензин)</w:t>
            </w:r>
          </w:p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32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 xml:space="preserve">на </w:t>
            </w:r>
            <w:proofErr w:type="spellStart"/>
            <w:r w:rsidRPr="000F4486">
              <w:rPr>
                <w:color w:val="000001"/>
                <w:sz w:val="16"/>
                <w:szCs w:val="16"/>
              </w:rPr>
              <w:t>аромати</w:t>
            </w:r>
            <w:proofErr w:type="spellEnd"/>
            <w:r w:rsidRPr="000F4486">
              <w:rPr>
                <w:color w:val="000001"/>
                <w:sz w:val="16"/>
                <w:szCs w:val="16"/>
              </w:rPr>
              <w:t>-</w:t>
            </w:r>
          </w:p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proofErr w:type="spellStart"/>
            <w:r w:rsidRPr="000F4486">
              <w:rPr>
                <w:color w:val="000001"/>
                <w:sz w:val="16"/>
                <w:szCs w:val="16"/>
              </w:rPr>
              <w:t>ческих</w:t>
            </w:r>
            <w:proofErr w:type="spellEnd"/>
            <w:r w:rsidRPr="000F4486">
              <w:rPr>
                <w:color w:val="000001"/>
                <w:sz w:val="16"/>
                <w:szCs w:val="16"/>
              </w:rPr>
              <w:t xml:space="preserve"> </w:t>
            </w:r>
            <w:proofErr w:type="gramStart"/>
            <w:r w:rsidRPr="000F4486">
              <w:rPr>
                <w:color w:val="000001"/>
                <w:sz w:val="16"/>
                <w:szCs w:val="16"/>
              </w:rPr>
              <w:t>углеводородах</w:t>
            </w:r>
            <w:proofErr w:type="gramEnd"/>
          </w:p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27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>кетонов</w:t>
            </w:r>
          </w:p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27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5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>фтористоводородной, кремнефтористо</w:t>
            </w:r>
            <w:r>
              <w:rPr>
                <w:color w:val="000001"/>
                <w:sz w:val="16"/>
                <w:szCs w:val="16"/>
              </w:rPr>
              <w:t>-</w:t>
            </w:r>
            <w:r w:rsidRPr="000F4486">
              <w:rPr>
                <w:color w:val="000001"/>
                <w:sz w:val="16"/>
                <w:szCs w:val="16"/>
              </w:rPr>
              <w:t>водородной и т.п.</w:t>
            </w:r>
          </w:p>
        </w:tc>
        <w:tc>
          <w:tcPr>
            <w:tcW w:w="4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>окисляющих (азотная, хлорноватистая, хромовая и др.)</w:t>
            </w:r>
          </w:p>
        </w:tc>
        <w:tc>
          <w:tcPr>
            <w:tcW w:w="45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>неокисляющих неорганических</w:t>
            </w:r>
          </w:p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>(серная, соляная и др.)</w:t>
            </w:r>
          </w:p>
        </w:tc>
        <w:tc>
          <w:tcPr>
            <w:tcW w:w="48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>органических</w:t>
            </w:r>
          </w:p>
        </w:tc>
        <w:tc>
          <w:tcPr>
            <w:tcW w:w="23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ind w:left="-67" w:right="-86"/>
              <w:jc w:val="center"/>
              <w:rPr>
                <w:color w:val="000001"/>
                <w:sz w:val="16"/>
                <w:szCs w:val="16"/>
              </w:rPr>
            </w:pPr>
            <w:proofErr w:type="spellStart"/>
            <w:r w:rsidRPr="000F4486">
              <w:rPr>
                <w:color w:val="000001"/>
                <w:sz w:val="16"/>
                <w:szCs w:val="16"/>
              </w:rPr>
              <w:t>Концент</w:t>
            </w:r>
            <w:proofErr w:type="spellEnd"/>
            <w:r w:rsidRPr="000F4486">
              <w:rPr>
                <w:color w:val="000001"/>
                <w:sz w:val="16"/>
                <w:szCs w:val="16"/>
              </w:rPr>
              <w:t>-</w:t>
            </w:r>
          </w:p>
          <w:p w:rsidR="00EB1F51" w:rsidRPr="000F4486" w:rsidRDefault="00EB1F51" w:rsidP="00857815">
            <w:pPr>
              <w:pStyle w:val="FORMATTEXT"/>
              <w:ind w:left="-67" w:right="-86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>рация, %</w:t>
            </w:r>
          </w:p>
          <w:p w:rsidR="00EB1F51" w:rsidRPr="000F4486" w:rsidRDefault="00EB1F51" w:rsidP="00857815">
            <w:pPr>
              <w:pStyle w:val="FORMATTEXT"/>
              <w:ind w:left="-67" w:right="-86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29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proofErr w:type="spellStart"/>
            <w:r w:rsidRPr="000F4486">
              <w:rPr>
                <w:color w:val="000001"/>
                <w:sz w:val="16"/>
                <w:szCs w:val="16"/>
              </w:rPr>
              <w:t>Интенсив</w:t>
            </w:r>
            <w:proofErr w:type="spellEnd"/>
            <w:r w:rsidRPr="000F4486">
              <w:rPr>
                <w:color w:val="000001"/>
                <w:sz w:val="16"/>
                <w:szCs w:val="16"/>
              </w:rPr>
              <w:t>-</w:t>
            </w:r>
          </w:p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proofErr w:type="spellStart"/>
            <w:r w:rsidRPr="000F4486">
              <w:rPr>
                <w:color w:val="000001"/>
                <w:sz w:val="16"/>
                <w:szCs w:val="16"/>
              </w:rPr>
              <w:t>ность</w:t>
            </w:r>
            <w:proofErr w:type="spellEnd"/>
          </w:p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</w:tr>
      <w:tr w:rsidR="00EB1F51" w:rsidRPr="000F4486" w:rsidTr="0046517A">
        <w:tc>
          <w:tcPr>
            <w:tcW w:w="16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58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27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22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ind w:left="-25" w:right="-11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35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32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27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27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proofErr w:type="spellStart"/>
            <w:r w:rsidRPr="000F4486">
              <w:rPr>
                <w:color w:val="000001"/>
                <w:sz w:val="16"/>
                <w:szCs w:val="16"/>
              </w:rPr>
              <w:t>концен</w:t>
            </w:r>
            <w:proofErr w:type="spellEnd"/>
            <w:r w:rsidRPr="000F4486">
              <w:rPr>
                <w:color w:val="000001"/>
                <w:sz w:val="16"/>
                <w:szCs w:val="16"/>
              </w:rPr>
              <w:t>-</w:t>
            </w:r>
          </w:p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>рация, %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proofErr w:type="spellStart"/>
            <w:r w:rsidRPr="000F4486">
              <w:rPr>
                <w:color w:val="000001"/>
                <w:sz w:val="16"/>
                <w:szCs w:val="16"/>
              </w:rPr>
              <w:t>интенсив</w:t>
            </w:r>
            <w:proofErr w:type="spellEnd"/>
            <w:r w:rsidRPr="000F4486">
              <w:rPr>
                <w:color w:val="000001"/>
                <w:sz w:val="16"/>
                <w:szCs w:val="16"/>
              </w:rPr>
              <w:t>-</w:t>
            </w:r>
          </w:p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proofErr w:type="spellStart"/>
            <w:r w:rsidRPr="000F4486">
              <w:rPr>
                <w:color w:val="000001"/>
                <w:sz w:val="16"/>
                <w:szCs w:val="16"/>
              </w:rPr>
              <w:t>ность</w:t>
            </w:r>
            <w:proofErr w:type="spellEnd"/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ind w:left="-30" w:right="-81"/>
              <w:jc w:val="center"/>
              <w:rPr>
                <w:color w:val="000001"/>
                <w:sz w:val="16"/>
                <w:szCs w:val="16"/>
              </w:rPr>
            </w:pPr>
            <w:proofErr w:type="spellStart"/>
            <w:r w:rsidRPr="000F4486">
              <w:rPr>
                <w:color w:val="000001"/>
                <w:sz w:val="16"/>
                <w:szCs w:val="16"/>
              </w:rPr>
              <w:t>концент</w:t>
            </w:r>
            <w:proofErr w:type="spellEnd"/>
            <w:r w:rsidRPr="000F4486">
              <w:rPr>
                <w:color w:val="000001"/>
                <w:sz w:val="16"/>
                <w:szCs w:val="16"/>
              </w:rPr>
              <w:t>-</w:t>
            </w:r>
          </w:p>
          <w:p w:rsidR="00EB1F51" w:rsidRPr="000F4486" w:rsidRDefault="00EB1F51" w:rsidP="00857815">
            <w:pPr>
              <w:pStyle w:val="FORMATTEXT"/>
              <w:ind w:left="-30" w:right="-81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>рация, %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ind w:left="-99" w:right="-49"/>
              <w:jc w:val="center"/>
              <w:rPr>
                <w:color w:val="000001"/>
                <w:sz w:val="16"/>
                <w:szCs w:val="16"/>
              </w:rPr>
            </w:pPr>
            <w:proofErr w:type="spellStart"/>
            <w:r w:rsidRPr="000F4486">
              <w:rPr>
                <w:color w:val="000001"/>
                <w:sz w:val="16"/>
                <w:szCs w:val="16"/>
              </w:rPr>
              <w:t>интенсив</w:t>
            </w:r>
            <w:proofErr w:type="spellEnd"/>
            <w:r w:rsidRPr="000F4486">
              <w:rPr>
                <w:color w:val="000001"/>
                <w:sz w:val="16"/>
                <w:szCs w:val="16"/>
              </w:rPr>
              <w:t>-</w:t>
            </w:r>
          </w:p>
          <w:p w:rsidR="00EB1F51" w:rsidRPr="000F4486" w:rsidRDefault="00EB1F51" w:rsidP="00857815">
            <w:pPr>
              <w:pStyle w:val="FORMATTEXT"/>
              <w:ind w:left="-99" w:right="-49"/>
              <w:jc w:val="center"/>
              <w:rPr>
                <w:color w:val="000001"/>
                <w:sz w:val="16"/>
                <w:szCs w:val="16"/>
              </w:rPr>
            </w:pPr>
            <w:proofErr w:type="spellStart"/>
            <w:r w:rsidRPr="000F4486">
              <w:rPr>
                <w:color w:val="000001"/>
                <w:sz w:val="16"/>
                <w:szCs w:val="16"/>
              </w:rPr>
              <w:t>ность</w:t>
            </w:r>
            <w:proofErr w:type="spellEnd"/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ind w:left="-99" w:right="-49"/>
              <w:jc w:val="center"/>
              <w:rPr>
                <w:color w:val="000001"/>
                <w:sz w:val="16"/>
                <w:szCs w:val="16"/>
              </w:rPr>
            </w:pPr>
            <w:proofErr w:type="spellStart"/>
            <w:r w:rsidRPr="000F4486">
              <w:rPr>
                <w:color w:val="000001"/>
                <w:sz w:val="16"/>
                <w:szCs w:val="16"/>
              </w:rPr>
              <w:t>концент</w:t>
            </w:r>
            <w:proofErr w:type="spellEnd"/>
            <w:r w:rsidRPr="000F4486">
              <w:rPr>
                <w:color w:val="000001"/>
                <w:sz w:val="16"/>
                <w:szCs w:val="16"/>
              </w:rPr>
              <w:t>-</w:t>
            </w:r>
          </w:p>
          <w:p w:rsidR="00EB1F51" w:rsidRPr="000F4486" w:rsidRDefault="00EB1F51" w:rsidP="00857815">
            <w:pPr>
              <w:pStyle w:val="FORMATTEXT"/>
              <w:ind w:left="-99" w:right="-49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>рация, %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ind w:left="-99" w:right="-49"/>
              <w:jc w:val="center"/>
              <w:rPr>
                <w:color w:val="000001"/>
                <w:sz w:val="16"/>
                <w:szCs w:val="16"/>
              </w:rPr>
            </w:pPr>
            <w:proofErr w:type="spellStart"/>
            <w:r w:rsidRPr="000F4486">
              <w:rPr>
                <w:color w:val="000001"/>
                <w:sz w:val="16"/>
                <w:szCs w:val="16"/>
              </w:rPr>
              <w:t>интенсив</w:t>
            </w:r>
            <w:proofErr w:type="spellEnd"/>
            <w:r w:rsidRPr="000F4486">
              <w:rPr>
                <w:color w:val="000001"/>
                <w:sz w:val="16"/>
                <w:szCs w:val="16"/>
              </w:rPr>
              <w:t>-</w:t>
            </w:r>
          </w:p>
          <w:p w:rsidR="00EB1F51" w:rsidRPr="000F4486" w:rsidRDefault="00EB1F51" w:rsidP="00857815">
            <w:pPr>
              <w:pStyle w:val="FORMATTEXT"/>
              <w:ind w:left="-99" w:right="-49"/>
              <w:jc w:val="center"/>
              <w:rPr>
                <w:color w:val="000001"/>
                <w:sz w:val="16"/>
                <w:szCs w:val="16"/>
              </w:rPr>
            </w:pPr>
            <w:proofErr w:type="spellStart"/>
            <w:r w:rsidRPr="000F4486">
              <w:rPr>
                <w:color w:val="000001"/>
                <w:sz w:val="16"/>
                <w:szCs w:val="16"/>
              </w:rPr>
              <w:t>ность</w:t>
            </w:r>
            <w:proofErr w:type="spellEnd"/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ind w:left="-99" w:right="-49"/>
              <w:jc w:val="center"/>
              <w:rPr>
                <w:color w:val="000001"/>
                <w:sz w:val="16"/>
                <w:szCs w:val="16"/>
              </w:rPr>
            </w:pPr>
            <w:proofErr w:type="spellStart"/>
            <w:r w:rsidRPr="000F4486">
              <w:rPr>
                <w:color w:val="000001"/>
                <w:sz w:val="16"/>
                <w:szCs w:val="16"/>
              </w:rPr>
              <w:t>концент</w:t>
            </w:r>
            <w:proofErr w:type="spellEnd"/>
            <w:r w:rsidRPr="000F4486">
              <w:rPr>
                <w:color w:val="000001"/>
                <w:sz w:val="16"/>
                <w:szCs w:val="16"/>
              </w:rPr>
              <w:t>-</w:t>
            </w:r>
          </w:p>
          <w:p w:rsidR="00EB1F51" w:rsidRPr="000F4486" w:rsidRDefault="00EB1F51" w:rsidP="00857815">
            <w:pPr>
              <w:pStyle w:val="FORMATTEXT"/>
              <w:ind w:left="-99" w:right="-49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>рация, %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ind w:left="-99" w:right="-49"/>
              <w:jc w:val="center"/>
              <w:rPr>
                <w:color w:val="000001"/>
                <w:sz w:val="16"/>
                <w:szCs w:val="16"/>
              </w:rPr>
            </w:pPr>
            <w:proofErr w:type="spellStart"/>
            <w:r w:rsidRPr="000F4486">
              <w:rPr>
                <w:color w:val="000001"/>
                <w:sz w:val="16"/>
                <w:szCs w:val="16"/>
              </w:rPr>
              <w:t>интенсив</w:t>
            </w:r>
            <w:proofErr w:type="spellEnd"/>
            <w:r w:rsidRPr="000F4486">
              <w:rPr>
                <w:color w:val="000001"/>
                <w:sz w:val="16"/>
                <w:szCs w:val="16"/>
              </w:rPr>
              <w:t>-</w:t>
            </w:r>
          </w:p>
          <w:p w:rsidR="00EB1F51" w:rsidRPr="000F4486" w:rsidRDefault="00EB1F51" w:rsidP="00857815">
            <w:pPr>
              <w:pStyle w:val="FORMATTEXT"/>
              <w:ind w:left="-99" w:right="-49"/>
              <w:jc w:val="center"/>
              <w:rPr>
                <w:color w:val="000001"/>
                <w:sz w:val="16"/>
                <w:szCs w:val="16"/>
              </w:rPr>
            </w:pPr>
            <w:proofErr w:type="spellStart"/>
            <w:r w:rsidRPr="000F4486">
              <w:rPr>
                <w:color w:val="000001"/>
                <w:sz w:val="16"/>
                <w:szCs w:val="16"/>
              </w:rPr>
              <w:t>ность</w:t>
            </w:r>
            <w:proofErr w:type="spellEnd"/>
          </w:p>
        </w:tc>
        <w:tc>
          <w:tcPr>
            <w:tcW w:w="23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29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</w:tr>
      <w:tr w:rsidR="00EB1F51" w:rsidRPr="000F4486" w:rsidTr="0046517A"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>1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>2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>3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ind w:left="-25" w:right="-11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>4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>5</w:t>
            </w: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>6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>7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>8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>9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>10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>11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>12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>13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>14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>15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>16</w:t>
            </w:r>
          </w:p>
        </w:tc>
        <w:tc>
          <w:tcPr>
            <w:tcW w:w="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>17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>18</w:t>
            </w:r>
          </w:p>
        </w:tc>
      </w:tr>
      <w:tr w:rsidR="00EB1F51" w:rsidRPr="000F4486" w:rsidTr="0046517A"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 xml:space="preserve">1 </w:t>
            </w:r>
          </w:p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>Цементно-бетонное</w:t>
            </w:r>
          </w:p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>Большая</w:t>
            </w:r>
          </w:p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ind w:left="-25" w:right="-96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>Большая</w:t>
            </w:r>
          </w:p>
          <w:p w:rsidR="00EB1F51" w:rsidRPr="000F4486" w:rsidRDefault="00EB1F51" w:rsidP="00857815">
            <w:pPr>
              <w:pStyle w:val="FORMATTEXT"/>
              <w:ind w:left="-25" w:right="-11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>Средняя</w:t>
            </w:r>
          </w:p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>Большая</w:t>
            </w:r>
          </w:p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>Средняя</w:t>
            </w:r>
          </w:p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Большая</w:t>
            </w:r>
          </w:p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1978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>Не допускается</w:t>
            </w:r>
          </w:p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>8 (12</w:t>
            </w:r>
            <w:r w:rsidRPr="00697534">
              <w:rPr>
                <w:color w:val="000001"/>
                <w:sz w:val="16"/>
                <w:szCs w:val="16"/>
                <w:vertAlign w:val="superscript"/>
              </w:rPr>
              <w:t>1</w:t>
            </w:r>
            <w:r w:rsidRPr="000F4486">
              <w:rPr>
                <w:color w:val="000001"/>
                <w:sz w:val="16"/>
                <w:szCs w:val="16"/>
              </w:rPr>
              <w:t>)</w:t>
            </w:r>
          </w:p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>Средняя</w:t>
            </w:r>
          </w:p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</w:tr>
      <w:tr w:rsidR="00EB1F51" w:rsidRPr="000F4486" w:rsidTr="0046517A"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 xml:space="preserve">2 </w:t>
            </w:r>
          </w:p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5A2469" w:rsidRDefault="00EB1F51" w:rsidP="00857815">
            <w:pPr>
              <w:pStyle w:val="FORMATTEXT"/>
              <w:jc w:val="center"/>
              <w:rPr>
                <w:color w:val="000001"/>
                <w:sz w:val="15"/>
                <w:szCs w:val="15"/>
              </w:rPr>
            </w:pPr>
            <w:proofErr w:type="spellStart"/>
            <w:r w:rsidRPr="000F4486">
              <w:rPr>
                <w:color w:val="000001"/>
                <w:sz w:val="15"/>
                <w:szCs w:val="15"/>
              </w:rPr>
              <w:t>Сталефибробетонное</w:t>
            </w:r>
            <w:proofErr w:type="spellEnd"/>
          </w:p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Малая</w:t>
            </w:r>
          </w:p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ind w:left="-25" w:right="-11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>То же</w:t>
            </w:r>
          </w:p>
          <w:p w:rsidR="00EB1F51" w:rsidRPr="000F4486" w:rsidRDefault="00EB1F51" w:rsidP="00857815">
            <w:pPr>
              <w:pStyle w:val="FORMATTEXT"/>
              <w:ind w:left="-25" w:right="-11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>То же</w:t>
            </w:r>
          </w:p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>То же</w:t>
            </w:r>
          </w:p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>То же</w:t>
            </w:r>
          </w:p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>То же</w:t>
            </w:r>
          </w:p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1978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>Не допускается</w:t>
            </w:r>
          </w:p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>8 (12</w:t>
            </w:r>
            <w:r>
              <w:rPr>
                <w:color w:val="000001"/>
                <w:sz w:val="16"/>
                <w:szCs w:val="16"/>
                <w:vertAlign w:val="superscript"/>
              </w:rPr>
              <w:t>1</w:t>
            </w:r>
            <w:r w:rsidRPr="000F4486">
              <w:rPr>
                <w:color w:val="000001"/>
                <w:sz w:val="16"/>
                <w:szCs w:val="16"/>
              </w:rPr>
              <w:t>)</w:t>
            </w:r>
          </w:p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>То же</w:t>
            </w:r>
          </w:p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</w:tr>
      <w:tr w:rsidR="00EB1F51" w:rsidRPr="000F4486" w:rsidTr="0046517A"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 xml:space="preserve">3 </w:t>
            </w:r>
          </w:p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proofErr w:type="gramStart"/>
            <w:r w:rsidRPr="000F4486">
              <w:rPr>
                <w:color w:val="000001"/>
                <w:sz w:val="16"/>
                <w:szCs w:val="16"/>
              </w:rPr>
              <w:t>Бетонное</w:t>
            </w:r>
            <w:proofErr w:type="gramEnd"/>
            <w:r w:rsidRPr="000F4486">
              <w:rPr>
                <w:color w:val="000001"/>
                <w:sz w:val="16"/>
                <w:szCs w:val="16"/>
              </w:rPr>
              <w:t xml:space="preserve"> с упрочненным верхним слоем, упрочненное:</w:t>
            </w:r>
          </w:p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ind w:left="-25" w:right="-11"/>
              <w:jc w:val="center"/>
              <w:rPr>
                <w:color w:val="000001"/>
                <w:sz w:val="16"/>
                <w:szCs w:val="16"/>
              </w:rPr>
            </w:pPr>
          </w:p>
          <w:p w:rsidR="00EB1F51" w:rsidRPr="000F4486" w:rsidRDefault="00EB1F51" w:rsidP="00857815">
            <w:pPr>
              <w:pStyle w:val="FORMATTEXT"/>
              <w:ind w:left="-25" w:right="-11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1978" w:type="pct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</w:tr>
      <w:tr w:rsidR="00EB1F51" w:rsidRPr="000F4486" w:rsidTr="0046517A">
        <w:tc>
          <w:tcPr>
            <w:tcW w:w="16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0F4486" w:rsidRDefault="00EB1F51" w:rsidP="00857815">
            <w:pPr>
              <w:pStyle w:val="FORMATTEXT"/>
              <w:rPr>
                <w:color w:val="000001"/>
                <w:sz w:val="16"/>
                <w:szCs w:val="16"/>
              </w:rPr>
            </w:pPr>
          </w:p>
          <w:p w:rsidR="00EB1F51" w:rsidRPr="000F4486" w:rsidRDefault="00EB1F51" w:rsidP="00857815">
            <w:pPr>
              <w:pStyle w:val="FORMATTEXT"/>
              <w:rPr>
                <w:color w:val="000001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>железом</w:t>
            </w:r>
          </w:p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</w:p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ind w:left="-25" w:right="-11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</w:p>
          <w:p w:rsidR="00EB1F51" w:rsidRPr="000F4486" w:rsidRDefault="00EB1F51" w:rsidP="00857815">
            <w:pPr>
              <w:pStyle w:val="FORMATTEXT"/>
              <w:ind w:left="-25" w:right="-11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35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</w:p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</w:p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</w:p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</w:p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1978" w:type="pct"/>
            <w:gridSpan w:val="8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>То же</w:t>
            </w:r>
          </w:p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>8</w:t>
            </w:r>
          </w:p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29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Малая</w:t>
            </w:r>
          </w:p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</w:tr>
      <w:tr w:rsidR="00EB1F51" w:rsidRPr="000F4486" w:rsidTr="0046517A">
        <w:tc>
          <w:tcPr>
            <w:tcW w:w="16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0F4486" w:rsidRDefault="00EB1F51" w:rsidP="00857815">
            <w:pPr>
              <w:pStyle w:val="FORMATTEXT"/>
              <w:rPr>
                <w:color w:val="000001"/>
                <w:sz w:val="16"/>
                <w:szCs w:val="16"/>
              </w:rPr>
            </w:pPr>
          </w:p>
          <w:p w:rsidR="00EB1F51" w:rsidRPr="000F4486" w:rsidRDefault="00EB1F51" w:rsidP="00857815">
            <w:pPr>
              <w:pStyle w:val="FORMATTEXT"/>
              <w:rPr>
                <w:color w:val="000001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>корундом, кварцем или известняком</w:t>
            </w:r>
          </w:p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>Большая</w:t>
            </w:r>
          </w:p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ind w:left="-25" w:right="-11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</w:p>
          <w:p w:rsidR="00EB1F51" w:rsidRPr="000F4486" w:rsidRDefault="00EB1F51" w:rsidP="00857815">
            <w:pPr>
              <w:pStyle w:val="FORMATTEXT"/>
              <w:ind w:left="-25" w:right="-11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35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</w:p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</w:p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</w:p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</w:p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1978" w:type="pct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</w:p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>8</w:t>
            </w:r>
          </w:p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29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</w:p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</w:tr>
      <w:tr w:rsidR="00EB1F51" w:rsidRPr="000F4486" w:rsidTr="0046517A"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 xml:space="preserve">4 </w:t>
            </w:r>
          </w:p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>Асфальтобетонное</w:t>
            </w:r>
          </w:p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</w:p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146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>Не допускается</w:t>
            </w:r>
          </w:p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103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>Не допускается</w:t>
            </w:r>
          </w:p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>10</w:t>
            </w:r>
          </w:p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ind w:right="-20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>Средняя</w:t>
            </w:r>
          </w:p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>20</w:t>
            </w:r>
          </w:p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>Средняя</w:t>
            </w:r>
          </w:p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>8 (12</w:t>
            </w:r>
            <w:r w:rsidRPr="00697534">
              <w:rPr>
                <w:color w:val="000001"/>
                <w:sz w:val="16"/>
                <w:szCs w:val="16"/>
                <w:vertAlign w:val="superscript"/>
              </w:rPr>
              <w:t>1</w:t>
            </w:r>
            <w:r w:rsidRPr="000F4486">
              <w:rPr>
                <w:color w:val="000001"/>
                <w:sz w:val="16"/>
                <w:szCs w:val="16"/>
              </w:rPr>
              <w:t>)</w:t>
            </w:r>
          </w:p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>Средняя</w:t>
            </w:r>
          </w:p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</w:tr>
      <w:tr w:rsidR="00EB1F51" w:rsidRPr="000F4486" w:rsidTr="0046517A"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 xml:space="preserve">5 </w:t>
            </w:r>
          </w:p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>Мозаично-бетонное (</w:t>
            </w:r>
            <w:proofErr w:type="spellStart"/>
            <w:r w:rsidRPr="000F4486">
              <w:rPr>
                <w:color w:val="000001"/>
                <w:sz w:val="16"/>
                <w:szCs w:val="16"/>
              </w:rPr>
              <w:t>терраццо</w:t>
            </w:r>
            <w:proofErr w:type="spellEnd"/>
            <w:r w:rsidRPr="000F4486">
              <w:rPr>
                <w:color w:val="000001"/>
                <w:sz w:val="16"/>
                <w:szCs w:val="16"/>
              </w:rPr>
              <w:t>)</w:t>
            </w:r>
          </w:p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</w:p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</w:p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</w:p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</w:p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</w:p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Малая</w:t>
            </w:r>
          </w:p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1978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>Не допускается</w:t>
            </w:r>
          </w:p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>8</w:t>
            </w:r>
          </w:p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>Средняя</w:t>
            </w:r>
          </w:p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</w:tr>
      <w:tr w:rsidR="00EB1F51" w:rsidRPr="000F4486" w:rsidTr="0046517A"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 xml:space="preserve">6 </w:t>
            </w:r>
          </w:p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>Поливинилацетат</w:t>
            </w:r>
            <w:r>
              <w:rPr>
                <w:color w:val="000001"/>
                <w:sz w:val="16"/>
                <w:szCs w:val="16"/>
              </w:rPr>
              <w:t>-</w:t>
            </w:r>
          </w:p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це</w:t>
            </w:r>
            <w:r w:rsidRPr="000F4486">
              <w:rPr>
                <w:color w:val="000001"/>
                <w:sz w:val="16"/>
                <w:szCs w:val="16"/>
              </w:rPr>
              <w:t>ментно-бетонное</w:t>
            </w:r>
          </w:p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Малая</w:t>
            </w:r>
          </w:p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Малая</w:t>
            </w:r>
          </w:p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>Большая</w:t>
            </w:r>
          </w:p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>Большая</w:t>
            </w:r>
          </w:p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>Большая</w:t>
            </w:r>
          </w:p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>Большая</w:t>
            </w:r>
          </w:p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1978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>Не допускается</w:t>
            </w:r>
          </w:p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>8</w:t>
            </w:r>
          </w:p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Малая</w:t>
            </w:r>
          </w:p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</w:tr>
      <w:tr w:rsidR="00EB1F51" w:rsidRPr="000F4486" w:rsidTr="0046517A"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 xml:space="preserve">7 </w:t>
            </w:r>
          </w:p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proofErr w:type="spellStart"/>
            <w:r w:rsidRPr="000F4486">
              <w:rPr>
                <w:color w:val="000001"/>
                <w:sz w:val="16"/>
                <w:szCs w:val="16"/>
              </w:rPr>
              <w:t>Латексцементно</w:t>
            </w:r>
            <w:proofErr w:type="spellEnd"/>
            <w:r w:rsidRPr="000F4486">
              <w:rPr>
                <w:color w:val="000001"/>
                <w:sz w:val="16"/>
                <w:szCs w:val="16"/>
              </w:rPr>
              <w:t>-бетонное</w:t>
            </w:r>
          </w:p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>Большая</w:t>
            </w:r>
          </w:p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</w:p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Малая</w:t>
            </w:r>
          </w:p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>Средняя</w:t>
            </w:r>
          </w:p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>Средняя</w:t>
            </w:r>
          </w:p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</w:p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1498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>Не допускается</w:t>
            </w:r>
          </w:p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>10</w:t>
            </w:r>
          </w:p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Малая</w:t>
            </w:r>
          </w:p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>8</w:t>
            </w:r>
          </w:p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</w:p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</w:tr>
      <w:tr w:rsidR="00EB1F51" w:rsidRPr="000F4486" w:rsidTr="0046517A"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 xml:space="preserve">8 </w:t>
            </w:r>
          </w:p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5743D7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>Кислотостойкий бетон на жидко</w:t>
            </w:r>
            <w:r w:rsidR="005743D7">
              <w:rPr>
                <w:color w:val="000001"/>
                <w:sz w:val="16"/>
                <w:szCs w:val="16"/>
              </w:rPr>
              <w:t>м стекле с уплотняющей добавкой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>Средняя</w:t>
            </w:r>
          </w:p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ind w:left="-82" w:right="-96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>Большая</w:t>
            </w:r>
          </w:p>
          <w:p w:rsidR="00EB1F51" w:rsidRPr="000F4486" w:rsidRDefault="00EB1F51" w:rsidP="00857815">
            <w:pPr>
              <w:pStyle w:val="FORMATTEXT"/>
              <w:ind w:right="-96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>Большая</w:t>
            </w:r>
          </w:p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>Большая</w:t>
            </w:r>
          </w:p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>Большая</w:t>
            </w:r>
          </w:p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Малая</w:t>
            </w:r>
          </w:p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5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>Не допускается</w:t>
            </w:r>
          </w:p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>100</w:t>
            </w:r>
          </w:p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ind w:left="-45" w:right="-132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>Большая</w:t>
            </w:r>
          </w:p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>100</w:t>
            </w:r>
          </w:p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ind w:left="-19" w:right="-20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>Большая</w:t>
            </w:r>
          </w:p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>100</w:t>
            </w:r>
          </w:p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>Большая</w:t>
            </w:r>
          </w:p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>-</w:t>
            </w:r>
          </w:p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 xml:space="preserve">Не </w:t>
            </w:r>
            <w:proofErr w:type="spellStart"/>
            <w:proofErr w:type="gramStart"/>
            <w:r>
              <w:rPr>
                <w:color w:val="000001"/>
                <w:sz w:val="16"/>
                <w:szCs w:val="16"/>
              </w:rPr>
              <w:t>допус</w:t>
            </w:r>
            <w:proofErr w:type="spellEnd"/>
            <w:r>
              <w:rPr>
                <w:color w:val="000001"/>
                <w:sz w:val="16"/>
                <w:szCs w:val="16"/>
              </w:rPr>
              <w:t>-кается</w:t>
            </w:r>
            <w:proofErr w:type="gramEnd"/>
          </w:p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</w:tr>
      <w:tr w:rsidR="00EB1F51" w:rsidRPr="000F4486" w:rsidTr="0046517A"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 xml:space="preserve">9 </w:t>
            </w:r>
          </w:p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0F4486" w:rsidRDefault="00EB1F51" w:rsidP="00857815">
            <w:pPr>
              <w:pStyle w:val="FORMATTEXT"/>
              <w:ind w:right="-53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>Жаростойкий бетон на портландцементе с хромитом и заполнителем из шлака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Малая</w:t>
            </w:r>
          </w:p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</w:p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>Средняя</w:t>
            </w:r>
          </w:p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</w:p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>Средняя</w:t>
            </w:r>
          </w:p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ind w:right="-100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 xml:space="preserve">Не </w:t>
            </w:r>
            <w:proofErr w:type="gramStart"/>
            <w:r w:rsidRPr="000F4486">
              <w:rPr>
                <w:color w:val="000001"/>
                <w:sz w:val="16"/>
                <w:szCs w:val="16"/>
              </w:rPr>
              <w:t>до</w:t>
            </w:r>
            <w:r>
              <w:rPr>
                <w:color w:val="000001"/>
                <w:sz w:val="16"/>
                <w:szCs w:val="16"/>
              </w:rPr>
              <w:t>-</w:t>
            </w:r>
            <w:r w:rsidRPr="000F4486">
              <w:rPr>
                <w:color w:val="000001"/>
                <w:sz w:val="16"/>
                <w:szCs w:val="16"/>
              </w:rPr>
              <w:t>пускается</w:t>
            </w:r>
            <w:proofErr w:type="gramEnd"/>
          </w:p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1978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>Не допускается</w:t>
            </w:r>
          </w:p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>8</w:t>
            </w:r>
          </w:p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Малая</w:t>
            </w:r>
          </w:p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</w:tr>
    </w:tbl>
    <w:p w:rsidR="00EB1F51" w:rsidRDefault="00EB1F51" w:rsidP="00857815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EB1F51" w:rsidRDefault="00EB1F51" w:rsidP="00857815">
      <w:pPr>
        <w:spacing w:after="0" w:line="240" w:lineRule="auto"/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Продолжение таблицы В.2</w:t>
      </w:r>
    </w:p>
    <w:tbl>
      <w:tblPr>
        <w:tblW w:w="5065" w:type="pct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97"/>
        <w:gridCol w:w="1766"/>
        <w:gridCol w:w="822"/>
        <w:gridCol w:w="684"/>
        <w:gridCol w:w="1055"/>
        <w:gridCol w:w="968"/>
        <w:gridCol w:w="831"/>
        <w:gridCol w:w="831"/>
        <w:gridCol w:w="870"/>
        <w:gridCol w:w="867"/>
        <w:gridCol w:w="654"/>
        <w:gridCol w:w="714"/>
        <w:gridCol w:w="654"/>
        <w:gridCol w:w="717"/>
        <w:gridCol w:w="687"/>
        <w:gridCol w:w="750"/>
        <w:gridCol w:w="708"/>
        <w:gridCol w:w="867"/>
      </w:tblGrid>
      <w:tr w:rsidR="00EB1F51" w:rsidRPr="000F4486" w:rsidTr="0046517A"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>1</w:t>
            </w: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>2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>3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ind w:left="-25" w:right="-11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>4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>5</w:t>
            </w: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>6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>7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>8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>9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>10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>11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>12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>13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>14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>15</w:t>
            </w: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>16</w:t>
            </w:r>
          </w:p>
        </w:tc>
        <w:tc>
          <w:tcPr>
            <w:tcW w:w="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>17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>18</w:t>
            </w:r>
          </w:p>
        </w:tc>
      </w:tr>
      <w:tr w:rsidR="00EB1F51" w:rsidRPr="000F4486" w:rsidTr="0046517A"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 xml:space="preserve">10 </w:t>
            </w:r>
          </w:p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proofErr w:type="gramStart"/>
            <w:r w:rsidRPr="000F4486">
              <w:rPr>
                <w:color w:val="000001"/>
                <w:sz w:val="16"/>
                <w:szCs w:val="16"/>
              </w:rPr>
              <w:t>Легкобетонное</w:t>
            </w:r>
            <w:proofErr w:type="gramEnd"/>
            <w:r w:rsidRPr="000F4486">
              <w:rPr>
                <w:color w:val="000001"/>
                <w:sz w:val="16"/>
                <w:szCs w:val="16"/>
              </w:rPr>
              <w:t xml:space="preserve"> с </w:t>
            </w:r>
            <w:proofErr w:type="spellStart"/>
            <w:r w:rsidRPr="000F4486">
              <w:rPr>
                <w:color w:val="000001"/>
                <w:sz w:val="16"/>
                <w:szCs w:val="16"/>
              </w:rPr>
              <w:t>латексцементным</w:t>
            </w:r>
            <w:proofErr w:type="spellEnd"/>
            <w:r w:rsidRPr="000F4486">
              <w:rPr>
                <w:color w:val="000001"/>
                <w:sz w:val="16"/>
                <w:szCs w:val="16"/>
              </w:rPr>
              <w:t xml:space="preserve"> покрытием</w:t>
            </w:r>
          </w:p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>Большая</w:t>
            </w:r>
          </w:p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Малая</w:t>
            </w:r>
          </w:p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Малая</w:t>
            </w:r>
          </w:p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>Средняя</w:t>
            </w:r>
          </w:p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</w:p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Малая</w:t>
            </w:r>
          </w:p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1498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>Не допускается</w:t>
            </w:r>
          </w:p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>10</w:t>
            </w:r>
          </w:p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Малая</w:t>
            </w:r>
          </w:p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>8</w:t>
            </w:r>
          </w:p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</w:p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</w:tr>
      <w:tr w:rsidR="00EB1F51" w:rsidRPr="000F4486" w:rsidTr="0046517A"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 xml:space="preserve">11 </w:t>
            </w:r>
          </w:p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>Известняково-керамзитовое</w:t>
            </w:r>
          </w:p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ind w:left="-71" w:right="-97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</w:p>
          <w:p w:rsidR="00EB1F51" w:rsidRPr="000F4486" w:rsidRDefault="00EB1F51" w:rsidP="00857815">
            <w:pPr>
              <w:pStyle w:val="FORMATTEXT"/>
              <w:ind w:left="-71" w:right="-97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ind w:left="-71" w:right="-97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>Большая</w:t>
            </w:r>
          </w:p>
          <w:p w:rsidR="00EB1F51" w:rsidRPr="000F4486" w:rsidRDefault="00EB1F51" w:rsidP="00857815">
            <w:pPr>
              <w:pStyle w:val="FORMATTEXT"/>
              <w:ind w:left="-71" w:right="-97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ind w:left="-71" w:right="-97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>Средняя</w:t>
            </w:r>
          </w:p>
          <w:p w:rsidR="00EB1F51" w:rsidRPr="000F4486" w:rsidRDefault="00EB1F51" w:rsidP="00857815">
            <w:pPr>
              <w:pStyle w:val="FORMATTEXT"/>
              <w:ind w:left="-71" w:right="-97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ind w:left="-71" w:right="-97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>Большая</w:t>
            </w:r>
          </w:p>
          <w:p w:rsidR="00EB1F51" w:rsidRPr="000F4486" w:rsidRDefault="00EB1F51" w:rsidP="00857815">
            <w:pPr>
              <w:pStyle w:val="FORMATTEXT"/>
              <w:ind w:left="-71" w:right="-97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ind w:left="-71" w:right="-97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</w:p>
          <w:p w:rsidR="00EB1F51" w:rsidRPr="000F4486" w:rsidRDefault="00EB1F51" w:rsidP="00857815">
            <w:pPr>
              <w:pStyle w:val="FORMATTEXT"/>
              <w:ind w:left="-71" w:right="-97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ind w:left="-71" w:right="-97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</w:p>
          <w:p w:rsidR="00EB1F51" w:rsidRPr="000F4486" w:rsidRDefault="00EB1F51" w:rsidP="00857815">
            <w:pPr>
              <w:pStyle w:val="FORMATTEXT"/>
              <w:ind w:left="-71" w:right="-97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1979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ind w:left="-71" w:right="-97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>Не допускается</w:t>
            </w:r>
          </w:p>
          <w:p w:rsidR="00EB1F51" w:rsidRPr="000F4486" w:rsidRDefault="00EB1F51" w:rsidP="00857815">
            <w:pPr>
              <w:pStyle w:val="FORMATTEXT"/>
              <w:ind w:left="-71" w:right="-97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ind w:left="-71" w:right="-97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>8</w:t>
            </w:r>
          </w:p>
          <w:p w:rsidR="00EB1F51" w:rsidRPr="000F4486" w:rsidRDefault="00EB1F51" w:rsidP="00857815">
            <w:pPr>
              <w:pStyle w:val="FORMATTEXT"/>
              <w:ind w:left="-71" w:right="-97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ind w:left="-71" w:right="-97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>Средняя</w:t>
            </w:r>
          </w:p>
          <w:p w:rsidR="00EB1F51" w:rsidRPr="000F4486" w:rsidRDefault="00EB1F51" w:rsidP="00857815">
            <w:pPr>
              <w:pStyle w:val="FORMATTEXT"/>
              <w:ind w:left="-71" w:right="-97"/>
              <w:jc w:val="center"/>
              <w:rPr>
                <w:color w:val="000001"/>
                <w:sz w:val="16"/>
                <w:szCs w:val="16"/>
              </w:rPr>
            </w:pPr>
          </w:p>
        </w:tc>
      </w:tr>
      <w:tr w:rsidR="00EB1F51" w:rsidRPr="000F4486" w:rsidTr="0046517A"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 xml:space="preserve">12 </w:t>
            </w:r>
          </w:p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>Ксилолитовое</w:t>
            </w:r>
          </w:p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ind w:left="-71" w:right="-97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 xml:space="preserve">Не </w:t>
            </w:r>
            <w:proofErr w:type="gramStart"/>
            <w:r w:rsidRPr="000F4486">
              <w:rPr>
                <w:color w:val="000001"/>
                <w:sz w:val="16"/>
                <w:szCs w:val="16"/>
              </w:rPr>
              <w:t>до</w:t>
            </w:r>
            <w:r>
              <w:rPr>
                <w:color w:val="000001"/>
                <w:sz w:val="16"/>
                <w:szCs w:val="16"/>
              </w:rPr>
              <w:t>-</w:t>
            </w:r>
            <w:r w:rsidRPr="000F4486">
              <w:rPr>
                <w:color w:val="000001"/>
                <w:sz w:val="16"/>
                <w:szCs w:val="16"/>
              </w:rPr>
              <w:t>пускается</w:t>
            </w:r>
            <w:proofErr w:type="gramEnd"/>
          </w:p>
          <w:p w:rsidR="00EB1F51" w:rsidRPr="000F4486" w:rsidRDefault="00EB1F51" w:rsidP="00857815">
            <w:pPr>
              <w:pStyle w:val="FORMATTEXT"/>
              <w:ind w:left="-71" w:right="-97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ind w:left="-71" w:right="-97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Малая</w:t>
            </w:r>
          </w:p>
          <w:p w:rsidR="00EB1F51" w:rsidRPr="000F4486" w:rsidRDefault="00EB1F51" w:rsidP="00857815">
            <w:pPr>
              <w:pStyle w:val="FORMATTEXT"/>
              <w:ind w:left="-71" w:right="-97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ind w:left="-71" w:right="-97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Малая</w:t>
            </w:r>
          </w:p>
          <w:p w:rsidR="00EB1F51" w:rsidRPr="000F4486" w:rsidRDefault="00EB1F51" w:rsidP="00857815">
            <w:pPr>
              <w:pStyle w:val="FORMATTEXT"/>
              <w:ind w:left="-71" w:right="-97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ind w:left="-71" w:right="-97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Малая</w:t>
            </w:r>
          </w:p>
          <w:p w:rsidR="00EB1F51" w:rsidRPr="000F4486" w:rsidRDefault="00EB1F51" w:rsidP="00857815">
            <w:pPr>
              <w:pStyle w:val="FORMATTEXT"/>
              <w:ind w:left="-71" w:right="-97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ind w:left="-71" w:right="-97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Малая</w:t>
            </w:r>
          </w:p>
          <w:p w:rsidR="00EB1F51" w:rsidRPr="000F4486" w:rsidRDefault="00EB1F51" w:rsidP="00857815">
            <w:pPr>
              <w:pStyle w:val="FORMATTEXT"/>
              <w:ind w:left="-71" w:right="-97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ind w:left="-71" w:right="-97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 xml:space="preserve">Не </w:t>
            </w:r>
            <w:proofErr w:type="gramStart"/>
            <w:r w:rsidRPr="000F4486">
              <w:rPr>
                <w:color w:val="000001"/>
                <w:sz w:val="16"/>
                <w:szCs w:val="16"/>
              </w:rPr>
              <w:t>до</w:t>
            </w:r>
            <w:r>
              <w:rPr>
                <w:color w:val="000001"/>
                <w:sz w:val="16"/>
                <w:szCs w:val="16"/>
              </w:rPr>
              <w:t>-пускается</w:t>
            </w:r>
            <w:proofErr w:type="gramEnd"/>
          </w:p>
          <w:p w:rsidR="00EB1F51" w:rsidRPr="000F4486" w:rsidRDefault="00EB1F51" w:rsidP="00857815">
            <w:pPr>
              <w:pStyle w:val="FORMATTEXT"/>
              <w:ind w:left="-71" w:right="-97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1979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ind w:left="-71" w:right="-97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>То же</w:t>
            </w:r>
          </w:p>
          <w:p w:rsidR="00EB1F51" w:rsidRPr="000F4486" w:rsidRDefault="00EB1F51" w:rsidP="00857815">
            <w:pPr>
              <w:pStyle w:val="FORMATTEXT"/>
              <w:ind w:left="-71" w:right="-97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ind w:left="-71" w:right="-97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>-</w:t>
            </w:r>
          </w:p>
          <w:p w:rsidR="00EB1F51" w:rsidRPr="000F4486" w:rsidRDefault="00EB1F51" w:rsidP="00857815">
            <w:pPr>
              <w:pStyle w:val="FORMATTEXT"/>
              <w:ind w:left="-71" w:right="-97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ind w:left="-71" w:right="-97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 xml:space="preserve">Не </w:t>
            </w:r>
            <w:proofErr w:type="spellStart"/>
            <w:proofErr w:type="gramStart"/>
            <w:r w:rsidRPr="000F4486">
              <w:rPr>
                <w:color w:val="000001"/>
                <w:sz w:val="16"/>
                <w:szCs w:val="16"/>
              </w:rPr>
              <w:t>допус</w:t>
            </w:r>
            <w:proofErr w:type="spellEnd"/>
            <w:r>
              <w:rPr>
                <w:color w:val="000001"/>
                <w:sz w:val="16"/>
                <w:szCs w:val="16"/>
              </w:rPr>
              <w:t>-</w:t>
            </w:r>
            <w:r w:rsidRPr="000F4486">
              <w:rPr>
                <w:color w:val="000001"/>
                <w:sz w:val="16"/>
                <w:szCs w:val="16"/>
              </w:rPr>
              <w:t>кается</w:t>
            </w:r>
            <w:proofErr w:type="gramEnd"/>
          </w:p>
          <w:p w:rsidR="00EB1F51" w:rsidRPr="000F4486" w:rsidRDefault="00EB1F51" w:rsidP="00857815">
            <w:pPr>
              <w:pStyle w:val="FORMATTEXT"/>
              <w:ind w:left="-71" w:right="-97"/>
              <w:jc w:val="center"/>
              <w:rPr>
                <w:color w:val="000001"/>
                <w:sz w:val="16"/>
                <w:szCs w:val="16"/>
              </w:rPr>
            </w:pPr>
          </w:p>
        </w:tc>
      </w:tr>
      <w:tr w:rsidR="00EB1F51" w:rsidRPr="000F4486" w:rsidTr="0046517A"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 xml:space="preserve">13 </w:t>
            </w:r>
          </w:p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>Поливинилацетат</w:t>
            </w:r>
            <w:r>
              <w:rPr>
                <w:color w:val="000001"/>
                <w:sz w:val="16"/>
                <w:szCs w:val="16"/>
              </w:rPr>
              <w:t>-</w:t>
            </w:r>
            <w:r w:rsidRPr="000F4486">
              <w:rPr>
                <w:color w:val="000001"/>
                <w:sz w:val="16"/>
                <w:szCs w:val="16"/>
              </w:rPr>
              <w:t>цементно-опилочное</w:t>
            </w:r>
          </w:p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ind w:left="-71" w:right="-97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>То же</w:t>
            </w:r>
          </w:p>
          <w:p w:rsidR="00EB1F51" w:rsidRPr="000F4486" w:rsidRDefault="00EB1F51" w:rsidP="00857815">
            <w:pPr>
              <w:pStyle w:val="FORMATTEXT"/>
              <w:ind w:left="-71" w:right="-97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ind w:left="-71" w:right="-97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</w:p>
          <w:p w:rsidR="00EB1F51" w:rsidRPr="000F4486" w:rsidRDefault="00EB1F51" w:rsidP="00857815">
            <w:pPr>
              <w:pStyle w:val="FORMATTEXT"/>
              <w:ind w:left="-71" w:right="-97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ind w:left="-71" w:right="-97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</w:p>
          <w:p w:rsidR="00EB1F51" w:rsidRPr="000F4486" w:rsidRDefault="00EB1F51" w:rsidP="00857815">
            <w:pPr>
              <w:pStyle w:val="FORMATTEXT"/>
              <w:ind w:left="-71" w:right="-97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ind w:left="-71" w:right="-97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</w:p>
          <w:p w:rsidR="00EB1F51" w:rsidRPr="000F4486" w:rsidRDefault="00EB1F51" w:rsidP="00857815">
            <w:pPr>
              <w:pStyle w:val="FORMATTEXT"/>
              <w:ind w:left="-71" w:right="-97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ind w:left="-71" w:right="-97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</w:p>
          <w:p w:rsidR="00EB1F51" w:rsidRPr="000F4486" w:rsidRDefault="00EB1F51" w:rsidP="00857815">
            <w:pPr>
              <w:pStyle w:val="FORMATTEXT"/>
              <w:ind w:left="-71" w:right="-97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ind w:left="-71" w:right="-97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>То же</w:t>
            </w:r>
          </w:p>
          <w:p w:rsidR="00EB1F51" w:rsidRPr="000F4486" w:rsidRDefault="00EB1F51" w:rsidP="00857815">
            <w:pPr>
              <w:pStyle w:val="FORMATTEXT"/>
              <w:ind w:left="-71" w:right="-97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1979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ind w:left="-71" w:right="-97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</w:p>
          <w:p w:rsidR="00EB1F51" w:rsidRPr="000F4486" w:rsidRDefault="00EB1F51" w:rsidP="00857815">
            <w:pPr>
              <w:pStyle w:val="FORMATTEXT"/>
              <w:ind w:left="-71" w:right="-97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ind w:left="-71" w:right="-97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>-</w:t>
            </w:r>
          </w:p>
          <w:p w:rsidR="00EB1F51" w:rsidRPr="000F4486" w:rsidRDefault="00EB1F51" w:rsidP="00857815">
            <w:pPr>
              <w:pStyle w:val="FORMATTEXT"/>
              <w:ind w:left="-71" w:right="-97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ind w:left="-71" w:right="-97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>То же</w:t>
            </w:r>
          </w:p>
          <w:p w:rsidR="00EB1F51" w:rsidRPr="000F4486" w:rsidRDefault="00EB1F51" w:rsidP="00857815">
            <w:pPr>
              <w:pStyle w:val="FORMATTEXT"/>
              <w:ind w:left="-71" w:right="-97"/>
              <w:jc w:val="center"/>
              <w:rPr>
                <w:color w:val="000001"/>
                <w:sz w:val="16"/>
                <w:szCs w:val="16"/>
              </w:rPr>
            </w:pPr>
          </w:p>
        </w:tc>
      </w:tr>
      <w:tr w:rsidR="00EB1F51" w:rsidRPr="000F4486" w:rsidTr="0046517A"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 xml:space="preserve">14 </w:t>
            </w:r>
          </w:p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Default="00EB1F51" w:rsidP="00857815">
            <w:pPr>
              <w:pStyle w:val="FORMATTEXT"/>
              <w:ind w:left="-60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 xml:space="preserve">Эпоксидное или </w:t>
            </w:r>
            <w:proofErr w:type="spellStart"/>
            <w:r w:rsidRPr="000F4486">
              <w:rPr>
                <w:color w:val="000001"/>
                <w:sz w:val="16"/>
                <w:szCs w:val="16"/>
              </w:rPr>
              <w:t>метилметакрилатное</w:t>
            </w:r>
            <w:proofErr w:type="spellEnd"/>
            <w:r w:rsidRPr="000F4486">
              <w:rPr>
                <w:color w:val="000001"/>
                <w:sz w:val="16"/>
                <w:szCs w:val="16"/>
              </w:rPr>
              <w:t xml:space="preserve"> или полиуретановое мастичное </w:t>
            </w:r>
          </w:p>
          <w:p w:rsidR="00EB1F51" w:rsidRPr="000F4486" w:rsidRDefault="00EB1F51" w:rsidP="00857815">
            <w:pPr>
              <w:pStyle w:val="FORMATTEXT"/>
              <w:ind w:left="-60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 xml:space="preserve">(в том числе и </w:t>
            </w:r>
            <w:proofErr w:type="spellStart"/>
            <w:r w:rsidRPr="000F4486">
              <w:rPr>
                <w:color w:val="000001"/>
                <w:sz w:val="16"/>
                <w:szCs w:val="16"/>
              </w:rPr>
              <w:t>электрорассеивающее</w:t>
            </w:r>
            <w:proofErr w:type="spellEnd"/>
            <w:r>
              <w:rPr>
                <w:color w:val="000001"/>
                <w:sz w:val="16"/>
                <w:szCs w:val="16"/>
              </w:rPr>
              <w:t>)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ind w:left="-71" w:right="-97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>Средняя</w:t>
            </w:r>
          </w:p>
          <w:p w:rsidR="00EB1F51" w:rsidRPr="000F4486" w:rsidRDefault="00EB1F51" w:rsidP="00857815">
            <w:pPr>
              <w:pStyle w:val="FORMATTEXT"/>
              <w:ind w:left="-71" w:right="-97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ind w:left="-71" w:right="-97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>Средняя</w:t>
            </w:r>
          </w:p>
          <w:p w:rsidR="00EB1F51" w:rsidRPr="000F4486" w:rsidRDefault="00EB1F51" w:rsidP="00857815">
            <w:pPr>
              <w:pStyle w:val="FORMATTEXT"/>
              <w:ind w:left="-71" w:right="-97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ind w:left="-71" w:right="-97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>Средняя</w:t>
            </w:r>
          </w:p>
          <w:p w:rsidR="00EB1F51" w:rsidRPr="000F4486" w:rsidRDefault="00EB1F51" w:rsidP="00857815">
            <w:pPr>
              <w:pStyle w:val="FORMATTEXT"/>
              <w:ind w:left="-71" w:right="-97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ind w:left="-71" w:right="-97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>Средняя</w:t>
            </w:r>
          </w:p>
          <w:p w:rsidR="00EB1F51" w:rsidRPr="000F4486" w:rsidRDefault="00EB1F51" w:rsidP="00857815">
            <w:pPr>
              <w:pStyle w:val="FORMATTEXT"/>
              <w:ind w:left="-71" w:right="-97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ind w:left="-71" w:right="-97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</w:p>
          <w:p w:rsidR="00EB1F51" w:rsidRPr="000F4486" w:rsidRDefault="00EB1F51" w:rsidP="00857815">
            <w:pPr>
              <w:pStyle w:val="FORMATTEXT"/>
              <w:ind w:left="-71" w:right="-97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ind w:left="-71" w:right="-97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>Средняя</w:t>
            </w:r>
          </w:p>
          <w:p w:rsidR="00EB1F51" w:rsidRPr="000F4486" w:rsidRDefault="00EB1F51" w:rsidP="00857815">
            <w:pPr>
              <w:pStyle w:val="FORMATTEXT"/>
              <w:ind w:left="-71" w:right="-97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103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ind w:left="-71" w:right="-97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>Не допускается</w:t>
            </w:r>
          </w:p>
          <w:p w:rsidR="00EB1F51" w:rsidRPr="000F4486" w:rsidRDefault="00EB1F51" w:rsidP="00857815">
            <w:pPr>
              <w:pStyle w:val="FORMATTEXT"/>
              <w:ind w:left="-71" w:right="-97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ind w:left="-71" w:right="-97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>15</w:t>
            </w:r>
            <w:r>
              <w:rPr>
                <w:color w:val="000001"/>
                <w:sz w:val="16"/>
                <w:szCs w:val="16"/>
                <w:vertAlign w:val="superscript"/>
              </w:rPr>
              <w:t>2</w:t>
            </w:r>
          </w:p>
          <w:p w:rsidR="00EB1F51" w:rsidRPr="000F4486" w:rsidRDefault="00EB1F51" w:rsidP="00857815">
            <w:pPr>
              <w:pStyle w:val="FORMATTEXT"/>
              <w:ind w:left="-71" w:right="-97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ind w:left="-71" w:right="-97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Малая</w:t>
            </w:r>
          </w:p>
          <w:p w:rsidR="00EB1F51" w:rsidRPr="000F4486" w:rsidRDefault="00EB1F51" w:rsidP="00857815">
            <w:pPr>
              <w:pStyle w:val="FORMATTEXT"/>
              <w:ind w:left="-71" w:right="-97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ind w:left="-71" w:right="-97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>30</w:t>
            </w:r>
            <w:r>
              <w:rPr>
                <w:color w:val="000001"/>
                <w:sz w:val="16"/>
                <w:szCs w:val="16"/>
                <w:vertAlign w:val="superscript"/>
              </w:rPr>
              <w:t>2</w:t>
            </w:r>
          </w:p>
          <w:p w:rsidR="00EB1F51" w:rsidRPr="000F4486" w:rsidRDefault="00EB1F51" w:rsidP="00857815">
            <w:pPr>
              <w:pStyle w:val="FORMATTEXT"/>
              <w:ind w:left="-71" w:right="-97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ind w:left="-71" w:right="-97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Малая</w:t>
            </w:r>
          </w:p>
          <w:p w:rsidR="00EB1F51" w:rsidRPr="000F4486" w:rsidRDefault="00EB1F51" w:rsidP="00857815">
            <w:pPr>
              <w:pStyle w:val="FORMATTEXT"/>
              <w:ind w:left="-71" w:right="-97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ind w:left="-71" w:right="-97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>15</w:t>
            </w:r>
            <w:r>
              <w:rPr>
                <w:color w:val="000001"/>
                <w:sz w:val="16"/>
                <w:szCs w:val="16"/>
                <w:vertAlign w:val="superscript"/>
              </w:rPr>
              <w:t>2</w:t>
            </w:r>
          </w:p>
          <w:p w:rsidR="00EB1F51" w:rsidRPr="000F4486" w:rsidRDefault="00EB1F51" w:rsidP="00857815">
            <w:pPr>
              <w:pStyle w:val="FORMATTEXT"/>
              <w:ind w:left="-71" w:right="-97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ind w:left="-71" w:right="-97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Малая</w:t>
            </w:r>
          </w:p>
          <w:p w:rsidR="00EB1F51" w:rsidRPr="000F4486" w:rsidRDefault="00EB1F51" w:rsidP="00857815">
            <w:pPr>
              <w:pStyle w:val="FORMATTEXT"/>
              <w:ind w:left="-71" w:right="-97"/>
              <w:jc w:val="center"/>
              <w:rPr>
                <w:color w:val="000001"/>
                <w:sz w:val="16"/>
                <w:szCs w:val="16"/>
              </w:rPr>
            </w:pPr>
          </w:p>
        </w:tc>
      </w:tr>
      <w:tr w:rsidR="00EB1F51" w:rsidRPr="000F4486" w:rsidTr="0046517A"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 xml:space="preserve">15 </w:t>
            </w:r>
          </w:p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Default="00EB1F51" w:rsidP="00857815">
            <w:pPr>
              <w:pStyle w:val="FORMATTEXT"/>
              <w:ind w:left="-60" w:firstLine="60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>Полиэфирное наливное</w:t>
            </w:r>
          </w:p>
          <w:p w:rsidR="00EB1F51" w:rsidRPr="000F4486" w:rsidRDefault="00EB1F51" w:rsidP="00857815">
            <w:pPr>
              <w:pStyle w:val="FORMATTEXT"/>
              <w:ind w:left="-60" w:firstLine="60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 xml:space="preserve">(в том числе и </w:t>
            </w:r>
            <w:proofErr w:type="spellStart"/>
            <w:r>
              <w:rPr>
                <w:color w:val="000001"/>
                <w:sz w:val="16"/>
                <w:szCs w:val="16"/>
              </w:rPr>
              <w:t>электрорассеиваю</w:t>
            </w:r>
            <w:r w:rsidRPr="000F4486">
              <w:rPr>
                <w:color w:val="000001"/>
                <w:sz w:val="16"/>
                <w:szCs w:val="16"/>
              </w:rPr>
              <w:t>щее</w:t>
            </w:r>
            <w:proofErr w:type="spellEnd"/>
            <w:r w:rsidRPr="000F4486">
              <w:rPr>
                <w:color w:val="000001"/>
                <w:sz w:val="16"/>
                <w:szCs w:val="16"/>
              </w:rPr>
              <w:t>)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ind w:left="-71" w:right="-97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</w:p>
          <w:p w:rsidR="00EB1F51" w:rsidRPr="000F4486" w:rsidRDefault="00EB1F51" w:rsidP="00857815">
            <w:pPr>
              <w:pStyle w:val="FORMATTEXT"/>
              <w:ind w:left="-71" w:right="-97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ind w:left="-71" w:right="-97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</w:p>
          <w:p w:rsidR="00EB1F51" w:rsidRPr="000F4486" w:rsidRDefault="00EB1F51" w:rsidP="00857815">
            <w:pPr>
              <w:pStyle w:val="FORMATTEXT"/>
              <w:ind w:left="-71" w:right="-97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ind w:left="-71" w:right="-97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</w:p>
          <w:p w:rsidR="00EB1F51" w:rsidRPr="000F4486" w:rsidRDefault="00EB1F51" w:rsidP="00857815">
            <w:pPr>
              <w:pStyle w:val="FORMATTEXT"/>
              <w:ind w:left="-71" w:right="-97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ind w:left="-71" w:right="-97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</w:p>
          <w:p w:rsidR="00EB1F51" w:rsidRPr="000F4486" w:rsidRDefault="00EB1F51" w:rsidP="00857815">
            <w:pPr>
              <w:pStyle w:val="FORMATTEXT"/>
              <w:ind w:left="-71" w:right="-97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ind w:left="-71" w:right="-97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</w:p>
          <w:p w:rsidR="00EB1F51" w:rsidRPr="000F4486" w:rsidRDefault="00EB1F51" w:rsidP="00857815">
            <w:pPr>
              <w:pStyle w:val="FORMATTEXT"/>
              <w:ind w:left="-71" w:right="-97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ind w:left="-71" w:right="-97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</w:p>
          <w:p w:rsidR="00EB1F51" w:rsidRPr="000F4486" w:rsidRDefault="00EB1F51" w:rsidP="00857815">
            <w:pPr>
              <w:pStyle w:val="FORMATTEXT"/>
              <w:ind w:left="-71" w:right="-97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103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ind w:left="-71" w:right="-97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>То же</w:t>
            </w:r>
          </w:p>
          <w:p w:rsidR="00EB1F51" w:rsidRPr="000F4486" w:rsidRDefault="00EB1F51" w:rsidP="00857815">
            <w:pPr>
              <w:pStyle w:val="FORMATTEXT"/>
              <w:ind w:left="-71" w:right="-97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ind w:left="-71" w:right="-97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>15</w:t>
            </w:r>
            <w:r>
              <w:rPr>
                <w:color w:val="000001"/>
                <w:sz w:val="16"/>
                <w:szCs w:val="16"/>
                <w:vertAlign w:val="superscript"/>
              </w:rPr>
              <w:t>2</w:t>
            </w:r>
          </w:p>
          <w:p w:rsidR="00EB1F51" w:rsidRPr="000F4486" w:rsidRDefault="00EB1F51" w:rsidP="00857815">
            <w:pPr>
              <w:pStyle w:val="FORMATTEXT"/>
              <w:ind w:left="-71" w:right="-97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ind w:left="-71" w:right="-97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</w:p>
          <w:p w:rsidR="00EB1F51" w:rsidRPr="000F4486" w:rsidRDefault="00EB1F51" w:rsidP="00857815">
            <w:pPr>
              <w:pStyle w:val="FORMATTEXT"/>
              <w:ind w:left="-71" w:right="-97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ind w:left="-71" w:right="-97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>30</w:t>
            </w:r>
            <w:r>
              <w:rPr>
                <w:color w:val="000001"/>
                <w:sz w:val="16"/>
                <w:szCs w:val="16"/>
                <w:vertAlign w:val="superscript"/>
              </w:rPr>
              <w:t>2</w:t>
            </w:r>
          </w:p>
          <w:p w:rsidR="00EB1F51" w:rsidRPr="000F4486" w:rsidRDefault="00EB1F51" w:rsidP="00857815">
            <w:pPr>
              <w:pStyle w:val="FORMATTEXT"/>
              <w:ind w:left="-71" w:right="-97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ind w:left="-71" w:right="-97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</w:p>
          <w:p w:rsidR="00EB1F51" w:rsidRPr="000F4486" w:rsidRDefault="00EB1F51" w:rsidP="00857815">
            <w:pPr>
              <w:pStyle w:val="FORMATTEXT"/>
              <w:ind w:left="-71" w:right="-97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ind w:left="-71" w:right="-97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>-</w:t>
            </w:r>
          </w:p>
          <w:p w:rsidR="00EB1F51" w:rsidRPr="000F4486" w:rsidRDefault="00EB1F51" w:rsidP="00857815">
            <w:pPr>
              <w:pStyle w:val="FORMATTEXT"/>
              <w:ind w:left="-71" w:right="-97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ind w:left="-71" w:right="-97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 xml:space="preserve">Не </w:t>
            </w:r>
            <w:proofErr w:type="spellStart"/>
            <w:proofErr w:type="gramStart"/>
            <w:r w:rsidRPr="000F4486">
              <w:rPr>
                <w:color w:val="000001"/>
                <w:sz w:val="16"/>
                <w:szCs w:val="16"/>
              </w:rPr>
              <w:t>допус</w:t>
            </w:r>
            <w:proofErr w:type="spellEnd"/>
            <w:r>
              <w:rPr>
                <w:color w:val="000001"/>
                <w:sz w:val="16"/>
                <w:szCs w:val="16"/>
              </w:rPr>
              <w:t>-</w:t>
            </w:r>
            <w:r w:rsidRPr="000F4486">
              <w:rPr>
                <w:color w:val="000001"/>
                <w:sz w:val="16"/>
                <w:szCs w:val="16"/>
              </w:rPr>
              <w:t>кается</w:t>
            </w:r>
            <w:proofErr w:type="gramEnd"/>
          </w:p>
          <w:p w:rsidR="00EB1F51" w:rsidRPr="000F4486" w:rsidRDefault="00EB1F51" w:rsidP="00857815">
            <w:pPr>
              <w:pStyle w:val="FORMATTEXT"/>
              <w:ind w:left="-71" w:right="-97"/>
              <w:jc w:val="center"/>
              <w:rPr>
                <w:color w:val="000001"/>
                <w:sz w:val="16"/>
                <w:szCs w:val="16"/>
              </w:rPr>
            </w:pPr>
          </w:p>
        </w:tc>
      </w:tr>
      <w:tr w:rsidR="00EB1F51" w:rsidRPr="000F4486" w:rsidTr="0046517A"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0F4486" w:rsidRDefault="00EB1F51" w:rsidP="008578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F4486">
              <w:rPr>
                <w:rFonts w:ascii="Times New Roman" w:hAnsi="Times New Roman" w:cs="Times New Roman"/>
                <w:bCs/>
                <w:sz w:val="16"/>
                <w:szCs w:val="16"/>
              </w:rPr>
              <w:t>16</w:t>
            </w: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0F4486" w:rsidRDefault="00EB1F51" w:rsidP="00DC719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Эпоксидное или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метилметакрилат</w:t>
            </w:r>
            <w:r w:rsidRPr="000F4486">
              <w:rPr>
                <w:rFonts w:ascii="Times New Roman" w:hAnsi="Times New Roman" w:cs="Times New Roman"/>
                <w:sz w:val="16"/>
                <w:szCs w:val="16"/>
              </w:rPr>
              <w:t>ное</w:t>
            </w:r>
            <w:proofErr w:type="spellEnd"/>
            <w:r w:rsidRPr="000F4486">
              <w:rPr>
                <w:rFonts w:ascii="Times New Roman" w:hAnsi="Times New Roman" w:cs="Times New Roman"/>
                <w:sz w:val="16"/>
                <w:szCs w:val="16"/>
              </w:rPr>
              <w:t xml:space="preserve"> или полиуретановое высоконаполненное 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shd w:val="clear" w:color="auto" w:fill="FFFFFF"/>
              <w:spacing w:after="0" w:line="240" w:lineRule="auto"/>
              <w:ind w:left="-71" w:right="-9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Средняя</w:t>
            </w:r>
            <w:proofErr w:type="spellEnd"/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shd w:val="clear" w:color="auto" w:fill="FFFFFF"/>
              <w:spacing w:after="0" w:line="240" w:lineRule="auto"/>
              <w:ind w:left="-71" w:right="-9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Средняя</w:t>
            </w:r>
            <w:proofErr w:type="spellEnd"/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shd w:val="clear" w:color="auto" w:fill="FFFFFF"/>
              <w:spacing w:after="0" w:line="240" w:lineRule="auto"/>
              <w:ind w:left="-71" w:right="-9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Средняя</w:t>
            </w:r>
            <w:proofErr w:type="spellEnd"/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shd w:val="clear" w:color="auto" w:fill="FFFFFF"/>
              <w:spacing w:after="0" w:line="240" w:lineRule="auto"/>
              <w:ind w:left="-71" w:right="-9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Средняя</w:t>
            </w:r>
            <w:proofErr w:type="spellEnd"/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shd w:val="clear" w:color="auto" w:fill="FFFFFF"/>
              <w:spacing w:after="0" w:line="240" w:lineRule="auto"/>
              <w:ind w:left="-71" w:right="-9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Малая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shd w:val="clear" w:color="auto" w:fill="FFFFFF"/>
              <w:spacing w:after="0" w:line="240" w:lineRule="auto"/>
              <w:ind w:left="-71" w:right="-9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Средняя</w:t>
            </w:r>
            <w:proofErr w:type="spellEnd"/>
          </w:p>
        </w:tc>
        <w:tc>
          <w:tcPr>
            <w:tcW w:w="103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shd w:val="clear" w:color="auto" w:fill="FFFFFF"/>
              <w:spacing w:after="0" w:line="240" w:lineRule="auto"/>
              <w:ind w:left="-71" w:right="-9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F4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допускается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shd w:val="clear" w:color="auto" w:fill="FFFFFF"/>
              <w:spacing w:after="0" w:line="240" w:lineRule="auto"/>
              <w:ind w:left="-71" w:right="-9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F4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15</w:t>
            </w:r>
            <w:r>
              <w:rPr>
                <w:color w:val="000001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ind w:left="-71" w:right="-97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</w:p>
          <w:p w:rsidR="00EB1F51" w:rsidRPr="000F4486" w:rsidRDefault="00EB1F51" w:rsidP="00857815">
            <w:pPr>
              <w:shd w:val="clear" w:color="auto" w:fill="FFFFFF"/>
              <w:spacing w:after="0" w:line="240" w:lineRule="auto"/>
              <w:ind w:left="-71" w:right="-9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shd w:val="clear" w:color="auto" w:fill="FFFFFF"/>
              <w:spacing w:after="0" w:line="240" w:lineRule="auto"/>
              <w:ind w:left="-71" w:right="-9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F4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30</w:t>
            </w:r>
            <w:r>
              <w:rPr>
                <w:color w:val="000001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ind w:left="-71" w:right="-97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</w:p>
          <w:p w:rsidR="00EB1F51" w:rsidRPr="000F4486" w:rsidRDefault="00EB1F51" w:rsidP="00857815">
            <w:pPr>
              <w:shd w:val="clear" w:color="auto" w:fill="FFFFFF"/>
              <w:spacing w:after="0" w:line="240" w:lineRule="auto"/>
              <w:ind w:left="-71" w:right="-9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shd w:val="clear" w:color="auto" w:fill="FFFFFF"/>
              <w:spacing w:after="0" w:line="240" w:lineRule="auto"/>
              <w:ind w:left="-71" w:right="-9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F4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15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shd w:val="clear" w:color="auto" w:fill="FFFFFF"/>
              <w:spacing w:after="0" w:line="240" w:lineRule="auto"/>
              <w:ind w:left="-71" w:right="-9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Малая</w:t>
            </w:r>
          </w:p>
        </w:tc>
      </w:tr>
      <w:tr w:rsidR="00EB1F51" w:rsidRPr="000F4486" w:rsidTr="0046517A"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0F4486" w:rsidRDefault="00EB1F51" w:rsidP="008578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F4486">
              <w:rPr>
                <w:rFonts w:ascii="Times New Roman" w:hAnsi="Times New Roman" w:cs="Times New Roman"/>
                <w:bCs/>
                <w:sz w:val="16"/>
                <w:szCs w:val="16"/>
              </w:rPr>
              <w:t>17</w:t>
            </w: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0F4486" w:rsidRDefault="00EB1F51" w:rsidP="008578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4486">
              <w:rPr>
                <w:rFonts w:ascii="Times New Roman" w:hAnsi="Times New Roman" w:cs="Times New Roman"/>
                <w:sz w:val="16"/>
                <w:szCs w:val="16"/>
              </w:rPr>
              <w:t>Полиэфирное</w:t>
            </w:r>
          </w:p>
          <w:p w:rsidR="00EB1F51" w:rsidRPr="000F4486" w:rsidRDefault="00EB1F51" w:rsidP="008578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4486">
              <w:rPr>
                <w:rFonts w:ascii="Times New Roman" w:hAnsi="Times New Roman" w:cs="Times New Roman"/>
                <w:sz w:val="16"/>
                <w:szCs w:val="16"/>
              </w:rPr>
              <w:t xml:space="preserve">высоконаполненное 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shd w:val="clear" w:color="auto" w:fill="FFFFFF"/>
              <w:spacing w:after="0" w:line="240" w:lineRule="auto"/>
              <w:ind w:left="-71" w:right="-9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Средняя</w:t>
            </w:r>
            <w:proofErr w:type="spellEnd"/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shd w:val="clear" w:color="auto" w:fill="FFFFFF"/>
              <w:spacing w:after="0" w:line="240" w:lineRule="auto"/>
              <w:ind w:left="-71" w:right="-9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Средняя</w:t>
            </w:r>
            <w:proofErr w:type="spellEnd"/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shd w:val="clear" w:color="auto" w:fill="FFFFFF"/>
              <w:spacing w:after="0" w:line="240" w:lineRule="auto"/>
              <w:ind w:left="-71" w:right="-9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Средняя</w:t>
            </w:r>
            <w:proofErr w:type="spellEnd"/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shd w:val="clear" w:color="auto" w:fill="FFFFFF"/>
              <w:spacing w:after="0" w:line="240" w:lineRule="auto"/>
              <w:ind w:left="-71" w:right="-9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Средняя</w:t>
            </w:r>
            <w:proofErr w:type="spellEnd"/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shd w:val="clear" w:color="auto" w:fill="FFFFFF"/>
              <w:spacing w:after="0" w:line="240" w:lineRule="auto"/>
              <w:ind w:left="-71" w:right="-9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Малая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shd w:val="clear" w:color="auto" w:fill="FFFFFF"/>
              <w:spacing w:after="0" w:line="240" w:lineRule="auto"/>
              <w:ind w:left="-71" w:right="-9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Средняя</w:t>
            </w:r>
            <w:proofErr w:type="spellEnd"/>
          </w:p>
        </w:tc>
        <w:tc>
          <w:tcPr>
            <w:tcW w:w="103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shd w:val="clear" w:color="auto" w:fill="FFFFFF"/>
              <w:spacing w:after="0" w:line="240" w:lineRule="auto"/>
              <w:ind w:left="-71" w:right="-9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F4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допускается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shd w:val="clear" w:color="auto" w:fill="FFFFFF"/>
              <w:spacing w:after="0" w:line="240" w:lineRule="auto"/>
              <w:ind w:left="-71" w:right="-9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F4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15</w:t>
            </w:r>
            <w:r>
              <w:rPr>
                <w:color w:val="000001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ind w:left="-71" w:right="-97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</w:p>
          <w:p w:rsidR="00EB1F51" w:rsidRPr="000F4486" w:rsidRDefault="00EB1F51" w:rsidP="00857815">
            <w:pPr>
              <w:shd w:val="clear" w:color="auto" w:fill="FFFFFF"/>
              <w:spacing w:after="0" w:line="240" w:lineRule="auto"/>
              <w:ind w:left="-71" w:right="-9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shd w:val="clear" w:color="auto" w:fill="FFFFFF"/>
              <w:spacing w:after="0" w:line="240" w:lineRule="auto"/>
              <w:ind w:left="-71" w:right="-9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F4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30</w:t>
            </w:r>
            <w:r>
              <w:rPr>
                <w:color w:val="000001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ind w:left="-71" w:right="-97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</w:p>
          <w:p w:rsidR="00EB1F51" w:rsidRPr="000F4486" w:rsidRDefault="00EB1F51" w:rsidP="00857815">
            <w:pPr>
              <w:shd w:val="clear" w:color="auto" w:fill="FFFFFF"/>
              <w:spacing w:after="0" w:line="240" w:lineRule="auto"/>
              <w:ind w:left="-71" w:right="-9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shd w:val="clear" w:color="auto" w:fill="FFFFFF"/>
              <w:spacing w:after="0" w:line="240" w:lineRule="auto"/>
              <w:ind w:left="-71" w:right="-9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F4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shd w:val="clear" w:color="auto" w:fill="FFFFFF"/>
              <w:spacing w:after="0" w:line="240" w:lineRule="auto"/>
              <w:ind w:left="-71" w:right="-9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0F4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е </w:t>
            </w:r>
            <w:proofErr w:type="spellStart"/>
            <w:proofErr w:type="gramStart"/>
            <w:r w:rsidRPr="000F4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допус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0F448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кается</w:t>
            </w:r>
            <w:proofErr w:type="gramEnd"/>
          </w:p>
        </w:tc>
      </w:tr>
      <w:tr w:rsidR="00EB1F51" w:rsidRPr="000F4486" w:rsidTr="0046517A"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 xml:space="preserve">18 </w:t>
            </w:r>
          </w:p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>Стальные плиты по прослойке из мелкозернистого бетона</w:t>
            </w:r>
          </w:p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ind w:left="-71" w:right="-97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Малая</w:t>
            </w:r>
          </w:p>
          <w:p w:rsidR="00EB1F51" w:rsidRPr="000F4486" w:rsidRDefault="00EB1F51" w:rsidP="00857815">
            <w:pPr>
              <w:pStyle w:val="FORMATTEXT"/>
              <w:ind w:left="-71" w:right="-97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ind w:left="-71" w:right="-97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>Большая</w:t>
            </w:r>
          </w:p>
          <w:p w:rsidR="00EB1F51" w:rsidRPr="000F4486" w:rsidRDefault="00EB1F51" w:rsidP="00857815">
            <w:pPr>
              <w:pStyle w:val="FORMATTEXT"/>
              <w:ind w:left="-71" w:right="-97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ind w:left="-71" w:right="-97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</w:p>
          <w:p w:rsidR="00EB1F51" w:rsidRPr="000F4486" w:rsidRDefault="00EB1F51" w:rsidP="00857815">
            <w:pPr>
              <w:pStyle w:val="FORMATTEXT"/>
              <w:ind w:left="-71" w:right="-97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ind w:left="-71" w:right="-97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>Большая</w:t>
            </w:r>
          </w:p>
          <w:p w:rsidR="00EB1F51" w:rsidRPr="000F4486" w:rsidRDefault="00EB1F51" w:rsidP="00857815">
            <w:pPr>
              <w:pStyle w:val="FORMATTEXT"/>
              <w:ind w:left="-71" w:right="-97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ind w:left="-71" w:right="-97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>Средняя</w:t>
            </w:r>
          </w:p>
          <w:p w:rsidR="00EB1F51" w:rsidRPr="000F4486" w:rsidRDefault="00EB1F51" w:rsidP="00857815">
            <w:pPr>
              <w:pStyle w:val="FORMATTEXT"/>
              <w:ind w:left="-71" w:right="-97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ind w:left="-71" w:right="-97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Малая</w:t>
            </w:r>
          </w:p>
          <w:p w:rsidR="00EB1F51" w:rsidRPr="000F4486" w:rsidRDefault="00EB1F51" w:rsidP="00857815">
            <w:pPr>
              <w:pStyle w:val="FORMATTEXT"/>
              <w:ind w:left="-71" w:right="-97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1979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ind w:left="-71" w:right="-97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>Не допускается</w:t>
            </w:r>
          </w:p>
          <w:p w:rsidR="00EB1F51" w:rsidRPr="000F4486" w:rsidRDefault="00EB1F51" w:rsidP="00857815">
            <w:pPr>
              <w:pStyle w:val="FORMATTEXT"/>
              <w:ind w:left="-71" w:right="-97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ind w:left="-71" w:right="-97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>8 (12</w:t>
            </w:r>
            <w:r>
              <w:rPr>
                <w:color w:val="000001"/>
                <w:sz w:val="16"/>
                <w:szCs w:val="16"/>
                <w:vertAlign w:val="superscript"/>
              </w:rPr>
              <w:t>1</w:t>
            </w:r>
            <w:r w:rsidRPr="000F4486">
              <w:rPr>
                <w:color w:val="000001"/>
                <w:sz w:val="16"/>
                <w:szCs w:val="16"/>
              </w:rPr>
              <w:t>)</w:t>
            </w:r>
          </w:p>
          <w:p w:rsidR="00EB1F51" w:rsidRPr="000F4486" w:rsidRDefault="00EB1F51" w:rsidP="00857815">
            <w:pPr>
              <w:pStyle w:val="FORMATTEXT"/>
              <w:ind w:left="-71" w:right="-97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ind w:left="-71" w:right="-97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>Средняя</w:t>
            </w:r>
          </w:p>
          <w:p w:rsidR="00EB1F51" w:rsidRPr="000F4486" w:rsidRDefault="00EB1F51" w:rsidP="00857815">
            <w:pPr>
              <w:pStyle w:val="FORMATTEXT"/>
              <w:ind w:left="-71" w:right="-97"/>
              <w:jc w:val="center"/>
              <w:rPr>
                <w:color w:val="000001"/>
                <w:sz w:val="16"/>
                <w:szCs w:val="16"/>
              </w:rPr>
            </w:pPr>
          </w:p>
        </w:tc>
      </w:tr>
      <w:tr w:rsidR="00EB1F51" w:rsidRPr="000F4486" w:rsidTr="0046517A"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 xml:space="preserve">19 </w:t>
            </w:r>
          </w:p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>Чугунные дырчатые плиты по прослойке из мелкозернистого бетона</w:t>
            </w:r>
          </w:p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ind w:left="-71" w:right="-97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>Большая</w:t>
            </w:r>
          </w:p>
          <w:p w:rsidR="00EB1F51" w:rsidRPr="000F4486" w:rsidRDefault="00EB1F51" w:rsidP="00857815">
            <w:pPr>
              <w:pStyle w:val="FORMATTEXT"/>
              <w:ind w:left="-71" w:right="-97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ind w:left="-71" w:right="-97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>Большая</w:t>
            </w:r>
          </w:p>
          <w:p w:rsidR="00EB1F51" w:rsidRPr="000F4486" w:rsidRDefault="00EB1F51" w:rsidP="00857815">
            <w:pPr>
              <w:pStyle w:val="FORMATTEXT"/>
              <w:ind w:left="-71" w:right="-97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ind w:left="-71" w:right="-97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>Средняя</w:t>
            </w:r>
          </w:p>
          <w:p w:rsidR="00EB1F51" w:rsidRPr="000F4486" w:rsidRDefault="00EB1F51" w:rsidP="00857815">
            <w:pPr>
              <w:pStyle w:val="FORMATTEXT"/>
              <w:ind w:left="-71" w:right="-97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ind w:left="-71" w:right="-97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>Большая</w:t>
            </w:r>
          </w:p>
          <w:p w:rsidR="00EB1F51" w:rsidRPr="000F4486" w:rsidRDefault="00EB1F51" w:rsidP="00857815">
            <w:pPr>
              <w:pStyle w:val="FORMATTEXT"/>
              <w:ind w:left="-71" w:right="-97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ind w:left="-71" w:right="-97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>Средняя</w:t>
            </w:r>
          </w:p>
          <w:p w:rsidR="00EB1F51" w:rsidRPr="000F4486" w:rsidRDefault="00EB1F51" w:rsidP="00857815">
            <w:pPr>
              <w:pStyle w:val="FORMATTEXT"/>
              <w:ind w:left="-71" w:right="-97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ind w:left="-71" w:right="-97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Малая</w:t>
            </w:r>
          </w:p>
          <w:p w:rsidR="00EB1F51" w:rsidRPr="000F4486" w:rsidRDefault="00EB1F51" w:rsidP="00857815">
            <w:pPr>
              <w:pStyle w:val="FORMATTEXT"/>
              <w:ind w:left="-71" w:right="-97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1979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ind w:left="-71" w:right="-97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>Не допускается</w:t>
            </w:r>
          </w:p>
          <w:p w:rsidR="00EB1F51" w:rsidRPr="000F4486" w:rsidRDefault="00EB1F51" w:rsidP="00857815">
            <w:pPr>
              <w:pStyle w:val="FORMATTEXT"/>
              <w:ind w:left="-71" w:right="-97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ind w:left="-71" w:right="-97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>8 (12</w:t>
            </w:r>
            <w:r>
              <w:rPr>
                <w:color w:val="000001"/>
                <w:sz w:val="16"/>
                <w:szCs w:val="16"/>
                <w:vertAlign w:val="superscript"/>
              </w:rPr>
              <w:t>1</w:t>
            </w:r>
            <w:r w:rsidRPr="000F4486">
              <w:rPr>
                <w:color w:val="000001"/>
                <w:sz w:val="16"/>
                <w:szCs w:val="16"/>
              </w:rPr>
              <w:t>)</w:t>
            </w:r>
          </w:p>
          <w:p w:rsidR="00EB1F51" w:rsidRPr="000F4486" w:rsidRDefault="00EB1F51" w:rsidP="00857815">
            <w:pPr>
              <w:pStyle w:val="FORMATTEXT"/>
              <w:ind w:left="-71" w:right="-97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ind w:left="-71" w:right="-97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>Средняя</w:t>
            </w:r>
          </w:p>
          <w:p w:rsidR="00EB1F51" w:rsidRPr="000F4486" w:rsidRDefault="00EB1F51" w:rsidP="00857815">
            <w:pPr>
              <w:pStyle w:val="FORMATTEXT"/>
              <w:ind w:left="-71" w:right="-97"/>
              <w:jc w:val="center"/>
              <w:rPr>
                <w:color w:val="000001"/>
                <w:sz w:val="16"/>
                <w:szCs w:val="16"/>
              </w:rPr>
            </w:pPr>
          </w:p>
        </w:tc>
      </w:tr>
      <w:tr w:rsidR="00EB1F51" w:rsidRPr="000F4486" w:rsidTr="0046517A"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>20</w:t>
            </w: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5743D7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 xml:space="preserve">Чугунные плиты с опорными </w:t>
            </w:r>
            <w:r w:rsidR="005743D7">
              <w:rPr>
                <w:color w:val="000001"/>
                <w:sz w:val="16"/>
                <w:szCs w:val="16"/>
              </w:rPr>
              <w:t>выступами по прослойке из песка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ind w:left="-71" w:right="-97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Малая</w:t>
            </w:r>
          </w:p>
          <w:p w:rsidR="00EB1F51" w:rsidRPr="000F4486" w:rsidRDefault="00EB1F51" w:rsidP="00857815">
            <w:pPr>
              <w:pStyle w:val="FORMATTEXT"/>
              <w:ind w:left="-71" w:right="-97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ind w:left="-71" w:right="-97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Малая</w:t>
            </w:r>
          </w:p>
          <w:p w:rsidR="00EB1F51" w:rsidRPr="000F4486" w:rsidRDefault="00EB1F51" w:rsidP="00857815">
            <w:pPr>
              <w:pStyle w:val="FORMATTEXT"/>
              <w:ind w:left="-71" w:right="-97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ind w:left="-71" w:right="-97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Малая</w:t>
            </w:r>
          </w:p>
          <w:p w:rsidR="00EB1F51" w:rsidRPr="000F4486" w:rsidRDefault="00EB1F51" w:rsidP="00857815">
            <w:pPr>
              <w:pStyle w:val="FORMATTEXT"/>
              <w:ind w:left="-71" w:right="-97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ind w:left="-71" w:right="-97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Малая</w:t>
            </w:r>
          </w:p>
          <w:p w:rsidR="00EB1F51" w:rsidRPr="000F4486" w:rsidRDefault="00EB1F51" w:rsidP="00857815">
            <w:pPr>
              <w:pStyle w:val="FORMATTEXT"/>
              <w:ind w:left="-71" w:right="-97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ind w:left="-71" w:right="-97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Малая</w:t>
            </w:r>
          </w:p>
          <w:p w:rsidR="00EB1F51" w:rsidRPr="000F4486" w:rsidRDefault="00EB1F51" w:rsidP="00857815">
            <w:pPr>
              <w:pStyle w:val="FORMATTEXT"/>
              <w:ind w:left="-71" w:right="-97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ind w:left="-71" w:right="-97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 xml:space="preserve">Не </w:t>
            </w:r>
            <w:proofErr w:type="gramStart"/>
            <w:r w:rsidRPr="000F4486">
              <w:rPr>
                <w:color w:val="000001"/>
                <w:sz w:val="16"/>
                <w:szCs w:val="16"/>
              </w:rPr>
              <w:t>до</w:t>
            </w:r>
            <w:r>
              <w:rPr>
                <w:color w:val="000001"/>
                <w:sz w:val="16"/>
                <w:szCs w:val="16"/>
              </w:rPr>
              <w:t>-</w:t>
            </w:r>
            <w:r w:rsidRPr="000F4486">
              <w:rPr>
                <w:color w:val="000001"/>
                <w:sz w:val="16"/>
                <w:szCs w:val="16"/>
              </w:rPr>
              <w:t>пускается</w:t>
            </w:r>
            <w:proofErr w:type="gramEnd"/>
          </w:p>
          <w:p w:rsidR="00EB1F51" w:rsidRPr="000F4486" w:rsidRDefault="00EB1F51" w:rsidP="00857815">
            <w:pPr>
              <w:pStyle w:val="FORMATTEXT"/>
              <w:ind w:left="-71" w:right="-97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1979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ind w:left="-71" w:right="-97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>То же</w:t>
            </w:r>
          </w:p>
          <w:p w:rsidR="00EB1F51" w:rsidRPr="000F4486" w:rsidRDefault="00EB1F51" w:rsidP="00857815">
            <w:pPr>
              <w:pStyle w:val="FORMATTEXT"/>
              <w:ind w:left="-71" w:right="-97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ind w:left="-71" w:right="-97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>-</w:t>
            </w:r>
          </w:p>
          <w:p w:rsidR="00EB1F51" w:rsidRPr="000F4486" w:rsidRDefault="00EB1F51" w:rsidP="00857815">
            <w:pPr>
              <w:pStyle w:val="FORMATTEXT"/>
              <w:ind w:left="-71" w:right="-97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ind w:left="-71" w:right="-97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 xml:space="preserve">Не </w:t>
            </w:r>
            <w:proofErr w:type="spellStart"/>
            <w:proofErr w:type="gramStart"/>
            <w:r w:rsidRPr="000F4486">
              <w:rPr>
                <w:color w:val="000001"/>
                <w:sz w:val="16"/>
                <w:szCs w:val="16"/>
              </w:rPr>
              <w:t>допус</w:t>
            </w:r>
            <w:proofErr w:type="spellEnd"/>
            <w:r>
              <w:rPr>
                <w:color w:val="000001"/>
                <w:sz w:val="16"/>
                <w:szCs w:val="16"/>
              </w:rPr>
              <w:t>-</w:t>
            </w:r>
            <w:r w:rsidRPr="000F4486">
              <w:rPr>
                <w:color w:val="000001"/>
                <w:sz w:val="16"/>
                <w:szCs w:val="16"/>
              </w:rPr>
              <w:t>кается</w:t>
            </w:r>
            <w:proofErr w:type="gramEnd"/>
          </w:p>
          <w:p w:rsidR="00EB1F51" w:rsidRPr="000F4486" w:rsidRDefault="00EB1F51" w:rsidP="00857815">
            <w:pPr>
              <w:pStyle w:val="FORMATTEXT"/>
              <w:ind w:left="-71" w:right="-97"/>
              <w:jc w:val="center"/>
              <w:rPr>
                <w:color w:val="000001"/>
                <w:sz w:val="16"/>
                <w:szCs w:val="16"/>
              </w:rPr>
            </w:pPr>
          </w:p>
        </w:tc>
      </w:tr>
      <w:tr w:rsidR="00EB1F51" w:rsidRPr="000F4486" w:rsidTr="0046517A"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>21</w:t>
            </w:r>
          </w:p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5743D7" w:rsidRDefault="005743D7" w:rsidP="00857815">
            <w:pPr>
              <w:pStyle w:val="FORMATTEXT"/>
              <w:jc w:val="center"/>
              <w:rPr>
                <w:color w:val="000001"/>
                <w:sz w:val="16"/>
                <w:szCs w:val="16"/>
                <w:lang w:val="en-US"/>
              </w:rPr>
            </w:pPr>
            <w:proofErr w:type="gramStart"/>
            <w:r>
              <w:rPr>
                <w:color w:val="000001"/>
                <w:sz w:val="16"/>
                <w:szCs w:val="16"/>
              </w:rPr>
              <w:t>Торцевое</w:t>
            </w:r>
            <w:proofErr w:type="gramEnd"/>
            <w:r>
              <w:rPr>
                <w:color w:val="000001"/>
                <w:sz w:val="16"/>
                <w:szCs w:val="16"/>
              </w:rPr>
              <w:t xml:space="preserve"> на битумной мастике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ind w:left="-71" w:right="-97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 xml:space="preserve">Не </w:t>
            </w:r>
            <w:proofErr w:type="gramStart"/>
            <w:r w:rsidRPr="000F4486">
              <w:rPr>
                <w:color w:val="000001"/>
                <w:sz w:val="16"/>
                <w:szCs w:val="16"/>
              </w:rPr>
              <w:t>до</w:t>
            </w:r>
            <w:r>
              <w:rPr>
                <w:color w:val="000001"/>
                <w:sz w:val="16"/>
                <w:szCs w:val="16"/>
              </w:rPr>
              <w:t>-</w:t>
            </w:r>
            <w:r w:rsidRPr="000F4486">
              <w:rPr>
                <w:color w:val="000001"/>
                <w:sz w:val="16"/>
                <w:szCs w:val="16"/>
              </w:rPr>
              <w:t>пускается</w:t>
            </w:r>
            <w:proofErr w:type="gramEnd"/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ind w:left="-71" w:right="-97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>Большая</w:t>
            </w:r>
          </w:p>
          <w:p w:rsidR="00EB1F51" w:rsidRPr="000F4486" w:rsidRDefault="00EB1F51" w:rsidP="00857815">
            <w:pPr>
              <w:pStyle w:val="FORMATTEXT"/>
              <w:ind w:left="-71" w:right="-97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ind w:left="-71" w:right="-97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 xml:space="preserve">Не </w:t>
            </w:r>
            <w:proofErr w:type="gramStart"/>
            <w:r w:rsidRPr="000F4486">
              <w:rPr>
                <w:color w:val="000001"/>
                <w:sz w:val="16"/>
                <w:szCs w:val="16"/>
              </w:rPr>
              <w:t>до</w:t>
            </w:r>
            <w:r>
              <w:rPr>
                <w:color w:val="000001"/>
                <w:sz w:val="16"/>
                <w:szCs w:val="16"/>
              </w:rPr>
              <w:t>-</w:t>
            </w:r>
            <w:r w:rsidRPr="000F4486">
              <w:rPr>
                <w:color w:val="000001"/>
                <w:sz w:val="16"/>
                <w:szCs w:val="16"/>
              </w:rPr>
              <w:t>пускается</w:t>
            </w:r>
            <w:proofErr w:type="gramEnd"/>
          </w:p>
          <w:p w:rsidR="00EB1F51" w:rsidRPr="000F4486" w:rsidRDefault="00EB1F51" w:rsidP="00857815">
            <w:pPr>
              <w:pStyle w:val="FORMATTEXT"/>
              <w:ind w:left="-71" w:right="-97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ind w:left="-71" w:right="-97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</w:p>
          <w:p w:rsidR="00EB1F51" w:rsidRPr="000F4486" w:rsidRDefault="00EB1F51" w:rsidP="00857815">
            <w:pPr>
              <w:pStyle w:val="FORMATTEXT"/>
              <w:ind w:left="-71" w:right="-97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ind w:left="-71" w:right="-97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 xml:space="preserve">Не </w:t>
            </w:r>
            <w:proofErr w:type="gramStart"/>
            <w:r w:rsidRPr="000F4486">
              <w:rPr>
                <w:color w:val="000001"/>
                <w:sz w:val="16"/>
                <w:szCs w:val="16"/>
              </w:rPr>
              <w:t>до</w:t>
            </w:r>
            <w:r>
              <w:rPr>
                <w:color w:val="000001"/>
                <w:sz w:val="16"/>
                <w:szCs w:val="16"/>
              </w:rPr>
              <w:t>-</w:t>
            </w:r>
            <w:r w:rsidRPr="000F4486">
              <w:rPr>
                <w:color w:val="000001"/>
                <w:sz w:val="16"/>
                <w:szCs w:val="16"/>
              </w:rPr>
              <w:t>пускается</w:t>
            </w:r>
            <w:proofErr w:type="gramEnd"/>
          </w:p>
          <w:p w:rsidR="00EB1F51" w:rsidRPr="000F4486" w:rsidRDefault="00EB1F51" w:rsidP="00857815">
            <w:pPr>
              <w:pStyle w:val="FORMATTEXT"/>
              <w:ind w:left="-71" w:right="-97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ind w:left="-71" w:right="-97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>То же</w:t>
            </w:r>
          </w:p>
          <w:p w:rsidR="00EB1F51" w:rsidRPr="000F4486" w:rsidRDefault="00EB1F51" w:rsidP="00857815">
            <w:pPr>
              <w:pStyle w:val="FORMATTEXT"/>
              <w:ind w:left="-71" w:right="-97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1979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ind w:left="-71" w:right="-97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</w:p>
          <w:p w:rsidR="00EB1F51" w:rsidRPr="000F4486" w:rsidRDefault="00EB1F51" w:rsidP="00857815">
            <w:pPr>
              <w:pStyle w:val="FORMATTEXT"/>
              <w:ind w:left="-71" w:right="-97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ind w:left="-71" w:right="-97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>-</w:t>
            </w:r>
          </w:p>
          <w:p w:rsidR="00EB1F51" w:rsidRPr="000F4486" w:rsidRDefault="00EB1F51" w:rsidP="00857815">
            <w:pPr>
              <w:pStyle w:val="FORMATTEXT"/>
              <w:ind w:left="-71" w:right="-97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ind w:left="-71" w:right="-97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>То же</w:t>
            </w:r>
          </w:p>
          <w:p w:rsidR="00EB1F51" w:rsidRPr="000F4486" w:rsidRDefault="00EB1F51" w:rsidP="00857815">
            <w:pPr>
              <w:pStyle w:val="FORMATTEXT"/>
              <w:ind w:left="-71" w:right="-97"/>
              <w:jc w:val="center"/>
              <w:rPr>
                <w:color w:val="000001"/>
                <w:sz w:val="16"/>
                <w:szCs w:val="16"/>
              </w:rPr>
            </w:pPr>
          </w:p>
        </w:tc>
      </w:tr>
    </w:tbl>
    <w:p w:rsidR="00EB1F51" w:rsidRDefault="00EB1F51" w:rsidP="00857815">
      <w:pPr>
        <w:spacing w:line="240" w:lineRule="auto"/>
      </w:pPr>
      <w:r>
        <w:br w:type="page"/>
      </w:r>
    </w:p>
    <w:p w:rsidR="00EB1F51" w:rsidRDefault="00EB1F51" w:rsidP="00857815">
      <w:pPr>
        <w:spacing w:after="0" w:line="240" w:lineRule="auto"/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Окончание таблицы В.2</w:t>
      </w:r>
    </w:p>
    <w:tbl>
      <w:tblPr>
        <w:tblW w:w="5065" w:type="pct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96"/>
        <w:gridCol w:w="1757"/>
        <w:gridCol w:w="831"/>
        <w:gridCol w:w="684"/>
        <w:gridCol w:w="1055"/>
        <w:gridCol w:w="968"/>
        <w:gridCol w:w="831"/>
        <w:gridCol w:w="831"/>
        <w:gridCol w:w="870"/>
        <w:gridCol w:w="867"/>
        <w:gridCol w:w="654"/>
        <w:gridCol w:w="714"/>
        <w:gridCol w:w="654"/>
        <w:gridCol w:w="717"/>
        <w:gridCol w:w="344"/>
        <w:gridCol w:w="344"/>
        <w:gridCol w:w="329"/>
        <w:gridCol w:w="421"/>
        <w:gridCol w:w="9"/>
        <w:gridCol w:w="293"/>
        <w:gridCol w:w="406"/>
        <w:gridCol w:w="9"/>
        <w:gridCol w:w="239"/>
        <w:gridCol w:w="619"/>
      </w:tblGrid>
      <w:tr w:rsidR="00EB1F51" w:rsidRPr="000F4486" w:rsidTr="0046517A"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>1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>2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>3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ind w:left="-25" w:right="-11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>4</w:t>
            </w: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>5</w:t>
            </w: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>6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>7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>8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>9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>10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>11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>12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>13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>14</w:t>
            </w:r>
          </w:p>
        </w:tc>
        <w:tc>
          <w:tcPr>
            <w:tcW w:w="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>15</w:t>
            </w:r>
          </w:p>
        </w:tc>
        <w:tc>
          <w:tcPr>
            <w:tcW w:w="25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>16</w:t>
            </w:r>
          </w:p>
        </w:tc>
        <w:tc>
          <w:tcPr>
            <w:tcW w:w="2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>17</w:t>
            </w:r>
          </w:p>
        </w:tc>
        <w:tc>
          <w:tcPr>
            <w:tcW w:w="2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>18</w:t>
            </w:r>
          </w:p>
        </w:tc>
      </w:tr>
      <w:tr w:rsidR="00EB1F51" w:rsidRPr="000F4486" w:rsidTr="0046517A"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 xml:space="preserve">22 </w:t>
            </w:r>
          </w:p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0F4486" w:rsidRDefault="00EB1F51" w:rsidP="00857815">
            <w:pPr>
              <w:pStyle w:val="FORMATTEXT"/>
              <w:ind w:right="-54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>Цементно-бетонные плиты по прослойке из цементно-песчаного раствора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ind w:left="-71" w:right="-97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>Большая</w:t>
            </w:r>
          </w:p>
          <w:p w:rsidR="00EB1F51" w:rsidRPr="000F4486" w:rsidRDefault="00EB1F51" w:rsidP="00857815">
            <w:pPr>
              <w:pStyle w:val="FORMATTEXT"/>
              <w:ind w:left="-71" w:right="-97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ind w:left="-71" w:right="-97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</w:p>
          <w:p w:rsidR="00EB1F51" w:rsidRPr="000F4486" w:rsidRDefault="00EB1F51" w:rsidP="00857815">
            <w:pPr>
              <w:pStyle w:val="FORMATTEXT"/>
              <w:ind w:left="-71" w:right="-97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ind w:left="-71" w:right="-97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>Средняя</w:t>
            </w:r>
          </w:p>
          <w:p w:rsidR="00EB1F51" w:rsidRPr="000F4486" w:rsidRDefault="00EB1F51" w:rsidP="00857815">
            <w:pPr>
              <w:pStyle w:val="FORMATTEXT"/>
              <w:ind w:left="-71" w:right="-97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ind w:left="-71" w:right="-97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>Большая</w:t>
            </w:r>
          </w:p>
          <w:p w:rsidR="00EB1F51" w:rsidRPr="000F4486" w:rsidRDefault="00EB1F51" w:rsidP="00857815">
            <w:pPr>
              <w:pStyle w:val="FORMATTEXT"/>
              <w:ind w:left="-71" w:right="-97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ind w:left="-71" w:right="-97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>Средняя</w:t>
            </w:r>
          </w:p>
          <w:p w:rsidR="00EB1F51" w:rsidRPr="000F4486" w:rsidRDefault="00EB1F51" w:rsidP="00857815">
            <w:pPr>
              <w:pStyle w:val="FORMATTEXT"/>
              <w:ind w:left="-71" w:right="-97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ind w:left="-71" w:right="-97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Малая</w:t>
            </w:r>
          </w:p>
          <w:p w:rsidR="00EB1F51" w:rsidRPr="000F4486" w:rsidRDefault="00EB1F51" w:rsidP="00857815">
            <w:pPr>
              <w:pStyle w:val="FORMATTEXT"/>
              <w:ind w:left="-71" w:right="-97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1979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ind w:left="-71" w:right="-97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</w:p>
          <w:p w:rsidR="00EB1F51" w:rsidRPr="000F4486" w:rsidRDefault="00EB1F51" w:rsidP="00857815">
            <w:pPr>
              <w:pStyle w:val="FORMATTEXT"/>
              <w:ind w:left="-71" w:right="-97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2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ind w:left="-71" w:right="-97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>8</w:t>
            </w:r>
          </w:p>
          <w:p w:rsidR="00EB1F51" w:rsidRPr="000F4486" w:rsidRDefault="00EB1F51" w:rsidP="00857815">
            <w:pPr>
              <w:pStyle w:val="FORMATTEXT"/>
              <w:ind w:left="-71" w:right="-97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29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ind w:left="-71" w:right="-97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>Средняя</w:t>
            </w:r>
          </w:p>
          <w:p w:rsidR="00EB1F51" w:rsidRPr="000F4486" w:rsidRDefault="00EB1F51" w:rsidP="00857815">
            <w:pPr>
              <w:pStyle w:val="FORMATTEXT"/>
              <w:ind w:left="-71" w:right="-97"/>
              <w:jc w:val="center"/>
              <w:rPr>
                <w:color w:val="000001"/>
                <w:sz w:val="16"/>
                <w:szCs w:val="16"/>
              </w:rPr>
            </w:pPr>
          </w:p>
        </w:tc>
      </w:tr>
      <w:tr w:rsidR="00EB1F51" w:rsidRPr="000F4486" w:rsidTr="0046517A"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>23</w:t>
            </w:r>
          </w:p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0F4486" w:rsidRDefault="00EB1F51" w:rsidP="00857815">
            <w:pPr>
              <w:pStyle w:val="FORMATTEXT"/>
              <w:ind w:right="-54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>Мозаично-бетонные плиты по прослойке из цементно-песчаного раствора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</w:p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</w:p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</w:p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</w:p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</w:p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</w:p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1979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</w:p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2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>8</w:t>
            </w:r>
          </w:p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29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</w:p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</w:tr>
      <w:tr w:rsidR="00EB1F51" w:rsidRPr="000F4486" w:rsidTr="0046517A"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 xml:space="preserve">24 </w:t>
            </w:r>
          </w:p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0F4486" w:rsidRDefault="00EB1F51" w:rsidP="00857815">
            <w:pPr>
              <w:pStyle w:val="FORMATTEXT"/>
              <w:ind w:right="-54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>Плиты из жаростойкого бетона на портландцементе с хромитом и заполнителем из шлака по прослойке из песка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Малая</w:t>
            </w:r>
          </w:p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Малая</w:t>
            </w:r>
          </w:p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Малая</w:t>
            </w:r>
          </w:p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Малая</w:t>
            </w:r>
          </w:p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Малая</w:t>
            </w:r>
          </w:p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ind w:right="-100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 xml:space="preserve">Не </w:t>
            </w:r>
            <w:proofErr w:type="gramStart"/>
            <w:r w:rsidRPr="000F4486">
              <w:rPr>
                <w:color w:val="000001"/>
                <w:sz w:val="16"/>
                <w:szCs w:val="16"/>
              </w:rPr>
              <w:t>до</w:t>
            </w:r>
            <w:r>
              <w:rPr>
                <w:color w:val="000001"/>
                <w:sz w:val="16"/>
                <w:szCs w:val="16"/>
              </w:rPr>
              <w:t>-</w:t>
            </w:r>
            <w:r w:rsidRPr="000F4486">
              <w:rPr>
                <w:color w:val="000001"/>
                <w:sz w:val="16"/>
                <w:szCs w:val="16"/>
              </w:rPr>
              <w:t>пускается</w:t>
            </w:r>
            <w:proofErr w:type="gramEnd"/>
          </w:p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1982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</w:p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2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>8</w:t>
            </w:r>
          </w:p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2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Малая</w:t>
            </w:r>
          </w:p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</w:tr>
      <w:tr w:rsidR="00EB1F51" w:rsidRPr="000F4486" w:rsidTr="0046517A"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 xml:space="preserve">25 </w:t>
            </w:r>
          </w:p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0F4486" w:rsidRDefault="00EB1F51" w:rsidP="00857815">
            <w:pPr>
              <w:pStyle w:val="FORMATTEXT"/>
              <w:ind w:right="-54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>Плиты природного камня изверженных пород (гранита и т.д.) по прослойке из цементно-песчаного раствора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>Большая</w:t>
            </w:r>
          </w:p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ind w:left="-84" w:right="-94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>Большая</w:t>
            </w:r>
          </w:p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>Средняя</w:t>
            </w:r>
          </w:p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>Большая</w:t>
            </w:r>
          </w:p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>Средняя</w:t>
            </w:r>
          </w:p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>Большая</w:t>
            </w:r>
          </w:p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1982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</w:p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2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>8</w:t>
            </w:r>
          </w:p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2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>Средняя</w:t>
            </w:r>
          </w:p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</w:tr>
      <w:tr w:rsidR="00EB1F51" w:rsidRPr="000F4486" w:rsidTr="0046517A"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 xml:space="preserve">26 </w:t>
            </w:r>
          </w:p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 xml:space="preserve">Плиты из </w:t>
            </w:r>
            <w:proofErr w:type="spellStart"/>
            <w:r w:rsidRPr="000F4486">
              <w:rPr>
                <w:color w:val="000001"/>
                <w:sz w:val="16"/>
                <w:szCs w:val="16"/>
              </w:rPr>
              <w:t>керамогранита</w:t>
            </w:r>
            <w:proofErr w:type="spellEnd"/>
          </w:p>
        </w:tc>
        <w:tc>
          <w:tcPr>
            <w:tcW w:w="4246" w:type="pct"/>
            <w:gridSpan w:val="2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>В зависимости от типа прослойки и материала расшивки швов</w:t>
            </w:r>
          </w:p>
        </w:tc>
      </w:tr>
      <w:tr w:rsidR="00EB1F51" w:rsidRPr="000F4486" w:rsidTr="0046517A"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 xml:space="preserve">27 </w:t>
            </w:r>
          </w:p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>Керамические плитки</w:t>
            </w:r>
          </w:p>
        </w:tc>
        <w:tc>
          <w:tcPr>
            <w:tcW w:w="4246" w:type="pct"/>
            <w:gridSpan w:val="2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</w:tr>
      <w:tr w:rsidR="00EB1F51" w:rsidRPr="000F4486" w:rsidTr="0046517A"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 xml:space="preserve">28 </w:t>
            </w:r>
          </w:p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>Керамические кислотоупорные плитки</w:t>
            </w:r>
          </w:p>
        </w:tc>
        <w:tc>
          <w:tcPr>
            <w:tcW w:w="4246" w:type="pct"/>
            <w:gridSpan w:val="2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</w:tr>
      <w:tr w:rsidR="00EB1F51" w:rsidRPr="000F4486" w:rsidTr="0046517A"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 xml:space="preserve">29 </w:t>
            </w:r>
          </w:p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>Кислотоупорный кирпич плашмя</w:t>
            </w:r>
          </w:p>
        </w:tc>
        <w:tc>
          <w:tcPr>
            <w:tcW w:w="4246" w:type="pct"/>
            <w:gridSpan w:val="2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</w:tr>
      <w:tr w:rsidR="00EB1F51" w:rsidRPr="000F4486" w:rsidTr="0046517A"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 xml:space="preserve">30 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>То же, на ребро</w:t>
            </w:r>
          </w:p>
        </w:tc>
        <w:tc>
          <w:tcPr>
            <w:tcW w:w="4246" w:type="pct"/>
            <w:gridSpan w:val="2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</w:tr>
      <w:tr w:rsidR="00EB1F51" w:rsidRPr="000F4486" w:rsidTr="0046517A"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 xml:space="preserve">31 </w:t>
            </w:r>
          </w:p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Дощатое (окрашенное)</w:t>
            </w:r>
          </w:p>
        </w:tc>
        <w:tc>
          <w:tcPr>
            <w:tcW w:w="4246" w:type="pct"/>
            <w:gridSpan w:val="2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>Не допускается</w:t>
            </w:r>
          </w:p>
        </w:tc>
      </w:tr>
      <w:tr w:rsidR="00EB1F51" w:rsidRPr="000F4486" w:rsidTr="0046517A"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 xml:space="preserve">32 </w:t>
            </w:r>
          </w:p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Паркетные доски и щиты</w:t>
            </w:r>
          </w:p>
        </w:tc>
        <w:tc>
          <w:tcPr>
            <w:tcW w:w="4246" w:type="pct"/>
            <w:gridSpan w:val="2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</w:tr>
      <w:tr w:rsidR="00EB1F51" w:rsidRPr="000F4486" w:rsidTr="0046517A"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 xml:space="preserve">33 </w:t>
            </w:r>
          </w:p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>Штучный и набор</w:t>
            </w:r>
            <w:r>
              <w:rPr>
                <w:color w:val="000001"/>
                <w:sz w:val="16"/>
                <w:szCs w:val="16"/>
              </w:rPr>
              <w:t>ный паркет</w:t>
            </w:r>
          </w:p>
        </w:tc>
        <w:tc>
          <w:tcPr>
            <w:tcW w:w="4246" w:type="pct"/>
            <w:gridSpan w:val="2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</w:tr>
      <w:tr w:rsidR="00EB1F51" w:rsidRPr="000F4486" w:rsidTr="0046517A"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 xml:space="preserve">34 </w:t>
            </w:r>
          </w:p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 xml:space="preserve">Линолеум (в том числе </w:t>
            </w:r>
            <w:r>
              <w:rPr>
                <w:color w:val="000001"/>
                <w:sz w:val="16"/>
                <w:szCs w:val="16"/>
              </w:rPr>
              <w:t>электро-рассеивающий)</w:t>
            </w:r>
          </w:p>
        </w:tc>
        <w:tc>
          <w:tcPr>
            <w:tcW w:w="4246" w:type="pct"/>
            <w:gridSpan w:val="2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</w:tr>
      <w:tr w:rsidR="00EB1F51" w:rsidRPr="000F4486" w:rsidTr="0046517A"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 xml:space="preserve">35 </w:t>
            </w:r>
          </w:p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Плитки поливинилхлоридные</w:t>
            </w:r>
          </w:p>
        </w:tc>
        <w:tc>
          <w:tcPr>
            <w:tcW w:w="4246" w:type="pct"/>
            <w:gridSpan w:val="2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</w:tr>
      <w:tr w:rsidR="00EB1F51" w:rsidRPr="000F4486" w:rsidTr="0046517A"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 xml:space="preserve">36 </w:t>
            </w:r>
          </w:p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0F4486" w:rsidRDefault="00EB1F51" w:rsidP="00857815">
            <w:pPr>
              <w:pStyle w:val="FORMATTEXT"/>
              <w:ind w:right="-98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 xml:space="preserve">Плиты резиновые, </w:t>
            </w:r>
            <w:proofErr w:type="spellStart"/>
            <w:r w:rsidRPr="000F4486">
              <w:rPr>
                <w:color w:val="000001"/>
                <w:sz w:val="16"/>
                <w:szCs w:val="16"/>
              </w:rPr>
              <w:t>резин</w:t>
            </w:r>
            <w:r>
              <w:rPr>
                <w:color w:val="000001"/>
                <w:sz w:val="16"/>
                <w:szCs w:val="16"/>
              </w:rPr>
              <w:t>окордовые</w:t>
            </w:r>
            <w:proofErr w:type="spellEnd"/>
            <w:r>
              <w:rPr>
                <w:color w:val="000001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1"/>
                <w:sz w:val="16"/>
                <w:szCs w:val="16"/>
              </w:rPr>
              <w:t>резинокордобитумные</w:t>
            </w:r>
            <w:proofErr w:type="spellEnd"/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>Большая</w:t>
            </w:r>
          </w:p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Малая</w:t>
            </w:r>
          </w:p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Малая</w:t>
            </w:r>
          </w:p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>Средняя</w:t>
            </w:r>
          </w:p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>Средняя</w:t>
            </w:r>
          </w:p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>Большая</w:t>
            </w:r>
          </w:p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161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>Не допускается</w:t>
            </w:r>
          </w:p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2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>20</w:t>
            </w:r>
          </w:p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24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proofErr w:type="gramStart"/>
            <w:r w:rsidRPr="000F4486">
              <w:rPr>
                <w:color w:val="000001"/>
                <w:sz w:val="16"/>
                <w:szCs w:val="16"/>
              </w:rPr>
              <w:t>Сред</w:t>
            </w:r>
            <w:r>
              <w:rPr>
                <w:color w:val="000001"/>
                <w:sz w:val="16"/>
                <w:szCs w:val="16"/>
              </w:rPr>
              <w:t>-</w:t>
            </w:r>
            <w:proofErr w:type="spellStart"/>
            <w:r w:rsidRPr="000F4486">
              <w:rPr>
                <w:color w:val="000001"/>
                <w:sz w:val="16"/>
                <w:szCs w:val="16"/>
              </w:rPr>
              <w:t>няя</w:t>
            </w:r>
            <w:proofErr w:type="spellEnd"/>
            <w:proofErr w:type="gramEnd"/>
          </w:p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21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>8</w:t>
            </w:r>
          </w:p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proofErr w:type="gramStart"/>
            <w:r w:rsidRPr="000F4486">
              <w:rPr>
                <w:color w:val="000001"/>
                <w:sz w:val="16"/>
                <w:szCs w:val="16"/>
              </w:rPr>
              <w:t>Сред</w:t>
            </w:r>
            <w:r>
              <w:rPr>
                <w:color w:val="000001"/>
                <w:sz w:val="16"/>
                <w:szCs w:val="16"/>
              </w:rPr>
              <w:t>-</w:t>
            </w:r>
            <w:proofErr w:type="spellStart"/>
            <w:r w:rsidRPr="000F4486">
              <w:rPr>
                <w:color w:val="000001"/>
                <w:sz w:val="16"/>
                <w:szCs w:val="16"/>
              </w:rPr>
              <w:t>няя</w:t>
            </w:r>
            <w:proofErr w:type="spellEnd"/>
            <w:proofErr w:type="gramEnd"/>
          </w:p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</w:tr>
      <w:tr w:rsidR="00EB1F51" w:rsidRPr="000F4486" w:rsidTr="0046517A"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 xml:space="preserve">37 </w:t>
            </w:r>
          </w:p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proofErr w:type="gramStart"/>
            <w:r w:rsidRPr="000F4486">
              <w:rPr>
                <w:color w:val="000001"/>
                <w:sz w:val="16"/>
                <w:szCs w:val="16"/>
              </w:rPr>
              <w:t>Рулонн</w:t>
            </w:r>
            <w:r>
              <w:rPr>
                <w:color w:val="000001"/>
                <w:sz w:val="16"/>
                <w:szCs w:val="16"/>
              </w:rPr>
              <w:t>ое</w:t>
            </w:r>
            <w:proofErr w:type="gramEnd"/>
            <w:r>
              <w:rPr>
                <w:color w:val="000001"/>
                <w:sz w:val="16"/>
                <w:szCs w:val="16"/>
              </w:rPr>
              <w:t xml:space="preserve"> на основе химических волокон</w:t>
            </w:r>
          </w:p>
        </w:tc>
        <w:tc>
          <w:tcPr>
            <w:tcW w:w="4246" w:type="pct"/>
            <w:gridSpan w:val="2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>Не допускается</w:t>
            </w:r>
          </w:p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</w:tr>
      <w:tr w:rsidR="00EB1F51" w:rsidRPr="000F4486" w:rsidTr="0046517A">
        <w:tc>
          <w:tcPr>
            <w:tcW w:w="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0F4486">
              <w:rPr>
                <w:color w:val="000001"/>
                <w:sz w:val="16"/>
                <w:szCs w:val="16"/>
              </w:rPr>
              <w:t xml:space="preserve">38 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Ламинат</w:t>
            </w:r>
          </w:p>
        </w:tc>
        <w:tc>
          <w:tcPr>
            <w:tcW w:w="4246" w:type="pct"/>
            <w:gridSpan w:val="2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0F4486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</w:tr>
      <w:tr w:rsidR="00EB1F51" w:rsidRPr="000F4486" w:rsidTr="0046517A">
        <w:tc>
          <w:tcPr>
            <w:tcW w:w="5000" w:type="pct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0F4486" w:rsidRDefault="00EB1F51" w:rsidP="00857815">
            <w:pPr>
              <w:pStyle w:val="FORMATTEXT"/>
              <w:jc w:val="both"/>
              <w:rPr>
                <w:color w:val="000001"/>
                <w:sz w:val="16"/>
                <w:szCs w:val="16"/>
              </w:rPr>
            </w:pPr>
            <w:r w:rsidRPr="009D1B2A">
              <w:rPr>
                <w:color w:val="000001"/>
                <w:sz w:val="16"/>
                <w:szCs w:val="16"/>
                <w:vertAlign w:val="superscript"/>
              </w:rPr>
              <w:t>1</w:t>
            </w:r>
            <w:proofErr w:type="gramStart"/>
            <w:r w:rsidRPr="000F4486">
              <w:rPr>
                <w:color w:val="000001"/>
                <w:sz w:val="16"/>
                <w:szCs w:val="16"/>
              </w:rPr>
              <w:t> П</w:t>
            </w:r>
            <w:proofErr w:type="gramEnd"/>
            <w:r w:rsidRPr="000F4486">
              <w:rPr>
                <w:color w:val="000001"/>
                <w:sz w:val="16"/>
                <w:szCs w:val="16"/>
              </w:rPr>
              <w:t xml:space="preserve">ри использовании в качестве заполнителей вместо песка и щебня дроби (чугунной, стальной) или порфирита. </w:t>
            </w:r>
          </w:p>
          <w:p w:rsidR="00EB1F51" w:rsidRPr="000F4486" w:rsidRDefault="00EB1F51" w:rsidP="00857815">
            <w:pPr>
              <w:spacing w:after="0" w:line="240" w:lineRule="auto"/>
              <w:rPr>
                <w:color w:val="000001"/>
                <w:sz w:val="16"/>
                <w:szCs w:val="16"/>
              </w:rPr>
            </w:pPr>
            <w:r w:rsidRPr="009D1B2A">
              <w:rPr>
                <w:rFonts w:ascii="Times New Roman" w:hAnsi="Times New Roman" w:cs="Times New Roman"/>
                <w:color w:val="000001"/>
                <w:sz w:val="16"/>
                <w:szCs w:val="16"/>
                <w:vertAlign w:val="superscript"/>
              </w:rPr>
              <w:t>2</w:t>
            </w:r>
            <w:r w:rsidRPr="000F4486">
              <w:rPr>
                <w:rFonts w:ascii="Times New Roman" w:hAnsi="Times New Roman" w:cs="Times New Roman"/>
                <w:color w:val="000001"/>
                <w:sz w:val="16"/>
                <w:szCs w:val="16"/>
              </w:rPr>
              <w:t xml:space="preserve"> </w:t>
            </w:r>
            <w:r w:rsidRPr="000F4486">
              <w:rPr>
                <w:rFonts w:ascii="Times New Roman" w:eastAsia="Times New Roman" w:hAnsi="Times New Roman" w:cs="Times New Roman"/>
                <w:color w:val="000001"/>
                <w:sz w:val="16"/>
                <w:szCs w:val="16"/>
                <w:lang w:eastAsia="ru-RU"/>
              </w:rPr>
              <w:t xml:space="preserve">Возможно изменение цвета покрытия, у конкретных марок полимерного покрытия могут быть и более высокие показатели </w:t>
            </w:r>
            <w:proofErr w:type="spellStart"/>
            <w:r w:rsidRPr="000F4486">
              <w:rPr>
                <w:rFonts w:ascii="Times New Roman" w:eastAsia="Times New Roman" w:hAnsi="Times New Roman" w:cs="Times New Roman"/>
                <w:color w:val="000001"/>
                <w:sz w:val="16"/>
                <w:szCs w:val="16"/>
                <w:lang w:eastAsia="ru-RU"/>
              </w:rPr>
              <w:t>химстойкости</w:t>
            </w:r>
            <w:proofErr w:type="spellEnd"/>
            <w:r w:rsidRPr="000F4486">
              <w:rPr>
                <w:rFonts w:ascii="Times New Roman" w:eastAsia="Times New Roman" w:hAnsi="Times New Roman" w:cs="Times New Roman"/>
                <w:color w:val="000001"/>
                <w:sz w:val="16"/>
                <w:szCs w:val="16"/>
                <w:lang w:eastAsia="ru-RU"/>
              </w:rPr>
              <w:t xml:space="preserve">.                                                                                                                                                                     </w:t>
            </w:r>
          </w:p>
        </w:tc>
      </w:tr>
    </w:tbl>
    <w:p w:rsidR="00EB1F51" w:rsidRPr="00E20145" w:rsidRDefault="00EB1F51" w:rsidP="00857815">
      <w:pPr>
        <w:pStyle w:val="HEADERTEXT"/>
        <w:ind w:firstLine="568"/>
        <w:jc w:val="both"/>
        <w:rPr>
          <w:rFonts w:ascii="Times New Roman" w:hAnsi="Times New Roman" w:cs="Times New Roman"/>
          <w:b/>
          <w:bCs/>
          <w:color w:val="000001"/>
        </w:rPr>
      </w:pPr>
      <w:r w:rsidRPr="00E20145">
        <w:rPr>
          <w:rFonts w:ascii="Times New Roman" w:hAnsi="Times New Roman" w:cs="Times New Roman"/>
          <w:bCs/>
          <w:color w:val="000001"/>
        </w:rPr>
        <w:lastRenderedPageBreak/>
        <w:t>Таблица В.3 -</w:t>
      </w:r>
      <w:r w:rsidRPr="00E20145">
        <w:rPr>
          <w:rFonts w:ascii="Times New Roman" w:hAnsi="Times New Roman" w:cs="Times New Roman"/>
          <w:b/>
          <w:bCs/>
          <w:color w:val="000001"/>
        </w:rPr>
        <w:t xml:space="preserve"> Выбор типа покрытия пола производственных помещений по специальным требованиям</w:t>
      </w:r>
      <w:r>
        <w:rPr>
          <w:rFonts w:ascii="Times New Roman" w:hAnsi="Times New Roman" w:cs="Times New Roman"/>
          <w:b/>
          <w:bCs/>
          <w:color w:val="000001"/>
        </w:rPr>
        <w:t xml:space="preserve"> </w:t>
      </w:r>
    </w:p>
    <w:tbl>
      <w:tblPr>
        <w:tblW w:w="5000" w:type="pct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95"/>
        <w:gridCol w:w="2313"/>
        <w:gridCol w:w="1006"/>
        <w:gridCol w:w="316"/>
        <w:gridCol w:w="684"/>
        <w:gridCol w:w="1015"/>
        <w:gridCol w:w="1124"/>
        <w:gridCol w:w="1841"/>
        <w:gridCol w:w="1304"/>
        <w:gridCol w:w="1351"/>
        <w:gridCol w:w="1652"/>
        <w:gridCol w:w="1649"/>
      </w:tblGrid>
      <w:tr w:rsidR="00EB1F51" w:rsidRPr="00E20145" w:rsidTr="0046517A">
        <w:tc>
          <w:tcPr>
            <w:tcW w:w="16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B1F51" w:rsidRPr="00E20145" w:rsidRDefault="00EB1F51" w:rsidP="00857815">
            <w:pPr>
              <w:pStyle w:val="FORMATTEXT"/>
              <w:ind w:left="-142" w:right="-125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 xml:space="preserve">N </w:t>
            </w:r>
            <w:proofErr w:type="spellStart"/>
            <w:r w:rsidRPr="00E20145">
              <w:rPr>
                <w:color w:val="000001"/>
                <w:sz w:val="16"/>
                <w:szCs w:val="16"/>
              </w:rPr>
              <w:t>п.п</w:t>
            </w:r>
            <w:proofErr w:type="spellEnd"/>
            <w:r w:rsidRPr="00E20145">
              <w:rPr>
                <w:color w:val="000001"/>
                <w:sz w:val="16"/>
                <w:szCs w:val="16"/>
              </w:rPr>
              <w:t>.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78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>Покрытие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4048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>Характеристика покрытия пола по специальным требованиям</w:t>
            </w:r>
          </w:p>
        </w:tc>
      </w:tr>
      <w:tr w:rsidR="00EB1F51" w:rsidRPr="00E20145" w:rsidTr="0046517A">
        <w:tc>
          <w:tcPr>
            <w:tcW w:w="16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784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140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proofErr w:type="spellStart"/>
            <w:r w:rsidRPr="00E20145">
              <w:rPr>
                <w:color w:val="000001"/>
                <w:sz w:val="16"/>
                <w:szCs w:val="16"/>
              </w:rPr>
              <w:t>Беспыльность</w:t>
            </w:r>
            <w:proofErr w:type="spellEnd"/>
            <w:r w:rsidRPr="00E20145">
              <w:rPr>
                <w:color w:val="000001"/>
                <w:sz w:val="16"/>
                <w:szCs w:val="16"/>
              </w:rPr>
              <w:t xml:space="preserve"> (пылеотделение)</w:t>
            </w:r>
          </w:p>
        </w:tc>
        <w:tc>
          <w:tcPr>
            <w:tcW w:w="62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>Электропроводность в сухом состоянии</w:t>
            </w:r>
            <w:r>
              <w:rPr>
                <w:color w:val="000001"/>
                <w:sz w:val="16"/>
                <w:szCs w:val="16"/>
              </w:rPr>
              <w:t xml:space="preserve"> </w:t>
            </w:r>
            <w:r w:rsidRPr="009C100E">
              <w:rPr>
                <w:noProof/>
                <w:color w:val="000001"/>
                <w:sz w:val="16"/>
                <w:szCs w:val="16"/>
                <w:vertAlign w:val="superscript"/>
              </w:rPr>
              <w:t>4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44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>Способность накапливать на поверхности заряды статического электричества в сухом состоянии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45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proofErr w:type="spellStart"/>
            <w:r w:rsidRPr="00E20145">
              <w:rPr>
                <w:color w:val="000001"/>
                <w:sz w:val="16"/>
                <w:szCs w:val="16"/>
              </w:rPr>
              <w:t>Безыскровость</w:t>
            </w:r>
            <w:proofErr w:type="spellEnd"/>
            <w:r w:rsidRPr="00E20145">
              <w:rPr>
                <w:color w:val="000001"/>
                <w:sz w:val="16"/>
                <w:szCs w:val="16"/>
              </w:rPr>
              <w:t xml:space="preserve"> при ударных воздействиях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111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>Легкость очистки от производственных загрязнений</w:t>
            </w:r>
          </w:p>
        </w:tc>
      </w:tr>
      <w:tr w:rsidR="00EB1F51" w:rsidRPr="00E20145" w:rsidTr="0046517A">
        <w:tc>
          <w:tcPr>
            <w:tcW w:w="16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784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102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 xml:space="preserve">соответствие количественным показателям по классам </w:t>
            </w:r>
            <w:proofErr w:type="spellStart"/>
            <w:r w:rsidRPr="00E20145">
              <w:rPr>
                <w:color w:val="000001"/>
                <w:sz w:val="16"/>
                <w:szCs w:val="16"/>
              </w:rPr>
              <w:t>беспыльности</w:t>
            </w:r>
            <w:proofErr w:type="spellEnd"/>
            <w:r w:rsidRPr="00E20145">
              <w:rPr>
                <w:color w:val="000001"/>
                <w:sz w:val="16"/>
                <w:szCs w:val="16"/>
              </w:rPr>
              <w:t xml:space="preserve"> помещений в соответствии ГОСТ ИСО 14644-1-99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38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>по визуальной оценке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624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44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45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56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>пылевидных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55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>жидкостных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</w:tr>
      <w:tr w:rsidR="00EB1F51" w:rsidRPr="00E20145" w:rsidTr="0046517A">
        <w:tc>
          <w:tcPr>
            <w:tcW w:w="16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78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>Класс 3 ИСО</w:t>
            </w:r>
          </w:p>
        </w:tc>
        <w:tc>
          <w:tcPr>
            <w:tcW w:w="3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>Класс 4 ИСО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>Класс 5 ИСО</w:t>
            </w:r>
          </w:p>
        </w:tc>
        <w:tc>
          <w:tcPr>
            <w:tcW w:w="38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62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44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45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56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55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</w:tr>
      <w:tr w:rsidR="00EB1F51" w:rsidRPr="00E20145" w:rsidTr="0046517A"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>1</w:t>
            </w:r>
          </w:p>
        </w:tc>
        <w:tc>
          <w:tcPr>
            <w:tcW w:w="7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>2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>3</w:t>
            </w:r>
          </w:p>
        </w:tc>
        <w:tc>
          <w:tcPr>
            <w:tcW w:w="3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>4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>5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>6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>7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>8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>9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>10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>11</w:t>
            </w:r>
          </w:p>
        </w:tc>
      </w:tr>
      <w:tr w:rsidR="00EB1F51" w:rsidRPr="00E20145" w:rsidTr="0046517A"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 xml:space="preserve">1 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7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>Цементно-бетонное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102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Не соответствует</w:t>
            </w:r>
            <w:r w:rsidRPr="00E20145">
              <w:rPr>
                <w:color w:val="000001"/>
                <w:sz w:val="16"/>
                <w:szCs w:val="16"/>
              </w:rPr>
              <w:t xml:space="preserve"> 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 xml:space="preserve">Среднее 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>Условно электропроводное</w:t>
            </w:r>
            <w:r>
              <w:rPr>
                <w:color w:val="000001"/>
                <w:sz w:val="16"/>
                <w:szCs w:val="16"/>
              </w:rPr>
              <w:t xml:space="preserve"> </w:t>
            </w:r>
            <w:r w:rsidRPr="009C100E">
              <w:rPr>
                <w:noProof/>
                <w:color w:val="000001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 xml:space="preserve">Не накапливает 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>Безыскровое</w:t>
            </w:r>
            <w:r>
              <w:rPr>
                <w:color w:val="000001"/>
                <w:sz w:val="16"/>
                <w:szCs w:val="16"/>
              </w:rPr>
              <w:t xml:space="preserve"> </w:t>
            </w:r>
            <w:r w:rsidRPr="009C100E">
              <w:rPr>
                <w:noProof/>
                <w:color w:val="000001"/>
                <w:sz w:val="16"/>
                <w:szCs w:val="16"/>
                <w:vertAlign w:val="superscript"/>
              </w:rPr>
              <w:t>1</w:t>
            </w:r>
            <w:r w:rsidRPr="00E20145">
              <w:rPr>
                <w:color w:val="000001"/>
                <w:sz w:val="16"/>
                <w:szCs w:val="16"/>
              </w:rPr>
              <w:t xml:space="preserve"> 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>Практически не очищаемое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proofErr w:type="spellStart"/>
            <w:r w:rsidRPr="00E20145">
              <w:rPr>
                <w:color w:val="000001"/>
                <w:sz w:val="16"/>
                <w:szCs w:val="16"/>
              </w:rPr>
              <w:t>Трудноочищаемое</w:t>
            </w:r>
            <w:proofErr w:type="spellEnd"/>
            <w:r w:rsidRPr="00E20145">
              <w:rPr>
                <w:color w:val="000001"/>
                <w:sz w:val="16"/>
                <w:szCs w:val="16"/>
              </w:rPr>
              <w:t xml:space="preserve"> 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</w:tr>
      <w:tr w:rsidR="00EB1F51" w:rsidRPr="00E20145" w:rsidTr="0046517A"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 xml:space="preserve">2 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7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proofErr w:type="spellStart"/>
            <w:r w:rsidRPr="00E20145">
              <w:rPr>
                <w:color w:val="000001"/>
                <w:sz w:val="16"/>
                <w:szCs w:val="16"/>
              </w:rPr>
              <w:t>Сталефибробетонное</w:t>
            </w:r>
            <w:proofErr w:type="spellEnd"/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102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 xml:space="preserve">То же 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 xml:space="preserve"> 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 xml:space="preserve">То же 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 xml:space="preserve">То же 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 xml:space="preserve">Искрящее 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proofErr w:type="spellStart"/>
            <w:r w:rsidRPr="00E20145">
              <w:rPr>
                <w:color w:val="000001"/>
                <w:sz w:val="16"/>
                <w:szCs w:val="16"/>
              </w:rPr>
              <w:t>Трудноочищаемое</w:t>
            </w:r>
            <w:proofErr w:type="spellEnd"/>
            <w:r w:rsidRPr="00E20145">
              <w:rPr>
                <w:color w:val="000001"/>
                <w:sz w:val="16"/>
                <w:szCs w:val="16"/>
              </w:rPr>
              <w:t xml:space="preserve"> 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proofErr w:type="spellStart"/>
            <w:r w:rsidRPr="00E20145">
              <w:rPr>
                <w:color w:val="000001"/>
                <w:sz w:val="16"/>
                <w:szCs w:val="16"/>
              </w:rPr>
              <w:t>Среднеочищаемое</w:t>
            </w:r>
            <w:proofErr w:type="spellEnd"/>
            <w:r w:rsidRPr="00E20145">
              <w:rPr>
                <w:color w:val="000001"/>
                <w:sz w:val="16"/>
                <w:szCs w:val="16"/>
              </w:rPr>
              <w:t xml:space="preserve"> 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</w:tr>
      <w:tr w:rsidR="00EB1F51" w:rsidRPr="00E20145" w:rsidTr="0046517A"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 xml:space="preserve">3 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78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proofErr w:type="gramStart"/>
            <w:r w:rsidRPr="00E20145">
              <w:rPr>
                <w:color w:val="000001"/>
                <w:sz w:val="16"/>
                <w:szCs w:val="16"/>
              </w:rPr>
              <w:t>Бетонное</w:t>
            </w:r>
            <w:proofErr w:type="gramEnd"/>
            <w:r w:rsidRPr="00E20145">
              <w:rPr>
                <w:color w:val="000001"/>
                <w:sz w:val="16"/>
                <w:szCs w:val="16"/>
              </w:rPr>
              <w:t xml:space="preserve"> с упрочненным верхним слоем, упрочненное: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1024" w:type="pct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rPr>
                <w:color w:val="000001"/>
                <w:sz w:val="16"/>
                <w:szCs w:val="16"/>
              </w:rPr>
            </w:pPr>
          </w:p>
          <w:p w:rsidR="00EB1F51" w:rsidRPr="00E20145" w:rsidRDefault="00EB1F51" w:rsidP="00857815">
            <w:pPr>
              <w:pStyle w:val="FORMATTEXT"/>
              <w:rPr>
                <w:color w:val="000001"/>
                <w:sz w:val="16"/>
                <w:szCs w:val="16"/>
              </w:rPr>
            </w:pP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rPr>
                <w:color w:val="000001"/>
                <w:sz w:val="16"/>
                <w:szCs w:val="16"/>
              </w:rPr>
            </w:pPr>
          </w:p>
          <w:p w:rsidR="00EB1F51" w:rsidRPr="00E20145" w:rsidRDefault="00EB1F51" w:rsidP="00857815">
            <w:pPr>
              <w:pStyle w:val="FORMATTEXT"/>
              <w:rPr>
                <w:color w:val="000001"/>
                <w:sz w:val="16"/>
                <w:szCs w:val="16"/>
              </w:rPr>
            </w:pP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rPr>
                <w:color w:val="000001"/>
                <w:sz w:val="16"/>
                <w:szCs w:val="16"/>
              </w:rPr>
            </w:pPr>
          </w:p>
          <w:p w:rsidR="00EB1F51" w:rsidRPr="00E20145" w:rsidRDefault="00EB1F51" w:rsidP="00857815">
            <w:pPr>
              <w:pStyle w:val="FORMATTEXT"/>
              <w:rPr>
                <w:color w:val="000001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rPr>
                <w:color w:val="000001"/>
                <w:sz w:val="16"/>
                <w:szCs w:val="16"/>
              </w:rPr>
            </w:pPr>
          </w:p>
          <w:p w:rsidR="00EB1F51" w:rsidRPr="00E20145" w:rsidRDefault="00EB1F51" w:rsidP="00857815">
            <w:pPr>
              <w:pStyle w:val="FORMATTEXT"/>
              <w:rPr>
                <w:color w:val="000001"/>
                <w:sz w:val="16"/>
                <w:szCs w:val="16"/>
              </w:rPr>
            </w:pP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rPr>
                <w:color w:val="000001"/>
                <w:sz w:val="16"/>
                <w:szCs w:val="16"/>
              </w:rPr>
            </w:pPr>
          </w:p>
          <w:p w:rsidR="00EB1F51" w:rsidRPr="00E20145" w:rsidRDefault="00EB1F51" w:rsidP="00857815">
            <w:pPr>
              <w:pStyle w:val="FORMATTEXT"/>
              <w:rPr>
                <w:color w:val="000001"/>
                <w:sz w:val="16"/>
                <w:szCs w:val="16"/>
              </w:rPr>
            </w:pP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rPr>
                <w:color w:val="000001"/>
                <w:sz w:val="16"/>
                <w:szCs w:val="16"/>
              </w:rPr>
            </w:pPr>
          </w:p>
          <w:p w:rsidR="00EB1F51" w:rsidRPr="00E20145" w:rsidRDefault="00EB1F51" w:rsidP="00857815">
            <w:pPr>
              <w:pStyle w:val="FORMATTEXT"/>
              <w:rPr>
                <w:color w:val="000001"/>
                <w:sz w:val="16"/>
                <w:szCs w:val="16"/>
              </w:rPr>
            </w:pP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rPr>
                <w:color w:val="000001"/>
                <w:sz w:val="16"/>
                <w:szCs w:val="16"/>
              </w:rPr>
            </w:pPr>
          </w:p>
          <w:p w:rsidR="00EB1F51" w:rsidRPr="00E20145" w:rsidRDefault="00EB1F51" w:rsidP="00857815">
            <w:pPr>
              <w:pStyle w:val="FORMATTEXT"/>
              <w:rPr>
                <w:color w:val="000001"/>
                <w:sz w:val="16"/>
                <w:szCs w:val="16"/>
              </w:rPr>
            </w:pPr>
          </w:p>
        </w:tc>
      </w:tr>
      <w:tr w:rsidR="00EB1F51" w:rsidRPr="00E20145" w:rsidTr="0046517A">
        <w:tc>
          <w:tcPr>
            <w:tcW w:w="16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rPr>
                <w:color w:val="000001"/>
                <w:sz w:val="16"/>
                <w:szCs w:val="16"/>
              </w:rPr>
            </w:pPr>
          </w:p>
          <w:p w:rsidR="00EB1F51" w:rsidRPr="00E20145" w:rsidRDefault="00EB1F51" w:rsidP="00857815">
            <w:pPr>
              <w:pStyle w:val="FORMATTEXT"/>
              <w:rPr>
                <w:color w:val="000001"/>
                <w:sz w:val="16"/>
                <w:szCs w:val="16"/>
              </w:rPr>
            </w:pPr>
          </w:p>
        </w:tc>
        <w:tc>
          <w:tcPr>
            <w:tcW w:w="78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>железом, корундом или кварцем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1024" w:type="pct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 xml:space="preserve"> </w:t>
            </w:r>
          </w:p>
        </w:tc>
        <w:tc>
          <w:tcPr>
            <w:tcW w:w="38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 xml:space="preserve">Малое 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62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  <w:r w:rsidRPr="00E20145">
              <w:rPr>
                <w:color w:val="000001"/>
                <w:sz w:val="16"/>
                <w:szCs w:val="16"/>
              </w:rPr>
              <w:t xml:space="preserve"> 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  <w:r w:rsidRPr="00E20145">
              <w:rPr>
                <w:color w:val="000001"/>
                <w:sz w:val="16"/>
                <w:szCs w:val="16"/>
              </w:rPr>
              <w:t xml:space="preserve"> 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56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 xml:space="preserve">То же 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55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 xml:space="preserve">То же 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</w:tr>
      <w:tr w:rsidR="00EB1F51" w:rsidRPr="00E20145" w:rsidTr="0046517A">
        <w:tc>
          <w:tcPr>
            <w:tcW w:w="16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rPr>
                <w:color w:val="000001"/>
                <w:sz w:val="16"/>
                <w:szCs w:val="16"/>
              </w:rPr>
            </w:pPr>
          </w:p>
          <w:p w:rsidR="00EB1F51" w:rsidRPr="00E20145" w:rsidRDefault="00EB1F51" w:rsidP="00857815">
            <w:pPr>
              <w:pStyle w:val="FORMATTEXT"/>
              <w:rPr>
                <w:color w:val="000001"/>
                <w:sz w:val="16"/>
                <w:szCs w:val="16"/>
              </w:rPr>
            </w:pPr>
          </w:p>
        </w:tc>
        <w:tc>
          <w:tcPr>
            <w:tcW w:w="78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>известняком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1024" w:type="pct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 xml:space="preserve"> </w:t>
            </w:r>
          </w:p>
        </w:tc>
        <w:tc>
          <w:tcPr>
            <w:tcW w:w="38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 xml:space="preserve">Среднее 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62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 xml:space="preserve"> </w:t>
            </w:r>
          </w:p>
        </w:tc>
        <w:tc>
          <w:tcPr>
            <w:tcW w:w="44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 xml:space="preserve">Безыскровое 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56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 xml:space="preserve"> </w:t>
            </w:r>
          </w:p>
        </w:tc>
        <w:tc>
          <w:tcPr>
            <w:tcW w:w="55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 xml:space="preserve"> </w:t>
            </w:r>
          </w:p>
        </w:tc>
      </w:tr>
      <w:tr w:rsidR="00EB1F51" w:rsidRPr="00E20145" w:rsidTr="0046517A"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 xml:space="preserve">4 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7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>Асфальтобетонное</w:t>
            </w:r>
          </w:p>
        </w:tc>
        <w:tc>
          <w:tcPr>
            <w:tcW w:w="102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 xml:space="preserve"> 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 xml:space="preserve">Неэлектропроводное 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 xml:space="preserve"> 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>Безыскровое</w:t>
            </w:r>
            <w:r>
              <w:rPr>
                <w:color w:val="000001"/>
                <w:sz w:val="16"/>
                <w:szCs w:val="16"/>
              </w:rPr>
              <w:t xml:space="preserve"> </w:t>
            </w:r>
            <w:r>
              <w:rPr>
                <w:noProof/>
                <w:color w:val="000001"/>
                <w:sz w:val="16"/>
                <w:szCs w:val="16"/>
                <w:vertAlign w:val="superscript"/>
              </w:rPr>
              <w:t>1</w:t>
            </w:r>
            <w:r w:rsidRPr="00E20145">
              <w:rPr>
                <w:color w:val="000001"/>
                <w:sz w:val="16"/>
                <w:szCs w:val="16"/>
              </w:rPr>
              <w:t xml:space="preserve"> 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 xml:space="preserve"> 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proofErr w:type="spellStart"/>
            <w:r w:rsidRPr="00E20145">
              <w:rPr>
                <w:color w:val="000001"/>
                <w:sz w:val="16"/>
                <w:szCs w:val="16"/>
              </w:rPr>
              <w:t>Трудноочищаемое</w:t>
            </w:r>
            <w:proofErr w:type="spellEnd"/>
            <w:r w:rsidRPr="00E20145">
              <w:rPr>
                <w:color w:val="000001"/>
                <w:sz w:val="16"/>
                <w:szCs w:val="16"/>
              </w:rPr>
              <w:t xml:space="preserve"> 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</w:tr>
      <w:tr w:rsidR="00EB1F51" w:rsidRPr="00E20145" w:rsidTr="0046517A"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 xml:space="preserve">5 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7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>Мозаично-бетонное (</w:t>
            </w:r>
            <w:proofErr w:type="spellStart"/>
            <w:r w:rsidRPr="00E20145">
              <w:rPr>
                <w:color w:val="000001"/>
                <w:sz w:val="16"/>
                <w:szCs w:val="16"/>
              </w:rPr>
              <w:t>терраццо</w:t>
            </w:r>
            <w:proofErr w:type="spellEnd"/>
            <w:r w:rsidRPr="00E20145">
              <w:rPr>
                <w:color w:val="000001"/>
                <w:sz w:val="16"/>
                <w:szCs w:val="16"/>
              </w:rPr>
              <w:t>)</w:t>
            </w:r>
          </w:p>
        </w:tc>
        <w:tc>
          <w:tcPr>
            <w:tcW w:w="102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 xml:space="preserve"> 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 xml:space="preserve">Малое 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>Условно электропроводное</w:t>
            </w:r>
            <w:r>
              <w:rPr>
                <w:noProof/>
                <w:color w:val="000001"/>
                <w:sz w:val="16"/>
                <w:szCs w:val="16"/>
              </w:rPr>
              <w:t xml:space="preserve"> </w:t>
            </w:r>
            <w:r w:rsidRPr="009C100E">
              <w:rPr>
                <w:noProof/>
                <w:color w:val="000001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 xml:space="preserve"> 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 xml:space="preserve"> 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proofErr w:type="spellStart"/>
            <w:r w:rsidRPr="00E20145">
              <w:rPr>
                <w:color w:val="000001"/>
                <w:sz w:val="16"/>
                <w:szCs w:val="16"/>
              </w:rPr>
              <w:t>Среднеочищаемое</w:t>
            </w:r>
            <w:proofErr w:type="spellEnd"/>
            <w:r w:rsidRPr="00E20145">
              <w:rPr>
                <w:color w:val="000001"/>
                <w:sz w:val="16"/>
                <w:szCs w:val="16"/>
              </w:rPr>
              <w:t xml:space="preserve"> 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proofErr w:type="spellStart"/>
            <w:r w:rsidRPr="00E20145">
              <w:rPr>
                <w:color w:val="000001"/>
                <w:sz w:val="16"/>
                <w:szCs w:val="16"/>
              </w:rPr>
              <w:t>Среднеочищаемое</w:t>
            </w:r>
            <w:proofErr w:type="spellEnd"/>
            <w:r w:rsidRPr="00E20145">
              <w:rPr>
                <w:color w:val="000001"/>
                <w:sz w:val="16"/>
                <w:szCs w:val="16"/>
              </w:rPr>
              <w:t xml:space="preserve"> 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</w:tr>
      <w:tr w:rsidR="00EB1F51" w:rsidRPr="00E20145" w:rsidTr="0046517A"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 xml:space="preserve">6 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7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proofErr w:type="spellStart"/>
            <w:r w:rsidRPr="00E20145">
              <w:rPr>
                <w:color w:val="000001"/>
                <w:sz w:val="16"/>
                <w:szCs w:val="16"/>
              </w:rPr>
              <w:t>Поливинилацетатце</w:t>
            </w:r>
            <w:proofErr w:type="spellEnd"/>
            <w:r w:rsidRPr="00E20145">
              <w:rPr>
                <w:color w:val="000001"/>
                <w:sz w:val="16"/>
                <w:szCs w:val="16"/>
              </w:rPr>
              <w:t>-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proofErr w:type="spellStart"/>
            <w:r w:rsidRPr="00E20145">
              <w:rPr>
                <w:color w:val="000001"/>
                <w:sz w:val="16"/>
                <w:szCs w:val="16"/>
              </w:rPr>
              <w:t>ментно</w:t>
            </w:r>
            <w:proofErr w:type="spellEnd"/>
            <w:r w:rsidRPr="00E20145">
              <w:rPr>
                <w:color w:val="000001"/>
                <w:sz w:val="16"/>
                <w:szCs w:val="16"/>
              </w:rPr>
              <w:t>-бетонное</w:t>
            </w:r>
          </w:p>
        </w:tc>
        <w:tc>
          <w:tcPr>
            <w:tcW w:w="102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 xml:space="preserve"> 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 xml:space="preserve"> 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 xml:space="preserve">То же 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 xml:space="preserve"> 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 xml:space="preserve"> 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 xml:space="preserve"> 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 xml:space="preserve"> </w:t>
            </w:r>
          </w:p>
        </w:tc>
      </w:tr>
      <w:tr w:rsidR="00EB1F51" w:rsidRPr="00E20145" w:rsidTr="0046517A"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 xml:space="preserve">7 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7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proofErr w:type="spellStart"/>
            <w:r w:rsidRPr="00E20145">
              <w:rPr>
                <w:color w:val="000001"/>
                <w:sz w:val="16"/>
                <w:szCs w:val="16"/>
              </w:rPr>
              <w:t>Латексцементно</w:t>
            </w:r>
            <w:proofErr w:type="spellEnd"/>
            <w:r w:rsidRPr="00E20145">
              <w:rPr>
                <w:color w:val="000001"/>
                <w:sz w:val="16"/>
                <w:szCs w:val="16"/>
              </w:rPr>
              <w:t>-бетонное</w:t>
            </w:r>
          </w:p>
        </w:tc>
        <w:tc>
          <w:tcPr>
            <w:tcW w:w="102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 xml:space="preserve"> 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 xml:space="preserve"> 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 xml:space="preserve"> 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 xml:space="preserve"> 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 xml:space="preserve"> 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 xml:space="preserve"> 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 xml:space="preserve"> </w:t>
            </w:r>
          </w:p>
        </w:tc>
      </w:tr>
      <w:tr w:rsidR="00EB1F51" w:rsidRPr="00E20145" w:rsidTr="0046517A"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 xml:space="preserve">8 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7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>Кислотостойкий бетон на жидком стекле с уплотняющей добавкой</w:t>
            </w:r>
          </w:p>
        </w:tc>
        <w:tc>
          <w:tcPr>
            <w:tcW w:w="102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 xml:space="preserve"> 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 xml:space="preserve">Среднее 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 xml:space="preserve">Электропроводное 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 xml:space="preserve"> 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 xml:space="preserve">Искрящее 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 xml:space="preserve"> 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 xml:space="preserve"> </w:t>
            </w:r>
          </w:p>
        </w:tc>
      </w:tr>
      <w:tr w:rsidR="00EB1F51" w:rsidRPr="00E20145" w:rsidTr="0046517A"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 xml:space="preserve">9 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7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>Жаростойкий бетон на портландцементе с хромитом и заполнителем из шлака</w:t>
            </w:r>
          </w:p>
        </w:tc>
        <w:tc>
          <w:tcPr>
            <w:tcW w:w="102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 xml:space="preserve"> 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 xml:space="preserve"> 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 xml:space="preserve"> 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 xml:space="preserve"> 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 xml:space="preserve"> 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proofErr w:type="spellStart"/>
            <w:r w:rsidRPr="00E20145">
              <w:rPr>
                <w:color w:val="000001"/>
                <w:sz w:val="16"/>
                <w:szCs w:val="16"/>
              </w:rPr>
              <w:t>Трудноочищаемое</w:t>
            </w:r>
            <w:proofErr w:type="spellEnd"/>
            <w:r w:rsidRPr="00E20145">
              <w:rPr>
                <w:color w:val="000001"/>
                <w:sz w:val="16"/>
                <w:szCs w:val="16"/>
              </w:rPr>
              <w:t xml:space="preserve"> 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proofErr w:type="spellStart"/>
            <w:r w:rsidRPr="00E20145">
              <w:rPr>
                <w:color w:val="000001"/>
                <w:sz w:val="16"/>
                <w:szCs w:val="16"/>
              </w:rPr>
              <w:t>Трудноочищаемое</w:t>
            </w:r>
            <w:proofErr w:type="spellEnd"/>
            <w:r w:rsidRPr="00E20145">
              <w:rPr>
                <w:color w:val="000001"/>
                <w:sz w:val="16"/>
                <w:szCs w:val="16"/>
              </w:rPr>
              <w:t xml:space="preserve"> 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</w:tr>
      <w:tr w:rsidR="00EB1F51" w:rsidRPr="00E20145" w:rsidTr="0046517A"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 xml:space="preserve">10 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7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proofErr w:type="gramStart"/>
            <w:r w:rsidRPr="00E20145">
              <w:rPr>
                <w:color w:val="000001"/>
                <w:sz w:val="16"/>
                <w:szCs w:val="16"/>
              </w:rPr>
              <w:t>Легкобетонное</w:t>
            </w:r>
            <w:proofErr w:type="gramEnd"/>
            <w:r w:rsidRPr="00E20145">
              <w:rPr>
                <w:color w:val="000001"/>
                <w:sz w:val="16"/>
                <w:szCs w:val="16"/>
              </w:rPr>
              <w:t xml:space="preserve"> с </w:t>
            </w:r>
            <w:proofErr w:type="spellStart"/>
            <w:r w:rsidRPr="00E20145">
              <w:rPr>
                <w:color w:val="000001"/>
                <w:sz w:val="16"/>
                <w:szCs w:val="16"/>
              </w:rPr>
              <w:t>латексцементным</w:t>
            </w:r>
            <w:proofErr w:type="spellEnd"/>
            <w:r w:rsidRPr="00E20145">
              <w:rPr>
                <w:color w:val="000001"/>
                <w:sz w:val="16"/>
                <w:szCs w:val="16"/>
              </w:rPr>
              <w:t xml:space="preserve"> покрытием</w:t>
            </w:r>
          </w:p>
        </w:tc>
        <w:tc>
          <w:tcPr>
            <w:tcW w:w="102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 xml:space="preserve"> 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 xml:space="preserve">Малое 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>Условно электропроводное</w:t>
            </w:r>
            <w:r>
              <w:rPr>
                <w:noProof/>
                <w:color w:val="000001"/>
                <w:sz w:val="16"/>
                <w:szCs w:val="16"/>
              </w:rPr>
              <w:t xml:space="preserve"> </w:t>
            </w:r>
            <w:r>
              <w:rPr>
                <w:noProof/>
                <w:color w:val="000001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 xml:space="preserve"> 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>Безыскровое</w:t>
            </w:r>
            <w:r>
              <w:rPr>
                <w:noProof/>
                <w:color w:val="000001"/>
                <w:sz w:val="16"/>
                <w:szCs w:val="16"/>
              </w:rPr>
              <w:t xml:space="preserve"> </w:t>
            </w:r>
            <w:r w:rsidRPr="009C100E">
              <w:rPr>
                <w:noProof/>
                <w:color w:val="000001"/>
                <w:sz w:val="16"/>
                <w:szCs w:val="16"/>
                <w:vertAlign w:val="superscript"/>
              </w:rPr>
              <w:t>1)</w:t>
            </w:r>
            <w:r w:rsidRPr="00E20145">
              <w:rPr>
                <w:color w:val="000001"/>
                <w:sz w:val="16"/>
                <w:szCs w:val="16"/>
              </w:rPr>
              <w:t xml:space="preserve"> 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proofErr w:type="spellStart"/>
            <w:r w:rsidRPr="00E20145">
              <w:rPr>
                <w:color w:val="000001"/>
                <w:sz w:val="16"/>
                <w:szCs w:val="16"/>
              </w:rPr>
              <w:t>Среднеочищаемое</w:t>
            </w:r>
            <w:proofErr w:type="spellEnd"/>
            <w:r w:rsidRPr="00E20145">
              <w:rPr>
                <w:color w:val="000001"/>
                <w:sz w:val="16"/>
                <w:szCs w:val="16"/>
              </w:rPr>
              <w:t xml:space="preserve"> 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proofErr w:type="spellStart"/>
            <w:r w:rsidRPr="00E20145">
              <w:rPr>
                <w:color w:val="000001"/>
                <w:sz w:val="16"/>
                <w:szCs w:val="16"/>
              </w:rPr>
              <w:t>Среднеочищаемое</w:t>
            </w:r>
            <w:proofErr w:type="spellEnd"/>
            <w:r w:rsidRPr="00E20145">
              <w:rPr>
                <w:color w:val="000001"/>
                <w:sz w:val="16"/>
                <w:szCs w:val="16"/>
              </w:rPr>
              <w:t xml:space="preserve"> 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</w:tr>
      <w:tr w:rsidR="00EB1F51" w:rsidRPr="00E20145" w:rsidTr="0046517A"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 xml:space="preserve">11 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7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>Известняково-керамзитовое</w:t>
            </w:r>
          </w:p>
        </w:tc>
        <w:tc>
          <w:tcPr>
            <w:tcW w:w="102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 xml:space="preserve"> 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 xml:space="preserve">Среднее 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 xml:space="preserve">То же 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 xml:space="preserve"> 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 xml:space="preserve">Безыскровое 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 xml:space="preserve">Практически </w:t>
            </w:r>
            <w:proofErr w:type="spellStart"/>
            <w:r w:rsidRPr="00E20145">
              <w:rPr>
                <w:color w:val="000001"/>
                <w:sz w:val="16"/>
                <w:szCs w:val="16"/>
              </w:rPr>
              <w:t>неочищаемое</w:t>
            </w:r>
            <w:proofErr w:type="spellEnd"/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proofErr w:type="spellStart"/>
            <w:r w:rsidRPr="00E20145">
              <w:rPr>
                <w:color w:val="000001"/>
                <w:sz w:val="16"/>
                <w:szCs w:val="16"/>
              </w:rPr>
              <w:t>Трудноочищаемое</w:t>
            </w:r>
            <w:proofErr w:type="spellEnd"/>
            <w:r w:rsidRPr="00E20145">
              <w:rPr>
                <w:color w:val="000001"/>
                <w:sz w:val="16"/>
                <w:szCs w:val="16"/>
              </w:rPr>
              <w:t xml:space="preserve"> 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</w:tr>
      <w:tr w:rsidR="00EB1F51" w:rsidRPr="00E20145" w:rsidTr="0046517A"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 xml:space="preserve">12 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7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>Ксилолитовое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102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 xml:space="preserve"> 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 xml:space="preserve"> 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 xml:space="preserve">Электропроводное 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 xml:space="preserve"> 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 xml:space="preserve"> 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proofErr w:type="spellStart"/>
            <w:r w:rsidRPr="00E20145">
              <w:rPr>
                <w:color w:val="000001"/>
                <w:sz w:val="16"/>
                <w:szCs w:val="16"/>
              </w:rPr>
              <w:t>Трудноочищаемое</w:t>
            </w:r>
            <w:proofErr w:type="spellEnd"/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 xml:space="preserve"> </w:t>
            </w:r>
          </w:p>
        </w:tc>
      </w:tr>
      <w:tr w:rsidR="00EB1F51" w:rsidRPr="00E20145" w:rsidTr="0046517A"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 xml:space="preserve">13 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7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proofErr w:type="spellStart"/>
            <w:r w:rsidRPr="00E20145">
              <w:rPr>
                <w:color w:val="000001"/>
                <w:sz w:val="16"/>
                <w:szCs w:val="16"/>
              </w:rPr>
              <w:t>Поливинилацетатцементно</w:t>
            </w:r>
            <w:proofErr w:type="spellEnd"/>
            <w:r w:rsidRPr="00E20145">
              <w:rPr>
                <w:color w:val="000001"/>
                <w:sz w:val="16"/>
                <w:szCs w:val="16"/>
              </w:rPr>
              <w:t>-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>опилочное</w:t>
            </w:r>
          </w:p>
        </w:tc>
        <w:tc>
          <w:tcPr>
            <w:tcW w:w="102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Не соответствует</w:t>
            </w:r>
            <w:r w:rsidRPr="00E20145">
              <w:rPr>
                <w:color w:val="000001"/>
                <w:sz w:val="16"/>
                <w:szCs w:val="16"/>
              </w:rPr>
              <w:t xml:space="preserve"> 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 xml:space="preserve">Среднее 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>Условно электропроводное</w:t>
            </w:r>
            <w:r>
              <w:rPr>
                <w:color w:val="000001"/>
                <w:sz w:val="16"/>
                <w:szCs w:val="16"/>
              </w:rPr>
              <w:t xml:space="preserve"> </w:t>
            </w:r>
            <w:r w:rsidRPr="009C100E">
              <w:rPr>
                <w:noProof/>
                <w:color w:val="000001"/>
                <w:sz w:val="16"/>
                <w:szCs w:val="16"/>
                <w:vertAlign w:val="superscript"/>
              </w:rPr>
              <w:t>2</w:t>
            </w:r>
            <w:r w:rsidRPr="00E20145">
              <w:rPr>
                <w:color w:val="000001"/>
                <w:sz w:val="16"/>
                <w:szCs w:val="16"/>
              </w:rPr>
              <w:t xml:space="preserve"> 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 xml:space="preserve">Не накапливает 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 xml:space="preserve">Безыскровое 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proofErr w:type="spellStart"/>
            <w:r w:rsidRPr="00E20145">
              <w:rPr>
                <w:color w:val="000001"/>
                <w:sz w:val="16"/>
                <w:szCs w:val="16"/>
              </w:rPr>
              <w:t>Трудноочищаемое</w:t>
            </w:r>
            <w:proofErr w:type="spellEnd"/>
            <w:r w:rsidRPr="00E20145">
              <w:rPr>
                <w:color w:val="000001"/>
                <w:sz w:val="16"/>
                <w:szCs w:val="16"/>
              </w:rPr>
              <w:t xml:space="preserve"> 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proofErr w:type="spellStart"/>
            <w:r w:rsidRPr="00E20145">
              <w:rPr>
                <w:color w:val="000001"/>
                <w:sz w:val="16"/>
                <w:szCs w:val="16"/>
              </w:rPr>
              <w:t>Трудноочищаемое</w:t>
            </w:r>
            <w:proofErr w:type="spellEnd"/>
            <w:r w:rsidRPr="00E20145">
              <w:rPr>
                <w:color w:val="000001"/>
                <w:sz w:val="16"/>
                <w:szCs w:val="16"/>
              </w:rPr>
              <w:t xml:space="preserve"> 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</w:tr>
      <w:tr w:rsidR="00EB1F51" w:rsidRPr="00E20145" w:rsidTr="0046517A"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 xml:space="preserve">14 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7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 xml:space="preserve">Эпоксидное или </w:t>
            </w:r>
          </w:p>
          <w:p w:rsidR="00EB1F51" w:rsidRPr="00E20145" w:rsidRDefault="00EB1F51" w:rsidP="00DC7198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proofErr w:type="spellStart"/>
            <w:r w:rsidRPr="00E20145">
              <w:rPr>
                <w:color w:val="000001"/>
                <w:sz w:val="16"/>
                <w:szCs w:val="16"/>
              </w:rPr>
              <w:t>метилметакрилатное</w:t>
            </w:r>
            <w:proofErr w:type="spellEnd"/>
            <w:r w:rsidRPr="00E20145">
              <w:rPr>
                <w:color w:val="000001"/>
                <w:sz w:val="16"/>
                <w:szCs w:val="16"/>
              </w:rPr>
              <w:t xml:space="preserve"> или полиуретановое наливное диэлектрическое</w:t>
            </w:r>
          </w:p>
        </w:tc>
        <w:tc>
          <w:tcPr>
            <w:tcW w:w="4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Не соответствует</w:t>
            </w:r>
            <w:r w:rsidRPr="00E20145">
              <w:rPr>
                <w:color w:val="000001"/>
                <w:sz w:val="16"/>
                <w:szCs w:val="16"/>
              </w:rPr>
              <w:t xml:space="preserve"> 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57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соответствует</w:t>
            </w:r>
            <w:r w:rsidRPr="00E20145">
              <w:rPr>
                <w:color w:val="000001"/>
                <w:sz w:val="16"/>
                <w:szCs w:val="16"/>
              </w:rPr>
              <w:t xml:space="preserve"> 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proofErr w:type="spellStart"/>
            <w:r w:rsidRPr="00E20145">
              <w:rPr>
                <w:color w:val="000001"/>
                <w:sz w:val="16"/>
                <w:szCs w:val="16"/>
              </w:rPr>
              <w:t>Беспыльное</w:t>
            </w:r>
            <w:proofErr w:type="spellEnd"/>
            <w:r w:rsidRPr="00E20145">
              <w:rPr>
                <w:color w:val="000001"/>
                <w:sz w:val="16"/>
                <w:szCs w:val="16"/>
              </w:rPr>
              <w:t xml:space="preserve"> 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>Неэлектропроводное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 xml:space="preserve"> 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>Накапливает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 xml:space="preserve"> 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>Безыскровое</w:t>
            </w:r>
            <w:r>
              <w:rPr>
                <w:noProof/>
                <w:color w:val="000001"/>
                <w:sz w:val="16"/>
                <w:szCs w:val="16"/>
              </w:rPr>
              <w:t xml:space="preserve"> </w:t>
            </w:r>
            <w:r w:rsidRPr="009C100E">
              <w:rPr>
                <w:noProof/>
                <w:color w:val="000001"/>
                <w:sz w:val="16"/>
                <w:szCs w:val="16"/>
                <w:vertAlign w:val="superscript"/>
              </w:rPr>
              <w:t>3</w:t>
            </w:r>
            <w:r w:rsidRPr="00E20145">
              <w:rPr>
                <w:color w:val="000001"/>
                <w:sz w:val="16"/>
                <w:szCs w:val="16"/>
              </w:rPr>
              <w:t xml:space="preserve"> 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proofErr w:type="spellStart"/>
            <w:r w:rsidRPr="00E20145">
              <w:rPr>
                <w:color w:val="000001"/>
                <w:sz w:val="16"/>
                <w:szCs w:val="16"/>
              </w:rPr>
              <w:t>Легкоочищаемое</w:t>
            </w:r>
            <w:proofErr w:type="spellEnd"/>
            <w:r w:rsidRPr="00E20145">
              <w:rPr>
                <w:color w:val="000001"/>
                <w:sz w:val="16"/>
                <w:szCs w:val="16"/>
              </w:rPr>
              <w:t xml:space="preserve"> 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proofErr w:type="spellStart"/>
            <w:r w:rsidRPr="00E20145">
              <w:rPr>
                <w:color w:val="000001"/>
                <w:sz w:val="16"/>
                <w:szCs w:val="16"/>
              </w:rPr>
              <w:t>Легкоочищаемое</w:t>
            </w:r>
            <w:proofErr w:type="spellEnd"/>
            <w:r w:rsidRPr="00E20145">
              <w:rPr>
                <w:color w:val="000001"/>
                <w:sz w:val="16"/>
                <w:szCs w:val="16"/>
              </w:rPr>
              <w:t xml:space="preserve"> 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</w:tr>
    </w:tbl>
    <w:p w:rsidR="00EB1F51" w:rsidRDefault="00EB1F51" w:rsidP="00857815">
      <w:pPr>
        <w:spacing w:line="240" w:lineRule="auto"/>
      </w:pPr>
    </w:p>
    <w:p w:rsidR="00EB1F51" w:rsidRDefault="00EB1F51" w:rsidP="00857815">
      <w:pPr>
        <w:spacing w:after="0" w:line="240" w:lineRule="auto"/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Продолжение таблицы В.3</w:t>
      </w:r>
    </w:p>
    <w:tbl>
      <w:tblPr>
        <w:tblW w:w="5000" w:type="pct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95"/>
        <w:gridCol w:w="2313"/>
        <w:gridCol w:w="1006"/>
        <w:gridCol w:w="481"/>
        <w:gridCol w:w="519"/>
        <w:gridCol w:w="1015"/>
        <w:gridCol w:w="1124"/>
        <w:gridCol w:w="1841"/>
        <w:gridCol w:w="1304"/>
        <w:gridCol w:w="1351"/>
        <w:gridCol w:w="1652"/>
        <w:gridCol w:w="1649"/>
      </w:tblGrid>
      <w:tr w:rsidR="00EB1F51" w:rsidRPr="00E20145" w:rsidTr="0046517A"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>1</w:t>
            </w:r>
          </w:p>
        </w:tc>
        <w:tc>
          <w:tcPr>
            <w:tcW w:w="7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>2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>3</w:t>
            </w:r>
          </w:p>
        </w:tc>
        <w:tc>
          <w:tcPr>
            <w:tcW w:w="3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>4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>5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>6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>7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>8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>9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>10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>11</w:t>
            </w:r>
          </w:p>
        </w:tc>
      </w:tr>
      <w:tr w:rsidR="00EB1F51" w:rsidRPr="00E20145" w:rsidTr="0046517A"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E20145" w:rsidRDefault="00EB1F51" w:rsidP="008578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20145">
              <w:rPr>
                <w:rFonts w:ascii="Times New Roman" w:hAnsi="Times New Roman" w:cs="Times New Roman"/>
                <w:bCs/>
                <w:sz w:val="16"/>
                <w:szCs w:val="16"/>
              </w:rPr>
              <w:t>15.</w:t>
            </w:r>
          </w:p>
        </w:tc>
        <w:tc>
          <w:tcPr>
            <w:tcW w:w="78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E20145" w:rsidRDefault="00EB1F51" w:rsidP="00DC719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0145">
              <w:rPr>
                <w:rFonts w:ascii="Times New Roman" w:hAnsi="Times New Roman" w:cs="Times New Roman"/>
                <w:sz w:val="16"/>
                <w:szCs w:val="16"/>
              </w:rPr>
              <w:t xml:space="preserve">Эпоксидное или </w:t>
            </w:r>
            <w:proofErr w:type="spellStart"/>
            <w:r w:rsidRPr="00E20145">
              <w:rPr>
                <w:rFonts w:ascii="Times New Roman" w:hAnsi="Times New Roman" w:cs="Times New Roman"/>
                <w:sz w:val="16"/>
                <w:szCs w:val="16"/>
              </w:rPr>
              <w:t>метилметакрилатное</w:t>
            </w:r>
            <w:proofErr w:type="spellEnd"/>
            <w:r w:rsidRPr="00E20145">
              <w:rPr>
                <w:rFonts w:ascii="Times New Roman" w:hAnsi="Times New Roman" w:cs="Times New Roman"/>
                <w:sz w:val="16"/>
                <w:szCs w:val="16"/>
              </w:rPr>
              <w:t xml:space="preserve"> или полиуретановое </w:t>
            </w:r>
            <w:r w:rsidR="007B55AD">
              <w:rPr>
                <w:rFonts w:ascii="Times New Roman" w:hAnsi="Times New Roman" w:cs="Times New Roman"/>
                <w:sz w:val="16"/>
                <w:szCs w:val="16"/>
              </w:rPr>
              <w:t xml:space="preserve">наливное </w:t>
            </w:r>
            <w:proofErr w:type="spellStart"/>
            <w:r w:rsidR="007B55AD">
              <w:rPr>
                <w:rFonts w:ascii="Times New Roman" w:hAnsi="Times New Roman" w:cs="Times New Roman"/>
                <w:sz w:val="16"/>
                <w:szCs w:val="16"/>
              </w:rPr>
              <w:t>электрорассеи</w:t>
            </w:r>
            <w:r w:rsidRPr="00E20145">
              <w:rPr>
                <w:rFonts w:ascii="Times New Roman" w:hAnsi="Times New Roman" w:cs="Times New Roman"/>
                <w:sz w:val="16"/>
                <w:szCs w:val="16"/>
              </w:rPr>
              <w:t>воющее</w:t>
            </w:r>
            <w:proofErr w:type="spellEnd"/>
          </w:p>
        </w:tc>
        <w:tc>
          <w:tcPr>
            <w:tcW w:w="1024" w:type="pct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E20145" w:rsidRDefault="00EB1F51" w:rsidP="008578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соответствует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E20145" w:rsidRDefault="00EB1F51" w:rsidP="008578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Беспыльное</w:t>
            </w:r>
            <w:proofErr w:type="spellEnd"/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E20145" w:rsidRDefault="00EB1F51" w:rsidP="008578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0145">
              <w:rPr>
                <w:rFonts w:ascii="Times New Roman" w:hAnsi="Times New Roman" w:cs="Times New Roman"/>
                <w:sz w:val="16"/>
                <w:szCs w:val="16"/>
              </w:rPr>
              <w:t>не электропроводное</w:t>
            </w:r>
          </w:p>
          <w:p w:rsidR="00EB1F51" w:rsidRPr="00E20145" w:rsidRDefault="00EB1F51" w:rsidP="008578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(антистатичес</w:t>
            </w:r>
            <w:r w:rsidRPr="00E20145">
              <w:rPr>
                <w:rFonts w:ascii="Times New Roman" w:hAnsi="Times New Roman" w:cs="Times New Roman"/>
                <w:sz w:val="16"/>
                <w:szCs w:val="16"/>
              </w:rPr>
              <w:t>кое)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E20145" w:rsidRDefault="00EB1F51" w:rsidP="008578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накаплива</w:t>
            </w:r>
            <w:r w:rsidRPr="00E20145">
              <w:rPr>
                <w:rFonts w:ascii="Times New Roman" w:hAnsi="Times New Roman" w:cs="Times New Roman"/>
                <w:sz w:val="16"/>
                <w:szCs w:val="16"/>
              </w:rPr>
              <w:t>ет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E20145" w:rsidRDefault="00EB1F51" w:rsidP="008578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Безыскровое</w:t>
            </w:r>
            <w:r w:rsidRPr="00E20145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E20145" w:rsidRDefault="00EB1F51" w:rsidP="008578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20145">
              <w:rPr>
                <w:rFonts w:ascii="Times New Roman" w:hAnsi="Times New Roman" w:cs="Times New Roman"/>
                <w:sz w:val="16"/>
                <w:szCs w:val="16"/>
              </w:rPr>
              <w:t>легкоочи-щаемое</w:t>
            </w:r>
            <w:proofErr w:type="spellEnd"/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E20145" w:rsidRDefault="00EB1F51" w:rsidP="008578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легкоочи</w:t>
            </w:r>
            <w:r w:rsidRPr="00E20145">
              <w:rPr>
                <w:rFonts w:ascii="Times New Roman" w:hAnsi="Times New Roman" w:cs="Times New Roman"/>
                <w:sz w:val="16"/>
                <w:szCs w:val="16"/>
              </w:rPr>
              <w:t>щаемое</w:t>
            </w:r>
            <w:proofErr w:type="spellEnd"/>
          </w:p>
        </w:tc>
      </w:tr>
      <w:tr w:rsidR="00EB1F51" w:rsidRPr="00E20145" w:rsidTr="0046517A"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E20145" w:rsidRDefault="00EB1F51" w:rsidP="008578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20145">
              <w:rPr>
                <w:rFonts w:ascii="Times New Roman" w:hAnsi="Times New Roman" w:cs="Times New Roman"/>
                <w:bCs/>
                <w:sz w:val="16"/>
                <w:szCs w:val="16"/>
              </w:rPr>
              <w:t>16.</w:t>
            </w:r>
          </w:p>
        </w:tc>
        <w:tc>
          <w:tcPr>
            <w:tcW w:w="78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E20145" w:rsidRDefault="00EB1F51" w:rsidP="008578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0145">
              <w:rPr>
                <w:rFonts w:ascii="Times New Roman" w:hAnsi="Times New Roman" w:cs="Times New Roman"/>
                <w:sz w:val="16"/>
                <w:szCs w:val="16"/>
              </w:rPr>
              <w:t>Полиэфирное мастичное наливное диэлектрическое</w:t>
            </w:r>
          </w:p>
        </w:tc>
        <w:tc>
          <w:tcPr>
            <w:tcW w:w="504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E20145" w:rsidRDefault="00EB1F51" w:rsidP="008578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0145">
              <w:rPr>
                <w:rFonts w:ascii="Times New Roman" w:hAnsi="Times New Roman" w:cs="Times New Roman"/>
                <w:sz w:val="16"/>
                <w:szCs w:val="16"/>
              </w:rPr>
              <w:t xml:space="preserve">не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соответствует</w:t>
            </w:r>
          </w:p>
        </w:tc>
        <w:tc>
          <w:tcPr>
            <w:tcW w:w="520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E20145" w:rsidRDefault="00EB1F51" w:rsidP="008578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соответствует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E20145" w:rsidRDefault="00EB1F51" w:rsidP="008578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Беспыльное</w:t>
            </w:r>
            <w:proofErr w:type="spellEnd"/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E20145" w:rsidRDefault="00EB1F51" w:rsidP="008578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электропроводное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E20145" w:rsidRDefault="00EB1F51" w:rsidP="008578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Накапливает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E20145" w:rsidRDefault="00EB1F51" w:rsidP="008578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Безыскровое </w:t>
            </w:r>
            <w:r w:rsidRPr="00E20145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E20145" w:rsidRDefault="00EB1F51" w:rsidP="008578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20145">
              <w:rPr>
                <w:rFonts w:ascii="Times New Roman" w:hAnsi="Times New Roman" w:cs="Times New Roman"/>
                <w:sz w:val="16"/>
                <w:szCs w:val="16"/>
              </w:rPr>
              <w:t>легкоочи-щаемое</w:t>
            </w:r>
            <w:proofErr w:type="spellEnd"/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E20145" w:rsidRDefault="00EB1F51" w:rsidP="008578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легкоочи</w:t>
            </w:r>
            <w:r w:rsidRPr="00E20145">
              <w:rPr>
                <w:rFonts w:ascii="Times New Roman" w:hAnsi="Times New Roman" w:cs="Times New Roman"/>
                <w:sz w:val="16"/>
                <w:szCs w:val="16"/>
              </w:rPr>
              <w:t>щаемое</w:t>
            </w:r>
            <w:proofErr w:type="spellEnd"/>
          </w:p>
        </w:tc>
      </w:tr>
      <w:tr w:rsidR="00EB1F51" w:rsidRPr="00E20145" w:rsidTr="0046517A"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E20145" w:rsidRDefault="00EB1F51" w:rsidP="008578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20145">
              <w:rPr>
                <w:rFonts w:ascii="Times New Roman" w:hAnsi="Times New Roman" w:cs="Times New Roman"/>
                <w:bCs/>
                <w:sz w:val="16"/>
                <w:szCs w:val="16"/>
              </w:rPr>
              <w:t>17.</w:t>
            </w:r>
          </w:p>
        </w:tc>
        <w:tc>
          <w:tcPr>
            <w:tcW w:w="78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Default="00EB1F51" w:rsidP="008578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0145">
              <w:rPr>
                <w:rFonts w:ascii="Times New Roman" w:hAnsi="Times New Roman" w:cs="Times New Roman"/>
                <w:sz w:val="16"/>
                <w:szCs w:val="16"/>
              </w:rPr>
              <w:t xml:space="preserve">Полиэфирное </w:t>
            </w:r>
          </w:p>
          <w:p w:rsidR="00EB1F51" w:rsidRPr="00E20145" w:rsidRDefault="00EB1F51" w:rsidP="008578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0145">
              <w:rPr>
                <w:rFonts w:ascii="Times New Roman" w:hAnsi="Times New Roman" w:cs="Times New Roman"/>
                <w:sz w:val="16"/>
                <w:szCs w:val="16"/>
              </w:rPr>
              <w:t xml:space="preserve">наливное </w:t>
            </w:r>
            <w:r w:rsidRPr="00E20145">
              <w:rPr>
                <w:rFonts w:ascii="Times New Roman" w:hAnsi="Times New Roman" w:cs="Times New Roman"/>
                <w:strike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электрорассеи</w:t>
            </w:r>
            <w:r w:rsidRPr="00E20145">
              <w:rPr>
                <w:rFonts w:ascii="Times New Roman" w:hAnsi="Times New Roman" w:cs="Times New Roman"/>
                <w:sz w:val="16"/>
                <w:szCs w:val="16"/>
              </w:rPr>
              <w:t>воющее</w:t>
            </w:r>
            <w:proofErr w:type="spellEnd"/>
          </w:p>
        </w:tc>
        <w:tc>
          <w:tcPr>
            <w:tcW w:w="1024" w:type="pct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E20145" w:rsidRDefault="00EB1F51" w:rsidP="008578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соответствует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E20145" w:rsidRDefault="00EB1F51" w:rsidP="008578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Беспыльное</w:t>
            </w:r>
            <w:proofErr w:type="spellEnd"/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E20145" w:rsidRDefault="00EB1F51" w:rsidP="008578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электропроводное</w:t>
            </w:r>
          </w:p>
          <w:p w:rsidR="00EB1F51" w:rsidRPr="00E20145" w:rsidRDefault="00EB1F51" w:rsidP="008578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(антистатичес</w:t>
            </w:r>
            <w:r w:rsidRPr="00E20145">
              <w:rPr>
                <w:rFonts w:ascii="Times New Roman" w:hAnsi="Times New Roman" w:cs="Times New Roman"/>
                <w:sz w:val="16"/>
                <w:szCs w:val="16"/>
              </w:rPr>
              <w:t>кое)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E20145" w:rsidRDefault="00EB1F51" w:rsidP="008578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Накапливает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E20145" w:rsidRDefault="00EB1F51" w:rsidP="008578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Безыскровое </w:t>
            </w:r>
            <w:r w:rsidRPr="00E20145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E20145" w:rsidRDefault="00EB1F51" w:rsidP="008578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20145">
              <w:rPr>
                <w:rFonts w:ascii="Times New Roman" w:hAnsi="Times New Roman" w:cs="Times New Roman"/>
                <w:sz w:val="16"/>
                <w:szCs w:val="16"/>
              </w:rPr>
              <w:t>легкоочи-щаемое</w:t>
            </w:r>
            <w:proofErr w:type="spellEnd"/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E20145" w:rsidRDefault="00EB1F51" w:rsidP="008578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20145">
              <w:rPr>
                <w:rFonts w:ascii="Times New Roman" w:hAnsi="Times New Roman" w:cs="Times New Roman"/>
                <w:sz w:val="16"/>
                <w:szCs w:val="16"/>
              </w:rPr>
              <w:t>легкоочищаемое</w:t>
            </w:r>
            <w:proofErr w:type="spellEnd"/>
          </w:p>
        </w:tc>
      </w:tr>
      <w:tr w:rsidR="00EB1F51" w:rsidRPr="00E20145" w:rsidTr="0046517A"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E20145" w:rsidRDefault="00EB1F51" w:rsidP="0085781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20145">
              <w:rPr>
                <w:rFonts w:ascii="Times New Roman" w:hAnsi="Times New Roman" w:cs="Times New Roman"/>
                <w:bCs/>
                <w:sz w:val="16"/>
                <w:szCs w:val="16"/>
              </w:rPr>
              <w:t>18.</w:t>
            </w:r>
          </w:p>
        </w:tc>
        <w:tc>
          <w:tcPr>
            <w:tcW w:w="78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E20145" w:rsidRDefault="00EB1F51" w:rsidP="0095653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0145">
              <w:rPr>
                <w:rFonts w:ascii="Times New Roman" w:hAnsi="Times New Roman" w:cs="Times New Roman"/>
                <w:sz w:val="16"/>
                <w:szCs w:val="16"/>
              </w:rPr>
              <w:t xml:space="preserve">Эпоксидное или </w:t>
            </w:r>
            <w:proofErr w:type="spellStart"/>
            <w:r w:rsidRPr="00E20145">
              <w:rPr>
                <w:rFonts w:ascii="Times New Roman" w:hAnsi="Times New Roman" w:cs="Times New Roman"/>
                <w:sz w:val="16"/>
                <w:szCs w:val="16"/>
              </w:rPr>
              <w:t>метилметакри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лат</w:t>
            </w:r>
            <w:r w:rsidRPr="00E20145">
              <w:rPr>
                <w:rFonts w:ascii="Times New Roman" w:hAnsi="Times New Roman" w:cs="Times New Roman"/>
                <w:sz w:val="16"/>
                <w:szCs w:val="16"/>
              </w:rPr>
              <w:t>ное</w:t>
            </w:r>
            <w:proofErr w:type="spellEnd"/>
            <w:r w:rsidRPr="00E20145">
              <w:rPr>
                <w:rFonts w:ascii="Times New Roman" w:hAnsi="Times New Roman" w:cs="Times New Roman"/>
                <w:sz w:val="16"/>
                <w:szCs w:val="16"/>
              </w:rPr>
              <w:t xml:space="preserve"> или полиуретановое высоконаполненное</w:t>
            </w:r>
          </w:p>
        </w:tc>
        <w:tc>
          <w:tcPr>
            <w:tcW w:w="1024" w:type="pct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E20145" w:rsidRDefault="00EB1F51" w:rsidP="008578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соответствует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E20145" w:rsidRDefault="00EB1F51" w:rsidP="008578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Беспыльное</w:t>
            </w:r>
            <w:proofErr w:type="spellEnd"/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E20145" w:rsidRDefault="00EB1F51" w:rsidP="008578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электропроводное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E20145" w:rsidRDefault="00EB1F51" w:rsidP="008578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Накапливает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E20145" w:rsidRDefault="00EB1F51" w:rsidP="008578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Неискрящее</w:t>
            </w:r>
            <w:proofErr w:type="spellEnd"/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E20145" w:rsidRDefault="00EB1F51" w:rsidP="008578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Среднеочищаемое</w:t>
            </w:r>
            <w:proofErr w:type="spellEnd"/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E20145" w:rsidRDefault="00EB1F51" w:rsidP="008578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Среднеочищаемое</w:t>
            </w:r>
            <w:proofErr w:type="spellEnd"/>
          </w:p>
        </w:tc>
      </w:tr>
      <w:tr w:rsidR="00EB1F51" w:rsidRPr="00E20145" w:rsidTr="0046517A"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E20145" w:rsidRDefault="00EB1F51" w:rsidP="0085781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20145">
              <w:rPr>
                <w:rFonts w:ascii="Times New Roman" w:hAnsi="Times New Roman" w:cs="Times New Roman"/>
                <w:bCs/>
                <w:sz w:val="16"/>
                <w:szCs w:val="16"/>
              </w:rPr>
              <w:t>19.</w:t>
            </w:r>
          </w:p>
        </w:tc>
        <w:tc>
          <w:tcPr>
            <w:tcW w:w="78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E20145" w:rsidRDefault="00EB1F51" w:rsidP="0095653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0145">
              <w:rPr>
                <w:rFonts w:ascii="Times New Roman" w:hAnsi="Times New Roman" w:cs="Times New Roman"/>
                <w:sz w:val="16"/>
                <w:szCs w:val="16"/>
              </w:rPr>
              <w:t xml:space="preserve">Полиэфирное высоконаполненное </w:t>
            </w:r>
          </w:p>
        </w:tc>
        <w:tc>
          <w:tcPr>
            <w:tcW w:w="1024" w:type="pct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E20145" w:rsidRDefault="00EB1F51" w:rsidP="008578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соответствует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E20145" w:rsidRDefault="00EB1F51" w:rsidP="008578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Беспыльное</w:t>
            </w:r>
            <w:proofErr w:type="spellEnd"/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E20145" w:rsidRDefault="00EB1F51" w:rsidP="008578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электропроводное</w:t>
            </w:r>
          </w:p>
          <w:p w:rsidR="00EB1F51" w:rsidRPr="00E20145" w:rsidRDefault="00EB1F51" w:rsidP="008578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E20145" w:rsidRDefault="00EB1F51" w:rsidP="008578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Накапливает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E20145" w:rsidRDefault="00EB1F51" w:rsidP="008578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Неискрящее</w:t>
            </w:r>
            <w:proofErr w:type="spellEnd"/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E20145" w:rsidRDefault="00EB1F51" w:rsidP="008578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Среднеочищаемое</w:t>
            </w:r>
            <w:proofErr w:type="spellEnd"/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E20145" w:rsidRDefault="00EB1F51" w:rsidP="008578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Среднеочищаемое</w:t>
            </w:r>
            <w:proofErr w:type="spellEnd"/>
          </w:p>
        </w:tc>
      </w:tr>
      <w:tr w:rsidR="00EB1F51" w:rsidRPr="00E20145" w:rsidTr="0046517A"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>20</w:t>
            </w:r>
            <w:r w:rsidR="0095653C">
              <w:rPr>
                <w:color w:val="000001"/>
                <w:sz w:val="16"/>
                <w:szCs w:val="16"/>
              </w:rPr>
              <w:t>.</w:t>
            </w:r>
            <w:r w:rsidRPr="00E20145">
              <w:rPr>
                <w:color w:val="000001"/>
                <w:sz w:val="16"/>
                <w:szCs w:val="16"/>
              </w:rPr>
              <w:t xml:space="preserve"> 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7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>Стальные плиты по прослойке из мелкозернистого бетона</w:t>
            </w:r>
          </w:p>
        </w:tc>
        <w:tc>
          <w:tcPr>
            <w:tcW w:w="102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Не соответствует</w:t>
            </w:r>
            <w:r w:rsidRPr="00E20145">
              <w:rPr>
                <w:color w:val="000001"/>
                <w:sz w:val="16"/>
                <w:szCs w:val="16"/>
              </w:rPr>
              <w:t xml:space="preserve"> 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 xml:space="preserve">Среднее 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 xml:space="preserve">Электропроводное 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 xml:space="preserve">То же 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 xml:space="preserve">Искрящее 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proofErr w:type="spellStart"/>
            <w:r w:rsidRPr="00E20145">
              <w:rPr>
                <w:color w:val="000001"/>
                <w:sz w:val="16"/>
                <w:szCs w:val="16"/>
              </w:rPr>
              <w:t>Трудноочищаемое</w:t>
            </w:r>
            <w:proofErr w:type="spellEnd"/>
            <w:r w:rsidRPr="00E20145">
              <w:rPr>
                <w:color w:val="000001"/>
                <w:sz w:val="16"/>
                <w:szCs w:val="16"/>
              </w:rPr>
              <w:t xml:space="preserve"> 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proofErr w:type="spellStart"/>
            <w:r w:rsidRPr="00E20145">
              <w:rPr>
                <w:color w:val="000001"/>
                <w:sz w:val="16"/>
                <w:szCs w:val="16"/>
              </w:rPr>
              <w:t>Среднеочищаемое</w:t>
            </w:r>
            <w:proofErr w:type="spellEnd"/>
            <w:r w:rsidRPr="00E20145">
              <w:rPr>
                <w:color w:val="000001"/>
                <w:sz w:val="16"/>
                <w:szCs w:val="16"/>
              </w:rPr>
              <w:t xml:space="preserve"> 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</w:tr>
      <w:tr w:rsidR="00EB1F51" w:rsidRPr="00E20145" w:rsidTr="0046517A"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>21</w:t>
            </w:r>
            <w:r w:rsidR="0095653C">
              <w:rPr>
                <w:color w:val="000001"/>
                <w:sz w:val="16"/>
                <w:szCs w:val="16"/>
              </w:rPr>
              <w:t>.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7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>Чугунные дырчатые плиты по прослойке из мелкозернистого бетона</w:t>
            </w:r>
          </w:p>
        </w:tc>
        <w:tc>
          <w:tcPr>
            <w:tcW w:w="102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 xml:space="preserve">То же 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 xml:space="preserve"> 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 xml:space="preserve"> 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 xml:space="preserve"> 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 xml:space="preserve"> 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 xml:space="preserve"> 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proofErr w:type="spellStart"/>
            <w:r w:rsidRPr="00E20145">
              <w:rPr>
                <w:color w:val="000001"/>
                <w:sz w:val="16"/>
                <w:szCs w:val="16"/>
              </w:rPr>
              <w:t>Трудноочишаемое</w:t>
            </w:r>
            <w:proofErr w:type="spellEnd"/>
            <w:r w:rsidRPr="00E20145">
              <w:rPr>
                <w:color w:val="000001"/>
                <w:sz w:val="16"/>
                <w:szCs w:val="16"/>
              </w:rPr>
              <w:t xml:space="preserve"> 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</w:tr>
      <w:tr w:rsidR="00EB1F51" w:rsidRPr="00E20145" w:rsidTr="0046517A"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>22</w:t>
            </w:r>
            <w:r w:rsidR="0095653C">
              <w:rPr>
                <w:color w:val="000001"/>
                <w:sz w:val="16"/>
                <w:szCs w:val="16"/>
              </w:rPr>
              <w:t>.</w:t>
            </w:r>
            <w:r w:rsidRPr="00E20145">
              <w:rPr>
                <w:color w:val="000001"/>
                <w:sz w:val="16"/>
                <w:szCs w:val="16"/>
              </w:rPr>
              <w:t xml:space="preserve"> 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7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>Чугунные плиты с опорными выступами по прослойке из песка</w:t>
            </w:r>
          </w:p>
        </w:tc>
        <w:tc>
          <w:tcPr>
            <w:tcW w:w="102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 xml:space="preserve"> 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 xml:space="preserve"> 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 xml:space="preserve"> 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 xml:space="preserve"> 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 xml:space="preserve"> 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 xml:space="preserve"> 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 xml:space="preserve"> </w:t>
            </w:r>
          </w:p>
        </w:tc>
      </w:tr>
      <w:tr w:rsidR="00EB1F51" w:rsidRPr="00E20145" w:rsidTr="0046517A"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>23</w:t>
            </w:r>
            <w:r w:rsidR="0095653C">
              <w:rPr>
                <w:color w:val="000001"/>
                <w:sz w:val="16"/>
                <w:szCs w:val="16"/>
              </w:rPr>
              <w:t>.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7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proofErr w:type="gramStart"/>
            <w:r w:rsidRPr="00E20145">
              <w:rPr>
                <w:color w:val="000001"/>
                <w:sz w:val="16"/>
                <w:szCs w:val="16"/>
              </w:rPr>
              <w:t>Торцевое</w:t>
            </w:r>
            <w:proofErr w:type="gramEnd"/>
            <w:r w:rsidRPr="00E20145">
              <w:rPr>
                <w:color w:val="000001"/>
                <w:sz w:val="16"/>
                <w:szCs w:val="16"/>
              </w:rPr>
              <w:t xml:space="preserve"> на битумной мастике</w:t>
            </w:r>
          </w:p>
        </w:tc>
        <w:tc>
          <w:tcPr>
            <w:tcW w:w="102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 xml:space="preserve"> 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 xml:space="preserve"> 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 xml:space="preserve">Неэлектропроводное 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 xml:space="preserve"> 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 xml:space="preserve">Безыскровое 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 xml:space="preserve">Практически </w:t>
            </w:r>
            <w:proofErr w:type="spellStart"/>
            <w:r w:rsidRPr="00E20145">
              <w:rPr>
                <w:color w:val="000001"/>
                <w:sz w:val="16"/>
                <w:szCs w:val="16"/>
              </w:rPr>
              <w:t>неочищаемое</w:t>
            </w:r>
            <w:proofErr w:type="spellEnd"/>
            <w:r w:rsidRPr="00E20145">
              <w:rPr>
                <w:color w:val="000001"/>
                <w:sz w:val="16"/>
                <w:szCs w:val="16"/>
              </w:rPr>
              <w:t xml:space="preserve"> 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 xml:space="preserve">Практически </w:t>
            </w:r>
            <w:proofErr w:type="spellStart"/>
            <w:r w:rsidRPr="00E20145">
              <w:rPr>
                <w:color w:val="000001"/>
                <w:sz w:val="16"/>
                <w:szCs w:val="16"/>
              </w:rPr>
              <w:t>неочищаемое</w:t>
            </w:r>
            <w:proofErr w:type="spellEnd"/>
          </w:p>
        </w:tc>
      </w:tr>
      <w:tr w:rsidR="00EB1F51" w:rsidRPr="00E20145" w:rsidTr="0046517A"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>24</w:t>
            </w:r>
            <w:r w:rsidR="0095653C">
              <w:rPr>
                <w:color w:val="000001"/>
                <w:sz w:val="16"/>
                <w:szCs w:val="16"/>
              </w:rPr>
              <w:t>.</w:t>
            </w:r>
            <w:r w:rsidRPr="00E20145">
              <w:rPr>
                <w:color w:val="000001"/>
                <w:sz w:val="16"/>
                <w:szCs w:val="16"/>
              </w:rPr>
              <w:t xml:space="preserve"> 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7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>Цементно-бетонные плиты по прослойке из цементно-песчаного раствора</w:t>
            </w:r>
          </w:p>
        </w:tc>
        <w:tc>
          <w:tcPr>
            <w:tcW w:w="102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 xml:space="preserve"> 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 xml:space="preserve"> 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>Условно электропроводное</w:t>
            </w:r>
            <w:r>
              <w:rPr>
                <w:noProof/>
                <w:color w:val="000001"/>
                <w:sz w:val="16"/>
                <w:szCs w:val="16"/>
              </w:rPr>
              <w:t xml:space="preserve"> </w:t>
            </w:r>
            <w:r w:rsidRPr="00470C0B">
              <w:rPr>
                <w:noProof/>
                <w:color w:val="000001"/>
                <w:sz w:val="16"/>
                <w:szCs w:val="16"/>
                <w:vertAlign w:val="superscript"/>
              </w:rPr>
              <w:t>2</w:t>
            </w:r>
            <w:r w:rsidRPr="00E20145">
              <w:rPr>
                <w:color w:val="000001"/>
                <w:sz w:val="16"/>
                <w:szCs w:val="16"/>
              </w:rPr>
              <w:t xml:space="preserve"> 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 xml:space="preserve"> 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>Безыскровое</w:t>
            </w:r>
            <w:r>
              <w:rPr>
                <w:noProof/>
                <w:color w:val="000001"/>
                <w:sz w:val="16"/>
                <w:szCs w:val="16"/>
              </w:rPr>
              <w:t xml:space="preserve"> </w:t>
            </w:r>
            <w:r>
              <w:rPr>
                <w:noProof/>
                <w:color w:val="000001"/>
                <w:sz w:val="16"/>
                <w:szCs w:val="16"/>
                <w:vertAlign w:val="superscript"/>
              </w:rPr>
              <w:t>1</w:t>
            </w:r>
            <w:r w:rsidRPr="00E20145">
              <w:rPr>
                <w:color w:val="000001"/>
                <w:sz w:val="16"/>
                <w:szCs w:val="16"/>
              </w:rPr>
              <w:t xml:space="preserve"> 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 xml:space="preserve">То же 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proofErr w:type="spellStart"/>
            <w:r w:rsidRPr="00E20145">
              <w:rPr>
                <w:color w:val="000001"/>
                <w:sz w:val="16"/>
                <w:szCs w:val="16"/>
              </w:rPr>
              <w:t>Трудноочищаемое</w:t>
            </w:r>
            <w:proofErr w:type="spellEnd"/>
            <w:r w:rsidRPr="00E20145">
              <w:rPr>
                <w:color w:val="000001"/>
                <w:sz w:val="16"/>
                <w:szCs w:val="16"/>
              </w:rPr>
              <w:t xml:space="preserve"> 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</w:tr>
      <w:tr w:rsidR="00EB1F51" w:rsidRPr="00E20145" w:rsidTr="0046517A"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>25</w:t>
            </w:r>
            <w:r w:rsidR="0095653C">
              <w:rPr>
                <w:color w:val="000001"/>
                <w:sz w:val="16"/>
                <w:szCs w:val="16"/>
              </w:rPr>
              <w:t>.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7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>Мозаично-бетонные плиты по прослойке из цементно-песчаного раствора</w:t>
            </w:r>
          </w:p>
        </w:tc>
        <w:tc>
          <w:tcPr>
            <w:tcW w:w="102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 xml:space="preserve"> 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 xml:space="preserve">Малое 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 xml:space="preserve">То же 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 xml:space="preserve"> 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 xml:space="preserve">Безыскровое 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proofErr w:type="spellStart"/>
            <w:r w:rsidRPr="00E20145">
              <w:rPr>
                <w:color w:val="000001"/>
                <w:sz w:val="16"/>
                <w:szCs w:val="16"/>
              </w:rPr>
              <w:t>Среднеочищаемое</w:t>
            </w:r>
            <w:proofErr w:type="spellEnd"/>
            <w:r w:rsidRPr="00E20145">
              <w:rPr>
                <w:color w:val="000001"/>
                <w:sz w:val="16"/>
                <w:szCs w:val="16"/>
              </w:rPr>
              <w:t xml:space="preserve"> 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 xml:space="preserve"> </w:t>
            </w:r>
          </w:p>
        </w:tc>
      </w:tr>
      <w:tr w:rsidR="00EB1F51" w:rsidRPr="00E20145" w:rsidTr="0046517A"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>26</w:t>
            </w:r>
            <w:r w:rsidR="0095653C">
              <w:rPr>
                <w:color w:val="000001"/>
                <w:sz w:val="16"/>
                <w:szCs w:val="16"/>
              </w:rPr>
              <w:t>.</w:t>
            </w:r>
            <w:r w:rsidRPr="00E20145">
              <w:rPr>
                <w:color w:val="000001"/>
                <w:sz w:val="16"/>
                <w:szCs w:val="16"/>
              </w:rPr>
              <w:t xml:space="preserve"> 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7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>Плиты из жаростойкого бетона на портландцементе с хромитом и заполнителем из шлака по прослойке из песка</w:t>
            </w:r>
          </w:p>
        </w:tc>
        <w:tc>
          <w:tcPr>
            <w:tcW w:w="102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 xml:space="preserve"> 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 xml:space="preserve">Среднее 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 xml:space="preserve"> 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 xml:space="preserve"> 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 xml:space="preserve">Искрящее 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proofErr w:type="spellStart"/>
            <w:r w:rsidRPr="00E20145">
              <w:rPr>
                <w:color w:val="000001"/>
                <w:sz w:val="16"/>
                <w:szCs w:val="16"/>
              </w:rPr>
              <w:t>Трудноочищаемое</w:t>
            </w:r>
            <w:proofErr w:type="spellEnd"/>
            <w:r w:rsidRPr="00E20145">
              <w:rPr>
                <w:color w:val="000001"/>
                <w:sz w:val="16"/>
                <w:szCs w:val="16"/>
              </w:rPr>
              <w:t xml:space="preserve"> 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 xml:space="preserve"> </w:t>
            </w:r>
          </w:p>
        </w:tc>
      </w:tr>
      <w:tr w:rsidR="00EB1F51" w:rsidRPr="00E20145" w:rsidTr="0046517A"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95653C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27.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7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>Плиты природного камня изверженных пород (гранита и т.д.) по прослойке из цементно-песчаного раствора</w:t>
            </w:r>
          </w:p>
        </w:tc>
        <w:tc>
          <w:tcPr>
            <w:tcW w:w="102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 xml:space="preserve"> 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 xml:space="preserve">Малое 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 xml:space="preserve">Электропроводное 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 xml:space="preserve">Накапливает 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 xml:space="preserve"> 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proofErr w:type="spellStart"/>
            <w:r w:rsidRPr="00E20145">
              <w:rPr>
                <w:color w:val="000001"/>
                <w:sz w:val="16"/>
                <w:szCs w:val="16"/>
              </w:rPr>
              <w:t>Легкоочищаемое</w:t>
            </w:r>
            <w:proofErr w:type="spellEnd"/>
            <w:r w:rsidRPr="00E20145">
              <w:rPr>
                <w:color w:val="000001"/>
                <w:sz w:val="16"/>
                <w:szCs w:val="16"/>
              </w:rPr>
              <w:t xml:space="preserve"> 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proofErr w:type="spellStart"/>
            <w:r w:rsidRPr="00E20145">
              <w:rPr>
                <w:color w:val="000001"/>
                <w:sz w:val="16"/>
                <w:szCs w:val="16"/>
              </w:rPr>
              <w:t>Среднеочищаемое</w:t>
            </w:r>
            <w:proofErr w:type="spellEnd"/>
            <w:r w:rsidRPr="00E20145">
              <w:rPr>
                <w:color w:val="000001"/>
                <w:sz w:val="16"/>
                <w:szCs w:val="16"/>
              </w:rPr>
              <w:t xml:space="preserve"> 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</w:tr>
      <w:tr w:rsidR="00EB1F51" w:rsidRPr="00E20145" w:rsidTr="0046517A"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>28</w:t>
            </w:r>
            <w:r w:rsidR="0095653C">
              <w:rPr>
                <w:color w:val="000001"/>
                <w:sz w:val="16"/>
                <w:szCs w:val="16"/>
              </w:rPr>
              <w:t>.</w:t>
            </w:r>
            <w:r w:rsidRPr="00E20145">
              <w:rPr>
                <w:color w:val="000001"/>
                <w:sz w:val="16"/>
                <w:szCs w:val="16"/>
              </w:rPr>
              <w:t xml:space="preserve"> 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7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 xml:space="preserve">Плиты из </w:t>
            </w:r>
            <w:proofErr w:type="spellStart"/>
            <w:r w:rsidRPr="00E20145">
              <w:rPr>
                <w:color w:val="000001"/>
                <w:sz w:val="16"/>
                <w:szCs w:val="16"/>
              </w:rPr>
              <w:t>керамогранита</w:t>
            </w:r>
            <w:proofErr w:type="spellEnd"/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102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 xml:space="preserve"> 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proofErr w:type="spellStart"/>
            <w:r w:rsidRPr="00E20145">
              <w:rPr>
                <w:color w:val="000001"/>
                <w:sz w:val="16"/>
                <w:szCs w:val="16"/>
              </w:rPr>
              <w:t>Беспыльное</w:t>
            </w:r>
            <w:proofErr w:type="spellEnd"/>
            <w:r w:rsidRPr="00E20145">
              <w:rPr>
                <w:color w:val="000001"/>
                <w:sz w:val="16"/>
                <w:szCs w:val="16"/>
              </w:rPr>
              <w:t xml:space="preserve"> 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>Условно электропроводное</w:t>
            </w:r>
            <w:r>
              <w:rPr>
                <w:noProof/>
                <w:color w:val="000001"/>
                <w:sz w:val="16"/>
                <w:szCs w:val="16"/>
              </w:rPr>
              <w:t xml:space="preserve"> </w:t>
            </w:r>
            <w:r w:rsidRPr="00470C0B">
              <w:rPr>
                <w:noProof/>
                <w:color w:val="000001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 xml:space="preserve">Не накапливает 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 xml:space="preserve"> 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 xml:space="preserve"> 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proofErr w:type="spellStart"/>
            <w:r w:rsidRPr="00E20145">
              <w:rPr>
                <w:color w:val="000001"/>
                <w:sz w:val="16"/>
                <w:szCs w:val="16"/>
              </w:rPr>
              <w:t>Легкоочищаемое</w:t>
            </w:r>
            <w:proofErr w:type="spellEnd"/>
            <w:r w:rsidRPr="00E20145">
              <w:rPr>
                <w:color w:val="000001"/>
                <w:sz w:val="16"/>
                <w:szCs w:val="16"/>
              </w:rPr>
              <w:t xml:space="preserve"> 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</w:tr>
      <w:tr w:rsidR="00EB1F51" w:rsidRPr="00E20145" w:rsidTr="0046517A"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>29</w:t>
            </w:r>
            <w:r w:rsidR="0095653C">
              <w:rPr>
                <w:color w:val="000001"/>
                <w:sz w:val="16"/>
                <w:szCs w:val="16"/>
              </w:rPr>
              <w:t>.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7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>Керамические плитки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102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 xml:space="preserve"> 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 xml:space="preserve">Малое 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 xml:space="preserve">То же 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 xml:space="preserve">То же 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 xml:space="preserve"> 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 xml:space="preserve"> 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proofErr w:type="spellStart"/>
            <w:r w:rsidRPr="00E20145">
              <w:rPr>
                <w:color w:val="000001"/>
                <w:sz w:val="16"/>
                <w:szCs w:val="16"/>
              </w:rPr>
              <w:t>Среднеочищаемое</w:t>
            </w:r>
            <w:proofErr w:type="spellEnd"/>
            <w:r w:rsidRPr="00E20145">
              <w:rPr>
                <w:color w:val="000001"/>
                <w:sz w:val="16"/>
                <w:szCs w:val="16"/>
              </w:rPr>
              <w:t xml:space="preserve"> 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</w:tr>
      <w:tr w:rsidR="00EB1F51" w:rsidRPr="00E20145" w:rsidTr="0046517A"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>30</w:t>
            </w:r>
            <w:r w:rsidR="0095653C">
              <w:rPr>
                <w:color w:val="000001"/>
                <w:sz w:val="16"/>
                <w:szCs w:val="16"/>
              </w:rPr>
              <w:t>.</w:t>
            </w:r>
            <w:r w:rsidRPr="00E20145">
              <w:rPr>
                <w:color w:val="000001"/>
                <w:sz w:val="16"/>
                <w:szCs w:val="16"/>
              </w:rPr>
              <w:t xml:space="preserve"> 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7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>Керамические кислотоупорные плитки</w:t>
            </w:r>
          </w:p>
        </w:tc>
        <w:tc>
          <w:tcPr>
            <w:tcW w:w="102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 xml:space="preserve"> 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 xml:space="preserve"> 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 xml:space="preserve"> 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 xml:space="preserve"> 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 xml:space="preserve"> 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 xml:space="preserve"> 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 xml:space="preserve"> </w:t>
            </w:r>
          </w:p>
        </w:tc>
      </w:tr>
      <w:tr w:rsidR="00EB1F51" w:rsidRPr="00E20145" w:rsidTr="0046517A"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>31</w:t>
            </w:r>
            <w:r w:rsidR="0095653C">
              <w:rPr>
                <w:color w:val="000001"/>
                <w:sz w:val="16"/>
                <w:szCs w:val="16"/>
              </w:rPr>
              <w:t>.</w:t>
            </w:r>
            <w:r w:rsidRPr="00E20145">
              <w:rPr>
                <w:color w:val="000001"/>
                <w:sz w:val="16"/>
                <w:szCs w:val="16"/>
              </w:rPr>
              <w:t xml:space="preserve"> 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7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>Кислотоупорный кирпич плашмя</w:t>
            </w:r>
          </w:p>
        </w:tc>
        <w:tc>
          <w:tcPr>
            <w:tcW w:w="102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 xml:space="preserve"> 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 xml:space="preserve"> 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 xml:space="preserve"> 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 xml:space="preserve"> 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 xml:space="preserve"> 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 xml:space="preserve"> 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 xml:space="preserve"> </w:t>
            </w:r>
          </w:p>
        </w:tc>
      </w:tr>
    </w:tbl>
    <w:p w:rsidR="00EB1F51" w:rsidRDefault="00EB1F51" w:rsidP="00857815">
      <w:pPr>
        <w:spacing w:line="240" w:lineRule="auto"/>
      </w:pPr>
    </w:p>
    <w:p w:rsidR="00EB1F51" w:rsidRDefault="00EB1F51" w:rsidP="00857815">
      <w:pPr>
        <w:spacing w:after="0" w:line="240" w:lineRule="auto"/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Окончание таблицы В.3</w:t>
      </w:r>
    </w:p>
    <w:tbl>
      <w:tblPr>
        <w:tblW w:w="5000" w:type="pct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95"/>
        <w:gridCol w:w="2313"/>
        <w:gridCol w:w="1006"/>
        <w:gridCol w:w="316"/>
        <w:gridCol w:w="333"/>
        <w:gridCol w:w="351"/>
        <w:gridCol w:w="1015"/>
        <w:gridCol w:w="1124"/>
        <w:gridCol w:w="1841"/>
        <w:gridCol w:w="1304"/>
        <w:gridCol w:w="1351"/>
        <w:gridCol w:w="1652"/>
        <w:gridCol w:w="1649"/>
      </w:tblGrid>
      <w:tr w:rsidR="00EB1F51" w:rsidRPr="00E20145" w:rsidTr="0046517A"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>1</w:t>
            </w:r>
          </w:p>
        </w:tc>
        <w:tc>
          <w:tcPr>
            <w:tcW w:w="7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>2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>3</w:t>
            </w:r>
          </w:p>
        </w:tc>
        <w:tc>
          <w:tcPr>
            <w:tcW w:w="33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>4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>5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>6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>7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>8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>9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>10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>11</w:t>
            </w:r>
          </w:p>
        </w:tc>
      </w:tr>
      <w:tr w:rsidR="00EB1F51" w:rsidRPr="00E20145" w:rsidTr="0046517A"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>32</w:t>
            </w:r>
            <w:r w:rsidR="0095653C">
              <w:rPr>
                <w:color w:val="000001"/>
                <w:sz w:val="16"/>
                <w:szCs w:val="16"/>
              </w:rPr>
              <w:t>.</w:t>
            </w:r>
            <w:r w:rsidRPr="00E20145">
              <w:rPr>
                <w:color w:val="000001"/>
                <w:sz w:val="16"/>
                <w:szCs w:val="16"/>
              </w:rPr>
              <w:t xml:space="preserve"> 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7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>Кислотоупорный кирпич на ребро</w:t>
            </w:r>
          </w:p>
        </w:tc>
        <w:tc>
          <w:tcPr>
            <w:tcW w:w="1024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Не соответствует</w:t>
            </w:r>
            <w:r w:rsidRPr="00E20145">
              <w:rPr>
                <w:color w:val="000001"/>
                <w:sz w:val="16"/>
                <w:szCs w:val="16"/>
              </w:rPr>
              <w:t xml:space="preserve"> 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 xml:space="preserve">Малое 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>Условно электропроводное</w:t>
            </w:r>
            <w:r>
              <w:rPr>
                <w:noProof/>
                <w:color w:val="000001"/>
                <w:sz w:val="16"/>
                <w:szCs w:val="16"/>
              </w:rPr>
              <w:t xml:space="preserve"> </w:t>
            </w:r>
            <w:r w:rsidRPr="00470C0B">
              <w:rPr>
                <w:noProof/>
                <w:color w:val="000001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 xml:space="preserve">Не накапливает 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 xml:space="preserve">Искрящее 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proofErr w:type="spellStart"/>
            <w:r w:rsidRPr="00E20145">
              <w:rPr>
                <w:color w:val="000001"/>
                <w:sz w:val="16"/>
                <w:szCs w:val="16"/>
              </w:rPr>
              <w:t>Легкоочищаемое</w:t>
            </w:r>
            <w:proofErr w:type="spellEnd"/>
            <w:r w:rsidRPr="00E20145">
              <w:rPr>
                <w:color w:val="000001"/>
                <w:sz w:val="16"/>
                <w:szCs w:val="16"/>
              </w:rPr>
              <w:t xml:space="preserve"> 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proofErr w:type="spellStart"/>
            <w:r w:rsidRPr="00E20145">
              <w:rPr>
                <w:color w:val="000001"/>
                <w:sz w:val="16"/>
                <w:szCs w:val="16"/>
              </w:rPr>
              <w:t>Среднеочищаемое</w:t>
            </w:r>
            <w:proofErr w:type="spellEnd"/>
            <w:r w:rsidRPr="00E20145">
              <w:rPr>
                <w:color w:val="000001"/>
                <w:sz w:val="16"/>
                <w:szCs w:val="16"/>
              </w:rPr>
              <w:t xml:space="preserve"> 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</w:tr>
      <w:tr w:rsidR="00EB1F51" w:rsidRPr="00E20145" w:rsidTr="0046517A"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95653C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33.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7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>Дощатое (окрашенное)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1024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 xml:space="preserve">То же 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 xml:space="preserve"> 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 xml:space="preserve">Неэлектропроводное 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 xml:space="preserve">То же 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 xml:space="preserve">Безыскровое 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 xml:space="preserve"> 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 xml:space="preserve"> </w:t>
            </w:r>
          </w:p>
        </w:tc>
      </w:tr>
      <w:tr w:rsidR="00EB1F51" w:rsidRPr="00E20145" w:rsidTr="0046517A"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>34</w:t>
            </w:r>
            <w:r w:rsidR="0095653C">
              <w:rPr>
                <w:color w:val="000001"/>
                <w:sz w:val="16"/>
                <w:szCs w:val="16"/>
              </w:rPr>
              <w:t>.</w:t>
            </w:r>
            <w:r w:rsidRPr="00E20145">
              <w:rPr>
                <w:color w:val="000001"/>
                <w:sz w:val="16"/>
                <w:szCs w:val="16"/>
              </w:rPr>
              <w:t xml:space="preserve"> 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7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>Паркетные доски и щиты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1024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 xml:space="preserve"> 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 xml:space="preserve"> 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 xml:space="preserve"> 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 xml:space="preserve"> 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 xml:space="preserve"> 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 xml:space="preserve"> 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 xml:space="preserve"> </w:t>
            </w:r>
          </w:p>
        </w:tc>
      </w:tr>
      <w:tr w:rsidR="00EB1F51" w:rsidRPr="00E20145" w:rsidTr="0046517A"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95653C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35.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7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>Штучный и наборный паркет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1024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 xml:space="preserve"> 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 xml:space="preserve"> 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 xml:space="preserve"> 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 xml:space="preserve"> 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 xml:space="preserve"> 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 xml:space="preserve"> 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 xml:space="preserve"> </w:t>
            </w:r>
          </w:p>
        </w:tc>
      </w:tr>
      <w:tr w:rsidR="00EB1F51" w:rsidRPr="00E20145" w:rsidTr="0046517A"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>36</w:t>
            </w:r>
            <w:r w:rsidR="0095653C">
              <w:rPr>
                <w:color w:val="000001"/>
                <w:sz w:val="16"/>
                <w:szCs w:val="16"/>
              </w:rPr>
              <w:t>.</w:t>
            </w:r>
            <w:r w:rsidRPr="00E20145">
              <w:rPr>
                <w:color w:val="000001"/>
                <w:sz w:val="16"/>
                <w:szCs w:val="16"/>
              </w:rPr>
              <w:t xml:space="preserve"> 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78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>Линолеум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448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Не соответствует</w:t>
            </w:r>
            <w:r w:rsidRPr="00E20145">
              <w:rPr>
                <w:color w:val="000001"/>
                <w:sz w:val="16"/>
                <w:szCs w:val="16"/>
              </w:rPr>
              <w:t xml:space="preserve"> 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576" w:type="pct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соответствует</w:t>
            </w:r>
            <w:r w:rsidRPr="00E20145">
              <w:rPr>
                <w:color w:val="000001"/>
                <w:sz w:val="16"/>
                <w:szCs w:val="16"/>
              </w:rPr>
              <w:t xml:space="preserve"> 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proofErr w:type="spellStart"/>
            <w:r w:rsidRPr="00E20145">
              <w:rPr>
                <w:color w:val="000001"/>
                <w:sz w:val="16"/>
                <w:szCs w:val="16"/>
              </w:rPr>
              <w:t>Беспыльное</w:t>
            </w:r>
            <w:proofErr w:type="spellEnd"/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 xml:space="preserve"> 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>Неэлектропроводное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 xml:space="preserve"> 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>Накапливает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 xml:space="preserve"> 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 xml:space="preserve"> 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 xml:space="preserve"> 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proofErr w:type="spellStart"/>
            <w:r w:rsidRPr="00E20145">
              <w:rPr>
                <w:color w:val="000001"/>
                <w:sz w:val="16"/>
                <w:szCs w:val="16"/>
              </w:rPr>
              <w:t>Легкоочищаемое</w:t>
            </w:r>
            <w:proofErr w:type="spellEnd"/>
            <w:r w:rsidRPr="00E20145">
              <w:rPr>
                <w:color w:val="000001"/>
                <w:sz w:val="16"/>
                <w:szCs w:val="16"/>
              </w:rPr>
              <w:t xml:space="preserve"> 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</w:tr>
      <w:tr w:rsidR="00EB1F51" w:rsidRPr="00E20145" w:rsidTr="0046517A">
        <w:tc>
          <w:tcPr>
            <w:tcW w:w="16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rPr>
                <w:color w:val="000001"/>
                <w:sz w:val="16"/>
                <w:szCs w:val="16"/>
              </w:rPr>
            </w:pPr>
          </w:p>
        </w:tc>
        <w:tc>
          <w:tcPr>
            <w:tcW w:w="78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>Линолеум антистатический</w:t>
            </w:r>
          </w:p>
        </w:tc>
        <w:tc>
          <w:tcPr>
            <w:tcW w:w="1024" w:type="pct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соответствует</w:t>
            </w:r>
            <w:r w:rsidRPr="00E20145">
              <w:rPr>
                <w:color w:val="000001"/>
                <w:sz w:val="16"/>
                <w:szCs w:val="16"/>
              </w:rPr>
              <w:t xml:space="preserve"> </w:t>
            </w:r>
          </w:p>
        </w:tc>
        <w:tc>
          <w:tcPr>
            <w:tcW w:w="38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  <w:r w:rsidRPr="00E20145">
              <w:rPr>
                <w:color w:val="000001"/>
                <w:sz w:val="16"/>
                <w:szCs w:val="16"/>
              </w:rPr>
              <w:t xml:space="preserve"> </w:t>
            </w:r>
          </w:p>
        </w:tc>
        <w:tc>
          <w:tcPr>
            <w:tcW w:w="62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>То же, антистатическое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 xml:space="preserve">Не накапливает 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45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 xml:space="preserve"> </w:t>
            </w:r>
          </w:p>
        </w:tc>
        <w:tc>
          <w:tcPr>
            <w:tcW w:w="56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 xml:space="preserve"> </w:t>
            </w:r>
          </w:p>
        </w:tc>
        <w:tc>
          <w:tcPr>
            <w:tcW w:w="55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 xml:space="preserve"> </w:t>
            </w:r>
          </w:p>
        </w:tc>
      </w:tr>
      <w:tr w:rsidR="00EB1F51" w:rsidRPr="00E20145" w:rsidTr="0046517A"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95653C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37.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7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>Плитки поливинилхлоридные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5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Не соответствует</w:t>
            </w:r>
            <w:r w:rsidRPr="00E20145">
              <w:rPr>
                <w:color w:val="000001"/>
                <w:sz w:val="16"/>
                <w:szCs w:val="16"/>
              </w:rPr>
              <w:t xml:space="preserve"> 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46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соответствует</w:t>
            </w:r>
            <w:r w:rsidRPr="00E20145">
              <w:rPr>
                <w:color w:val="000001"/>
                <w:sz w:val="16"/>
                <w:szCs w:val="16"/>
              </w:rPr>
              <w:t xml:space="preserve"> 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 xml:space="preserve"> 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 xml:space="preserve">Неэлектропроводное 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 xml:space="preserve">Накапливает 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 xml:space="preserve"> 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 xml:space="preserve"> 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 xml:space="preserve"> </w:t>
            </w:r>
          </w:p>
        </w:tc>
      </w:tr>
      <w:tr w:rsidR="00EB1F51" w:rsidRPr="00E20145" w:rsidTr="0046517A"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>38</w:t>
            </w:r>
            <w:r w:rsidR="0095653C">
              <w:rPr>
                <w:color w:val="000001"/>
                <w:sz w:val="16"/>
                <w:szCs w:val="16"/>
              </w:rPr>
              <w:t>.</w:t>
            </w:r>
            <w:r w:rsidRPr="00E20145">
              <w:rPr>
                <w:color w:val="000001"/>
                <w:sz w:val="16"/>
                <w:szCs w:val="16"/>
              </w:rPr>
              <w:t xml:space="preserve"> 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7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 xml:space="preserve">Плиты резиновые, </w:t>
            </w:r>
            <w:proofErr w:type="spellStart"/>
            <w:r w:rsidRPr="00E20145">
              <w:rPr>
                <w:color w:val="000001"/>
                <w:sz w:val="16"/>
                <w:szCs w:val="16"/>
              </w:rPr>
              <w:t>резинокордовые</w:t>
            </w:r>
            <w:proofErr w:type="spellEnd"/>
            <w:r w:rsidRPr="00E20145">
              <w:rPr>
                <w:color w:val="000001"/>
                <w:sz w:val="16"/>
                <w:szCs w:val="16"/>
              </w:rPr>
              <w:t xml:space="preserve"> и </w:t>
            </w:r>
            <w:proofErr w:type="spellStart"/>
            <w:r w:rsidRPr="00E20145">
              <w:rPr>
                <w:color w:val="000001"/>
                <w:sz w:val="16"/>
                <w:szCs w:val="16"/>
              </w:rPr>
              <w:t>резинокордобитумные</w:t>
            </w:r>
            <w:proofErr w:type="spellEnd"/>
          </w:p>
        </w:tc>
        <w:tc>
          <w:tcPr>
            <w:tcW w:w="1024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Не соответствует</w:t>
            </w:r>
            <w:r w:rsidRPr="00E20145">
              <w:rPr>
                <w:color w:val="000001"/>
                <w:sz w:val="16"/>
                <w:szCs w:val="16"/>
              </w:rPr>
              <w:t xml:space="preserve"> 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 xml:space="preserve">Малое 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>Неэлектропроводное</w:t>
            </w:r>
            <w:r>
              <w:rPr>
                <w:noProof/>
                <w:color w:val="000001"/>
                <w:sz w:val="16"/>
                <w:szCs w:val="16"/>
              </w:rPr>
              <w:t xml:space="preserve"> </w:t>
            </w:r>
            <w:r w:rsidRPr="00470C0B">
              <w:rPr>
                <w:noProof/>
                <w:color w:val="000001"/>
                <w:sz w:val="16"/>
                <w:szCs w:val="16"/>
                <w:vertAlign w:val="superscript"/>
              </w:rPr>
              <w:t>5</w:t>
            </w:r>
            <w:r w:rsidRPr="00E20145">
              <w:rPr>
                <w:color w:val="000001"/>
                <w:sz w:val="16"/>
                <w:szCs w:val="16"/>
              </w:rPr>
              <w:t xml:space="preserve"> (антистатическое)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>Не накапливает</w:t>
            </w:r>
            <w:r>
              <w:rPr>
                <w:color w:val="000001"/>
                <w:sz w:val="16"/>
                <w:szCs w:val="16"/>
              </w:rPr>
              <w:t xml:space="preserve"> </w:t>
            </w:r>
            <w:r w:rsidRPr="00470C0B">
              <w:rPr>
                <w:noProof/>
                <w:color w:val="000001"/>
                <w:sz w:val="16"/>
                <w:szCs w:val="16"/>
                <w:vertAlign w:val="superscript"/>
              </w:rPr>
              <w:t>5</w:t>
            </w:r>
            <w:r w:rsidRPr="00E20145">
              <w:rPr>
                <w:color w:val="000001"/>
                <w:sz w:val="16"/>
                <w:szCs w:val="16"/>
              </w:rPr>
              <w:t xml:space="preserve"> 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 xml:space="preserve"> 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proofErr w:type="spellStart"/>
            <w:r w:rsidRPr="00E20145">
              <w:rPr>
                <w:color w:val="000001"/>
                <w:sz w:val="16"/>
                <w:szCs w:val="16"/>
              </w:rPr>
              <w:t>Среднеочищаемое</w:t>
            </w:r>
            <w:proofErr w:type="spellEnd"/>
            <w:r w:rsidRPr="00E20145">
              <w:rPr>
                <w:color w:val="000001"/>
                <w:sz w:val="16"/>
                <w:szCs w:val="16"/>
              </w:rPr>
              <w:t xml:space="preserve"> 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proofErr w:type="spellStart"/>
            <w:r w:rsidRPr="00E20145">
              <w:rPr>
                <w:color w:val="000001"/>
                <w:sz w:val="16"/>
                <w:szCs w:val="16"/>
              </w:rPr>
              <w:t>Среднеочищаемое</w:t>
            </w:r>
            <w:proofErr w:type="spellEnd"/>
            <w:r w:rsidRPr="00E20145">
              <w:rPr>
                <w:color w:val="000001"/>
                <w:sz w:val="16"/>
                <w:szCs w:val="16"/>
              </w:rPr>
              <w:t xml:space="preserve"> 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</w:tr>
      <w:tr w:rsidR="00EB1F51" w:rsidRPr="00E20145" w:rsidTr="0046517A"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>39</w:t>
            </w:r>
            <w:r w:rsidR="0095653C">
              <w:rPr>
                <w:color w:val="000001"/>
                <w:sz w:val="16"/>
                <w:szCs w:val="16"/>
              </w:rPr>
              <w:t>.</w:t>
            </w:r>
            <w:r w:rsidRPr="00E20145">
              <w:rPr>
                <w:color w:val="000001"/>
                <w:sz w:val="16"/>
                <w:szCs w:val="16"/>
              </w:rPr>
              <w:t xml:space="preserve"> 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7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proofErr w:type="gramStart"/>
            <w:r w:rsidRPr="00E20145">
              <w:rPr>
                <w:color w:val="000001"/>
                <w:sz w:val="16"/>
                <w:szCs w:val="16"/>
              </w:rPr>
              <w:t>Рулонное</w:t>
            </w:r>
            <w:proofErr w:type="gramEnd"/>
            <w:r w:rsidRPr="00E20145">
              <w:rPr>
                <w:color w:val="000001"/>
                <w:sz w:val="16"/>
                <w:szCs w:val="16"/>
              </w:rPr>
              <w:t xml:space="preserve"> на основе химических волокон</w:t>
            </w:r>
          </w:p>
        </w:tc>
        <w:tc>
          <w:tcPr>
            <w:tcW w:w="1024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 xml:space="preserve">То же 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 xml:space="preserve">Среднее 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 xml:space="preserve">Неэлектропроводное 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 xml:space="preserve">Накапливает 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 xml:space="preserve"> 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 xml:space="preserve"> 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proofErr w:type="spellStart"/>
            <w:r w:rsidRPr="00E20145">
              <w:rPr>
                <w:color w:val="000001"/>
                <w:sz w:val="16"/>
                <w:szCs w:val="16"/>
              </w:rPr>
              <w:t>Трудноочищаемое</w:t>
            </w:r>
            <w:proofErr w:type="spellEnd"/>
            <w:r w:rsidRPr="00E20145">
              <w:rPr>
                <w:color w:val="000001"/>
                <w:sz w:val="16"/>
                <w:szCs w:val="16"/>
              </w:rPr>
              <w:t xml:space="preserve"> 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</w:tr>
      <w:tr w:rsidR="00EB1F51" w:rsidRPr="00E20145" w:rsidTr="0046517A"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>40</w:t>
            </w:r>
            <w:r w:rsidR="0095653C">
              <w:rPr>
                <w:color w:val="000001"/>
                <w:sz w:val="16"/>
                <w:szCs w:val="16"/>
              </w:rPr>
              <w:t>.</w:t>
            </w:r>
            <w:r w:rsidRPr="00E20145">
              <w:rPr>
                <w:color w:val="000001"/>
                <w:sz w:val="16"/>
                <w:szCs w:val="16"/>
              </w:rPr>
              <w:t xml:space="preserve"> 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7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>Ламинат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4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Не соответствует</w:t>
            </w:r>
            <w:r w:rsidRPr="00E20145">
              <w:rPr>
                <w:color w:val="000001"/>
                <w:sz w:val="16"/>
                <w:szCs w:val="16"/>
              </w:rPr>
              <w:t xml:space="preserve"> 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57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соответствует</w:t>
            </w:r>
            <w:r w:rsidRPr="00E20145">
              <w:rPr>
                <w:color w:val="000001"/>
                <w:sz w:val="16"/>
                <w:szCs w:val="16"/>
              </w:rPr>
              <w:t xml:space="preserve"> 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proofErr w:type="spellStart"/>
            <w:r w:rsidRPr="00E20145">
              <w:rPr>
                <w:color w:val="000001"/>
                <w:sz w:val="16"/>
                <w:szCs w:val="16"/>
              </w:rPr>
              <w:t>Беспыльное</w:t>
            </w:r>
            <w:proofErr w:type="spellEnd"/>
            <w:r w:rsidRPr="00E20145">
              <w:rPr>
                <w:color w:val="000001"/>
                <w:sz w:val="16"/>
                <w:szCs w:val="16"/>
              </w:rPr>
              <w:t xml:space="preserve"> 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 xml:space="preserve">То же 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 xml:space="preserve"> 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 xml:space="preserve"> 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proofErr w:type="spellStart"/>
            <w:r w:rsidRPr="00E20145">
              <w:rPr>
                <w:color w:val="000001"/>
                <w:sz w:val="16"/>
                <w:szCs w:val="16"/>
              </w:rPr>
              <w:t>Легкоочищемое</w:t>
            </w:r>
            <w:proofErr w:type="spellEnd"/>
            <w:r w:rsidRPr="00E20145">
              <w:rPr>
                <w:color w:val="000001"/>
                <w:sz w:val="16"/>
                <w:szCs w:val="16"/>
              </w:rPr>
              <w:t xml:space="preserve"> 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>
              <w:rPr>
                <w:color w:val="000001"/>
                <w:sz w:val="16"/>
                <w:szCs w:val="16"/>
              </w:rPr>
              <w:t>»</w:t>
            </w:r>
          </w:p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 xml:space="preserve"> </w:t>
            </w:r>
          </w:p>
        </w:tc>
      </w:tr>
      <w:tr w:rsidR="00EB1F51" w:rsidRPr="00E20145" w:rsidTr="0046517A"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pStyle w:val="FORMATTEXT"/>
              <w:jc w:val="center"/>
              <w:rPr>
                <w:color w:val="000001"/>
                <w:sz w:val="16"/>
                <w:szCs w:val="16"/>
              </w:rPr>
            </w:pPr>
            <w:r w:rsidRPr="00E20145">
              <w:rPr>
                <w:color w:val="000001"/>
                <w:sz w:val="16"/>
                <w:szCs w:val="16"/>
              </w:rPr>
              <w:t>41</w:t>
            </w:r>
            <w:r w:rsidR="0095653C">
              <w:rPr>
                <w:color w:val="000001"/>
                <w:sz w:val="16"/>
                <w:szCs w:val="16"/>
              </w:rPr>
              <w:t>.</w:t>
            </w:r>
          </w:p>
        </w:tc>
        <w:tc>
          <w:tcPr>
            <w:tcW w:w="7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0145">
              <w:rPr>
                <w:rFonts w:ascii="Times New Roman" w:hAnsi="Times New Roman" w:cs="Times New Roman"/>
                <w:sz w:val="16"/>
                <w:szCs w:val="16"/>
              </w:rPr>
              <w:t>Линолеум</w:t>
            </w:r>
          </w:p>
          <w:p w:rsidR="00EB1F51" w:rsidRPr="00E20145" w:rsidRDefault="00EB1F51" w:rsidP="008578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20145">
              <w:rPr>
                <w:rFonts w:ascii="Times New Roman" w:hAnsi="Times New Roman" w:cs="Times New Roman"/>
                <w:sz w:val="16"/>
                <w:szCs w:val="16"/>
              </w:rPr>
              <w:t>электрорассеивающий</w:t>
            </w:r>
            <w:proofErr w:type="spellEnd"/>
          </w:p>
        </w:tc>
        <w:tc>
          <w:tcPr>
            <w:tcW w:w="1024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соответствует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Беспыльное</w:t>
            </w:r>
            <w:proofErr w:type="spellEnd"/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электропроводное</w:t>
            </w:r>
          </w:p>
          <w:p w:rsidR="00EB1F51" w:rsidRPr="00E20145" w:rsidRDefault="00EB1F51" w:rsidP="008578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0145">
              <w:rPr>
                <w:rFonts w:ascii="Times New Roman" w:hAnsi="Times New Roman" w:cs="Times New Roman"/>
                <w:sz w:val="16"/>
                <w:szCs w:val="16"/>
              </w:rPr>
              <w:t>(антистатическое)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Накапливает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Безыскровое</w:t>
            </w:r>
            <w:r w:rsidRPr="00E20145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Легкоочи</w:t>
            </w:r>
            <w:r w:rsidRPr="00E20145">
              <w:rPr>
                <w:rFonts w:ascii="Times New Roman" w:hAnsi="Times New Roman" w:cs="Times New Roman"/>
                <w:sz w:val="16"/>
                <w:szCs w:val="16"/>
              </w:rPr>
              <w:t>щаемое</w:t>
            </w:r>
            <w:proofErr w:type="spellEnd"/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Pr="00E20145" w:rsidRDefault="00EB1F51" w:rsidP="008578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Легкоочи</w:t>
            </w:r>
            <w:r w:rsidRPr="00E20145">
              <w:rPr>
                <w:rFonts w:ascii="Times New Roman" w:hAnsi="Times New Roman" w:cs="Times New Roman"/>
                <w:sz w:val="16"/>
                <w:szCs w:val="16"/>
              </w:rPr>
              <w:t>щаемое</w:t>
            </w:r>
            <w:proofErr w:type="spellEnd"/>
          </w:p>
        </w:tc>
      </w:tr>
      <w:tr w:rsidR="00EB1F51" w:rsidRPr="00E20145" w:rsidTr="0046517A">
        <w:tc>
          <w:tcPr>
            <w:tcW w:w="5000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51" w:rsidRDefault="00EB1F51" w:rsidP="00857815">
            <w:pPr>
              <w:pStyle w:val="FORMATTEXT"/>
              <w:rPr>
                <w:color w:val="000001"/>
                <w:sz w:val="16"/>
                <w:szCs w:val="16"/>
              </w:rPr>
            </w:pPr>
          </w:p>
          <w:p w:rsidR="00EB1F51" w:rsidRPr="00E20145" w:rsidRDefault="00EB1F51" w:rsidP="00857815">
            <w:pPr>
              <w:pStyle w:val="FORMATTEXT"/>
              <w:rPr>
                <w:color w:val="000001"/>
                <w:sz w:val="16"/>
                <w:szCs w:val="16"/>
              </w:rPr>
            </w:pPr>
            <w:r w:rsidRPr="00470C0B">
              <w:rPr>
                <w:color w:val="000001"/>
                <w:sz w:val="16"/>
                <w:szCs w:val="16"/>
                <w:vertAlign w:val="superscript"/>
              </w:rPr>
              <w:t>1</w:t>
            </w:r>
            <w:proofErr w:type="gramStart"/>
            <w:r>
              <w:rPr>
                <w:color w:val="000001"/>
                <w:sz w:val="16"/>
                <w:szCs w:val="16"/>
              </w:rPr>
              <w:t xml:space="preserve"> </w:t>
            </w:r>
            <w:r w:rsidRPr="00E20145">
              <w:rPr>
                <w:color w:val="000001"/>
                <w:sz w:val="16"/>
                <w:szCs w:val="16"/>
              </w:rPr>
              <w:t>В</w:t>
            </w:r>
            <w:proofErr w:type="gramEnd"/>
            <w:r w:rsidRPr="00E20145">
              <w:rPr>
                <w:color w:val="000001"/>
                <w:sz w:val="16"/>
                <w:szCs w:val="16"/>
              </w:rPr>
              <w:t> случае применения безыскровых наполнителей (заполнителей</w:t>
            </w:r>
            <w:r>
              <w:rPr>
                <w:color w:val="000001"/>
                <w:sz w:val="16"/>
                <w:szCs w:val="16"/>
              </w:rPr>
              <w:t>)</w:t>
            </w:r>
            <w:r w:rsidRPr="00E20145">
              <w:rPr>
                <w:color w:val="000001"/>
                <w:sz w:val="16"/>
                <w:szCs w:val="16"/>
              </w:rPr>
              <w:t>.</w:t>
            </w:r>
          </w:p>
          <w:p w:rsidR="00EB1F51" w:rsidRPr="00E20145" w:rsidRDefault="00EB1F51" w:rsidP="00857815">
            <w:pPr>
              <w:pStyle w:val="FORMATTEXT"/>
              <w:rPr>
                <w:color w:val="000001"/>
                <w:sz w:val="16"/>
                <w:szCs w:val="16"/>
              </w:rPr>
            </w:pPr>
            <w:r w:rsidRPr="00470C0B">
              <w:rPr>
                <w:color w:val="000001"/>
                <w:sz w:val="16"/>
                <w:szCs w:val="16"/>
                <w:vertAlign w:val="superscript"/>
              </w:rPr>
              <w:t>2</w:t>
            </w:r>
            <w:proofErr w:type="gramStart"/>
            <w:r>
              <w:rPr>
                <w:color w:val="000001"/>
                <w:sz w:val="16"/>
                <w:szCs w:val="16"/>
              </w:rPr>
              <w:t xml:space="preserve"> </w:t>
            </w:r>
            <w:r w:rsidRPr="00E20145">
              <w:rPr>
                <w:color w:val="000001"/>
                <w:sz w:val="16"/>
                <w:szCs w:val="16"/>
              </w:rPr>
              <w:t>П</w:t>
            </w:r>
            <w:proofErr w:type="gramEnd"/>
            <w:r w:rsidRPr="00E20145">
              <w:rPr>
                <w:color w:val="000001"/>
                <w:sz w:val="16"/>
                <w:szCs w:val="16"/>
              </w:rPr>
              <w:t>риобретает способность проводить электрический ток при увлажнении.</w:t>
            </w:r>
          </w:p>
          <w:p w:rsidR="00EB1F51" w:rsidRPr="00E20145" w:rsidRDefault="00EB1F51" w:rsidP="00857815">
            <w:pPr>
              <w:pStyle w:val="FORMATTEXT"/>
              <w:rPr>
                <w:color w:val="000001"/>
                <w:sz w:val="16"/>
                <w:szCs w:val="16"/>
              </w:rPr>
            </w:pPr>
            <w:r w:rsidRPr="00470C0B">
              <w:rPr>
                <w:color w:val="000001"/>
                <w:sz w:val="16"/>
                <w:szCs w:val="16"/>
                <w:vertAlign w:val="superscript"/>
              </w:rPr>
              <w:t>3</w:t>
            </w:r>
            <w:proofErr w:type="gramStart"/>
            <w:r>
              <w:rPr>
                <w:color w:val="000001"/>
                <w:sz w:val="16"/>
                <w:szCs w:val="16"/>
              </w:rPr>
              <w:t xml:space="preserve"> </w:t>
            </w:r>
            <w:r w:rsidRPr="00E20145">
              <w:rPr>
                <w:color w:val="000001"/>
                <w:sz w:val="16"/>
                <w:szCs w:val="16"/>
              </w:rPr>
              <w:t>Я</w:t>
            </w:r>
            <w:proofErr w:type="gramEnd"/>
            <w:r w:rsidRPr="00E20145">
              <w:rPr>
                <w:color w:val="000001"/>
                <w:sz w:val="16"/>
                <w:szCs w:val="16"/>
              </w:rPr>
              <w:t>вляются </w:t>
            </w:r>
            <w:proofErr w:type="spellStart"/>
            <w:r w:rsidRPr="00E20145">
              <w:rPr>
                <w:color w:val="000001"/>
                <w:sz w:val="16"/>
                <w:szCs w:val="16"/>
              </w:rPr>
              <w:t>неискрящими</w:t>
            </w:r>
            <w:proofErr w:type="spellEnd"/>
            <w:r w:rsidRPr="00E20145">
              <w:rPr>
                <w:color w:val="000001"/>
                <w:sz w:val="16"/>
                <w:szCs w:val="16"/>
              </w:rPr>
              <w:t xml:space="preserve"> при использовании мелкодисперсных (порошкообразных) наполнителей.</w:t>
            </w:r>
          </w:p>
          <w:p w:rsidR="00EB1F51" w:rsidRPr="00E20145" w:rsidRDefault="00EB1F51" w:rsidP="00857815">
            <w:pPr>
              <w:pStyle w:val="FORMATTEXT"/>
              <w:rPr>
                <w:color w:val="000001"/>
                <w:sz w:val="16"/>
                <w:szCs w:val="16"/>
              </w:rPr>
            </w:pPr>
            <w:r w:rsidRPr="00470C0B">
              <w:rPr>
                <w:color w:val="000001"/>
                <w:sz w:val="16"/>
                <w:szCs w:val="16"/>
                <w:vertAlign w:val="superscript"/>
              </w:rPr>
              <w:t>4</w:t>
            </w:r>
            <w:r>
              <w:rPr>
                <w:color w:val="000001"/>
                <w:sz w:val="16"/>
                <w:szCs w:val="16"/>
              </w:rPr>
              <w:t xml:space="preserve"> </w:t>
            </w:r>
            <w:proofErr w:type="gramStart"/>
            <w:r w:rsidRPr="00E20145">
              <w:rPr>
                <w:color w:val="000001"/>
                <w:sz w:val="16"/>
                <w:szCs w:val="16"/>
              </w:rPr>
              <w:t>Электропроводное</w:t>
            </w:r>
            <w:proofErr w:type="gramEnd"/>
            <w:r w:rsidRPr="00E20145">
              <w:rPr>
                <w:color w:val="000001"/>
                <w:sz w:val="16"/>
                <w:szCs w:val="16"/>
              </w:rPr>
              <w:t> - удельное поверхностное электросопротивление менее 10</w:t>
            </w:r>
            <w:r w:rsidRPr="00470C0B">
              <w:rPr>
                <w:noProof/>
                <w:color w:val="000001"/>
                <w:sz w:val="16"/>
                <w:szCs w:val="16"/>
                <w:vertAlign w:val="superscript"/>
              </w:rPr>
              <w:t>6</w:t>
            </w:r>
            <w:r w:rsidRPr="00E20145">
              <w:rPr>
                <w:color w:val="000001"/>
                <w:sz w:val="16"/>
                <w:szCs w:val="16"/>
              </w:rPr>
              <w:t xml:space="preserve"> Ом, антистатическое - 10</w:t>
            </w:r>
            <w:r w:rsidRPr="00470C0B">
              <w:rPr>
                <w:noProof/>
                <w:color w:val="000001"/>
                <w:sz w:val="16"/>
                <w:szCs w:val="16"/>
                <w:vertAlign w:val="superscript"/>
              </w:rPr>
              <w:t>6</w:t>
            </w:r>
            <w:r w:rsidRPr="00E20145">
              <w:rPr>
                <w:color w:val="000001"/>
                <w:sz w:val="16"/>
                <w:szCs w:val="16"/>
              </w:rPr>
              <w:t>-10</w:t>
            </w:r>
            <w:r w:rsidRPr="00470C0B">
              <w:rPr>
                <w:noProof/>
                <w:color w:val="000001"/>
                <w:sz w:val="16"/>
                <w:szCs w:val="16"/>
                <w:vertAlign w:val="superscript"/>
              </w:rPr>
              <w:t>9</w:t>
            </w:r>
            <w:r w:rsidRPr="00E20145">
              <w:rPr>
                <w:color w:val="000001"/>
                <w:sz w:val="16"/>
                <w:szCs w:val="16"/>
              </w:rPr>
              <w:t xml:space="preserve"> Ом, неэлектропроводное - более 10</w:t>
            </w:r>
            <w:r w:rsidRPr="00470C0B">
              <w:rPr>
                <w:noProof/>
                <w:color w:val="000001"/>
                <w:sz w:val="16"/>
                <w:szCs w:val="16"/>
                <w:vertAlign w:val="superscript"/>
              </w:rPr>
              <w:t>9</w:t>
            </w:r>
            <w:r w:rsidRPr="00E20145">
              <w:rPr>
                <w:color w:val="000001"/>
                <w:sz w:val="16"/>
                <w:szCs w:val="16"/>
              </w:rPr>
              <w:t xml:space="preserve"> Ом.</w:t>
            </w:r>
          </w:p>
          <w:p w:rsidR="00EB1F51" w:rsidRPr="00E20145" w:rsidRDefault="00EB1F51" w:rsidP="00857815">
            <w:pPr>
              <w:pStyle w:val="FORMATTEXT"/>
              <w:rPr>
                <w:color w:val="000001"/>
                <w:sz w:val="16"/>
                <w:szCs w:val="16"/>
              </w:rPr>
            </w:pPr>
            <w:r w:rsidRPr="00470C0B">
              <w:rPr>
                <w:color w:val="000001"/>
                <w:sz w:val="16"/>
                <w:szCs w:val="16"/>
                <w:vertAlign w:val="superscript"/>
              </w:rPr>
              <w:t>5</w:t>
            </w:r>
            <w:proofErr w:type="gramStart"/>
            <w:r>
              <w:rPr>
                <w:color w:val="000001"/>
                <w:sz w:val="16"/>
                <w:szCs w:val="16"/>
              </w:rPr>
              <w:t xml:space="preserve"> </w:t>
            </w:r>
            <w:r w:rsidRPr="00E20145">
              <w:rPr>
                <w:color w:val="000001"/>
                <w:sz w:val="16"/>
                <w:szCs w:val="16"/>
              </w:rPr>
              <w:t>П</w:t>
            </w:r>
            <w:proofErr w:type="gramEnd"/>
            <w:r w:rsidRPr="00E20145">
              <w:rPr>
                <w:color w:val="000001"/>
                <w:sz w:val="16"/>
                <w:szCs w:val="16"/>
              </w:rPr>
              <w:t>ри применении при изготовлении плит электропроводной или антистатической резины.</w:t>
            </w:r>
          </w:p>
        </w:tc>
      </w:tr>
    </w:tbl>
    <w:p w:rsidR="00EB1F51" w:rsidRDefault="00EB1F51" w:rsidP="00857815">
      <w:pPr>
        <w:pStyle w:val="FORMATTEXT"/>
        <w:jc w:val="center"/>
        <w:rPr>
          <w:color w:val="000001"/>
        </w:rPr>
      </w:pPr>
      <w:r>
        <w:rPr>
          <w:color w:val="000001"/>
        </w:rPr>
        <w:t>     </w:t>
      </w:r>
    </w:p>
    <w:p w:rsidR="00C963E0" w:rsidRDefault="00C963E0" w:rsidP="00857815">
      <w:pPr>
        <w:spacing w:line="240" w:lineRule="auto"/>
        <w:rPr>
          <w:rFonts w:ascii="Times New Roman" w:eastAsia="Times New Roman" w:hAnsi="Times New Roman" w:cs="Times New Roman"/>
          <w:color w:val="0000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1"/>
          <w:sz w:val="24"/>
          <w:szCs w:val="24"/>
          <w:lang w:eastAsia="ru-RU"/>
        </w:rPr>
        <w:br w:type="page"/>
      </w:r>
    </w:p>
    <w:p w:rsidR="00C963E0" w:rsidRDefault="00C963E0" w:rsidP="00857815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  <w:sectPr w:rsidR="00C963E0" w:rsidSect="005743D7">
          <w:pgSz w:w="16838" w:h="11906" w:orient="landscape"/>
          <w:pgMar w:top="704" w:right="1134" w:bottom="851" w:left="1134" w:header="426" w:footer="709" w:gutter="0"/>
          <w:cols w:space="708"/>
          <w:docGrid w:linePitch="360"/>
        </w:sectPr>
      </w:pPr>
    </w:p>
    <w:p w:rsidR="00A6610A" w:rsidRDefault="00CA19CE" w:rsidP="00942333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«Д</w:t>
      </w:r>
      <w:r w:rsidR="00A34586">
        <w:rPr>
          <w:rFonts w:ascii="Times New Roman" w:hAnsi="Times New Roman" w:cs="Times New Roman"/>
          <w:sz w:val="24"/>
          <w:szCs w:val="24"/>
        </w:rPr>
        <w:t>» изложить в новой редакции:</w:t>
      </w:r>
    </w:p>
    <w:p w:rsidR="00C57BF5" w:rsidRPr="00CF0990" w:rsidRDefault="00CF0990" w:rsidP="00942333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0990">
        <w:rPr>
          <w:rFonts w:ascii="Times New Roman" w:hAnsi="Times New Roman" w:cs="Times New Roman"/>
          <w:sz w:val="24"/>
          <w:szCs w:val="24"/>
        </w:rPr>
        <w:t>«</w:t>
      </w:r>
      <w:r w:rsidR="00C57BF5" w:rsidRPr="00CF0990">
        <w:rPr>
          <w:rFonts w:ascii="Times New Roman" w:hAnsi="Times New Roman" w:cs="Times New Roman"/>
          <w:sz w:val="24"/>
          <w:szCs w:val="24"/>
        </w:rPr>
        <w:t>Приложение</w:t>
      </w:r>
      <w:proofErr w:type="gramStart"/>
      <w:r w:rsidR="00C57BF5" w:rsidRPr="00CF0990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</w:p>
    <w:p w:rsidR="00C57BF5" w:rsidRPr="00CF0990" w:rsidRDefault="00C57BF5" w:rsidP="00942333">
      <w:pPr>
        <w:pStyle w:val="a4"/>
        <w:spacing w:line="276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CF0990">
        <w:rPr>
          <w:rFonts w:ascii="Times New Roman" w:hAnsi="Times New Roman" w:cs="Times New Roman"/>
          <w:iCs/>
          <w:sz w:val="24"/>
          <w:szCs w:val="24"/>
        </w:rPr>
        <w:t>(рекомендуемое)</w:t>
      </w:r>
    </w:p>
    <w:p w:rsidR="00C57BF5" w:rsidRPr="00CF0990" w:rsidRDefault="00C57BF5" w:rsidP="00942333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0990">
        <w:rPr>
          <w:rFonts w:ascii="Times New Roman" w:hAnsi="Times New Roman" w:cs="Times New Roman"/>
          <w:sz w:val="24"/>
          <w:szCs w:val="24"/>
        </w:rPr>
        <w:t>Назначение типов покрытий полов жилых, общественных,</w:t>
      </w:r>
    </w:p>
    <w:p w:rsidR="00C57BF5" w:rsidRPr="00CF0990" w:rsidRDefault="00C57BF5" w:rsidP="00942333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0990">
        <w:rPr>
          <w:rFonts w:ascii="Times New Roman" w:hAnsi="Times New Roman" w:cs="Times New Roman"/>
          <w:sz w:val="24"/>
          <w:szCs w:val="24"/>
        </w:rPr>
        <w:t>административных и бытовых зданий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6"/>
        <w:gridCol w:w="4265"/>
      </w:tblGrid>
      <w:tr w:rsidR="00C57BF5" w:rsidTr="00C57BF5">
        <w:tc>
          <w:tcPr>
            <w:tcW w:w="48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57BF5" w:rsidRPr="00701AE5" w:rsidRDefault="00C57BF5" w:rsidP="00857815">
            <w:pPr>
              <w:pStyle w:val="a7"/>
              <w:snapToGrid w:val="0"/>
              <w:jc w:val="both"/>
              <w:rPr>
                <w:sz w:val="20"/>
                <w:szCs w:val="20"/>
              </w:rPr>
            </w:pPr>
            <w:r w:rsidRPr="00701AE5">
              <w:rPr>
                <w:sz w:val="20"/>
                <w:szCs w:val="20"/>
              </w:rPr>
              <w:t xml:space="preserve">                               Помещения</w:t>
            </w:r>
          </w:p>
        </w:tc>
        <w:tc>
          <w:tcPr>
            <w:tcW w:w="42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BF5" w:rsidRPr="00701AE5" w:rsidRDefault="00C57BF5" w:rsidP="00857815">
            <w:pPr>
              <w:pStyle w:val="a7"/>
              <w:snapToGrid w:val="0"/>
              <w:jc w:val="both"/>
              <w:rPr>
                <w:sz w:val="20"/>
                <w:szCs w:val="20"/>
              </w:rPr>
            </w:pPr>
            <w:r w:rsidRPr="00701AE5">
              <w:rPr>
                <w:sz w:val="20"/>
                <w:szCs w:val="20"/>
              </w:rPr>
              <w:t xml:space="preserve">                             Покрытие</w:t>
            </w:r>
          </w:p>
        </w:tc>
      </w:tr>
      <w:tr w:rsidR="00C57BF5" w:rsidRPr="00701AE5" w:rsidTr="00C57BF5">
        <w:tc>
          <w:tcPr>
            <w:tcW w:w="4816" w:type="dxa"/>
            <w:tcBorders>
              <w:left w:val="single" w:sz="1" w:space="0" w:color="000000"/>
              <w:bottom w:val="single" w:sz="1" w:space="0" w:color="000000"/>
            </w:tcBorders>
          </w:tcPr>
          <w:p w:rsidR="00C57BF5" w:rsidRPr="00701AE5" w:rsidRDefault="00C57BF5" w:rsidP="00857815">
            <w:pPr>
              <w:pStyle w:val="a7"/>
              <w:snapToGrid w:val="0"/>
              <w:jc w:val="both"/>
              <w:rPr>
                <w:sz w:val="22"/>
                <w:szCs w:val="22"/>
              </w:rPr>
            </w:pPr>
            <w:r w:rsidRPr="00701AE5">
              <w:rPr>
                <w:sz w:val="22"/>
                <w:szCs w:val="22"/>
              </w:rPr>
              <w:t>1. Жилые комнаты в квартирах, общежитиях, спальные комнаты в интернатах, номера в гостиницах, домах отдыха и т.п., коридоры в кварти</w:t>
            </w:r>
            <w:r w:rsidRPr="00701AE5">
              <w:rPr>
                <w:sz w:val="22"/>
                <w:szCs w:val="22"/>
              </w:rPr>
              <w:softHyphen/>
              <w:t>рах, общежитиях, интернатах, удаленные от на</w:t>
            </w:r>
            <w:r w:rsidRPr="00701AE5">
              <w:rPr>
                <w:sz w:val="22"/>
                <w:szCs w:val="22"/>
              </w:rPr>
              <w:softHyphen/>
              <w:t xml:space="preserve">ружных дверей зданий более чем на 20 м </w:t>
            </w:r>
          </w:p>
        </w:tc>
        <w:tc>
          <w:tcPr>
            <w:tcW w:w="42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BF5" w:rsidRPr="00701AE5" w:rsidRDefault="00C57BF5" w:rsidP="00857815">
            <w:pPr>
              <w:pStyle w:val="a7"/>
              <w:snapToGrid w:val="0"/>
              <w:jc w:val="both"/>
              <w:rPr>
                <w:sz w:val="22"/>
                <w:szCs w:val="22"/>
              </w:rPr>
            </w:pPr>
            <w:r w:rsidRPr="00701AE5">
              <w:rPr>
                <w:sz w:val="22"/>
                <w:szCs w:val="22"/>
              </w:rPr>
              <w:t>Линолеум</w:t>
            </w:r>
          </w:p>
          <w:p w:rsidR="00C57BF5" w:rsidRPr="00701AE5" w:rsidRDefault="00C57BF5" w:rsidP="00857815">
            <w:pPr>
              <w:pStyle w:val="a7"/>
              <w:jc w:val="both"/>
              <w:rPr>
                <w:sz w:val="22"/>
                <w:szCs w:val="22"/>
              </w:rPr>
            </w:pPr>
            <w:r w:rsidRPr="00701AE5">
              <w:rPr>
                <w:sz w:val="22"/>
                <w:szCs w:val="22"/>
              </w:rPr>
              <w:t>Паркет</w:t>
            </w:r>
          </w:p>
          <w:p w:rsidR="00C57BF5" w:rsidRPr="00701AE5" w:rsidRDefault="00C57BF5" w:rsidP="00857815">
            <w:pPr>
              <w:pStyle w:val="a7"/>
              <w:jc w:val="both"/>
              <w:rPr>
                <w:sz w:val="22"/>
                <w:szCs w:val="22"/>
              </w:rPr>
            </w:pPr>
            <w:r w:rsidRPr="00701AE5">
              <w:rPr>
                <w:sz w:val="22"/>
                <w:szCs w:val="22"/>
              </w:rPr>
              <w:t>Массивная или паркетная доска</w:t>
            </w:r>
          </w:p>
          <w:p w:rsidR="00C57BF5" w:rsidRPr="00701AE5" w:rsidRDefault="00C57BF5" w:rsidP="00857815">
            <w:pPr>
              <w:pStyle w:val="a7"/>
              <w:jc w:val="both"/>
              <w:rPr>
                <w:sz w:val="22"/>
                <w:szCs w:val="22"/>
              </w:rPr>
            </w:pPr>
            <w:r w:rsidRPr="00701AE5">
              <w:rPr>
                <w:sz w:val="22"/>
                <w:szCs w:val="22"/>
              </w:rPr>
              <w:t xml:space="preserve">Ламинированный паркет </w:t>
            </w:r>
          </w:p>
          <w:p w:rsidR="00C57BF5" w:rsidRPr="00701AE5" w:rsidRDefault="00C57BF5" w:rsidP="00857815">
            <w:pPr>
              <w:pStyle w:val="a7"/>
              <w:jc w:val="both"/>
              <w:rPr>
                <w:sz w:val="22"/>
                <w:szCs w:val="22"/>
              </w:rPr>
            </w:pPr>
            <w:r w:rsidRPr="00701AE5">
              <w:rPr>
                <w:sz w:val="22"/>
                <w:szCs w:val="22"/>
              </w:rPr>
              <w:t>Дощатое</w:t>
            </w:r>
          </w:p>
        </w:tc>
      </w:tr>
      <w:tr w:rsidR="00C57BF5" w:rsidRPr="00701AE5" w:rsidTr="00C57BF5">
        <w:tc>
          <w:tcPr>
            <w:tcW w:w="4816" w:type="dxa"/>
            <w:tcBorders>
              <w:left w:val="single" w:sz="1" w:space="0" w:color="000000"/>
              <w:bottom w:val="single" w:sz="1" w:space="0" w:color="000000"/>
            </w:tcBorders>
          </w:tcPr>
          <w:p w:rsidR="00C57BF5" w:rsidRPr="00701AE5" w:rsidRDefault="00C57BF5" w:rsidP="00857815">
            <w:pPr>
              <w:pStyle w:val="a7"/>
              <w:snapToGrid w:val="0"/>
              <w:jc w:val="both"/>
              <w:rPr>
                <w:sz w:val="22"/>
                <w:szCs w:val="22"/>
              </w:rPr>
            </w:pPr>
            <w:r w:rsidRPr="00701AE5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 xml:space="preserve"> </w:t>
            </w:r>
            <w:r w:rsidRPr="00701AE5">
              <w:rPr>
                <w:sz w:val="22"/>
                <w:szCs w:val="22"/>
              </w:rPr>
              <w:t>Коридоры в гостиницах, домах отдыха, конторах, конструкторских бюро, вспомогательных зданиях, удаленные от наружных дверей зданий более чем на 20 м</w:t>
            </w:r>
          </w:p>
        </w:tc>
        <w:tc>
          <w:tcPr>
            <w:tcW w:w="42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BF5" w:rsidRPr="00701AE5" w:rsidRDefault="00C57BF5" w:rsidP="00857815">
            <w:pPr>
              <w:pStyle w:val="a7"/>
              <w:snapToGrid w:val="0"/>
              <w:jc w:val="both"/>
              <w:rPr>
                <w:sz w:val="22"/>
                <w:szCs w:val="22"/>
              </w:rPr>
            </w:pPr>
            <w:r w:rsidRPr="00701AE5">
              <w:rPr>
                <w:sz w:val="22"/>
                <w:szCs w:val="22"/>
              </w:rPr>
              <w:t>Линолеум</w:t>
            </w:r>
          </w:p>
          <w:p w:rsidR="00C57BF5" w:rsidRPr="00701AE5" w:rsidRDefault="00C57BF5" w:rsidP="00857815">
            <w:pPr>
              <w:pStyle w:val="a7"/>
              <w:jc w:val="both"/>
              <w:rPr>
                <w:sz w:val="22"/>
                <w:szCs w:val="22"/>
              </w:rPr>
            </w:pPr>
            <w:r w:rsidRPr="00701AE5">
              <w:rPr>
                <w:sz w:val="22"/>
                <w:szCs w:val="22"/>
              </w:rPr>
              <w:t>Паркет</w:t>
            </w:r>
          </w:p>
          <w:p w:rsidR="00C57BF5" w:rsidRPr="00701AE5" w:rsidRDefault="00C57BF5" w:rsidP="00857815">
            <w:pPr>
              <w:pStyle w:val="a7"/>
              <w:jc w:val="both"/>
              <w:rPr>
                <w:sz w:val="22"/>
                <w:szCs w:val="22"/>
              </w:rPr>
            </w:pPr>
            <w:r w:rsidRPr="00701AE5">
              <w:rPr>
                <w:sz w:val="22"/>
                <w:szCs w:val="22"/>
              </w:rPr>
              <w:t xml:space="preserve">Ламинированный паркет </w:t>
            </w:r>
          </w:p>
          <w:p w:rsidR="00C57BF5" w:rsidRPr="00701AE5" w:rsidRDefault="00C57BF5" w:rsidP="00857815">
            <w:pPr>
              <w:pStyle w:val="a7"/>
              <w:jc w:val="both"/>
              <w:rPr>
                <w:sz w:val="22"/>
                <w:szCs w:val="22"/>
              </w:rPr>
            </w:pPr>
            <w:r w:rsidRPr="00701AE5">
              <w:rPr>
                <w:sz w:val="22"/>
                <w:szCs w:val="22"/>
              </w:rPr>
              <w:t>Дощатое</w:t>
            </w:r>
          </w:p>
          <w:p w:rsidR="00C57BF5" w:rsidRPr="00701AE5" w:rsidRDefault="00C57BF5" w:rsidP="00857815">
            <w:pPr>
              <w:pStyle w:val="a7"/>
              <w:jc w:val="both"/>
              <w:rPr>
                <w:sz w:val="22"/>
                <w:szCs w:val="22"/>
              </w:rPr>
            </w:pPr>
            <w:r w:rsidRPr="00701AE5">
              <w:rPr>
                <w:sz w:val="22"/>
                <w:szCs w:val="22"/>
              </w:rPr>
              <w:t>Керамические плитки</w:t>
            </w:r>
          </w:p>
          <w:p w:rsidR="00C57BF5" w:rsidRDefault="00C57BF5" w:rsidP="00857815">
            <w:pPr>
              <w:pStyle w:val="a7"/>
              <w:jc w:val="both"/>
              <w:rPr>
                <w:sz w:val="22"/>
                <w:szCs w:val="22"/>
              </w:rPr>
            </w:pPr>
            <w:proofErr w:type="spellStart"/>
            <w:r w:rsidRPr="00701AE5">
              <w:rPr>
                <w:sz w:val="22"/>
                <w:szCs w:val="22"/>
              </w:rPr>
              <w:t>Керамогранитные</w:t>
            </w:r>
            <w:proofErr w:type="spellEnd"/>
            <w:r w:rsidRPr="00701AE5">
              <w:rPr>
                <w:sz w:val="22"/>
                <w:szCs w:val="22"/>
              </w:rPr>
              <w:t xml:space="preserve"> плитки</w:t>
            </w:r>
          </w:p>
          <w:p w:rsidR="0055688B" w:rsidRDefault="0055688B" w:rsidP="00857815">
            <w:pPr>
              <w:pStyle w:val="a7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Полимерное</w:t>
            </w:r>
            <w:proofErr w:type="gramEnd"/>
            <w:r>
              <w:rPr>
                <w:sz w:val="22"/>
                <w:szCs w:val="22"/>
              </w:rPr>
              <w:t xml:space="preserve"> наливное толщиной 2-4 мм</w:t>
            </w:r>
          </w:p>
          <w:p w:rsidR="0055688B" w:rsidRPr="00701AE5" w:rsidRDefault="0055688B" w:rsidP="00857815">
            <w:pPr>
              <w:pStyle w:val="a7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Полимерное</w:t>
            </w:r>
            <w:proofErr w:type="gramEnd"/>
            <w:r>
              <w:rPr>
                <w:sz w:val="22"/>
                <w:szCs w:val="22"/>
              </w:rPr>
              <w:t xml:space="preserve"> высоконаполненное толщиной 3-6 мм</w:t>
            </w:r>
          </w:p>
        </w:tc>
      </w:tr>
      <w:tr w:rsidR="00C57BF5" w:rsidRPr="00701AE5" w:rsidTr="00C57BF5">
        <w:tc>
          <w:tcPr>
            <w:tcW w:w="4816" w:type="dxa"/>
            <w:tcBorders>
              <w:left w:val="single" w:sz="1" w:space="0" w:color="000000"/>
              <w:bottom w:val="single" w:sz="1" w:space="0" w:color="000000"/>
            </w:tcBorders>
          </w:tcPr>
          <w:p w:rsidR="00C57BF5" w:rsidRPr="00701AE5" w:rsidRDefault="00C57BF5" w:rsidP="00857815">
            <w:pPr>
              <w:pStyle w:val="a7"/>
              <w:snapToGrid w:val="0"/>
              <w:jc w:val="both"/>
              <w:rPr>
                <w:sz w:val="22"/>
                <w:szCs w:val="22"/>
              </w:rPr>
            </w:pPr>
            <w:r w:rsidRPr="00701AE5">
              <w:rPr>
                <w:sz w:val="22"/>
                <w:szCs w:val="22"/>
              </w:rPr>
              <w:t>3. Помещения общественных зданий, эксплуатация которых не связана с постоянным пребывани</w:t>
            </w:r>
            <w:r w:rsidRPr="00701AE5">
              <w:rPr>
                <w:sz w:val="22"/>
                <w:szCs w:val="22"/>
              </w:rPr>
              <w:softHyphen/>
              <w:t>ем людей в них (музеи, выставки, вестибюли, вокзалы, фойе зрелищных предприятий и т.п.)</w:t>
            </w:r>
          </w:p>
        </w:tc>
        <w:tc>
          <w:tcPr>
            <w:tcW w:w="42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BF5" w:rsidRDefault="00C57BF5" w:rsidP="00857815">
            <w:pPr>
              <w:pStyle w:val="a7"/>
              <w:snapToGrid w:val="0"/>
              <w:jc w:val="both"/>
              <w:rPr>
                <w:sz w:val="22"/>
                <w:szCs w:val="22"/>
              </w:rPr>
            </w:pPr>
            <w:proofErr w:type="gramStart"/>
            <w:r w:rsidRPr="00701AE5">
              <w:rPr>
                <w:sz w:val="22"/>
                <w:szCs w:val="22"/>
              </w:rPr>
              <w:t>Полимерное</w:t>
            </w:r>
            <w:proofErr w:type="gramEnd"/>
            <w:r w:rsidRPr="00701AE5">
              <w:rPr>
                <w:sz w:val="22"/>
                <w:szCs w:val="22"/>
              </w:rPr>
              <w:t xml:space="preserve"> наливное толщиной 2–4 мм</w:t>
            </w:r>
          </w:p>
          <w:p w:rsidR="0055688B" w:rsidRDefault="0055688B" w:rsidP="00857815">
            <w:pPr>
              <w:pStyle w:val="a7"/>
              <w:snapToGrid w:val="0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Полимерное</w:t>
            </w:r>
            <w:proofErr w:type="gramEnd"/>
            <w:r>
              <w:rPr>
                <w:sz w:val="22"/>
                <w:szCs w:val="22"/>
              </w:rPr>
              <w:t xml:space="preserve"> высоконаполненное толщиной 3-6 мм</w:t>
            </w:r>
          </w:p>
          <w:p w:rsidR="00C57BF5" w:rsidRPr="00701AE5" w:rsidRDefault="00C57BF5" w:rsidP="00857815">
            <w:pPr>
              <w:pStyle w:val="a7"/>
              <w:jc w:val="both"/>
              <w:rPr>
                <w:sz w:val="22"/>
                <w:szCs w:val="22"/>
                <w:vertAlign w:val="superscript"/>
              </w:rPr>
            </w:pPr>
            <w:r w:rsidRPr="00701AE5">
              <w:rPr>
                <w:sz w:val="22"/>
                <w:szCs w:val="22"/>
              </w:rPr>
              <w:t>Мозаично-бетонное шлифованное</w:t>
            </w:r>
            <w:proofErr w:type="gramStart"/>
            <w:r w:rsidRPr="00701AE5">
              <w:rPr>
                <w:sz w:val="22"/>
                <w:szCs w:val="22"/>
                <w:vertAlign w:val="superscript"/>
              </w:rPr>
              <w:t>1</w:t>
            </w:r>
            <w:proofErr w:type="gramEnd"/>
          </w:p>
          <w:p w:rsidR="00C57BF5" w:rsidRPr="00701AE5" w:rsidRDefault="00C57BF5" w:rsidP="00857815">
            <w:pPr>
              <w:pStyle w:val="a7"/>
              <w:jc w:val="both"/>
              <w:rPr>
                <w:sz w:val="22"/>
                <w:szCs w:val="22"/>
                <w:vertAlign w:val="superscript"/>
              </w:rPr>
            </w:pPr>
            <w:r w:rsidRPr="00701AE5">
              <w:rPr>
                <w:sz w:val="22"/>
                <w:szCs w:val="22"/>
              </w:rPr>
              <w:t>Цементно-бетонное шлифованное</w:t>
            </w:r>
            <w:proofErr w:type="gramStart"/>
            <w:r w:rsidRPr="00701AE5">
              <w:rPr>
                <w:sz w:val="22"/>
                <w:szCs w:val="22"/>
                <w:vertAlign w:val="superscript"/>
              </w:rPr>
              <w:t>1</w:t>
            </w:r>
            <w:proofErr w:type="gramEnd"/>
          </w:p>
          <w:p w:rsidR="00C57BF5" w:rsidRDefault="00C57BF5" w:rsidP="00857815">
            <w:pPr>
              <w:pStyle w:val="a7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Бетонные</w:t>
            </w:r>
            <w:proofErr w:type="gramEnd"/>
            <w:r>
              <w:rPr>
                <w:sz w:val="22"/>
                <w:szCs w:val="22"/>
              </w:rPr>
              <w:t xml:space="preserve"> с упрочнённым верхним слоем</w:t>
            </w:r>
          </w:p>
          <w:p w:rsidR="00C57BF5" w:rsidRPr="00701AE5" w:rsidRDefault="00C57BF5" w:rsidP="00857815">
            <w:pPr>
              <w:pStyle w:val="a7"/>
              <w:jc w:val="both"/>
              <w:rPr>
                <w:sz w:val="22"/>
                <w:szCs w:val="22"/>
              </w:rPr>
            </w:pPr>
            <w:r w:rsidRPr="00701AE5">
              <w:rPr>
                <w:sz w:val="22"/>
                <w:szCs w:val="22"/>
              </w:rPr>
              <w:t>Плиты природного камня</w:t>
            </w:r>
          </w:p>
          <w:p w:rsidR="00C57BF5" w:rsidRPr="00701AE5" w:rsidRDefault="00C57BF5" w:rsidP="00857815">
            <w:pPr>
              <w:pStyle w:val="a7"/>
              <w:jc w:val="both"/>
              <w:rPr>
                <w:sz w:val="22"/>
                <w:szCs w:val="22"/>
              </w:rPr>
            </w:pPr>
            <w:r w:rsidRPr="00701AE5">
              <w:rPr>
                <w:sz w:val="22"/>
                <w:szCs w:val="22"/>
              </w:rPr>
              <w:t>Мраморные плиты, в том числе колотые</w:t>
            </w:r>
          </w:p>
          <w:p w:rsidR="00C57BF5" w:rsidRPr="00701AE5" w:rsidRDefault="00C57BF5" w:rsidP="00857815">
            <w:pPr>
              <w:pStyle w:val="a7"/>
              <w:jc w:val="both"/>
              <w:rPr>
                <w:sz w:val="22"/>
                <w:szCs w:val="22"/>
              </w:rPr>
            </w:pPr>
            <w:proofErr w:type="spellStart"/>
            <w:r w:rsidRPr="00701AE5">
              <w:rPr>
                <w:sz w:val="22"/>
                <w:szCs w:val="22"/>
              </w:rPr>
              <w:t>Керамогранитные</w:t>
            </w:r>
            <w:proofErr w:type="spellEnd"/>
            <w:r w:rsidRPr="00701AE5">
              <w:rPr>
                <w:sz w:val="22"/>
                <w:szCs w:val="22"/>
              </w:rPr>
              <w:t xml:space="preserve"> плитки</w:t>
            </w:r>
          </w:p>
        </w:tc>
      </w:tr>
      <w:tr w:rsidR="00C57BF5" w:rsidRPr="00701AE5" w:rsidTr="00C57BF5">
        <w:tc>
          <w:tcPr>
            <w:tcW w:w="4816" w:type="dxa"/>
            <w:tcBorders>
              <w:left w:val="single" w:sz="1" w:space="0" w:color="000000"/>
              <w:bottom w:val="single" w:sz="1" w:space="0" w:color="000000"/>
            </w:tcBorders>
          </w:tcPr>
          <w:p w:rsidR="00C57BF5" w:rsidRPr="00701AE5" w:rsidRDefault="00C57BF5" w:rsidP="00857815">
            <w:pPr>
              <w:pStyle w:val="a7"/>
              <w:snapToGrid w:val="0"/>
              <w:jc w:val="both"/>
              <w:rPr>
                <w:sz w:val="22"/>
                <w:szCs w:val="22"/>
              </w:rPr>
            </w:pPr>
            <w:r w:rsidRPr="00701AE5">
              <w:rPr>
                <w:sz w:val="22"/>
                <w:szCs w:val="22"/>
              </w:rPr>
              <w:t xml:space="preserve">4. </w:t>
            </w:r>
            <w:proofErr w:type="gramStart"/>
            <w:r w:rsidRPr="00701AE5">
              <w:rPr>
                <w:sz w:val="22"/>
                <w:szCs w:val="22"/>
              </w:rPr>
              <w:t>Кабинеты врачей, процедурные, перевязочные, палаты в боль</w:t>
            </w:r>
            <w:r>
              <w:rPr>
                <w:sz w:val="22"/>
                <w:szCs w:val="22"/>
              </w:rPr>
              <w:t>ницах, поликлиниках, амбулатори</w:t>
            </w:r>
            <w:r w:rsidRPr="00701AE5">
              <w:rPr>
                <w:sz w:val="22"/>
                <w:szCs w:val="22"/>
              </w:rPr>
              <w:t>ях, диспансерах, санаториях, домах отдыха, дет</w:t>
            </w:r>
            <w:r w:rsidRPr="00701AE5">
              <w:rPr>
                <w:sz w:val="22"/>
                <w:szCs w:val="22"/>
              </w:rPr>
              <w:softHyphen/>
              <w:t>ских помещениях и коридоры в детских яслях-садах</w:t>
            </w:r>
            <w:proofErr w:type="gramEnd"/>
          </w:p>
        </w:tc>
        <w:tc>
          <w:tcPr>
            <w:tcW w:w="42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BF5" w:rsidRPr="00701AE5" w:rsidRDefault="00C57BF5" w:rsidP="00857815">
            <w:pPr>
              <w:pStyle w:val="a7"/>
              <w:snapToGrid w:val="0"/>
              <w:jc w:val="both"/>
              <w:rPr>
                <w:sz w:val="22"/>
                <w:szCs w:val="22"/>
              </w:rPr>
            </w:pPr>
            <w:r w:rsidRPr="00701AE5">
              <w:rPr>
                <w:sz w:val="22"/>
                <w:szCs w:val="22"/>
              </w:rPr>
              <w:t>Линолеум</w:t>
            </w:r>
          </w:p>
          <w:p w:rsidR="00C57BF5" w:rsidRPr="00701AE5" w:rsidRDefault="00C57BF5" w:rsidP="00857815">
            <w:pPr>
              <w:pStyle w:val="a7"/>
              <w:jc w:val="both"/>
              <w:rPr>
                <w:sz w:val="22"/>
                <w:szCs w:val="22"/>
              </w:rPr>
            </w:pPr>
            <w:r w:rsidRPr="00701AE5">
              <w:rPr>
                <w:sz w:val="22"/>
                <w:szCs w:val="22"/>
              </w:rPr>
              <w:t>Паркет</w:t>
            </w:r>
          </w:p>
          <w:p w:rsidR="00C57BF5" w:rsidRPr="00701AE5" w:rsidRDefault="00C57BF5" w:rsidP="00857815">
            <w:pPr>
              <w:pStyle w:val="a7"/>
              <w:jc w:val="both"/>
              <w:rPr>
                <w:sz w:val="22"/>
                <w:szCs w:val="22"/>
              </w:rPr>
            </w:pPr>
            <w:r w:rsidRPr="00701AE5">
              <w:rPr>
                <w:sz w:val="22"/>
                <w:szCs w:val="22"/>
              </w:rPr>
              <w:t xml:space="preserve">Ламинированный паркет </w:t>
            </w:r>
          </w:p>
          <w:p w:rsidR="00C57BF5" w:rsidRPr="00701AE5" w:rsidRDefault="00C57BF5" w:rsidP="00857815">
            <w:pPr>
              <w:pStyle w:val="a7"/>
              <w:jc w:val="both"/>
              <w:rPr>
                <w:sz w:val="22"/>
                <w:szCs w:val="22"/>
              </w:rPr>
            </w:pPr>
            <w:r w:rsidRPr="00701AE5">
              <w:rPr>
                <w:sz w:val="22"/>
                <w:szCs w:val="22"/>
              </w:rPr>
              <w:t>Дощатое</w:t>
            </w:r>
          </w:p>
        </w:tc>
      </w:tr>
      <w:tr w:rsidR="00C57BF5" w:rsidRPr="00701AE5" w:rsidTr="00C57BF5">
        <w:tc>
          <w:tcPr>
            <w:tcW w:w="4816" w:type="dxa"/>
            <w:tcBorders>
              <w:left w:val="single" w:sz="1" w:space="0" w:color="000000"/>
              <w:bottom w:val="single" w:sz="1" w:space="0" w:color="000000"/>
            </w:tcBorders>
          </w:tcPr>
          <w:p w:rsidR="00C57BF5" w:rsidRPr="00701AE5" w:rsidRDefault="00C57BF5" w:rsidP="00857815">
            <w:pPr>
              <w:pStyle w:val="a7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Помещения операционных,</w:t>
            </w:r>
            <w:r>
              <w:t xml:space="preserve"> наркозных, реанимационных залов, палат интенсивной терапии и послеоперационные</w:t>
            </w:r>
          </w:p>
        </w:tc>
        <w:tc>
          <w:tcPr>
            <w:tcW w:w="42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BF5" w:rsidRPr="00701AE5" w:rsidRDefault="00C57BF5" w:rsidP="0055688B">
            <w:pPr>
              <w:pStyle w:val="a7"/>
              <w:snapToGrid w:val="0"/>
              <w:rPr>
                <w:sz w:val="22"/>
                <w:szCs w:val="22"/>
              </w:rPr>
            </w:pPr>
            <w:proofErr w:type="spellStart"/>
            <w:r w:rsidRPr="00303F98">
              <w:rPr>
                <w:sz w:val="22"/>
                <w:szCs w:val="22"/>
              </w:rPr>
              <w:t>Электрорассеивающие</w:t>
            </w:r>
            <w:proofErr w:type="spellEnd"/>
            <w:r w:rsidRPr="00303F98">
              <w:rPr>
                <w:sz w:val="22"/>
                <w:szCs w:val="22"/>
              </w:rPr>
              <w:t xml:space="preserve"> </w:t>
            </w:r>
            <w:proofErr w:type="gramStart"/>
            <w:r w:rsidRPr="00303F98">
              <w:rPr>
                <w:sz w:val="22"/>
                <w:szCs w:val="22"/>
              </w:rPr>
              <w:t>линол</w:t>
            </w:r>
            <w:r w:rsidR="0055688B">
              <w:rPr>
                <w:sz w:val="22"/>
                <w:szCs w:val="22"/>
              </w:rPr>
              <w:t>е</w:t>
            </w:r>
            <w:r w:rsidRPr="00303F98">
              <w:rPr>
                <w:sz w:val="22"/>
                <w:szCs w:val="22"/>
              </w:rPr>
              <w:t>умн</w:t>
            </w:r>
            <w:r w:rsidR="0055688B">
              <w:rPr>
                <w:sz w:val="22"/>
                <w:szCs w:val="22"/>
              </w:rPr>
              <w:t>ое</w:t>
            </w:r>
            <w:proofErr w:type="gramEnd"/>
            <w:r w:rsidRPr="00303F98">
              <w:rPr>
                <w:sz w:val="22"/>
                <w:szCs w:val="22"/>
              </w:rPr>
              <w:t xml:space="preserve"> </w:t>
            </w:r>
            <w:proofErr w:type="spellStart"/>
            <w:r w:rsidRPr="00303F98">
              <w:rPr>
                <w:sz w:val="22"/>
                <w:szCs w:val="22"/>
              </w:rPr>
              <w:t>Электрорассеивающие</w:t>
            </w:r>
            <w:proofErr w:type="spellEnd"/>
            <w:r w:rsidRPr="00303F98">
              <w:rPr>
                <w:sz w:val="22"/>
                <w:szCs w:val="22"/>
              </w:rPr>
              <w:t xml:space="preserve"> </w:t>
            </w:r>
            <w:r w:rsidR="0055688B">
              <w:rPr>
                <w:sz w:val="22"/>
                <w:szCs w:val="22"/>
              </w:rPr>
              <w:t xml:space="preserve">полимерное </w:t>
            </w:r>
            <w:r w:rsidRPr="00303F98">
              <w:rPr>
                <w:sz w:val="22"/>
                <w:szCs w:val="22"/>
              </w:rPr>
              <w:t>наливн</w:t>
            </w:r>
            <w:r w:rsidR="0095653C">
              <w:rPr>
                <w:sz w:val="22"/>
                <w:szCs w:val="22"/>
              </w:rPr>
              <w:t>ое</w:t>
            </w:r>
            <w:r w:rsidRPr="00303F98">
              <w:rPr>
                <w:sz w:val="22"/>
                <w:szCs w:val="22"/>
              </w:rPr>
              <w:t xml:space="preserve"> </w:t>
            </w:r>
            <w:r w:rsidR="0055688B">
              <w:rPr>
                <w:sz w:val="22"/>
                <w:szCs w:val="22"/>
              </w:rPr>
              <w:t>толщиной 2 мм</w:t>
            </w:r>
          </w:p>
        </w:tc>
      </w:tr>
      <w:tr w:rsidR="00C57BF5" w:rsidRPr="00701AE5" w:rsidTr="00C57BF5">
        <w:tc>
          <w:tcPr>
            <w:tcW w:w="4816" w:type="dxa"/>
            <w:tcBorders>
              <w:left w:val="single" w:sz="1" w:space="0" w:color="000000"/>
              <w:bottom w:val="single" w:sz="1" w:space="0" w:color="000000"/>
            </w:tcBorders>
          </w:tcPr>
          <w:p w:rsidR="00C57BF5" w:rsidRPr="00701AE5" w:rsidRDefault="00C57BF5" w:rsidP="00857815">
            <w:pPr>
              <w:pStyle w:val="a7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701AE5">
              <w:rPr>
                <w:sz w:val="22"/>
                <w:szCs w:val="22"/>
              </w:rPr>
              <w:t>. Детские туалетные в яслях-садах и больницах</w:t>
            </w:r>
          </w:p>
        </w:tc>
        <w:tc>
          <w:tcPr>
            <w:tcW w:w="42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BF5" w:rsidRPr="00701AE5" w:rsidRDefault="00C57BF5" w:rsidP="00857815">
            <w:pPr>
              <w:pStyle w:val="a7"/>
              <w:snapToGrid w:val="0"/>
              <w:jc w:val="both"/>
              <w:rPr>
                <w:sz w:val="22"/>
                <w:szCs w:val="22"/>
              </w:rPr>
            </w:pPr>
            <w:r w:rsidRPr="00701AE5">
              <w:rPr>
                <w:sz w:val="22"/>
                <w:szCs w:val="22"/>
              </w:rPr>
              <w:t>Линолеум</w:t>
            </w:r>
          </w:p>
        </w:tc>
      </w:tr>
      <w:tr w:rsidR="00C57BF5" w:rsidRPr="00701AE5" w:rsidTr="00C57BF5">
        <w:tc>
          <w:tcPr>
            <w:tcW w:w="4816" w:type="dxa"/>
            <w:tcBorders>
              <w:left w:val="single" w:sz="1" w:space="0" w:color="000000"/>
              <w:bottom w:val="single" w:sz="1" w:space="0" w:color="000000"/>
            </w:tcBorders>
          </w:tcPr>
          <w:p w:rsidR="00C57BF5" w:rsidRPr="00701AE5" w:rsidRDefault="00C57BF5" w:rsidP="00857815">
            <w:pPr>
              <w:pStyle w:val="a7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701AE5">
              <w:rPr>
                <w:sz w:val="22"/>
                <w:szCs w:val="22"/>
              </w:rPr>
              <w:t>. Рабочие комнаты, кабинеты, комнаты персонала в конторах, конструкторских бюро, вспомога</w:t>
            </w:r>
            <w:r w:rsidRPr="00701AE5">
              <w:rPr>
                <w:sz w:val="22"/>
                <w:szCs w:val="22"/>
              </w:rPr>
              <w:softHyphen/>
              <w:t>тельных зданиях и т.п.</w:t>
            </w:r>
          </w:p>
          <w:p w:rsidR="00C57BF5" w:rsidRPr="00701AE5" w:rsidRDefault="00C57BF5" w:rsidP="00857815">
            <w:pPr>
              <w:pStyle w:val="a7"/>
              <w:jc w:val="both"/>
              <w:rPr>
                <w:sz w:val="22"/>
                <w:szCs w:val="22"/>
              </w:rPr>
            </w:pPr>
            <w:r w:rsidRPr="00701AE5">
              <w:rPr>
                <w:sz w:val="22"/>
                <w:szCs w:val="22"/>
              </w:rPr>
              <w:t xml:space="preserve">Аудитории, классы, лаборатории, преподавательские и т.п. комнаты в учебных заведениях. </w:t>
            </w:r>
          </w:p>
          <w:p w:rsidR="00C57BF5" w:rsidRPr="00701AE5" w:rsidRDefault="00C57BF5" w:rsidP="00857815">
            <w:pPr>
              <w:pStyle w:val="a7"/>
              <w:jc w:val="both"/>
              <w:rPr>
                <w:sz w:val="22"/>
                <w:szCs w:val="22"/>
              </w:rPr>
            </w:pPr>
            <w:r w:rsidRPr="00701AE5">
              <w:rPr>
                <w:sz w:val="22"/>
                <w:szCs w:val="22"/>
              </w:rPr>
              <w:t>Залы спортивные, актовые, зрительные, читальные и др. Зоны хранения уличной одежды в гар</w:t>
            </w:r>
            <w:r w:rsidRPr="00701AE5">
              <w:rPr>
                <w:sz w:val="22"/>
                <w:szCs w:val="22"/>
              </w:rPr>
              <w:softHyphen/>
              <w:t>деробных</w:t>
            </w:r>
          </w:p>
        </w:tc>
        <w:tc>
          <w:tcPr>
            <w:tcW w:w="42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BF5" w:rsidRPr="00701AE5" w:rsidRDefault="00C57BF5" w:rsidP="00857815">
            <w:pPr>
              <w:pStyle w:val="a7"/>
              <w:snapToGrid w:val="0"/>
              <w:jc w:val="both"/>
              <w:rPr>
                <w:sz w:val="22"/>
                <w:szCs w:val="22"/>
              </w:rPr>
            </w:pPr>
            <w:r w:rsidRPr="00701AE5">
              <w:rPr>
                <w:sz w:val="22"/>
                <w:szCs w:val="22"/>
              </w:rPr>
              <w:t>Линолеум</w:t>
            </w:r>
          </w:p>
          <w:p w:rsidR="00C57BF5" w:rsidRPr="00701AE5" w:rsidRDefault="00C57BF5" w:rsidP="00857815">
            <w:pPr>
              <w:pStyle w:val="a7"/>
              <w:jc w:val="both"/>
              <w:rPr>
                <w:sz w:val="22"/>
                <w:szCs w:val="22"/>
              </w:rPr>
            </w:pPr>
            <w:r w:rsidRPr="00701AE5">
              <w:rPr>
                <w:sz w:val="22"/>
                <w:szCs w:val="22"/>
              </w:rPr>
              <w:t>Паркет</w:t>
            </w:r>
          </w:p>
          <w:p w:rsidR="00C57BF5" w:rsidRPr="00701AE5" w:rsidRDefault="00C57BF5" w:rsidP="00857815">
            <w:pPr>
              <w:pStyle w:val="a7"/>
              <w:jc w:val="both"/>
              <w:rPr>
                <w:sz w:val="22"/>
                <w:szCs w:val="22"/>
              </w:rPr>
            </w:pPr>
            <w:r w:rsidRPr="00701AE5">
              <w:rPr>
                <w:sz w:val="22"/>
                <w:szCs w:val="22"/>
              </w:rPr>
              <w:t xml:space="preserve">Ламинированный паркет </w:t>
            </w:r>
          </w:p>
          <w:p w:rsidR="00C57BF5" w:rsidRPr="00701AE5" w:rsidRDefault="00C57BF5" w:rsidP="00857815">
            <w:pPr>
              <w:pStyle w:val="a7"/>
              <w:jc w:val="both"/>
              <w:rPr>
                <w:sz w:val="22"/>
                <w:szCs w:val="22"/>
              </w:rPr>
            </w:pPr>
            <w:r w:rsidRPr="00701AE5">
              <w:rPr>
                <w:sz w:val="22"/>
                <w:szCs w:val="22"/>
              </w:rPr>
              <w:t>Дощатое</w:t>
            </w:r>
          </w:p>
        </w:tc>
      </w:tr>
      <w:tr w:rsidR="00C57BF5" w:rsidRPr="00701AE5" w:rsidTr="00C57BF5">
        <w:tc>
          <w:tcPr>
            <w:tcW w:w="4816" w:type="dxa"/>
            <w:tcBorders>
              <w:left w:val="single" w:sz="1" w:space="0" w:color="000000"/>
              <w:bottom w:val="single" w:sz="1" w:space="0" w:color="000000"/>
            </w:tcBorders>
          </w:tcPr>
          <w:p w:rsidR="00C57BF5" w:rsidRPr="00701AE5" w:rsidRDefault="00C57BF5" w:rsidP="00857815">
            <w:pPr>
              <w:pStyle w:val="a7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701AE5">
              <w:rPr>
                <w:sz w:val="22"/>
                <w:szCs w:val="22"/>
              </w:rPr>
              <w:t>а. Ванные, душевые, умывальные, уборные в зданиях различного назначения</w:t>
            </w:r>
          </w:p>
          <w:p w:rsidR="00C57BF5" w:rsidRPr="00701AE5" w:rsidRDefault="00C57BF5" w:rsidP="00857815">
            <w:pPr>
              <w:pStyle w:val="a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701AE5">
              <w:rPr>
                <w:sz w:val="22"/>
                <w:szCs w:val="22"/>
              </w:rPr>
              <w:t>б. Торговые залы магазинов и предприятий общественного питания</w:t>
            </w:r>
            <w:r>
              <w:rPr>
                <w:sz w:val="22"/>
                <w:szCs w:val="22"/>
              </w:rPr>
              <w:t>.</w:t>
            </w:r>
          </w:p>
          <w:p w:rsidR="00C57BF5" w:rsidRPr="00701AE5" w:rsidRDefault="00C57BF5" w:rsidP="00857815">
            <w:pPr>
              <w:pStyle w:val="a7"/>
              <w:jc w:val="both"/>
              <w:rPr>
                <w:sz w:val="22"/>
                <w:szCs w:val="22"/>
              </w:rPr>
            </w:pPr>
          </w:p>
        </w:tc>
        <w:tc>
          <w:tcPr>
            <w:tcW w:w="42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BF5" w:rsidRPr="00701AE5" w:rsidRDefault="00C57BF5" w:rsidP="00857815">
            <w:pPr>
              <w:pStyle w:val="a7"/>
              <w:snapToGrid w:val="0"/>
              <w:jc w:val="both"/>
              <w:rPr>
                <w:sz w:val="22"/>
                <w:szCs w:val="22"/>
                <w:vertAlign w:val="superscript"/>
              </w:rPr>
            </w:pPr>
            <w:r w:rsidRPr="00701AE5">
              <w:rPr>
                <w:sz w:val="22"/>
                <w:szCs w:val="22"/>
              </w:rPr>
              <w:lastRenderedPageBreak/>
              <w:t>Мозаично-бетонное шлифованное</w:t>
            </w:r>
            <w:proofErr w:type="gramStart"/>
            <w:r w:rsidRPr="00701AE5">
              <w:rPr>
                <w:sz w:val="22"/>
                <w:szCs w:val="22"/>
                <w:vertAlign w:val="superscript"/>
              </w:rPr>
              <w:t>1</w:t>
            </w:r>
            <w:proofErr w:type="gramEnd"/>
          </w:p>
          <w:p w:rsidR="00C57BF5" w:rsidRPr="00701AE5" w:rsidRDefault="00C57BF5" w:rsidP="00857815">
            <w:pPr>
              <w:pStyle w:val="a7"/>
              <w:jc w:val="both"/>
              <w:rPr>
                <w:sz w:val="22"/>
                <w:szCs w:val="22"/>
                <w:vertAlign w:val="superscript"/>
              </w:rPr>
            </w:pPr>
            <w:r w:rsidRPr="00701AE5">
              <w:rPr>
                <w:sz w:val="22"/>
                <w:szCs w:val="22"/>
              </w:rPr>
              <w:t>Цементно-бетонное шлифованное</w:t>
            </w:r>
            <w:proofErr w:type="gramStart"/>
            <w:r w:rsidRPr="00701AE5">
              <w:rPr>
                <w:sz w:val="22"/>
                <w:szCs w:val="22"/>
                <w:vertAlign w:val="superscript"/>
              </w:rPr>
              <w:t>1</w:t>
            </w:r>
            <w:proofErr w:type="gramEnd"/>
          </w:p>
          <w:p w:rsidR="00C57BF5" w:rsidRDefault="00C57BF5" w:rsidP="00857815">
            <w:pPr>
              <w:pStyle w:val="a7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Бетонное</w:t>
            </w:r>
            <w:proofErr w:type="gramEnd"/>
            <w:r>
              <w:rPr>
                <w:sz w:val="22"/>
                <w:szCs w:val="22"/>
              </w:rPr>
              <w:t xml:space="preserve"> с упрочнённым верхним слоем</w:t>
            </w:r>
          </w:p>
          <w:p w:rsidR="00C57BF5" w:rsidRPr="00701AE5" w:rsidRDefault="00C57BF5" w:rsidP="00857815">
            <w:pPr>
              <w:pStyle w:val="a7"/>
              <w:jc w:val="both"/>
              <w:rPr>
                <w:sz w:val="22"/>
                <w:szCs w:val="22"/>
              </w:rPr>
            </w:pPr>
            <w:proofErr w:type="spellStart"/>
            <w:r w:rsidRPr="00701AE5">
              <w:rPr>
                <w:sz w:val="22"/>
                <w:szCs w:val="22"/>
              </w:rPr>
              <w:t>Латексцементно</w:t>
            </w:r>
            <w:proofErr w:type="spellEnd"/>
            <w:r w:rsidRPr="00701AE5">
              <w:rPr>
                <w:sz w:val="22"/>
                <w:szCs w:val="22"/>
              </w:rPr>
              <w:t>-бетонное</w:t>
            </w:r>
          </w:p>
          <w:p w:rsidR="00C57BF5" w:rsidRPr="00701AE5" w:rsidRDefault="00C57BF5" w:rsidP="00857815">
            <w:pPr>
              <w:pStyle w:val="a7"/>
              <w:jc w:val="both"/>
              <w:rPr>
                <w:sz w:val="22"/>
                <w:szCs w:val="22"/>
              </w:rPr>
            </w:pPr>
            <w:r w:rsidRPr="00701AE5">
              <w:rPr>
                <w:sz w:val="22"/>
                <w:szCs w:val="22"/>
              </w:rPr>
              <w:lastRenderedPageBreak/>
              <w:t>Керамические плитки</w:t>
            </w:r>
          </w:p>
          <w:p w:rsidR="00C57BF5" w:rsidRPr="00701AE5" w:rsidRDefault="00C57BF5" w:rsidP="00857815">
            <w:pPr>
              <w:pStyle w:val="a7"/>
              <w:jc w:val="both"/>
              <w:rPr>
                <w:sz w:val="22"/>
                <w:szCs w:val="22"/>
              </w:rPr>
            </w:pPr>
            <w:proofErr w:type="spellStart"/>
            <w:r w:rsidRPr="00701AE5">
              <w:rPr>
                <w:sz w:val="22"/>
                <w:szCs w:val="22"/>
              </w:rPr>
              <w:t>Керамогранитные</w:t>
            </w:r>
            <w:proofErr w:type="spellEnd"/>
            <w:r w:rsidRPr="00701AE5">
              <w:rPr>
                <w:sz w:val="22"/>
                <w:szCs w:val="22"/>
              </w:rPr>
              <w:t xml:space="preserve"> плиты</w:t>
            </w:r>
          </w:p>
          <w:p w:rsidR="00C57BF5" w:rsidRPr="00701AE5" w:rsidRDefault="00C57BF5" w:rsidP="00857815">
            <w:pPr>
              <w:pStyle w:val="a7"/>
              <w:jc w:val="both"/>
              <w:rPr>
                <w:sz w:val="22"/>
                <w:szCs w:val="22"/>
                <w:vertAlign w:val="superscript"/>
              </w:rPr>
            </w:pPr>
            <w:r w:rsidRPr="00701AE5">
              <w:rPr>
                <w:sz w:val="22"/>
                <w:szCs w:val="22"/>
              </w:rPr>
              <w:t>Поливинилацетатцементно-бетонное</w:t>
            </w:r>
            <w:r w:rsidRPr="00701AE5">
              <w:rPr>
                <w:sz w:val="22"/>
                <w:szCs w:val="22"/>
                <w:vertAlign w:val="superscript"/>
              </w:rPr>
              <w:t>1</w:t>
            </w:r>
          </w:p>
          <w:p w:rsidR="00C57BF5" w:rsidRDefault="00C57BF5" w:rsidP="00857815">
            <w:pPr>
              <w:pStyle w:val="a7"/>
              <w:jc w:val="both"/>
              <w:rPr>
                <w:sz w:val="22"/>
                <w:szCs w:val="22"/>
              </w:rPr>
            </w:pPr>
            <w:r w:rsidRPr="00701AE5">
              <w:rPr>
                <w:sz w:val="22"/>
                <w:szCs w:val="22"/>
              </w:rPr>
              <w:t>Дощатое, паркетное</w:t>
            </w:r>
            <w:proofErr w:type="gramStart"/>
            <w:r w:rsidRPr="00627C6A">
              <w:rPr>
                <w:sz w:val="22"/>
                <w:szCs w:val="22"/>
                <w:vertAlign w:val="superscript"/>
              </w:rPr>
              <w:t>2</w:t>
            </w:r>
            <w:proofErr w:type="gramEnd"/>
            <w:r>
              <w:rPr>
                <w:sz w:val="22"/>
                <w:szCs w:val="22"/>
                <w:vertAlign w:val="superscript"/>
              </w:rPr>
              <w:t xml:space="preserve"> </w:t>
            </w:r>
            <w:r w:rsidRPr="00701AE5">
              <w:rPr>
                <w:sz w:val="22"/>
                <w:szCs w:val="22"/>
              </w:rPr>
              <w:t xml:space="preserve"> </w:t>
            </w:r>
          </w:p>
          <w:p w:rsidR="0055688B" w:rsidRDefault="0055688B" w:rsidP="00857815">
            <w:pPr>
              <w:pStyle w:val="a7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Полимерное</w:t>
            </w:r>
            <w:proofErr w:type="gramEnd"/>
            <w:r>
              <w:rPr>
                <w:sz w:val="22"/>
                <w:szCs w:val="22"/>
              </w:rPr>
              <w:t xml:space="preserve"> наливное толщиной 2-4 мм</w:t>
            </w:r>
          </w:p>
          <w:p w:rsidR="0055688B" w:rsidRPr="00701AE5" w:rsidRDefault="0055688B" w:rsidP="00857815">
            <w:pPr>
              <w:pStyle w:val="a7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Полимерное</w:t>
            </w:r>
            <w:proofErr w:type="gramEnd"/>
            <w:r>
              <w:rPr>
                <w:sz w:val="22"/>
                <w:szCs w:val="22"/>
              </w:rPr>
              <w:t xml:space="preserve"> высоконаполненное толщиной 3-6 мм</w:t>
            </w:r>
          </w:p>
        </w:tc>
      </w:tr>
    </w:tbl>
    <w:p w:rsidR="00C57BF5" w:rsidRPr="005743D7" w:rsidRDefault="00C57BF5" w:rsidP="00857815">
      <w:pPr>
        <w:spacing w:after="12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743D7">
        <w:rPr>
          <w:rFonts w:ascii="Times New Roman" w:hAnsi="Times New Roman" w:cs="Times New Roman"/>
          <w:i/>
          <w:iCs/>
          <w:sz w:val="24"/>
          <w:szCs w:val="24"/>
        </w:rPr>
        <w:lastRenderedPageBreak/>
        <w:t>Окончание приложения</w:t>
      </w:r>
      <w:proofErr w:type="gramStart"/>
      <w:r w:rsidRPr="005743D7">
        <w:rPr>
          <w:rFonts w:ascii="Times New Roman" w:hAnsi="Times New Roman" w:cs="Times New Roman"/>
          <w:i/>
          <w:iCs/>
          <w:sz w:val="24"/>
          <w:szCs w:val="24"/>
        </w:rPr>
        <w:t xml:space="preserve"> Д</w:t>
      </w:r>
      <w:proofErr w:type="gramEnd"/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6"/>
        <w:gridCol w:w="4264"/>
      </w:tblGrid>
      <w:tr w:rsidR="00C57BF5" w:rsidRPr="00701AE5" w:rsidTr="00C57BF5">
        <w:tc>
          <w:tcPr>
            <w:tcW w:w="481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7BF5" w:rsidRPr="00F7287C" w:rsidRDefault="00C57BF5" w:rsidP="00857815">
            <w:pPr>
              <w:pStyle w:val="a7"/>
              <w:snapToGrid w:val="0"/>
              <w:jc w:val="both"/>
              <w:rPr>
                <w:sz w:val="22"/>
                <w:szCs w:val="22"/>
              </w:rPr>
            </w:pPr>
            <w:r w:rsidRPr="00F7287C">
              <w:rPr>
                <w:sz w:val="22"/>
                <w:szCs w:val="22"/>
              </w:rPr>
              <w:t xml:space="preserve">                               Помещения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7BF5" w:rsidRPr="00F7287C" w:rsidRDefault="00C57BF5" w:rsidP="00857815">
            <w:pPr>
              <w:pStyle w:val="a7"/>
              <w:snapToGrid w:val="0"/>
              <w:jc w:val="both"/>
              <w:rPr>
                <w:sz w:val="22"/>
                <w:szCs w:val="22"/>
              </w:rPr>
            </w:pPr>
            <w:r w:rsidRPr="00F7287C">
              <w:rPr>
                <w:sz w:val="22"/>
                <w:szCs w:val="22"/>
              </w:rPr>
              <w:t xml:space="preserve">                             Покрытие</w:t>
            </w:r>
          </w:p>
        </w:tc>
      </w:tr>
      <w:tr w:rsidR="00C57BF5" w:rsidRPr="00701AE5" w:rsidTr="00C57BF5">
        <w:tc>
          <w:tcPr>
            <w:tcW w:w="481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7BF5" w:rsidRPr="00701AE5" w:rsidRDefault="00C57BF5" w:rsidP="00857815">
            <w:pPr>
              <w:pStyle w:val="a7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701AE5">
              <w:rPr>
                <w:sz w:val="22"/>
                <w:szCs w:val="22"/>
              </w:rPr>
              <w:t>. Помещения подготовки продовольственных то</w:t>
            </w:r>
            <w:r w:rsidRPr="00701AE5">
              <w:rPr>
                <w:sz w:val="22"/>
                <w:szCs w:val="22"/>
              </w:rPr>
              <w:softHyphen/>
              <w:t>варов в магазинах.</w:t>
            </w:r>
          </w:p>
          <w:p w:rsidR="00C57BF5" w:rsidRPr="00701AE5" w:rsidRDefault="00C57BF5" w:rsidP="00857815">
            <w:pPr>
              <w:pStyle w:val="a7"/>
              <w:jc w:val="both"/>
              <w:rPr>
                <w:sz w:val="22"/>
                <w:szCs w:val="22"/>
              </w:rPr>
            </w:pPr>
            <w:r w:rsidRPr="00701AE5">
              <w:rPr>
                <w:sz w:val="22"/>
                <w:szCs w:val="22"/>
              </w:rPr>
              <w:t>Кухни, мойки и заготовительные помещения  предприятий общественного питания.</w:t>
            </w:r>
          </w:p>
          <w:p w:rsidR="00C57BF5" w:rsidRPr="00701AE5" w:rsidRDefault="00C57BF5" w:rsidP="00857815">
            <w:pPr>
              <w:pStyle w:val="a7"/>
              <w:snapToGrid w:val="0"/>
              <w:jc w:val="both"/>
              <w:rPr>
                <w:sz w:val="22"/>
                <w:szCs w:val="22"/>
              </w:rPr>
            </w:pPr>
            <w:r w:rsidRPr="00701AE5">
              <w:rPr>
                <w:sz w:val="22"/>
                <w:szCs w:val="22"/>
              </w:rPr>
              <w:t>Стиральные цехи в прачечных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7BF5" w:rsidRPr="00701AE5" w:rsidRDefault="00C57BF5" w:rsidP="00857815">
            <w:pPr>
              <w:pStyle w:val="a7"/>
              <w:snapToGrid w:val="0"/>
              <w:jc w:val="both"/>
              <w:rPr>
                <w:sz w:val="22"/>
                <w:szCs w:val="22"/>
                <w:vertAlign w:val="superscript"/>
              </w:rPr>
            </w:pPr>
            <w:r w:rsidRPr="00701AE5">
              <w:rPr>
                <w:sz w:val="22"/>
                <w:szCs w:val="22"/>
              </w:rPr>
              <w:t>Мозаично-бетонное шлифованное</w:t>
            </w:r>
            <w:proofErr w:type="gramStart"/>
            <w:r w:rsidRPr="00701AE5">
              <w:rPr>
                <w:sz w:val="22"/>
                <w:szCs w:val="22"/>
                <w:vertAlign w:val="superscript"/>
              </w:rPr>
              <w:t>1</w:t>
            </w:r>
            <w:proofErr w:type="gramEnd"/>
          </w:p>
          <w:p w:rsidR="00C57BF5" w:rsidRDefault="00C57BF5" w:rsidP="00857815">
            <w:pPr>
              <w:pStyle w:val="a7"/>
              <w:jc w:val="both"/>
              <w:rPr>
                <w:sz w:val="22"/>
                <w:szCs w:val="22"/>
                <w:vertAlign w:val="superscript"/>
              </w:rPr>
            </w:pPr>
            <w:r w:rsidRPr="00701AE5">
              <w:rPr>
                <w:sz w:val="22"/>
                <w:szCs w:val="22"/>
              </w:rPr>
              <w:t>Цементно-бетонное шлифованное</w:t>
            </w:r>
            <w:proofErr w:type="gramStart"/>
            <w:r w:rsidRPr="00701AE5">
              <w:rPr>
                <w:sz w:val="22"/>
                <w:szCs w:val="22"/>
                <w:vertAlign w:val="superscript"/>
              </w:rPr>
              <w:t>1</w:t>
            </w:r>
            <w:proofErr w:type="gramEnd"/>
          </w:p>
          <w:p w:rsidR="00C57BF5" w:rsidRDefault="00C57BF5" w:rsidP="00857815">
            <w:pPr>
              <w:pStyle w:val="a7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Бетонное</w:t>
            </w:r>
            <w:proofErr w:type="gramEnd"/>
            <w:r>
              <w:rPr>
                <w:sz w:val="22"/>
                <w:szCs w:val="22"/>
              </w:rPr>
              <w:t xml:space="preserve"> с упрочнённым верхним слоем</w:t>
            </w:r>
          </w:p>
          <w:p w:rsidR="00C57BF5" w:rsidRDefault="00C57BF5" w:rsidP="00857815">
            <w:pPr>
              <w:pStyle w:val="a7"/>
              <w:snapToGrid w:val="0"/>
              <w:jc w:val="both"/>
              <w:rPr>
                <w:sz w:val="22"/>
                <w:szCs w:val="22"/>
              </w:rPr>
            </w:pPr>
            <w:r w:rsidRPr="00701AE5">
              <w:rPr>
                <w:sz w:val="22"/>
                <w:szCs w:val="22"/>
              </w:rPr>
              <w:t>Керамические плитки</w:t>
            </w:r>
          </w:p>
          <w:p w:rsidR="00C57BF5" w:rsidRDefault="00C57BF5" w:rsidP="00857815">
            <w:pPr>
              <w:pStyle w:val="a7"/>
              <w:snapToGrid w:val="0"/>
              <w:jc w:val="both"/>
              <w:rPr>
                <w:sz w:val="22"/>
                <w:szCs w:val="22"/>
              </w:rPr>
            </w:pPr>
            <w:proofErr w:type="gramStart"/>
            <w:r w:rsidRPr="00701AE5">
              <w:rPr>
                <w:sz w:val="22"/>
                <w:szCs w:val="22"/>
              </w:rPr>
              <w:t>Полимерное</w:t>
            </w:r>
            <w:proofErr w:type="gramEnd"/>
            <w:r w:rsidRPr="00701AE5">
              <w:rPr>
                <w:sz w:val="22"/>
                <w:szCs w:val="22"/>
              </w:rPr>
              <w:t xml:space="preserve"> наливное толщиной 2–4 мм</w:t>
            </w:r>
          </w:p>
          <w:p w:rsidR="0055688B" w:rsidRPr="00701AE5" w:rsidRDefault="00C57BF5" w:rsidP="004F5CAC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Полимерные высоконаполненные толщиной 3- 6</w:t>
            </w:r>
            <w:r w:rsidR="0055688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мм</w:t>
            </w:r>
          </w:p>
        </w:tc>
      </w:tr>
      <w:tr w:rsidR="00C57BF5" w:rsidRPr="00701AE5" w:rsidTr="00C57BF5">
        <w:trPr>
          <w:trHeight w:val="703"/>
        </w:trPr>
        <w:tc>
          <w:tcPr>
            <w:tcW w:w="4816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C57BF5" w:rsidRPr="00701AE5" w:rsidRDefault="00C57BF5" w:rsidP="00857815">
            <w:pPr>
              <w:pStyle w:val="a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 </w:t>
            </w:r>
            <w:proofErr w:type="gramStart"/>
            <w:r w:rsidRPr="00701AE5">
              <w:rPr>
                <w:sz w:val="22"/>
                <w:szCs w:val="22"/>
              </w:rPr>
              <w:t>Раздевальные</w:t>
            </w:r>
            <w:proofErr w:type="gramEnd"/>
            <w:r w:rsidRPr="00701AE5">
              <w:rPr>
                <w:sz w:val="22"/>
                <w:szCs w:val="22"/>
              </w:rPr>
              <w:t>, мыльные, парильные, в банях.</w:t>
            </w:r>
          </w:p>
        </w:tc>
        <w:tc>
          <w:tcPr>
            <w:tcW w:w="4264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57BF5" w:rsidRPr="00701AE5" w:rsidRDefault="00C57BF5" w:rsidP="00857815">
            <w:pPr>
              <w:pStyle w:val="a7"/>
              <w:snapToGrid w:val="0"/>
              <w:jc w:val="both"/>
              <w:rPr>
                <w:sz w:val="22"/>
                <w:szCs w:val="22"/>
                <w:vertAlign w:val="superscript"/>
              </w:rPr>
            </w:pPr>
            <w:r w:rsidRPr="00701AE5">
              <w:rPr>
                <w:sz w:val="22"/>
                <w:szCs w:val="22"/>
              </w:rPr>
              <w:t>Мозаично-бетонное шлифованное</w:t>
            </w:r>
            <w:proofErr w:type="gramStart"/>
            <w:r w:rsidRPr="00701AE5">
              <w:rPr>
                <w:sz w:val="22"/>
                <w:szCs w:val="22"/>
                <w:vertAlign w:val="superscript"/>
              </w:rPr>
              <w:t>1</w:t>
            </w:r>
            <w:proofErr w:type="gramEnd"/>
          </w:p>
          <w:p w:rsidR="00C57BF5" w:rsidRDefault="00C57BF5" w:rsidP="00857815">
            <w:pPr>
              <w:pStyle w:val="a7"/>
              <w:jc w:val="both"/>
              <w:rPr>
                <w:sz w:val="22"/>
                <w:szCs w:val="22"/>
                <w:vertAlign w:val="superscript"/>
              </w:rPr>
            </w:pPr>
            <w:r w:rsidRPr="00701AE5">
              <w:rPr>
                <w:sz w:val="22"/>
                <w:szCs w:val="22"/>
              </w:rPr>
              <w:t>Цементно-бетонное шлифованное</w:t>
            </w:r>
            <w:proofErr w:type="gramStart"/>
            <w:r w:rsidRPr="00701AE5">
              <w:rPr>
                <w:sz w:val="22"/>
                <w:szCs w:val="22"/>
                <w:vertAlign w:val="superscript"/>
              </w:rPr>
              <w:t>1</w:t>
            </w:r>
            <w:proofErr w:type="gramEnd"/>
          </w:p>
          <w:p w:rsidR="00C57BF5" w:rsidRPr="00701AE5" w:rsidRDefault="00C57BF5" w:rsidP="00857815">
            <w:pPr>
              <w:pStyle w:val="a7"/>
              <w:snapToGrid w:val="0"/>
              <w:jc w:val="both"/>
              <w:rPr>
                <w:sz w:val="22"/>
                <w:szCs w:val="22"/>
              </w:rPr>
            </w:pPr>
            <w:r w:rsidRPr="00701AE5">
              <w:rPr>
                <w:sz w:val="22"/>
                <w:szCs w:val="22"/>
              </w:rPr>
              <w:t>Керамические плитки</w:t>
            </w:r>
          </w:p>
        </w:tc>
      </w:tr>
      <w:tr w:rsidR="00C57BF5" w:rsidRPr="00701AE5" w:rsidTr="00C57BF5">
        <w:trPr>
          <w:trHeight w:val="975"/>
        </w:trPr>
        <w:tc>
          <w:tcPr>
            <w:tcW w:w="4816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C57BF5" w:rsidRPr="00701AE5" w:rsidRDefault="00C57BF5" w:rsidP="00857815">
            <w:pPr>
              <w:pStyle w:val="a7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701AE5">
              <w:rPr>
                <w:sz w:val="22"/>
                <w:szCs w:val="22"/>
              </w:rPr>
              <w:t>. Кухни жилых зданий</w:t>
            </w:r>
          </w:p>
          <w:p w:rsidR="00C57BF5" w:rsidRPr="00701AE5" w:rsidRDefault="00C57BF5" w:rsidP="00857815">
            <w:pPr>
              <w:pStyle w:val="a7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64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57BF5" w:rsidRPr="00701AE5" w:rsidRDefault="00C57BF5" w:rsidP="00857815">
            <w:pPr>
              <w:pStyle w:val="a7"/>
              <w:snapToGrid w:val="0"/>
              <w:jc w:val="both"/>
              <w:rPr>
                <w:sz w:val="22"/>
                <w:szCs w:val="22"/>
              </w:rPr>
            </w:pPr>
            <w:r w:rsidRPr="00701AE5">
              <w:rPr>
                <w:sz w:val="22"/>
                <w:szCs w:val="22"/>
              </w:rPr>
              <w:t>Линолеум</w:t>
            </w:r>
          </w:p>
          <w:p w:rsidR="00C57BF5" w:rsidRPr="00701AE5" w:rsidRDefault="00C57BF5" w:rsidP="00857815">
            <w:pPr>
              <w:pStyle w:val="a7"/>
              <w:jc w:val="both"/>
              <w:rPr>
                <w:sz w:val="22"/>
                <w:szCs w:val="22"/>
              </w:rPr>
            </w:pPr>
            <w:r w:rsidRPr="00701AE5">
              <w:rPr>
                <w:sz w:val="22"/>
                <w:szCs w:val="22"/>
              </w:rPr>
              <w:t xml:space="preserve">Ламинированный паркет </w:t>
            </w:r>
          </w:p>
          <w:p w:rsidR="00C57BF5" w:rsidRPr="00701AE5" w:rsidRDefault="00C57BF5" w:rsidP="00857815">
            <w:pPr>
              <w:pStyle w:val="a7"/>
              <w:jc w:val="both"/>
              <w:rPr>
                <w:sz w:val="22"/>
                <w:szCs w:val="22"/>
              </w:rPr>
            </w:pPr>
            <w:r w:rsidRPr="00701AE5">
              <w:rPr>
                <w:sz w:val="22"/>
                <w:szCs w:val="22"/>
              </w:rPr>
              <w:t>Паркет</w:t>
            </w:r>
          </w:p>
          <w:p w:rsidR="00C57BF5" w:rsidRDefault="00C57BF5" w:rsidP="00857815">
            <w:pPr>
              <w:pStyle w:val="a7"/>
              <w:jc w:val="both"/>
              <w:rPr>
                <w:sz w:val="22"/>
                <w:szCs w:val="22"/>
              </w:rPr>
            </w:pPr>
            <w:r w:rsidRPr="00701AE5">
              <w:rPr>
                <w:sz w:val="22"/>
                <w:szCs w:val="22"/>
              </w:rPr>
              <w:t>Дощатое</w:t>
            </w:r>
          </w:p>
          <w:p w:rsidR="00C57BF5" w:rsidRDefault="00C57BF5" w:rsidP="00857815">
            <w:pPr>
              <w:pStyle w:val="a7"/>
              <w:jc w:val="both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Керамогранит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  <w:p w:rsidR="009E79E6" w:rsidRPr="00701AE5" w:rsidRDefault="009E79E6" w:rsidP="009E79E6">
            <w:pPr>
              <w:pStyle w:val="a7"/>
              <w:snapToGrid w:val="0"/>
              <w:jc w:val="both"/>
              <w:rPr>
                <w:sz w:val="22"/>
                <w:szCs w:val="22"/>
              </w:rPr>
            </w:pPr>
            <w:proofErr w:type="gramStart"/>
            <w:r w:rsidRPr="00701AE5">
              <w:rPr>
                <w:sz w:val="22"/>
                <w:szCs w:val="22"/>
              </w:rPr>
              <w:t>Полимерное</w:t>
            </w:r>
            <w:proofErr w:type="gramEnd"/>
            <w:r w:rsidRPr="00701AE5">
              <w:rPr>
                <w:sz w:val="22"/>
                <w:szCs w:val="22"/>
              </w:rPr>
              <w:t xml:space="preserve"> наливное толщиной 2–4 мм</w:t>
            </w:r>
            <w:r w:rsidRPr="009E79E6">
              <w:rPr>
                <w:sz w:val="22"/>
                <w:szCs w:val="22"/>
                <w:vertAlign w:val="superscript"/>
              </w:rPr>
              <w:t>3</w:t>
            </w:r>
          </w:p>
        </w:tc>
      </w:tr>
      <w:tr w:rsidR="00C57BF5" w:rsidRPr="00701AE5" w:rsidTr="00C57BF5">
        <w:trPr>
          <w:trHeight w:val="585"/>
        </w:trPr>
        <w:tc>
          <w:tcPr>
            <w:tcW w:w="481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57BF5" w:rsidRPr="00701AE5" w:rsidRDefault="00C57BF5" w:rsidP="00857815">
            <w:pPr>
              <w:pStyle w:val="a7"/>
              <w:snapToGrid w:val="0"/>
              <w:jc w:val="both"/>
              <w:rPr>
                <w:sz w:val="22"/>
                <w:szCs w:val="22"/>
              </w:rPr>
            </w:pPr>
            <w:r w:rsidRPr="00701AE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701AE5">
              <w:rPr>
                <w:sz w:val="22"/>
                <w:szCs w:val="22"/>
              </w:rPr>
              <w:t>. Летние помещения жилых домов (балконы, лоджии, веранды и террасы), технические помещения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57BF5" w:rsidRPr="00701AE5" w:rsidRDefault="00C57BF5" w:rsidP="00857815">
            <w:pPr>
              <w:pStyle w:val="a7"/>
              <w:jc w:val="both"/>
              <w:rPr>
                <w:sz w:val="22"/>
                <w:szCs w:val="22"/>
                <w:vertAlign w:val="superscript"/>
              </w:rPr>
            </w:pPr>
            <w:r w:rsidRPr="00701AE5">
              <w:rPr>
                <w:sz w:val="22"/>
                <w:szCs w:val="22"/>
              </w:rPr>
              <w:t>Цементно-бетонное</w:t>
            </w:r>
          </w:p>
          <w:p w:rsidR="00C57BF5" w:rsidRPr="00701AE5" w:rsidRDefault="00C57BF5" w:rsidP="00857815">
            <w:pPr>
              <w:pStyle w:val="a7"/>
              <w:jc w:val="both"/>
              <w:rPr>
                <w:sz w:val="22"/>
                <w:szCs w:val="22"/>
              </w:rPr>
            </w:pPr>
            <w:r w:rsidRPr="00701AE5">
              <w:rPr>
                <w:sz w:val="22"/>
                <w:szCs w:val="22"/>
              </w:rPr>
              <w:t>Керамические плитки</w:t>
            </w:r>
          </w:p>
          <w:p w:rsidR="00C57BF5" w:rsidRDefault="00C57BF5" w:rsidP="00857815">
            <w:pPr>
              <w:pStyle w:val="a7"/>
              <w:jc w:val="both"/>
              <w:rPr>
                <w:sz w:val="22"/>
                <w:szCs w:val="22"/>
              </w:rPr>
            </w:pPr>
            <w:proofErr w:type="spellStart"/>
            <w:r w:rsidRPr="00701AE5">
              <w:rPr>
                <w:sz w:val="22"/>
                <w:szCs w:val="22"/>
              </w:rPr>
              <w:t>Керамогранитные</w:t>
            </w:r>
            <w:proofErr w:type="spellEnd"/>
            <w:r w:rsidRPr="00701AE5">
              <w:rPr>
                <w:sz w:val="22"/>
                <w:szCs w:val="22"/>
              </w:rPr>
              <w:t xml:space="preserve"> плиты</w:t>
            </w:r>
          </w:p>
          <w:p w:rsidR="009E79E6" w:rsidRDefault="009E79E6" w:rsidP="00857815">
            <w:pPr>
              <w:pStyle w:val="a7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Полимерное</w:t>
            </w:r>
            <w:proofErr w:type="gramEnd"/>
            <w:r>
              <w:rPr>
                <w:sz w:val="22"/>
                <w:szCs w:val="22"/>
              </w:rPr>
              <w:t xml:space="preserve"> наливное на основе полиуретановых или </w:t>
            </w:r>
            <w:proofErr w:type="spellStart"/>
            <w:r>
              <w:rPr>
                <w:sz w:val="22"/>
                <w:szCs w:val="22"/>
              </w:rPr>
              <w:t>акрилатных</w:t>
            </w:r>
            <w:proofErr w:type="spellEnd"/>
            <w:r>
              <w:rPr>
                <w:sz w:val="22"/>
                <w:szCs w:val="22"/>
              </w:rPr>
              <w:t xml:space="preserve"> смол толщиной 2-4 мм</w:t>
            </w:r>
          </w:p>
          <w:p w:rsidR="00FA0939" w:rsidRPr="00701AE5" w:rsidRDefault="00FA0939" w:rsidP="00857815">
            <w:pPr>
              <w:pStyle w:val="a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Линолеум</w:t>
            </w:r>
          </w:p>
        </w:tc>
      </w:tr>
      <w:tr w:rsidR="00C57BF5" w:rsidRPr="00701AE5" w:rsidTr="00C57BF5">
        <w:trPr>
          <w:trHeight w:val="585"/>
        </w:trPr>
        <w:tc>
          <w:tcPr>
            <w:tcW w:w="908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BF5" w:rsidRPr="00CF0990" w:rsidRDefault="00C57BF5" w:rsidP="00857815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F0990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CF099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proofErr w:type="gramStart"/>
            <w:r w:rsidRPr="00CF0990">
              <w:rPr>
                <w:rFonts w:ascii="Times New Roman" w:hAnsi="Times New Roman" w:cs="Times New Roman"/>
                <w:sz w:val="18"/>
                <w:szCs w:val="18"/>
              </w:rPr>
              <w:t xml:space="preserve"> Д</w:t>
            </w:r>
            <w:proofErr w:type="gramEnd"/>
            <w:r w:rsidRPr="00CF0990">
              <w:rPr>
                <w:rFonts w:ascii="Times New Roman" w:hAnsi="Times New Roman" w:cs="Times New Roman"/>
                <w:sz w:val="18"/>
                <w:szCs w:val="18"/>
              </w:rPr>
              <w:t>ля покрытий следует применять бетон в соответствие с таблицей 2.</w:t>
            </w:r>
          </w:p>
          <w:p w:rsidR="00C57BF5" w:rsidRPr="00CF0990" w:rsidRDefault="00C57BF5" w:rsidP="00857815">
            <w:pPr>
              <w:pStyle w:val="a4"/>
              <w:ind w:left="229" w:hanging="229"/>
              <w:rPr>
                <w:rFonts w:ascii="Times New Roman" w:hAnsi="Times New Roman" w:cs="Times New Roman"/>
                <w:sz w:val="18"/>
                <w:szCs w:val="18"/>
              </w:rPr>
            </w:pPr>
            <w:r w:rsidRPr="00CF0990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CF099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CF0990">
              <w:rPr>
                <w:rFonts w:ascii="Times New Roman" w:hAnsi="Times New Roman" w:cs="Times New Roman"/>
                <w:sz w:val="18"/>
                <w:szCs w:val="18"/>
              </w:rPr>
              <w:t xml:space="preserve"> Покрытия следует применять только для помещений, перечисленных в поз</w:t>
            </w:r>
            <w:proofErr w:type="gramStart"/>
            <w:r w:rsidRPr="00CF099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CF0990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gramStart"/>
            <w:r w:rsidRPr="00CF0990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End"/>
            <w:r w:rsidRPr="00CF0990">
              <w:rPr>
                <w:rFonts w:ascii="Times New Roman" w:hAnsi="Times New Roman" w:cs="Times New Roman"/>
                <w:sz w:val="18"/>
                <w:szCs w:val="18"/>
              </w:rPr>
              <w:t xml:space="preserve">», удалённых от наружных дверей зданий более чем на 20 м, а также расположенные на втором и последующих этажах  </w:t>
            </w:r>
          </w:p>
          <w:p w:rsidR="00C57BF5" w:rsidRDefault="00C57BF5" w:rsidP="00857815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F0990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CF099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  <w:proofErr w:type="gramStart"/>
            <w:r w:rsidRPr="00CF0990">
              <w:rPr>
                <w:rFonts w:ascii="Times New Roman" w:hAnsi="Times New Roman" w:cs="Times New Roman"/>
                <w:sz w:val="18"/>
                <w:szCs w:val="18"/>
              </w:rPr>
              <w:t xml:space="preserve"> Д</w:t>
            </w:r>
            <w:proofErr w:type="gramEnd"/>
            <w:r w:rsidRPr="00CF0990">
              <w:rPr>
                <w:rFonts w:ascii="Times New Roman" w:hAnsi="Times New Roman" w:cs="Times New Roman"/>
                <w:sz w:val="18"/>
                <w:szCs w:val="18"/>
              </w:rPr>
              <w:t>ля покрытий на обогреваемых стяжках.</w:t>
            </w:r>
          </w:p>
          <w:p w:rsidR="00CF0990" w:rsidRPr="00C57BF5" w:rsidRDefault="00CF0990" w:rsidP="00857815">
            <w:pPr>
              <w:pStyle w:val="a4"/>
            </w:pPr>
          </w:p>
          <w:p w:rsidR="00C57BF5" w:rsidRPr="00C57BF5" w:rsidRDefault="00C57BF5" w:rsidP="00857815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57BF5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proofErr w:type="gramStart"/>
            <w:r w:rsidRPr="00C57BF5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C57BF5">
              <w:rPr>
                <w:rFonts w:ascii="Times New Roman" w:hAnsi="Times New Roman" w:cs="Times New Roman"/>
                <w:sz w:val="18"/>
                <w:szCs w:val="18"/>
              </w:rPr>
              <w:t xml:space="preserve"> р и м е ч а н и я </w:t>
            </w:r>
          </w:p>
          <w:p w:rsidR="00C57BF5" w:rsidRPr="00C57BF5" w:rsidRDefault="00C57BF5" w:rsidP="00857815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57BF5">
              <w:rPr>
                <w:rFonts w:ascii="Times New Roman" w:hAnsi="Times New Roman" w:cs="Times New Roman"/>
                <w:sz w:val="18"/>
                <w:szCs w:val="18"/>
              </w:rPr>
              <w:t xml:space="preserve">    1 Покрытия из линолеума и ламинированный паркет допускаются при интенсивности дви</w:t>
            </w:r>
            <w:r w:rsidRPr="00C57BF5">
              <w:rPr>
                <w:rFonts w:ascii="Times New Roman" w:hAnsi="Times New Roman" w:cs="Times New Roman"/>
                <w:sz w:val="18"/>
                <w:szCs w:val="18"/>
              </w:rPr>
              <w:softHyphen/>
              <w:t>жения пешеходов, не превышающей 500 чел/</w:t>
            </w:r>
            <w:proofErr w:type="spellStart"/>
            <w:r w:rsidRPr="00C57BF5">
              <w:rPr>
                <w:rFonts w:ascii="Times New Roman" w:hAnsi="Times New Roman" w:cs="Times New Roman"/>
                <w:sz w:val="18"/>
                <w:szCs w:val="18"/>
              </w:rPr>
              <w:t>сут</w:t>
            </w:r>
            <w:proofErr w:type="spellEnd"/>
            <w:r w:rsidRPr="00C57BF5">
              <w:rPr>
                <w:rFonts w:ascii="Times New Roman" w:hAnsi="Times New Roman" w:cs="Times New Roman"/>
                <w:sz w:val="18"/>
                <w:szCs w:val="18"/>
              </w:rPr>
              <w:t xml:space="preserve"> на 1 м ширины прохода.</w:t>
            </w:r>
          </w:p>
          <w:p w:rsidR="00C57BF5" w:rsidRPr="00701AE5" w:rsidRDefault="00C57BF5" w:rsidP="00857815">
            <w:pPr>
              <w:pStyle w:val="a4"/>
            </w:pPr>
            <w:r w:rsidRPr="00C57BF5">
              <w:rPr>
                <w:rFonts w:ascii="Times New Roman" w:hAnsi="Times New Roman" w:cs="Times New Roman"/>
                <w:sz w:val="18"/>
                <w:szCs w:val="18"/>
              </w:rPr>
              <w:t xml:space="preserve">    2 Выбор типа покрытий полов помещений, в которых воздействия на полы аналогичны воздействиям в производственных помещениях, следует осуществлять по таблице В.2.</w:t>
            </w:r>
          </w:p>
        </w:tc>
      </w:tr>
    </w:tbl>
    <w:p w:rsidR="00A34586" w:rsidRDefault="00A34586" w:rsidP="00857815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34586" w:rsidRDefault="00A34586" w:rsidP="00857815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«Е» изложить в новой редакции:</w:t>
      </w:r>
    </w:p>
    <w:p w:rsidR="00505D75" w:rsidRDefault="00505D75" w:rsidP="00857815">
      <w:pPr>
        <w:pStyle w:val="a4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505D75" w:rsidRDefault="00505D75" w:rsidP="00857815">
      <w:pPr>
        <w:pStyle w:val="a4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505D75" w:rsidRDefault="00505D75" w:rsidP="00857815">
      <w:pPr>
        <w:pStyle w:val="a4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505D75" w:rsidRDefault="00505D75" w:rsidP="00857815">
      <w:pPr>
        <w:pStyle w:val="a4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505D75" w:rsidRDefault="00505D75" w:rsidP="00857815">
      <w:pPr>
        <w:pStyle w:val="a4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505D75" w:rsidRDefault="00505D75" w:rsidP="00857815">
      <w:pPr>
        <w:pStyle w:val="a4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505D75" w:rsidRDefault="00505D75" w:rsidP="00857815">
      <w:pPr>
        <w:pStyle w:val="a4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5743D7" w:rsidRDefault="005743D7" w:rsidP="008578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34586" w:rsidRPr="00D51B58" w:rsidRDefault="00A34586" w:rsidP="00942333">
      <w:pPr>
        <w:pStyle w:val="a4"/>
        <w:spacing w:line="276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Pr="00D51B58">
        <w:rPr>
          <w:rFonts w:ascii="Times New Roman" w:hAnsi="Times New Roman" w:cs="Times New Roman"/>
          <w:sz w:val="24"/>
          <w:szCs w:val="24"/>
        </w:rPr>
        <w:t>Приложение</w:t>
      </w:r>
      <w:proofErr w:type="gramStart"/>
      <w:r w:rsidRPr="00D51B58">
        <w:rPr>
          <w:rFonts w:ascii="Times New Roman" w:hAnsi="Times New Roman" w:cs="Times New Roman"/>
          <w:sz w:val="24"/>
          <w:szCs w:val="24"/>
        </w:rPr>
        <w:t xml:space="preserve">  Е</w:t>
      </w:r>
      <w:proofErr w:type="gramEnd"/>
    </w:p>
    <w:p w:rsidR="00A34586" w:rsidRPr="00D51B58" w:rsidRDefault="00A34586" w:rsidP="00942333">
      <w:pPr>
        <w:pStyle w:val="a4"/>
        <w:spacing w:line="276" w:lineRule="auto"/>
        <w:ind w:firstLine="426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D51B58">
        <w:rPr>
          <w:rFonts w:ascii="Times New Roman" w:hAnsi="Times New Roman" w:cs="Times New Roman"/>
          <w:iCs/>
          <w:sz w:val="24"/>
          <w:szCs w:val="24"/>
        </w:rPr>
        <w:t>(рекомендуемое)</w:t>
      </w:r>
    </w:p>
    <w:p w:rsidR="00A34586" w:rsidRDefault="00A34586" w:rsidP="00942333">
      <w:pPr>
        <w:pStyle w:val="a4"/>
        <w:spacing w:line="276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D51B58">
        <w:rPr>
          <w:rFonts w:ascii="Times New Roman" w:hAnsi="Times New Roman" w:cs="Times New Roman"/>
          <w:sz w:val="24"/>
          <w:szCs w:val="24"/>
        </w:rPr>
        <w:t>Отделка поверхностей покрытий полов</w:t>
      </w:r>
    </w:p>
    <w:p w:rsidR="00A34586" w:rsidRPr="00D51B58" w:rsidRDefault="00A34586" w:rsidP="00857815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35"/>
        <w:gridCol w:w="2977"/>
        <w:gridCol w:w="3232"/>
      </w:tblGrid>
      <w:tr w:rsidR="00A34586" w:rsidTr="00C57BF5">
        <w:trPr>
          <w:cantSplit/>
          <w:trHeight w:hRule="exact" w:val="364"/>
        </w:trPr>
        <w:tc>
          <w:tcPr>
            <w:tcW w:w="283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34586" w:rsidRPr="007973B5" w:rsidRDefault="00A34586" w:rsidP="00857815">
            <w:pPr>
              <w:pStyle w:val="a7"/>
              <w:snapToGrid w:val="0"/>
              <w:ind w:firstLine="426"/>
              <w:jc w:val="both"/>
              <w:rPr>
                <w:sz w:val="20"/>
                <w:szCs w:val="20"/>
              </w:rPr>
            </w:pPr>
            <w:r w:rsidRPr="007973B5">
              <w:rPr>
                <w:sz w:val="20"/>
                <w:szCs w:val="20"/>
              </w:rPr>
              <w:t xml:space="preserve">           Покрытие</w:t>
            </w:r>
          </w:p>
        </w:tc>
        <w:tc>
          <w:tcPr>
            <w:tcW w:w="620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586" w:rsidRPr="007973B5" w:rsidRDefault="00A34586" w:rsidP="00857815">
            <w:pPr>
              <w:pStyle w:val="a7"/>
              <w:snapToGrid w:val="0"/>
              <w:ind w:firstLine="426"/>
              <w:jc w:val="both"/>
              <w:rPr>
                <w:sz w:val="20"/>
                <w:szCs w:val="20"/>
              </w:rPr>
            </w:pPr>
            <w:r w:rsidRPr="007973B5">
              <w:rPr>
                <w:sz w:val="20"/>
                <w:szCs w:val="20"/>
              </w:rPr>
              <w:t>Способ отделки поверхности покрытия пола при требовании</w:t>
            </w:r>
          </w:p>
        </w:tc>
      </w:tr>
      <w:tr w:rsidR="00A34586" w:rsidTr="00C57BF5">
        <w:trPr>
          <w:cantSplit/>
        </w:trPr>
        <w:tc>
          <w:tcPr>
            <w:tcW w:w="283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34586" w:rsidRPr="007973B5" w:rsidRDefault="00A34586" w:rsidP="00857815">
            <w:pPr>
              <w:spacing w:line="240" w:lineRule="auto"/>
              <w:ind w:firstLine="426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</w:tcPr>
          <w:p w:rsidR="00A34586" w:rsidRPr="007973B5" w:rsidRDefault="00A34586" w:rsidP="00857815">
            <w:pPr>
              <w:pStyle w:val="a7"/>
              <w:snapToGrid w:val="0"/>
              <w:ind w:firstLine="426"/>
              <w:jc w:val="both"/>
              <w:rPr>
                <w:sz w:val="20"/>
                <w:szCs w:val="20"/>
              </w:rPr>
            </w:pPr>
            <w:r w:rsidRPr="007973B5">
              <w:rPr>
                <w:sz w:val="20"/>
                <w:szCs w:val="20"/>
              </w:rPr>
              <w:t>малого пылеотделения</w:t>
            </w:r>
          </w:p>
        </w:tc>
        <w:tc>
          <w:tcPr>
            <w:tcW w:w="32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586" w:rsidRPr="007973B5" w:rsidRDefault="00A34586" w:rsidP="00857815">
            <w:pPr>
              <w:pStyle w:val="a7"/>
              <w:snapToGrid w:val="0"/>
              <w:ind w:firstLine="426"/>
              <w:jc w:val="both"/>
              <w:rPr>
                <w:sz w:val="20"/>
                <w:szCs w:val="20"/>
                <w:vertAlign w:val="superscript"/>
              </w:rPr>
            </w:pPr>
            <w:r w:rsidRPr="007973B5">
              <w:rPr>
                <w:sz w:val="20"/>
                <w:szCs w:val="20"/>
              </w:rPr>
              <w:t>Беспыльности</w:t>
            </w:r>
            <w:proofErr w:type="gramStart"/>
            <w:r>
              <w:rPr>
                <w:sz w:val="20"/>
                <w:szCs w:val="20"/>
                <w:vertAlign w:val="superscript"/>
              </w:rPr>
              <w:t>1</w:t>
            </w:r>
            <w:proofErr w:type="gramEnd"/>
            <w:r w:rsidRPr="007973B5">
              <w:rPr>
                <w:sz w:val="20"/>
                <w:szCs w:val="20"/>
                <w:vertAlign w:val="superscript"/>
              </w:rPr>
              <w:t>)</w:t>
            </w:r>
          </w:p>
        </w:tc>
      </w:tr>
      <w:tr w:rsidR="00A34586" w:rsidTr="00C57BF5">
        <w:trPr>
          <w:trHeight w:val="929"/>
        </w:trPr>
        <w:tc>
          <w:tcPr>
            <w:tcW w:w="2835" w:type="dxa"/>
            <w:tcBorders>
              <w:left w:val="single" w:sz="1" w:space="0" w:color="000000"/>
              <w:bottom w:val="single" w:sz="4" w:space="0" w:color="auto"/>
            </w:tcBorders>
          </w:tcPr>
          <w:p w:rsidR="00A34586" w:rsidRPr="00493A70" w:rsidRDefault="00A34586" w:rsidP="00857815">
            <w:pPr>
              <w:pStyle w:val="a7"/>
              <w:snapToGrid w:val="0"/>
              <w:rPr>
                <w:sz w:val="20"/>
                <w:szCs w:val="20"/>
              </w:rPr>
            </w:pPr>
            <w:r w:rsidRPr="00493A70">
              <w:rPr>
                <w:sz w:val="20"/>
                <w:szCs w:val="20"/>
              </w:rPr>
              <w:t>Цементобетонное</w:t>
            </w:r>
          </w:p>
          <w:p w:rsidR="00A34586" w:rsidRPr="00493A70" w:rsidRDefault="00A34586" w:rsidP="00857815">
            <w:pPr>
              <w:pStyle w:val="a7"/>
              <w:rPr>
                <w:sz w:val="20"/>
                <w:szCs w:val="20"/>
              </w:rPr>
            </w:pPr>
            <w:proofErr w:type="spellStart"/>
            <w:r w:rsidRPr="00493A70">
              <w:rPr>
                <w:sz w:val="20"/>
                <w:szCs w:val="20"/>
              </w:rPr>
              <w:t>Сталефибробетонные</w:t>
            </w:r>
            <w:proofErr w:type="spellEnd"/>
          </w:p>
        </w:tc>
        <w:tc>
          <w:tcPr>
            <w:tcW w:w="2977" w:type="dxa"/>
            <w:tcBorders>
              <w:left w:val="single" w:sz="1" w:space="0" w:color="000000"/>
              <w:bottom w:val="single" w:sz="4" w:space="0" w:color="auto"/>
            </w:tcBorders>
          </w:tcPr>
          <w:p w:rsidR="00A34586" w:rsidRPr="00493A70" w:rsidRDefault="00A34586" w:rsidP="00857815">
            <w:pPr>
              <w:pStyle w:val="a7"/>
              <w:snapToGrid w:val="0"/>
              <w:rPr>
                <w:sz w:val="20"/>
                <w:szCs w:val="20"/>
              </w:rPr>
            </w:pPr>
            <w:r w:rsidRPr="00493A70">
              <w:rPr>
                <w:sz w:val="20"/>
                <w:szCs w:val="20"/>
              </w:rPr>
              <w:t>Шлифование с пропиткой упрочняющими составами</w:t>
            </w:r>
          </w:p>
        </w:tc>
        <w:tc>
          <w:tcPr>
            <w:tcW w:w="323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A34586" w:rsidRPr="00493A70" w:rsidRDefault="00A34586" w:rsidP="00857815">
            <w:pPr>
              <w:pStyle w:val="a7"/>
              <w:snapToGrid w:val="0"/>
              <w:rPr>
                <w:sz w:val="20"/>
                <w:szCs w:val="20"/>
              </w:rPr>
            </w:pPr>
            <w:r w:rsidRPr="00493A70">
              <w:rPr>
                <w:sz w:val="20"/>
                <w:szCs w:val="20"/>
              </w:rPr>
              <w:t>Нанесение лакокрасочного покрытия на основе полимерных материалов, в том числе, электрорассеивающего</w:t>
            </w:r>
            <w:proofErr w:type="gramStart"/>
            <w:r w:rsidRPr="00493A70">
              <w:rPr>
                <w:sz w:val="20"/>
                <w:szCs w:val="20"/>
                <w:vertAlign w:val="superscript"/>
              </w:rPr>
              <w:t>2</w:t>
            </w:r>
            <w:proofErr w:type="gramEnd"/>
            <w:r w:rsidRPr="00493A70">
              <w:rPr>
                <w:sz w:val="20"/>
                <w:szCs w:val="20"/>
                <w:vertAlign w:val="superscript"/>
              </w:rPr>
              <w:t>)</w:t>
            </w:r>
            <w:r w:rsidRPr="00493A70">
              <w:rPr>
                <w:sz w:val="20"/>
                <w:szCs w:val="20"/>
              </w:rPr>
              <w:t>.</w:t>
            </w:r>
          </w:p>
        </w:tc>
      </w:tr>
      <w:tr w:rsidR="00A34586" w:rsidTr="00C57BF5">
        <w:trPr>
          <w:trHeight w:val="510"/>
        </w:trPr>
        <w:tc>
          <w:tcPr>
            <w:tcW w:w="2835" w:type="dxa"/>
            <w:tcBorders>
              <w:top w:val="single" w:sz="4" w:space="0" w:color="auto"/>
              <w:left w:val="single" w:sz="1" w:space="0" w:color="000000"/>
              <w:bottom w:val="single" w:sz="2" w:space="0" w:color="000000"/>
            </w:tcBorders>
          </w:tcPr>
          <w:p w:rsidR="00A34586" w:rsidRPr="00493A70" w:rsidRDefault="00A34586" w:rsidP="00857815">
            <w:pPr>
              <w:pStyle w:val="a7"/>
              <w:rPr>
                <w:sz w:val="20"/>
                <w:szCs w:val="20"/>
              </w:rPr>
            </w:pPr>
            <w:proofErr w:type="gramStart"/>
            <w:r w:rsidRPr="00493A70">
              <w:rPr>
                <w:sz w:val="20"/>
                <w:szCs w:val="20"/>
              </w:rPr>
              <w:t>Бетонное</w:t>
            </w:r>
            <w:proofErr w:type="gramEnd"/>
            <w:r w:rsidRPr="00493A70">
              <w:rPr>
                <w:sz w:val="20"/>
                <w:szCs w:val="20"/>
              </w:rPr>
              <w:t xml:space="preserve"> с упрочненным верхним слоем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" w:space="0" w:color="000000"/>
              <w:bottom w:val="single" w:sz="2" w:space="0" w:color="000000"/>
            </w:tcBorders>
          </w:tcPr>
          <w:p w:rsidR="00A34586" w:rsidRPr="00493A70" w:rsidRDefault="00A34586" w:rsidP="00857815">
            <w:pPr>
              <w:pStyle w:val="a7"/>
              <w:snapToGrid w:val="0"/>
              <w:jc w:val="center"/>
              <w:rPr>
                <w:sz w:val="20"/>
                <w:szCs w:val="20"/>
              </w:rPr>
            </w:pPr>
            <w:r w:rsidRPr="00493A70">
              <w:rPr>
                <w:sz w:val="20"/>
                <w:szCs w:val="20"/>
              </w:rPr>
              <w:t>-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A34586" w:rsidRPr="00493A70" w:rsidRDefault="00A34586" w:rsidP="00857815">
            <w:pPr>
              <w:pStyle w:val="a7"/>
              <w:snapToGrid w:val="0"/>
              <w:rPr>
                <w:strike/>
                <w:sz w:val="20"/>
                <w:szCs w:val="20"/>
              </w:rPr>
            </w:pPr>
            <w:r w:rsidRPr="00493A70">
              <w:rPr>
                <w:sz w:val="20"/>
                <w:szCs w:val="20"/>
              </w:rPr>
              <w:t>Пропитка упрочняющими составами</w:t>
            </w:r>
          </w:p>
        </w:tc>
      </w:tr>
      <w:tr w:rsidR="00A34586" w:rsidTr="00C57BF5">
        <w:trPr>
          <w:trHeight w:val="917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34586" w:rsidRPr="00493A70" w:rsidRDefault="00A34586" w:rsidP="00857815">
            <w:pPr>
              <w:pStyle w:val="a7"/>
              <w:rPr>
                <w:sz w:val="20"/>
                <w:szCs w:val="20"/>
              </w:rPr>
            </w:pPr>
            <w:proofErr w:type="spellStart"/>
            <w:r w:rsidRPr="00493A70">
              <w:rPr>
                <w:sz w:val="20"/>
                <w:szCs w:val="20"/>
              </w:rPr>
              <w:t>Цементно</w:t>
            </w:r>
            <w:proofErr w:type="spellEnd"/>
            <w:r w:rsidRPr="00493A70">
              <w:rPr>
                <w:sz w:val="20"/>
                <w:szCs w:val="20"/>
                <w:lang w:val="en-US"/>
              </w:rPr>
              <w:t>-</w:t>
            </w:r>
            <w:r w:rsidRPr="00493A70">
              <w:rPr>
                <w:sz w:val="20"/>
                <w:szCs w:val="20"/>
              </w:rPr>
              <w:t>песчаное</w:t>
            </w:r>
          </w:p>
          <w:p w:rsidR="00A34586" w:rsidRPr="00493A70" w:rsidRDefault="00A34586" w:rsidP="00857815">
            <w:pPr>
              <w:pStyle w:val="a7"/>
              <w:rPr>
                <w:sz w:val="20"/>
                <w:szCs w:val="20"/>
              </w:rPr>
            </w:pPr>
            <w:r w:rsidRPr="00493A70">
              <w:rPr>
                <w:sz w:val="20"/>
                <w:szCs w:val="20"/>
              </w:rPr>
              <w:t>Мозаично-бетонное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34586" w:rsidRPr="00493A70" w:rsidRDefault="00A34586" w:rsidP="00857815">
            <w:pPr>
              <w:pStyle w:val="a7"/>
              <w:snapToGrid w:val="0"/>
              <w:rPr>
                <w:sz w:val="20"/>
                <w:szCs w:val="20"/>
              </w:rPr>
            </w:pPr>
            <w:r w:rsidRPr="00493A70">
              <w:rPr>
                <w:sz w:val="20"/>
                <w:szCs w:val="20"/>
              </w:rPr>
              <w:t>Шлифование с пропиткой упрочняющими составами</w:t>
            </w:r>
          </w:p>
        </w:tc>
        <w:tc>
          <w:tcPr>
            <w:tcW w:w="323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34586" w:rsidRPr="00493A70" w:rsidRDefault="00A34586" w:rsidP="00857815">
            <w:pPr>
              <w:pStyle w:val="a7"/>
              <w:snapToGrid w:val="0"/>
              <w:rPr>
                <w:sz w:val="20"/>
                <w:szCs w:val="20"/>
              </w:rPr>
            </w:pPr>
            <w:r w:rsidRPr="00493A70">
              <w:rPr>
                <w:sz w:val="20"/>
                <w:szCs w:val="20"/>
              </w:rPr>
              <w:t>Нанесение лакокрасочного покрытия на основе полимерных материалов, в том числе, электрорассеивающего</w:t>
            </w:r>
            <w:proofErr w:type="gramStart"/>
            <w:r w:rsidRPr="00493A70">
              <w:rPr>
                <w:sz w:val="20"/>
                <w:szCs w:val="20"/>
                <w:vertAlign w:val="superscript"/>
              </w:rPr>
              <w:t>2</w:t>
            </w:r>
            <w:proofErr w:type="gramEnd"/>
            <w:r w:rsidRPr="00493A70">
              <w:rPr>
                <w:sz w:val="20"/>
                <w:szCs w:val="20"/>
                <w:vertAlign w:val="superscript"/>
              </w:rPr>
              <w:t>)</w:t>
            </w:r>
            <w:r w:rsidRPr="00493A70">
              <w:rPr>
                <w:sz w:val="20"/>
                <w:szCs w:val="20"/>
              </w:rPr>
              <w:t>.</w:t>
            </w:r>
          </w:p>
        </w:tc>
      </w:tr>
      <w:tr w:rsidR="00A34586" w:rsidTr="00C57BF5"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34586" w:rsidRPr="00493A70" w:rsidRDefault="00A34586" w:rsidP="00857815">
            <w:pPr>
              <w:pStyle w:val="a7"/>
              <w:snapToGrid w:val="0"/>
              <w:rPr>
                <w:sz w:val="20"/>
                <w:szCs w:val="20"/>
              </w:rPr>
            </w:pPr>
            <w:proofErr w:type="spellStart"/>
            <w:r w:rsidRPr="00493A70">
              <w:rPr>
                <w:sz w:val="20"/>
                <w:szCs w:val="20"/>
              </w:rPr>
              <w:t>Поливинилацетатцементно</w:t>
            </w:r>
            <w:proofErr w:type="spellEnd"/>
            <w:r w:rsidRPr="00493A70">
              <w:rPr>
                <w:sz w:val="20"/>
                <w:szCs w:val="20"/>
              </w:rPr>
              <w:t>-бетонное</w:t>
            </w:r>
          </w:p>
          <w:p w:rsidR="00A34586" w:rsidRPr="00493A70" w:rsidRDefault="00A34586" w:rsidP="00857815">
            <w:pPr>
              <w:pStyle w:val="a7"/>
              <w:rPr>
                <w:sz w:val="20"/>
                <w:szCs w:val="20"/>
              </w:rPr>
            </w:pPr>
            <w:proofErr w:type="spellStart"/>
            <w:r w:rsidRPr="00493A70">
              <w:rPr>
                <w:sz w:val="20"/>
                <w:szCs w:val="20"/>
              </w:rPr>
              <w:t>Латексцементно</w:t>
            </w:r>
            <w:proofErr w:type="spellEnd"/>
            <w:r w:rsidRPr="00493A70">
              <w:rPr>
                <w:sz w:val="20"/>
                <w:szCs w:val="20"/>
              </w:rPr>
              <w:t>-бетонное</w:t>
            </w:r>
          </w:p>
          <w:p w:rsidR="00A34586" w:rsidRPr="00493A70" w:rsidRDefault="00A34586" w:rsidP="00857815">
            <w:pPr>
              <w:pStyle w:val="a7"/>
              <w:rPr>
                <w:sz w:val="20"/>
                <w:szCs w:val="20"/>
              </w:rPr>
            </w:pPr>
            <w:r w:rsidRPr="00493A70">
              <w:rPr>
                <w:sz w:val="20"/>
                <w:szCs w:val="20"/>
              </w:rPr>
              <w:t>Ксилолитовое</w:t>
            </w:r>
          </w:p>
          <w:p w:rsidR="00A34586" w:rsidRPr="00493A70" w:rsidRDefault="00A34586" w:rsidP="00857815">
            <w:pPr>
              <w:pStyle w:val="a7"/>
              <w:rPr>
                <w:sz w:val="20"/>
                <w:szCs w:val="20"/>
              </w:rPr>
            </w:pPr>
            <w:proofErr w:type="spellStart"/>
            <w:r w:rsidRPr="00493A70">
              <w:rPr>
                <w:sz w:val="20"/>
                <w:szCs w:val="20"/>
              </w:rPr>
              <w:t>Поливинилацетатцементно</w:t>
            </w:r>
            <w:proofErr w:type="spellEnd"/>
            <w:r w:rsidRPr="00493A70">
              <w:rPr>
                <w:sz w:val="20"/>
                <w:szCs w:val="20"/>
              </w:rPr>
              <w:t>-опилочное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34586" w:rsidRPr="00493A70" w:rsidRDefault="00A34586" w:rsidP="00857815">
            <w:pPr>
              <w:pStyle w:val="a7"/>
              <w:snapToGrid w:val="0"/>
              <w:rPr>
                <w:sz w:val="20"/>
                <w:szCs w:val="20"/>
              </w:rPr>
            </w:pPr>
            <w:r w:rsidRPr="00493A70">
              <w:rPr>
                <w:sz w:val="20"/>
                <w:szCs w:val="20"/>
              </w:rPr>
              <w:t>Шлифование</w:t>
            </w:r>
          </w:p>
        </w:tc>
        <w:tc>
          <w:tcPr>
            <w:tcW w:w="323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34586" w:rsidRPr="00493A70" w:rsidRDefault="00A34586" w:rsidP="00857815">
            <w:pPr>
              <w:pStyle w:val="a7"/>
              <w:snapToGrid w:val="0"/>
              <w:jc w:val="center"/>
              <w:rPr>
                <w:sz w:val="20"/>
                <w:szCs w:val="20"/>
              </w:rPr>
            </w:pPr>
            <w:r w:rsidRPr="00493A70">
              <w:rPr>
                <w:sz w:val="20"/>
                <w:szCs w:val="20"/>
              </w:rPr>
              <w:t>–</w:t>
            </w:r>
          </w:p>
        </w:tc>
      </w:tr>
      <w:tr w:rsidR="00A34586" w:rsidRPr="00432AE1" w:rsidTr="00C57BF5">
        <w:tc>
          <w:tcPr>
            <w:tcW w:w="9044" w:type="dxa"/>
            <w:gridSpan w:val="3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4586" w:rsidRPr="00493A70" w:rsidRDefault="00A34586" w:rsidP="00857815">
            <w:pPr>
              <w:pStyle w:val="a7"/>
              <w:snapToGrid w:val="0"/>
              <w:ind w:firstLine="426"/>
              <w:jc w:val="both"/>
              <w:rPr>
                <w:sz w:val="18"/>
                <w:szCs w:val="18"/>
              </w:rPr>
            </w:pPr>
            <w:r w:rsidRPr="00493A70">
              <w:rPr>
                <w:sz w:val="18"/>
                <w:szCs w:val="18"/>
                <w:vertAlign w:val="superscript"/>
              </w:rPr>
              <w:t xml:space="preserve">1) </w:t>
            </w:r>
            <w:r w:rsidRPr="00493A70">
              <w:rPr>
                <w:sz w:val="18"/>
                <w:szCs w:val="18"/>
              </w:rPr>
              <w:t>Указанное требование должно выполняться в помещениях, где пылеотделение от пола приводит к нарушению нормального режима работы технологического оборудования и автоматизированного транспорта с числовым программным устройством.</w:t>
            </w:r>
          </w:p>
          <w:p w:rsidR="00A34586" w:rsidRPr="00493A70" w:rsidRDefault="00A34586" w:rsidP="00857815">
            <w:pPr>
              <w:pStyle w:val="a7"/>
              <w:snapToGrid w:val="0"/>
              <w:ind w:firstLine="426"/>
              <w:jc w:val="both"/>
              <w:rPr>
                <w:sz w:val="18"/>
                <w:szCs w:val="18"/>
              </w:rPr>
            </w:pPr>
            <w:r w:rsidRPr="00493A70">
              <w:rPr>
                <w:sz w:val="18"/>
                <w:szCs w:val="18"/>
                <w:vertAlign w:val="superscript"/>
              </w:rPr>
              <w:t xml:space="preserve">2) </w:t>
            </w:r>
            <w:r w:rsidRPr="00493A70">
              <w:rPr>
                <w:sz w:val="18"/>
                <w:szCs w:val="18"/>
              </w:rPr>
              <w:t>При назначении требований к классу чистоты помещения.</w:t>
            </w:r>
          </w:p>
        </w:tc>
      </w:tr>
    </w:tbl>
    <w:p w:rsidR="00A34586" w:rsidRDefault="00A34586" w:rsidP="00857815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35A17" w:rsidRPr="007B55AD" w:rsidRDefault="00035A17" w:rsidP="00035A17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B55AD">
        <w:rPr>
          <w:rFonts w:ascii="Times New Roman" w:hAnsi="Times New Roman" w:cs="Times New Roman"/>
          <w:sz w:val="24"/>
          <w:szCs w:val="24"/>
        </w:rPr>
        <w:t xml:space="preserve">Приложение Г, 2-й столбец, 6-й абзац. </w:t>
      </w:r>
      <w:r w:rsidRPr="007B55AD">
        <w:rPr>
          <w:rFonts w:ascii="Times New Roman" w:hAnsi="Times New Roman" w:cs="Times New Roman"/>
          <w:bCs/>
          <w:sz w:val="24"/>
          <w:szCs w:val="24"/>
        </w:rPr>
        <w:t>После слов «Штучный паркет» исключить слово «линолеум». Слово (покрытие) «Линолеум» вынести в отдельный (7-й) абзац, установив значение рекомендуемой толщины прослойки в третьем столбце  «Не более 0,8 мм». Предельно допускаемую интенсивность воздействий для «линолеума» принять соответствующей предыдущей строке.</w:t>
      </w:r>
      <w:r w:rsidRPr="007B55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2333" w:rsidRPr="007B55AD" w:rsidRDefault="00942333" w:rsidP="00942333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B55AD">
        <w:rPr>
          <w:rFonts w:ascii="Times New Roman" w:hAnsi="Times New Roman" w:cs="Times New Roman"/>
          <w:sz w:val="24"/>
          <w:szCs w:val="24"/>
        </w:rPr>
        <w:t>Пункт Ж.1. После слова «кислотоупорного» добавить слова «и жаропрочного».</w:t>
      </w:r>
    </w:p>
    <w:p w:rsidR="00942333" w:rsidRPr="007B55AD" w:rsidRDefault="00942333" w:rsidP="00942333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B55AD">
        <w:rPr>
          <w:rFonts w:ascii="Times New Roman" w:hAnsi="Times New Roman" w:cs="Times New Roman"/>
          <w:sz w:val="24"/>
          <w:szCs w:val="24"/>
        </w:rPr>
        <w:t xml:space="preserve">Пункт Ж.1.4. Заменить слова: «в соответствии с СП  52-101 [6] и должна составлять не менее 20 мм» </w:t>
      </w:r>
      <w:proofErr w:type="gramStart"/>
      <w:r w:rsidRPr="007B55A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B55AD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7B55A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B55AD">
        <w:rPr>
          <w:rFonts w:ascii="Times New Roman" w:hAnsi="Times New Roman" w:cs="Times New Roman"/>
          <w:sz w:val="24"/>
          <w:szCs w:val="24"/>
        </w:rPr>
        <w:t xml:space="preserve"> соответствие с СП 63.13330, с учётом требований СП 28.13330 и должна составлять не менее 20 мм».</w:t>
      </w:r>
    </w:p>
    <w:p w:rsidR="00942333" w:rsidRPr="007B55AD" w:rsidRDefault="00942333" w:rsidP="00942333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B55AD">
        <w:rPr>
          <w:rFonts w:ascii="Times New Roman" w:hAnsi="Times New Roman" w:cs="Times New Roman"/>
          <w:sz w:val="24"/>
          <w:szCs w:val="24"/>
        </w:rPr>
        <w:t xml:space="preserve">Пункт Ж.1.5. </w:t>
      </w:r>
      <w:proofErr w:type="gramStart"/>
      <w:r w:rsidRPr="007B55AD">
        <w:rPr>
          <w:rFonts w:ascii="Times New Roman" w:hAnsi="Times New Roman" w:cs="Times New Roman"/>
          <w:sz w:val="24"/>
          <w:szCs w:val="24"/>
        </w:rPr>
        <w:t>Заменить слова: «в качестве продольной растянутой арматуры, а также сжатой, если это требуется по расчету, следует применять стержневую арматуру диаметром от 5 до 18 мм, используя арматурную сталь классов А400, А500 и В500 в соответствии с СП 52-101 [6]» на «в качестве рабочей арматуры следует применять арматуру периодического профиля классов А400, А500 и А600, а также арматуру классов В500 и</w:t>
      </w:r>
      <w:proofErr w:type="gramEnd"/>
      <w:r w:rsidRPr="007B55AD">
        <w:rPr>
          <w:rFonts w:ascii="Times New Roman" w:hAnsi="Times New Roman" w:cs="Times New Roman"/>
          <w:sz w:val="24"/>
          <w:szCs w:val="24"/>
        </w:rPr>
        <w:t xml:space="preserve"> Вр500 в сварных сетках».</w:t>
      </w:r>
    </w:p>
    <w:p w:rsidR="00942333" w:rsidRPr="007B55AD" w:rsidRDefault="00942333" w:rsidP="00942333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B55AD">
        <w:rPr>
          <w:rFonts w:ascii="Times New Roman" w:hAnsi="Times New Roman" w:cs="Times New Roman"/>
          <w:sz w:val="24"/>
          <w:szCs w:val="24"/>
        </w:rPr>
        <w:t>Пункт Ж.1.6, первый абзац. Заменить слово «стержневой» на «рабочей»;</w:t>
      </w:r>
    </w:p>
    <w:p w:rsidR="00942333" w:rsidRPr="007B55AD" w:rsidRDefault="00942333" w:rsidP="00942333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B55AD">
        <w:rPr>
          <w:rFonts w:ascii="Times New Roman" w:hAnsi="Times New Roman" w:cs="Times New Roman"/>
          <w:sz w:val="24"/>
          <w:szCs w:val="24"/>
        </w:rPr>
        <w:t>второй абзац. Заменить слово «Стержневую» на «Рабочую»;</w:t>
      </w:r>
    </w:p>
    <w:p w:rsidR="00942333" w:rsidRPr="007B55AD" w:rsidRDefault="00942333" w:rsidP="00942333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B55AD">
        <w:rPr>
          <w:rFonts w:ascii="Times New Roman" w:hAnsi="Times New Roman" w:cs="Times New Roman"/>
          <w:sz w:val="24"/>
          <w:szCs w:val="24"/>
        </w:rPr>
        <w:t>третий абзац. После слова «между» добавить слово «арматурными».</w:t>
      </w:r>
    </w:p>
    <w:p w:rsidR="00942333" w:rsidRPr="007B55AD" w:rsidRDefault="00942333" w:rsidP="00942333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B55AD">
        <w:rPr>
          <w:rFonts w:ascii="Times New Roman" w:hAnsi="Times New Roman" w:cs="Times New Roman"/>
          <w:sz w:val="24"/>
          <w:szCs w:val="24"/>
        </w:rPr>
        <w:t>Пункт Ж.1.8. Заменить слова: «</w:t>
      </w:r>
      <w:r w:rsidRPr="007B55AD">
        <w:rPr>
          <w:rFonts w:ascii="Times New Roman" w:hAnsi="Times New Roman" w:cs="Times New Roman"/>
          <w:spacing w:val="-8"/>
          <w:sz w:val="24"/>
          <w:szCs w:val="24"/>
        </w:rPr>
        <w:t>не менее μ</w:t>
      </w:r>
      <w:proofErr w:type="spellStart"/>
      <w:r w:rsidRPr="007B55AD">
        <w:rPr>
          <w:rFonts w:ascii="Times New Roman" w:hAnsi="Times New Roman" w:cs="Times New Roman"/>
          <w:i/>
          <w:spacing w:val="-8"/>
          <w:sz w:val="24"/>
          <w:szCs w:val="24"/>
          <w:vertAlign w:val="subscript"/>
          <w:lang w:val="en-US"/>
        </w:rPr>
        <w:t>f</w:t>
      </w:r>
      <w:r w:rsidRPr="007B55AD">
        <w:rPr>
          <w:rFonts w:ascii="Times New Roman" w:hAnsi="Times New Roman" w:cs="Times New Roman"/>
          <w:spacing w:val="-8"/>
          <w:sz w:val="24"/>
          <w:szCs w:val="24"/>
          <w:vertAlign w:val="subscript"/>
          <w:lang w:val="en-US"/>
        </w:rPr>
        <w:t>v</w:t>
      </w:r>
      <w:proofErr w:type="spellEnd"/>
      <w:r w:rsidRPr="007B55AD">
        <w:rPr>
          <w:rFonts w:ascii="Times New Roman" w:hAnsi="Times New Roman" w:cs="Times New Roman"/>
          <w:spacing w:val="-8"/>
          <w:sz w:val="24"/>
          <w:szCs w:val="24"/>
        </w:rPr>
        <w:t xml:space="preserve"> = 0,0025</w:t>
      </w:r>
      <w:r w:rsidRPr="007B55AD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Pr="007B55A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B55AD">
        <w:rPr>
          <w:rFonts w:ascii="Times New Roman" w:hAnsi="Times New Roman" w:cs="Times New Roman"/>
          <w:sz w:val="24"/>
          <w:szCs w:val="24"/>
        </w:rPr>
        <w:t xml:space="preserve"> «н</w:t>
      </w:r>
      <w:r w:rsidRPr="007B55AD">
        <w:rPr>
          <w:rFonts w:ascii="Times New Roman" w:hAnsi="Times New Roman" w:cs="Times New Roman"/>
          <w:spacing w:val="-8"/>
          <w:sz w:val="24"/>
          <w:szCs w:val="24"/>
        </w:rPr>
        <w:t>е менее μ</w:t>
      </w:r>
      <w:proofErr w:type="spellStart"/>
      <w:r w:rsidRPr="007B55AD">
        <w:rPr>
          <w:rFonts w:ascii="Times New Roman" w:hAnsi="Times New Roman" w:cs="Times New Roman"/>
          <w:i/>
          <w:spacing w:val="-8"/>
          <w:sz w:val="24"/>
          <w:szCs w:val="24"/>
          <w:vertAlign w:val="subscript"/>
          <w:lang w:val="en-US"/>
        </w:rPr>
        <w:t>f</w:t>
      </w:r>
      <w:r w:rsidRPr="007B55AD">
        <w:rPr>
          <w:rFonts w:ascii="Times New Roman" w:hAnsi="Times New Roman" w:cs="Times New Roman"/>
          <w:spacing w:val="-8"/>
          <w:sz w:val="24"/>
          <w:szCs w:val="24"/>
          <w:vertAlign w:val="subscript"/>
          <w:lang w:val="en-US"/>
        </w:rPr>
        <w:t>v</w:t>
      </w:r>
      <w:proofErr w:type="spellEnd"/>
      <w:r w:rsidRPr="007B55AD">
        <w:rPr>
          <w:rFonts w:ascii="Times New Roman" w:hAnsi="Times New Roman" w:cs="Times New Roman"/>
          <w:spacing w:val="-8"/>
          <w:sz w:val="24"/>
          <w:szCs w:val="24"/>
        </w:rPr>
        <w:t xml:space="preserve"> = 0,003184</w:t>
      </w:r>
      <w:r w:rsidRPr="007B55AD">
        <w:rPr>
          <w:rFonts w:ascii="Times New Roman" w:hAnsi="Times New Roman" w:cs="Times New Roman"/>
          <w:sz w:val="24"/>
          <w:szCs w:val="24"/>
        </w:rPr>
        <w:t>».</w:t>
      </w:r>
    </w:p>
    <w:p w:rsidR="00942333" w:rsidRPr="007B55AD" w:rsidRDefault="00942333" w:rsidP="00942333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B55AD">
        <w:rPr>
          <w:rFonts w:ascii="Times New Roman" w:hAnsi="Times New Roman" w:cs="Times New Roman"/>
          <w:sz w:val="24"/>
          <w:szCs w:val="24"/>
        </w:rPr>
        <w:t xml:space="preserve">Пункт Ж.1.11, первый абзац. После слов: «прямоугольного следа» добавить «, </w:t>
      </w:r>
      <w:proofErr w:type="gramStart"/>
      <w:r w:rsidRPr="007B55AD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7B55AD">
        <w:rPr>
          <w:rFonts w:ascii="Times New Roman" w:hAnsi="Times New Roman" w:cs="Times New Roman"/>
          <w:sz w:val="24"/>
          <w:szCs w:val="24"/>
        </w:rPr>
        <w:t>,»;</w:t>
      </w:r>
    </w:p>
    <w:p w:rsidR="00942333" w:rsidRPr="007B55AD" w:rsidRDefault="00942333" w:rsidP="00942333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B55AD">
        <w:rPr>
          <w:rFonts w:ascii="Times New Roman" w:hAnsi="Times New Roman" w:cs="Times New Roman"/>
          <w:sz w:val="24"/>
          <w:szCs w:val="24"/>
        </w:rPr>
        <w:t xml:space="preserve">экспликация формул Ж.1, Ж.2, Ж.3, первый абзац. После слова: «следа» добавить «, </w:t>
      </w:r>
      <w:proofErr w:type="gramStart"/>
      <w:r w:rsidRPr="007B55AD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7B55AD">
        <w:rPr>
          <w:rFonts w:ascii="Times New Roman" w:hAnsi="Times New Roman" w:cs="Times New Roman"/>
          <w:sz w:val="24"/>
          <w:szCs w:val="24"/>
        </w:rPr>
        <w:t>,»;</w:t>
      </w:r>
    </w:p>
    <w:p w:rsidR="00942333" w:rsidRPr="007B55AD" w:rsidRDefault="00942333" w:rsidP="00942333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B55AD">
        <w:rPr>
          <w:rFonts w:ascii="Times New Roman" w:hAnsi="Times New Roman" w:cs="Times New Roman"/>
          <w:sz w:val="24"/>
          <w:szCs w:val="24"/>
        </w:rPr>
        <w:lastRenderedPageBreak/>
        <w:t>второй абзац. После слова «пола</w:t>
      </w:r>
      <w:proofErr w:type="gramStart"/>
      <w:r w:rsidRPr="007B55AD">
        <w:rPr>
          <w:rFonts w:ascii="Times New Roman" w:hAnsi="Times New Roman" w:cs="Times New Roman"/>
          <w:sz w:val="24"/>
          <w:szCs w:val="24"/>
        </w:rPr>
        <w:t>,»</w:t>
      </w:r>
      <w:proofErr w:type="gramEnd"/>
      <w:r w:rsidRPr="007B55AD">
        <w:rPr>
          <w:rFonts w:ascii="Times New Roman" w:hAnsi="Times New Roman" w:cs="Times New Roman"/>
          <w:sz w:val="24"/>
          <w:szCs w:val="24"/>
        </w:rPr>
        <w:t xml:space="preserve"> добавить «м,»;</w:t>
      </w:r>
    </w:p>
    <w:p w:rsidR="00942333" w:rsidRPr="007B55AD" w:rsidRDefault="00942333" w:rsidP="00942333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B55AD">
        <w:rPr>
          <w:rFonts w:ascii="Times New Roman" w:hAnsi="Times New Roman" w:cs="Times New Roman"/>
          <w:sz w:val="24"/>
          <w:szCs w:val="24"/>
        </w:rPr>
        <w:t>третий абзац. После слова «круга», добавить «</w:t>
      </w:r>
      <w:proofErr w:type="gramStart"/>
      <w:r w:rsidRPr="007B55AD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7B55AD">
        <w:rPr>
          <w:rFonts w:ascii="Times New Roman" w:hAnsi="Times New Roman" w:cs="Times New Roman"/>
          <w:sz w:val="24"/>
          <w:szCs w:val="24"/>
        </w:rPr>
        <w:t>,»</w:t>
      </w:r>
    </w:p>
    <w:p w:rsidR="00942333" w:rsidRPr="007B55AD" w:rsidRDefault="00942333" w:rsidP="00942333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B55AD">
        <w:rPr>
          <w:rFonts w:ascii="Times New Roman" w:hAnsi="Times New Roman" w:cs="Times New Roman"/>
          <w:sz w:val="24"/>
          <w:szCs w:val="24"/>
        </w:rPr>
        <w:t>экспликация формулы Ж.5 второй абзац. Заменить слова: «15 МПа» на «1,5 МПа»;</w:t>
      </w:r>
    </w:p>
    <w:p w:rsidR="00942333" w:rsidRPr="007B55AD" w:rsidRDefault="00942333" w:rsidP="00942333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B55AD">
        <w:rPr>
          <w:rFonts w:ascii="Times New Roman" w:hAnsi="Times New Roman" w:cs="Times New Roman"/>
          <w:sz w:val="24"/>
          <w:szCs w:val="24"/>
        </w:rPr>
        <w:t xml:space="preserve">третий абзац. Исключить «, </w:t>
      </w:r>
      <w:proofErr w:type="gramStart"/>
      <w:r w:rsidRPr="007B55AD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7B55AD">
        <w:rPr>
          <w:rFonts w:ascii="Times New Roman" w:hAnsi="Times New Roman" w:cs="Times New Roman"/>
          <w:sz w:val="24"/>
          <w:szCs w:val="24"/>
        </w:rPr>
        <w:t>»;</w:t>
      </w:r>
    </w:p>
    <w:p w:rsidR="00942333" w:rsidRPr="007B55AD" w:rsidRDefault="00942333" w:rsidP="00942333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B55AD">
        <w:rPr>
          <w:rFonts w:ascii="Times New Roman" w:hAnsi="Times New Roman" w:cs="Times New Roman"/>
          <w:sz w:val="24"/>
          <w:szCs w:val="24"/>
        </w:rPr>
        <w:t xml:space="preserve">последний абзац. Заменить слова: «При расположении внешних граней следов» </w:t>
      </w:r>
      <w:proofErr w:type="gramStart"/>
      <w:r w:rsidRPr="007B55A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B55AD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7B55AD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7B55AD">
        <w:rPr>
          <w:rFonts w:ascii="Times New Roman" w:hAnsi="Times New Roman" w:cs="Times New Roman"/>
          <w:sz w:val="24"/>
          <w:szCs w:val="24"/>
        </w:rPr>
        <w:t xml:space="preserve"> расположении следов»;</w:t>
      </w:r>
    </w:p>
    <w:p w:rsidR="00942333" w:rsidRPr="007B55AD" w:rsidRDefault="00942333" w:rsidP="00942333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B55AD">
        <w:rPr>
          <w:rFonts w:ascii="Times New Roman" w:hAnsi="Times New Roman" w:cs="Times New Roman"/>
          <w:sz w:val="24"/>
          <w:szCs w:val="24"/>
        </w:rPr>
        <w:t xml:space="preserve">экспликация формулы Ж.1.12. Добавить «, </w:t>
      </w:r>
      <w:proofErr w:type="gramStart"/>
      <w:r w:rsidRPr="007B55AD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7B55AD">
        <w:rPr>
          <w:rFonts w:ascii="Times New Roman" w:hAnsi="Times New Roman" w:cs="Times New Roman"/>
          <w:sz w:val="24"/>
          <w:szCs w:val="24"/>
        </w:rPr>
        <w:t>».</w:t>
      </w:r>
    </w:p>
    <w:p w:rsidR="00942333" w:rsidRPr="007B55AD" w:rsidRDefault="00942333" w:rsidP="00942333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55AD">
        <w:rPr>
          <w:rFonts w:ascii="Times New Roman" w:hAnsi="Times New Roman" w:cs="Times New Roman"/>
          <w:sz w:val="24"/>
          <w:szCs w:val="24"/>
        </w:rPr>
        <w:t>Пункт Ж.2.1.4, формула (Ж.7). Заменить обозначение «</w:t>
      </w:r>
      <w:proofErr w:type="spellStart"/>
      <w:r w:rsidRPr="007B55AD">
        <w:rPr>
          <w:rFonts w:ascii="Times New Roman" w:hAnsi="Times New Roman" w:cs="Times New Roman"/>
          <w:i/>
          <w:sz w:val="24"/>
          <w:szCs w:val="24"/>
        </w:rPr>
        <w:t>М</w:t>
      </w:r>
      <w:r w:rsidRPr="007B55AD">
        <w:rPr>
          <w:rFonts w:ascii="Times New Roman" w:hAnsi="Times New Roman" w:cs="Times New Roman"/>
          <w:i/>
          <w:sz w:val="24"/>
          <w:szCs w:val="24"/>
          <w:vertAlign w:val="subscript"/>
        </w:rPr>
        <w:t>р</w:t>
      </w:r>
      <w:proofErr w:type="spellEnd"/>
      <w:r w:rsidRPr="007B55AD">
        <w:rPr>
          <w:rFonts w:ascii="Times New Roman" w:hAnsi="Times New Roman" w:cs="Times New Roman"/>
          <w:sz w:val="24"/>
          <w:szCs w:val="24"/>
        </w:rPr>
        <w:t>» на «</w:t>
      </w:r>
      <w:r w:rsidRPr="007B55AD">
        <w:rPr>
          <w:rFonts w:ascii="Times New Roman" w:hAnsi="Times New Roman" w:cs="Times New Roman"/>
          <w:i/>
          <w:sz w:val="24"/>
          <w:szCs w:val="24"/>
        </w:rPr>
        <w:t>М»;</w:t>
      </w:r>
    </w:p>
    <w:p w:rsidR="00942333" w:rsidRPr="007B55AD" w:rsidRDefault="00942333" w:rsidP="00942333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B55AD">
        <w:rPr>
          <w:rFonts w:ascii="Times New Roman" w:hAnsi="Times New Roman" w:cs="Times New Roman"/>
          <w:sz w:val="24"/>
          <w:szCs w:val="24"/>
        </w:rPr>
        <w:t>экспликация формулы (Ж.7). Заменить обозначение «</w:t>
      </w:r>
      <w:proofErr w:type="spellStart"/>
      <w:r w:rsidRPr="007B55AD">
        <w:rPr>
          <w:rFonts w:ascii="Times New Roman" w:hAnsi="Times New Roman" w:cs="Times New Roman"/>
          <w:i/>
          <w:sz w:val="24"/>
          <w:szCs w:val="24"/>
        </w:rPr>
        <w:t>М</w:t>
      </w:r>
      <w:r w:rsidRPr="007B55AD">
        <w:rPr>
          <w:rFonts w:ascii="Times New Roman" w:hAnsi="Times New Roman" w:cs="Times New Roman"/>
          <w:i/>
          <w:sz w:val="24"/>
          <w:szCs w:val="24"/>
          <w:vertAlign w:val="subscript"/>
        </w:rPr>
        <w:t>р</w:t>
      </w:r>
      <w:proofErr w:type="spellEnd"/>
      <w:r w:rsidRPr="007B55AD">
        <w:rPr>
          <w:rFonts w:ascii="Times New Roman" w:hAnsi="Times New Roman" w:cs="Times New Roman"/>
          <w:sz w:val="24"/>
          <w:szCs w:val="24"/>
        </w:rPr>
        <w:t>» на «</w:t>
      </w:r>
      <w:r w:rsidRPr="007B55AD">
        <w:rPr>
          <w:rFonts w:ascii="Times New Roman" w:hAnsi="Times New Roman" w:cs="Times New Roman"/>
          <w:i/>
          <w:sz w:val="24"/>
          <w:szCs w:val="24"/>
        </w:rPr>
        <w:t>М».</w:t>
      </w:r>
      <w:r w:rsidRPr="007B55A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42333" w:rsidRPr="007B55AD" w:rsidRDefault="00942333" w:rsidP="00942333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B55AD">
        <w:rPr>
          <w:rFonts w:ascii="Times New Roman" w:hAnsi="Times New Roman" w:cs="Times New Roman"/>
          <w:sz w:val="24"/>
          <w:szCs w:val="24"/>
        </w:rPr>
        <w:t>Пункт Ж.2.1.5. Заменить обозначение «</w:t>
      </w:r>
      <w:r w:rsidRPr="007B55AD">
        <w:rPr>
          <w:rFonts w:ascii="Times New Roman" w:hAnsi="Times New Roman" w:cs="Times New Roman"/>
          <w:i/>
          <w:sz w:val="24"/>
          <w:szCs w:val="24"/>
        </w:rPr>
        <w:t>М</w:t>
      </w:r>
      <w:proofErr w:type="gramStart"/>
      <w:r w:rsidRPr="007B55AD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d</w:t>
      </w:r>
      <w:proofErr w:type="gramEnd"/>
      <w:r w:rsidRPr="007B55AD">
        <w:rPr>
          <w:rFonts w:ascii="Times New Roman" w:hAnsi="Times New Roman" w:cs="Times New Roman"/>
          <w:sz w:val="24"/>
          <w:szCs w:val="24"/>
        </w:rPr>
        <w:t>» на «</w:t>
      </w:r>
      <w:r w:rsidRPr="007B55AD">
        <w:rPr>
          <w:rFonts w:ascii="Times New Roman" w:hAnsi="Times New Roman" w:cs="Times New Roman"/>
          <w:i/>
          <w:sz w:val="24"/>
          <w:szCs w:val="24"/>
        </w:rPr>
        <w:t>М</w:t>
      </w:r>
      <w:r w:rsidRPr="007B55AD">
        <w:rPr>
          <w:rFonts w:ascii="Times New Roman" w:hAnsi="Times New Roman" w:cs="Times New Roman"/>
          <w:sz w:val="24"/>
          <w:szCs w:val="24"/>
        </w:rPr>
        <w:t>»;</w:t>
      </w:r>
    </w:p>
    <w:p w:rsidR="00942333" w:rsidRPr="007B55AD" w:rsidRDefault="00942333" w:rsidP="00942333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B55AD">
        <w:rPr>
          <w:rFonts w:ascii="Times New Roman" w:hAnsi="Times New Roman" w:cs="Times New Roman"/>
          <w:sz w:val="24"/>
          <w:szCs w:val="24"/>
        </w:rPr>
        <w:t>формула (Ж.8). Заменить обозначение «</w:t>
      </w:r>
      <w:proofErr w:type="spellStart"/>
      <w:r w:rsidRPr="007B55AD">
        <w:rPr>
          <w:rFonts w:ascii="Times New Roman" w:hAnsi="Times New Roman" w:cs="Times New Roman"/>
          <w:i/>
          <w:sz w:val="24"/>
          <w:szCs w:val="24"/>
        </w:rPr>
        <w:t>М</w:t>
      </w:r>
      <w:r w:rsidRPr="007B55AD">
        <w:rPr>
          <w:rFonts w:ascii="Times New Roman" w:hAnsi="Times New Roman" w:cs="Times New Roman"/>
          <w:i/>
          <w:sz w:val="24"/>
          <w:szCs w:val="24"/>
          <w:vertAlign w:val="subscript"/>
        </w:rPr>
        <w:t>р</w:t>
      </w:r>
      <w:proofErr w:type="spellEnd"/>
      <w:r w:rsidRPr="007B55AD">
        <w:rPr>
          <w:rFonts w:ascii="Times New Roman" w:hAnsi="Times New Roman" w:cs="Times New Roman"/>
          <w:sz w:val="24"/>
          <w:szCs w:val="24"/>
        </w:rPr>
        <w:t>» на «</w:t>
      </w:r>
      <w:r w:rsidRPr="007B55AD">
        <w:rPr>
          <w:rFonts w:ascii="Times New Roman" w:hAnsi="Times New Roman" w:cs="Times New Roman"/>
          <w:i/>
          <w:sz w:val="24"/>
          <w:szCs w:val="24"/>
        </w:rPr>
        <w:t>М</w:t>
      </w:r>
      <w:r w:rsidRPr="007B55AD">
        <w:rPr>
          <w:rFonts w:ascii="Times New Roman" w:hAnsi="Times New Roman" w:cs="Times New Roman"/>
          <w:sz w:val="24"/>
          <w:szCs w:val="24"/>
        </w:rPr>
        <w:t>»;</w:t>
      </w:r>
    </w:p>
    <w:p w:rsidR="00942333" w:rsidRPr="007B55AD" w:rsidRDefault="00942333" w:rsidP="00942333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B55AD">
        <w:rPr>
          <w:rFonts w:ascii="Times New Roman" w:hAnsi="Times New Roman" w:cs="Times New Roman"/>
          <w:sz w:val="24"/>
          <w:szCs w:val="24"/>
        </w:rPr>
        <w:t>экспликация формулы Ж.8. Заменить обозначение «</w:t>
      </w:r>
      <w:proofErr w:type="spellStart"/>
      <w:r w:rsidRPr="007B55AD">
        <w:rPr>
          <w:rFonts w:ascii="Times New Roman" w:hAnsi="Times New Roman" w:cs="Times New Roman"/>
          <w:i/>
          <w:sz w:val="24"/>
          <w:szCs w:val="24"/>
        </w:rPr>
        <w:t>М</w:t>
      </w:r>
      <w:r w:rsidRPr="007B55AD">
        <w:rPr>
          <w:rFonts w:ascii="Times New Roman" w:hAnsi="Times New Roman" w:cs="Times New Roman"/>
          <w:i/>
          <w:sz w:val="24"/>
          <w:szCs w:val="24"/>
          <w:vertAlign w:val="subscript"/>
        </w:rPr>
        <w:t>р</w:t>
      </w:r>
      <w:proofErr w:type="spellEnd"/>
      <w:r w:rsidRPr="007B55AD">
        <w:rPr>
          <w:rFonts w:ascii="Times New Roman" w:hAnsi="Times New Roman" w:cs="Times New Roman"/>
          <w:sz w:val="24"/>
          <w:szCs w:val="24"/>
        </w:rPr>
        <w:t>» на «</w:t>
      </w:r>
      <w:r w:rsidRPr="007B55AD">
        <w:rPr>
          <w:rFonts w:ascii="Times New Roman" w:hAnsi="Times New Roman" w:cs="Times New Roman"/>
          <w:i/>
          <w:sz w:val="24"/>
          <w:szCs w:val="24"/>
        </w:rPr>
        <w:t>М»;</w:t>
      </w:r>
      <w:r w:rsidRPr="007B55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2333" w:rsidRPr="007B55AD" w:rsidRDefault="00942333" w:rsidP="00942333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B55AD">
        <w:rPr>
          <w:rFonts w:ascii="Times New Roman" w:hAnsi="Times New Roman" w:cs="Times New Roman"/>
          <w:sz w:val="24"/>
          <w:szCs w:val="24"/>
        </w:rPr>
        <w:t>формула (Ж.9). Заменить обозначение «</w:t>
      </w:r>
      <w:proofErr w:type="spellStart"/>
      <w:r w:rsidRPr="007B55AD">
        <w:rPr>
          <w:rFonts w:ascii="Times New Roman" w:hAnsi="Times New Roman" w:cs="Times New Roman"/>
          <w:i/>
          <w:sz w:val="24"/>
          <w:szCs w:val="24"/>
        </w:rPr>
        <w:t>М</w:t>
      </w:r>
      <w:r w:rsidRPr="007B55AD">
        <w:rPr>
          <w:rFonts w:ascii="Times New Roman" w:hAnsi="Times New Roman" w:cs="Times New Roman"/>
          <w:i/>
          <w:sz w:val="24"/>
          <w:szCs w:val="24"/>
          <w:vertAlign w:val="subscript"/>
        </w:rPr>
        <w:t>р</w:t>
      </w:r>
      <w:proofErr w:type="spellEnd"/>
      <w:r w:rsidRPr="007B55AD">
        <w:rPr>
          <w:rFonts w:ascii="Times New Roman" w:hAnsi="Times New Roman" w:cs="Times New Roman"/>
          <w:sz w:val="24"/>
          <w:szCs w:val="24"/>
        </w:rPr>
        <w:t>» на «</w:t>
      </w:r>
      <w:r w:rsidRPr="007B55AD">
        <w:rPr>
          <w:rFonts w:ascii="Times New Roman" w:hAnsi="Times New Roman" w:cs="Times New Roman"/>
          <w:i/>
          <w:sz w:val="24"/>
          <w:szCs w:val="24"/>
        </w:rPr>
        <w:t>М</w:t>
      </w:r>
      <w:proofErr w:type="gramStart"/>
      <w:r w:rsidRPr="007B55AD">
        <w:rPr>
          <w:rFonts w:ascii="Times New Roman" w:hAnsi="Times New Roman" w:cs="Times New Roman"/>
          <w:i/>
          <w:sz w:val="24"/>
          <w:szCs w:val="24"/>
          <w:vertAlign w:val="subscript"/>
        </w:rPr>
        <w:t>0</w:t>
      </w:r>
      <w:proofErr w:type="gramEnd"/>
      <w:r w:rsidRPr="007B55AD">
        <w:rPr>
          <w:rFonts w:ascii="Times New Roman" w:hAnsi="Times New Roman" w:cs="Times New Roman"/>
          <w:sz w:val="24"/>
          <w:szCs w:val="24"/>
        </w:rPr>
        <w:t xml:space="preserve">»;     </w:t>
      </w:r>
    </w:p>
    <w:p w:rsidR="00942333" w:rsidRPr="007B55AD" w:rsidRDefault="00942333" w:rsidP="00942333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B55AD">
        <w:rPr>
          <w:rFonts w:ascii="Times New Roman" w:hAnsi="Times New Roman" w:cs="Times New Roman"/>
          <w:sz w:val="24"/>
          <w:szCs w:val="24"/>
        </w:rPr>
        <w:t>экспликация формулы Ж.9:</w:t>
      </w:r>
    </w:p>
    <w:p w:rsidR="00942333" w:rsidRPr="007B55AD" w:rsidRDefault="00942333" w:rsidP="00942333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B55AD">
        <w:rPr>
          <w:rFonts w:ascii="Times New Roman" w:hAnsi="Times New Roman" w:cs="Times New Roman"/>
          <w:sz w:val="24"/>
          <w:szCs w:val="24"/>
        </w:rPr>
        <w:t xml:space="preserve">после первого абзаца добавить абзац: </w:t>
      </w:r>
    </w:p>
    <w:p w:rsidR="00942333" w:rsidRPr="007B55AD" w:rsidRDefault="00942333" w:rsidP="00942333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B55AD">
        <w:rPr>
          <w:rFonts w:ascii="Times New Roman" w:hAnsi="Times New Roman" w:cs="Times New Roman"/>
          <w:sz w:val="24"/>
          <w:szCs w:val="24"/>
        </w:rPr>
        <w:t xml:space="preserve">для бетонных и </w:t>
      </w:r>
      <w:proofErr w:type="spellStart"/>
      <w:r w:rsidRPr="007B55AD">
        <w:rPr>
          <w:rFonts w:ascii="Times New Roman" w:hAnsi="Times New Roman" w:cs="Times New Roman"/>
          <w:sz w:val="24"/>
          <w:szCs w:val="24"/>
        </w:rPr>
        <w:t>сталефибробетонных</w:t>
      </w:r>
      <w:proofErr w:type="spellEnd"/>
      <w:r w:rsidRPr="007B55AD">
        <w:rPr>
          <w:rFonts w:ascii="Times New Roman" w:hAnsi="Times New Roman" w:cs="Times New Roman"/>
          <w:sz w:val="24"/>
          <w:szCs w:val="24"/>
        </w:rPr>
        <w:t xml:space="preserve"> подстилающих слоев, устраиваемых с конструктивным армированием при наличии бетонной подготовки, – 1;</w:t>
      </w:r>
    </w:p>
    <w:p w:rsidR="00942333" w:rsidRPr="007B55AD" w:rsidRDefault="00942333" w:rsidP="00942333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B55AD">
        <w:rPr>
          <w:rFonts w:ascii="Times New Roman" w:hAnsi="Times New Roman" w:cs="Times New Roman"/>
          <w:sz w:val="24"/>
          <w:szCs w:val="24"/>
        </w:rPr>
        <w:t>второй абзац. Исключить слово «краевым»;</w:t>
      </w:r>
    </w:p>
    <w:p w:rsidR="00942333" w:rsidRPr="007B55AD" w:rsidRDefault="00942333" w:rsidP="00942333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B55AD">
        <w:rPr>
          <w:rFonts w:ascii="Times New Roman" w:hAnsi="Times New Roman" w:cs="Times New Roman"/>
          <w:sz w:val="24"/>
          <w:szCs w:val="24"/>
        </w:rPr>
        <w:t>третий абзац. Исключить слово «краевого»;</w:t>
      </w:r>
    </w:p>
    <w:p w:rsidR="00942333" w:rsidRPr="007B55AD" w:rsidRDefault="00942333" w:rsidP="00942333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B55AD">
        <w:rPr>
          <w:rFonts w:ascii="Times New Roman" w:hAnsi="Times New Roman" w:cs="Times New Roman"/>
          <w:sz w:val="24"/>
          <w:szCs w:val="24"/>
        </w:rPr>
        <w:t xml:space="preserve">после пятого абзаца добавить абзац: </w:t>
      </w:r>
    </w:p>
    <w:p w:rsidR="00942333" w:rsidRPr="007B55AD" w:rsidRDefault="00942333" w:rsidP="00942333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B55AD">
        <w:rPr>
          <w:rFonts w:ascii="Times New Roman" w:hAnsi="Times New Roman" w:cs="Times New Roman"/>
          <w:sz w:val="24"/>
          <w:szCs w:val="24"/>
        </w:rPr>
        <w:t>при наличии армирования соединений швов и бетонной подготовки – 1;</w:t>
      </w:r>
    </w:p>
    <w:p w:rsidR="00942333" w:rsidRPr="007B55AD" w:rsidRDefault="00942333" w:rsidP="00942333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B55AD">
        <w:rPr>
          <w:rFonts w:ascii="Times New Roman" w:hAnsi="Times New Roman" w:cs="Times New Roman"/>
          <w:sz w:val="24"/>
          <w:szCs w:val="24"/>
        </w:rPr>
        <w:t>девятый абзац. Заменить слово «плиты» на слова: «или вблизи краёв и швов подстилающего слоя при наличии конструктивного армирования и наличия бетонной подготовки»;</w:t>
      </w:r>
    </w:p>
    <w:p w:rsidR="00942333" w:rsidRPr="007B55AD" w:rsidRDefault="00942333" w:rsidP="00942333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B55AD">
        <w:rPr>
          <w:rFonts w:ascii="Times New Roman" w:hAnsi="Times New Roman" w:cs="Times New Roman"/>
          <w:sz w:val="24"/>
          <w:szCs w:val="24"/>
        </w:rPr>
        <w:t>двенадцатый абзац. Заменить обозначение «</w:t>
      </w:r>
      <w:proofErr w:type="spellStart"/>
      <w:r w:rsidRPr="007B55AD">
        <w:rPr>
          <w:rFonts w:ascii="Times New Roman" w:hAnsi="Times New Roman" w:cs="Times New Roman"/>
          <w:i/>
          <w:sz w:val="24"/>
          <w:szCs w:val="24"/>
        </w:rPr>
        <w:t>М</w:t>
      </w:r>
      <w:r w:rsidRPr="007B55AD">
        <w:rPr>
          <w:rFonts w:ascii="Times New Roman" w:hAnsi="Times New Roman" w:cs="Times New Roman"/>
          <w:i/>
          <w:sz w:val="24"/>
          <w:szCs w:val="24"/>
          <w:vertAlign w:val="subscript"/>
        </w:rPr>
        <w:t>р</w:t>
      </w:r>
      <w:proofErr w:type="spellEnd"/>
      <w:r w:rsidRPr="007B55AD">
        <w:rPr>
          <w:rFonts w:ascii="Times New Roman" w:hAnsi="Times New Roman" w:cs="Times New Roman"/>
          <w:sz w:val="24"/>
          <w:szCs w:val="24"/>
        </w:rPr>
        <w:t>» на «</w:t>
      </w:r>
      <w:r w:rsidRPr="007B55AD">
        <w:rPr>
          <w:rFonts w:ascii="Times New Roman" w:hAnsi="Times New Roman" w:cs="Times New Roman"/>
          <w:i/>
          <w:sz w:val="24"/>
          <w:szCs w:val="24"/>
        </w:rPr>
        <w:t>М</w:t>
      </w:r>
      <w:proofErr w:type="gramStart"/>
      <w:r w:rsidRPr="007B55AD">
        <w:rPr>
          <w:rFonts w:ascii="Times New Roman" w:hAnsi="Times New Roman" w:cs="Times New Roman"/>
          <w:i/>
          <w:sz w:val="24"/>
          <w:szCs w:val="24"/>
          <w:vertAlign w:val="subscript"/>
        </w:rPr>
        <w:t>0</w:t>
      </w:r>
      <w:proofErr w:type="gramEnd"/>
      <w:r w:rsidRPr="007B55AD">
        <w:rPr>
          <w:rFonts w:ascii="Times New Roman" w:hAnsi="Times New Roman" w:cs="Times New Roman"/>
          <w:sz w:val="24"/>
          <w:szCs w:val="24"/>
        </w:rPr>
        <w:t>»;</w:t>
      </w:r>
    </w:p>
    <w:p w:rsidR="00942333" w:rsidRPr="007B55AD" w:rsidRDefault="00942333" w:rsidP="00942333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B55AD">
        <w:rPr>
          <w:rFonts w:ascii="Times New Roman" w:hAnsi="Times New Roman" w:cs="Times New Roman"/>
          <w:sz w:val="24"/>
          <w:szCs w:val="24"/>
        </w:rPr>
        <w:t xml:space="preserve">формулу (Ж.10) изложить в новой редакции: </w:t>
      </w:r>
      <w:r w:rsidRPr="007B55AD">
        <w:rPr>
          <w:rFonts w:ascii="Times New Roman" w:hAnsi="Times New Roman" w:cs="Times New Roman"/>
          <w:i/>
          <w:sz w:val="24"/>
          <w:szCs w:val="24"/>
        </w:rPr>
        <w:t>«М</w:t>
      </w:r>
      <w:proofErr w:type="gramStart"/>
      <w:r w:rsidRPr="007B55AD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proofErr w:type="gramEnd"/>
      <w:r w:rsidRPr="007B55AD"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Pr="007B55AD">
        <w:rPr>
          <w:rFonts w:ascii="Times New Roman" w:hAnsi="Times New Roman" w:cs="Times New Roman"/>
          <w:i/>
          <w:sz w:val="24"/>
          <w:szCs w:val="24"/>
          <w:lang w:val="en-US"/>
        </w:rPr>
        <w:t>K</w:t>
      </w:r>
      <w:r w:rsidRPr="007B55AD">
        <w:rPr>
          <w:rFonts w:ascii="Times New Roman" w:hAnsi="Times New Roman" w:cs="Times New Roman"/>
          <w:i/>
          <w:sz w:val="24"/>
          <w:szCs w:val="24"/>
          <w:vertAlign w:val="subscript"/>
        </w:rPr>
        <w:t>4</w:t>
      </w:r>
      <w:r w:rsidRPr="007B55AD">
        <w:rPr>
          <w:rFonts w:ascii="Times New Roman" w:hAnsi="Times New Roman" w:cs="Times New Roman"/>
          <w:i/>
          <w:sz w:val="24"/>
          <w:szCs w:val="24"/>
        </w:rPr>
        <w:t>Р</w:t>
      </w:r>
      <w:r w:rsidRPr="007B55AD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7B55AD">
        <w:rPr>
          <w:rFonts w:ascii="Times New Roman" w:hAnsi="Times New Roman" w:cs="Times New Roman"/>
          <w:i/>
          <w:sz w:val="24"/>
          <w:szCs w:val="24"/>
        </w:rPr>
        <w:t xml:space="preserve"> К</w:t>
      </w:r>
      <w:r w:rsidRPr="007B55AD">
        <w:rPr>
          <w:rFonts w:ascii="Times New Roman" w:hAnsi="Times New Roman" w:cs="Times New Roman"/>
          <w:i/>
          <w:sz w:val="24"/>
          <w:szCs w:val="24"/>
          <w:vertAlign w:val="subscript"/>
        </w:rPr>
        <w:t>с</w:t>
      </w:r>
      <w:r w:rsidRPr="007B55AD">
        <w:rPr>
          <w:rFonts w:ascii="Times New Roman" w:hAnsi="Times New Roman" w:cs="Times New Roman"/>
          <w:i/>
          <w:sz w:val="24"/>
          <w:szCs w:val="24"/>
        </w:rPr>
        <w:t>»</w:t>
      </w:r>
      <w:r w:rsidRPr="007B55AD">
        <w:rPr>
          <w:rFonts w:ascii="Times New Roman" w:hAnsi="Times New Roman" w:cs="Times New Roman"/>
          <w:sz w:val="24"/>
          <w:szCs w:val="24"/>
        </w:rPr>
        <w:t>;</w:t>
      </w:r>
    </w:p>
    <w:p w:rsidR="00942333" w:rsidRPr="007B55AD" w:rsidRDefault="00942333" w:rsidP="00942333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B55AD">
        <w:rPr>
          <w:rFonts w:ascii="Times New Roman" w:hAnsi="Times New Roman" w:cs="Times New Roman"/>
          <w:sz w:val="24"/>
          <w:szCs w:val="24"/>
        </w:rPr>
        <w:t>экспликация формулы (Ж.10), второй абзац. После обозначения «</w:t>
      </w:r>
      <w:r w:rsidRPr="007B55AD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7B55AD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7B55AD">
        <w:rPr>
          <w:rFonts w:ascii="Times New Roman" w:hAnsi="Times New Roman" w:cs="Times New Roman"/>
          <w:sz w:val="24"/>
          <w:szCs w:val="24"/>
        </w:rPr>
        <w:t xml:space="preserve">» добавить «, </w:t>
      </w:r>
      <w:proofErr w:type="gramStart"/>
      <w:r w:rsidRPr="007B55AD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7B55AD">
        <w:rPr>
          <w:rFonts w:ascii="Times New Roman" w:hAnsi="Times New Roman" w:cs="Times New Roman"/>
          <w:sz w:val="24"/>
          <w:szCs w:val="24"/>
        </w:rPr>
        <w:t>»</w:t>
      </w:r>
    </w:p>
    <w:p w:rsidR="00942333" w:rsidRPr="007B55AD" w:rsidRDefault="00942333" w:rsidP="00942333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7B55AD">
        <w:rPr>
          <w:rFonts w:ascii="Times New Roman" w:hAnsi="Times New Roman" w:cs="Times New Roman"/>
          <w:sz w:val="24"/>
          <w:szCs w:val="24"/>
        </w:rPr>
        <w:t>Добавить третий абзац: «</w:t>
      </w:r>
      <w:r w:rsidRPr="007B55AD">
        <w:rPr>
          <w:rFonts w:ascii="Times New Roman" w:hAnsi="Times New Roman" w:cs="Times New Roman"/>
          <w:i/>
          <w:spacing w:val="-6"/>
          <w:sz w:val="24"/>
          <w:szCs w:val="24"/>
        </w:rPr>
        <w:t>К</w:t>
      </w:r>
      <w:r w:rsidRPr="007B55AD">
        <w:rPr>
          <w:rFonts w:ascii="Times New Roman" w:hAnsi="Times New Roman" w:cs="Times New Roman"/>
          <w:i/>
          <w:spacing w:val="-6"/>
          <w:sz w:val="24"/>
          <w:szCs w:val="24"/>
          <w:vertAlign w:val="subscript"/>
        </w:rPr>
        <w:t>с</w:t>
      </w:r>
      <w:r w:rsidRPr="007B55AD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7B55AD">
        <w:rPr>
          <w:rFonts w:ascii="Times New Roman" w:hAnsi="Times New Roman" w:cs="Times New Roman"/>
          <w:spacing w:val="-6"/>
          <w:sz w:val="24"/>
          <w:szCs w:val="24"/>
        </w:rPr>
        <w:t>– безразмерный коэффициент, принимаемый равным 0,001».</w:t>
      </w:r>
    </w:p>
    <w:p w:rsidR="00942333" w:rsidRPr="007B55AD" w:rsidRDefault="00942333" w:rsidP="00942333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7B55AD">
        <w:rPr>
          <w:rFonts w:ascii="Times New Roman" w:hAnsi="Times New Roman" w:cs="Times New Roman"/>
          <w:spacing w:val="-6"/>
          <w:sz w:val="24"/>
          <w:szCs w:val="24"/>
        </w:rPr>
        <w:t>«Примечание» изложить в новой редакции:</w:t>
      </w:r>
    </w:p>
    <w:p w:rsidR="00942333" w:rsidRPr="007B55AD" w:rsidRDefault="00942333" w:rsidP="00942333">
      <w:pPr>
        <w:pStyle w:val="a4"/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B55AD">
        <w:rPr>
          <w:rFonts w:ascii="Times New Roman" w:hAnsi="Times New Roman" w:cs="Times New Roman"/>
          <w:sz w:val="24"/>
          <w:szCs w:val="24"/>
        </w:rPr>
        <w:t>«Примечания:</w:t>
      </w:r>
    </w:p>
    <w:p w:rsidR="00942333" w:rsidRPr="007B55AD" w:rsidRDefault="00942333" w:rsidP="00942333">
      <w:pPr>
        <w:pStyle w:val="a4"/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B55AD">
        <w:rPr>
          <w:rFonts w:ascii="Times New Roman" w:hAnsi="Times New Roman" w:cs="Times New Roman"/>
          <w:sz w:val="24"/>
          <w:szCs w:val="24"/>
        </w:rPr>
        <w:t xml:space="preserve">1. При учете наличия бетонной подготовки последняя должна иметь толщину не менее </w:t>
      </w:r>
      <w:smartTag w:uri="urn:schemas-microsoft-com:office:smarttags" w:element="metricconverter">
        <w:smartTagPr>
          <w:attr w:name="ProductID" w:val="100 мм"/>
        </w:smartTagPr>
        <w:r w:rsidRPr="007B55AD">
          <w:rPr>
            <w:rFonts w:ascii="Times New Roman" w:hAnsi="Times New Roman" w:cs="Times New Roman"/>
            <w:sz w:val="24"/>
            <w:szCs w:val="24"/>
          </w:rPr>
          <w:t>100 мм</w:t>
        </w:r>
      </w:smartTag>
      <w:r w:rsidRPr="007B55AD">
        <w:rPr>
          <w:rFonts w:ascii="Times New Roman" w:hAnsi="Times New Roman" w:cs="Times New Roman"/>
          <w:sz w:val="24"/>
          <w:szCs w:val="24"/>
        </w:rPr>
        <w:t xml:space="preserve"> и выполняться из бетона класса не ниже В15. </w:t>
      </w:r>
    </w:p>
    <w:p w:rsidR="00942333" w:rsidRPr="007B55AD" w:rsidRDefault="00942333" w:rsidP="00942333">
      <w:pPr>
        <w:pStyle w:val="a4"/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B55AD">
        <w:rPr>
          <w:rFonts w:ascii="Times New Roman" w:hAnsi="Times New Roman" w:cs="Times New Roman"/>
          <w:sz w:val="24"/>
          <w:szCs w:val="24"/>
        </w:rPr>
        <w:t xml:space="preserve">2. При центральном </w:t>
      </w:r>
      <w:proofErr w:type="spellStart"/>
      <w:r w:rsidRPr="007B55AD">
        <w:rPr>
          <w:rFonts w:ascii="Times New Roman" w:hAnsi="Times New Roman" w:cs="Times New Roman"/>
          <w:sz w:val="24"/>
          <w:szCs w:val="24"/>
        </w:rPr>
        <w:t>загружении</w:t>
      </w:r>
      <w:proofErr w:type="spellEnd"/>
      <w:r w:rsidRPr="007B55AD">
        <w:rPr>
          <w:rFonts w:ascii="Times New Roman" w:hAnsi="Times New Roman" w:cs="Times New Roman"/>
          <w:sz w:val="24"/>
          <w:szCs w:val="24"/>
        </w:rPr>
        <w:t xml:space="preserve"> подстилающего слоя учитываются нагрузки удалённые на расстояние более 1,2</w:t>
      </w:r>
      <w:r w:rsidRPr="007B55AD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7B55AD">
        <w:rPr>
          <w:rFonts w:ascii="Times New Roman" w:hAnsi="Times New Roman" w:cs="Times New Roman"/>
          <w:sz w:val="24"/>
          <w:szCs w:val="24"/>
        </w:rPr>
        <w:t xml:space="preserve"> от краёв и швов подстилающего слоя».</w:t>
      </w:r>
    </w:p>
    <w:p w:rsidR="00942333" w:rsidRPr="007B55AD" w:rsidRDefault="00942333" w:rsidP="00942333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B55AD">
        <w:rPr>
          <w:rFonts w:ascii="Times New Roman" w:hAnsi="Times New Roman" w:cs="Times New Roman"/>
          <w:sz w:val="24"/>
          <w:szCs w:val="24"/>
        </w:rPr>
        <w:t>Пункт Ж.2.2.1. Заменить обозначение «</w:t>
      </w:r>
      <w:proofErr w:type="spellStart"/>
      <w:r w:rsidRPr="007B55AD">
        <w:rPr>
          <w:rFonts w:ascii="Times New Roman" w:hAnsi="Times New Roman" w:cs="Times New Roman"/>
          <w:i/>
          <w:sz w:val="24"/>
          <w:szCs w:val="24"/>
        </w:rPr>
        <w:t>М</w:t>
      </w:r>
      <w:r w:rsidRPr="007B55AD">
        <w:rPr>
          <w:rFonts w:ascii="Times New Roman" w:hAnsi="Times New Roman" w:cs="Times New Roman"/>
          <w:i/>
          <w:sz w:val="24"/>
          <w:szCs w:val="24"/>
          <w:vertAlign w:val="subscript"/>
        </w:rPr>
        <w:t>р</w:t>
      </w:r>
      <w:proofErr w:type="spellEnd"/>
      <w:r w:rsidRPr="007B55AD">
        <w:rPr>
          <w:rFonts w:ascii="Times New Roman" w:hAnsi="Times New Roman" w:cs="Times New Roman"/>
          <w:sz w:val="24"/>
          <w:szCs w:val="24"/>
        </w:rPr>
        <w:t>» на «</w:t>
      </w:r>
      <w:r w:rsidRPr="007B55AD">
        <w:rPr>
          <w:rFonts w:ascii="Times New Roman" w:hAnsi="Times New Roman" w:cs="Times New Roman"/>
          <w:i/>
          <w:sz w:val="24"/>
          <w:szCs w:val="24"/>
        </w:rPr>
        <w:t>М</w:t>
      </w:r>
      <w:r w:rsidRPr="007B55AD">
        <w:rPr>
          <w:rFonts w:ascii="Times New Roman" w:hAnsi="Times New Roman" w:cs="Times New Roman"/>
          <w:i/>
          <w:sz w:val="24"/>
          <w:szCs w:val="24"/>
          <w:vertAlign w:val="subscript"/>
        </w:rPr>
        <w:t>0</w:t>
      </w:r>
      <w:r w:rsidRPr="007B55AD">
        <w:rPr>
          <w:rFonts w:ascii="Times New Roman" w:hAnsi="Times New Roman" w:cs="Times New Roman"/>
          <w:sz w:val="24"/>
          <w:szCs w:val="24"/>
        </w:rPr>
        <w:t>»;</w:t>
      </w:r>
    </w:p>
    <w:p w:rsidR="00942333" w:rsidRPr="007B55AD" w:rsidRDefault="00942333" w:rsidP="00942333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B55AD">
        <w:rPr>
          <w:rFonts w:ascii="Times New Roman" w:hAnsi="Times New Roman" w:cs="Times New Roman"/>
          <w:sz w:val="24"/>
          <w:szCs w:val="24"/>
        </w:rPr>
        <w:t xml:space="preserve">формулу (Ж.11) изложить в новой редакции: </w:t>
      </w:r>
      <w:r w:rsidRPr="007B55AD">
        <w:rPr>
          <w:rFonts w:ascii="Times New Roman" w:hAnsi="Times New Roman" w:cs="Times New Roman"/>
          <w:i/>
          <w:sz w:val="24"/>
          <w:szCs w:val="24"/>
        </w:rPr>
        <w:t>«М</w:t>
      </w:r>
      <w:r w:rsidRPr="007B55AD">
        <w:rPr>
          <w:rFonts w:ascii="Times New Roman" w:hAnsi="Times New Roman" w:cs="Times New Roman"/>
          <w:i/>
          <w:sz w:val="24"/>
          <w:szCs w:val="24"/>
          <w:vertAlign w:val="subscript"/>
        </w:rPr>
        <w:t>0</w:t>
      </w:r>
      <w:r w:rsidRPr="007B55AD">
        <w:rPr>
          <w:rFonts w:ascii="Times New Roman" w:hAnsi="Times New Roman" w:cs="Times New Roman"/>
          <w:i/>
          <w:sz w:val="24"/>
          <w:szCs w:val="24"/>
        </w:rPr>
        <w:t xml:space="preserve"> = К</w:t>
      </w:r>
      <w:r w:rsidRPr="007B55AD"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r w:rsidRPr="007B55AD">
        <w:rPr>
          <w:rFonts w:ascii="Times New Roman" w:hAnsi="Times New Roman" w:cs="Times New Roman"/>
          <w:i/>
          <w:sz w:val="24"/>
          <w:szCs w:val="24"/>
        </w:rPr>
        <w:t>Р</w:t>
      </w:r>
      <w:r w:rsidRPr="007B55AD">
        <w:rPr>
          <w:rFonts w:ascii="Times New Roman" w:hAnsi="Times New Roman" w:cs="Times New Roman"/>
          <w:i/>
          <w:sz w:val="24"/>
          <w:szCs w:val="24"/>
          <w:vertAlign w:val="subscript"/>
        </w:rPr>
        <w:t>р</w:t>
      </w:r>
      <w:r w:rsidRPr="007B55AD">
        <w:rPr>
          <w:rFonts w:ascii="Times New Roman" w:hAnsi="Times New Roman" w:cs="Times New Roman"/>
          <w:i/>
          <w:sz w:val="24"/>
          <w:szCs w:val="24"/>
        </w:rPr>
        <w:t>К</w:t>
      </w:r>
      <w:r w:rsidRPr="007B55AD">
        <w:rPr>
          <w:rFonts w:ascii="Times New Roman" w:hAnsi="Times New Roman" w:cs="Times New Roman"/>
          <w:i/>
          <w:sz w:val="24"/>
          <w:szCs w:val="24"/>
          <w:vertAlign w:val="subscript"/>
        </w:rPr>
        <w:t>с</w:t>
      </w:r>
      <w:r w:rsidRPr="007B55AD">
        <w:rPr>
          <w:rFonts w:ascii="Times New Roman" w:hAnsi="Times New Roman" w:cs="Times New Roman"/>
          <w:sz w:val="24"/>
          <w:szCs w:val="24"/>
        </w:rPr>
        <w:t>»;</w:t>
      </w:r>
    </w:p>
    <w:p w:rsidR="00942333" w:rsidRPr="007B55AD" w:rsidRDefault="00942333" w:rsidP="00942333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B55AD">
        <w:rPr>
          <w:rFonts w:ascii="Times New Roman" w:hAnsi="Times New Roman" w:cs="Times New Roman"/>
          <w:sz w:val="24"/>
          <w:szCs w:val="24"/>
        </w:rPr>
        <w:t>Пункт Ж.2.2.2. Заменить обозначение «</w:t>
      </w:r>
      <w:proofErr w:type="spellStart"/>
      <w:r w:rsidRPr="007B55AD">
        <w:rPr>
          <w:rFonts w:ascii="Times New Roman" w:hAnsi="Times New Roman" w:cs="Times New Roman"/>
          <w:i/>
          <w:sz w:val="24"/>
          <w:szCs w:val="24"/>
        </w:rPr>
        <w:t>М</w:t>
      </w:r>
      <w:r w:rsidRPr="007B55AD">
        <w:rPr>
          <w:rFonts w:ascii="Times New Roman" w:hAnsi="Times New Roman" w:cs="Times New Roman"/>
          <w:i/>
          <w:sz w:val="24"/>
          <w:szCs w:val="24"/>
          <w:vertAlign w:val="subscript"/>
        </w:rPr>
        <w:t>р</w:t>
      </w:r>
      <w:proofErr w:type="spellEnd"/>
      <w:r w:rsidRPr="007B55AD">
        <w:rPr>
          <w:rFonts w:ascii="Times New Roman" w:hAnsi="Times New Roman" w:cs="Times New Roman"/>
          <w:sz w:val="24"/>
          <w:szCs w:val="24"/>
        </w:rPr>
        <w:t>» на «</w:t>
      </w:r>
      <w:r w:rsidRPr="007B55AD">
        <w:rPr>
          <w:rFonts w:ascii="Times New Roman" w:hAnsi="Times New Roman" w:cs="Times New Roman"/>
          <w:i/>
          <w:sz w:val="24"/>
          <w:szCs w:val="24"/>
        </w:rPr>
        <w:t>М</w:t>
      </w:r>
      <w:r w:rsidRPr="007B55AD">
        <w:rPr>
          <w:rFonts w:ascii="Times New Roman" w:hAnsi="Times New Roman" w:cs="Times New Roman"/>
          <w:i/>
          <w:sz w:val="24"/>
          <w:szCs w:val="24"/>
          <w:vertAlign w:val="subscript"/>
        </w:rPr>
        <w:t>0</w:t>
      </w:r>
      <w:r w:rsidRPr="007B55AD">
        <w:rPr>
          <w:rFonts w:ascii="Times New Roman" w:hAnsi="Times New Roman" w:cs="Times New Roman"/>
          <w:sz w:val="24"/>
          <w:szCs w:val="24"/>
        </w:rPr>
        <w:t>»;</w:t>
      </w:r>
    </w:p>
    <w:p w:rsidR="00942333" w:rsidRPr="007B55AD" w:rsidRDefault="00942333" w:rsidP="00942333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B55AD">
        <w:rPr>
          <w:rFonts w:ascii="Times New Roman" w:hAnsi="Times New Roman" w:cs="Times New Roman"/>
          <w:sz w:val="24"/>
          <w:szCs w:val="24"/>
        </w:rPr>
        <w:t xml:space="preserve">формулу (Ж.12) изложить в новой редакции: </w:t>
      </w:r>
      <w:r w:rsidRPr="007B55AD">
        <w:rPr>
          <w:rFonts w:ascii="Times New Roman" w:hAnsi="Times New Roman" w:cs="Times New Roman"/>
          <w:i/>
          <w:sz w:val="24"/>
          <w:szCs w:val="24"/>
        </w:rPr>
        <w:t>«М</w:t>
      </w:r>
      <w:r w:rsidRPr="007B55AD">
        <w:rPr>
          <w:rFonts w:ascii="Times New Roman" w:hAnsi="Times New Roman" w:cs="Times New Roman"/>
          <w:i/>
          <w:sz w:val="24"/>
          <w:szCs w:val="24"/>
          <w:vertAlign w:val="subscript"/>
        </w:rPr>
        <w:t>0</w:t>
      </w:r>
      <w:r w:rsidRPr="007B55AD">
        <w:rPr>
          <w:rFonts w:ascii="Times New Roman" w:hAnsi="Times New Roman" w:cs="Times New Roman"/>
          <w:i/>
          <w:sz w:val="24"/>
          <w:szCs w:val="24"/>
        </w:rPr>
        <w:t xml:space="preserve"> = К</w:t>
      </w:r>
      <w:r w:rsidRPr="007B55AD">
        <w:rPr>
          <w:rFonts w:ascii="Times New Roman" w:hAnsi="Times New Roman" w:cs="Times New Roman"/>
          <w:i/>
          <w:sz w:val="24"/>
          <w:szCs w:val="24"/>
          <w:vertAlign w:val="subscript"/>
        </w:rPr>
        <w:t>3</w:t>
      </w:r>
      <w:r w:rsidRPr="007B55AD">
        <w:rPr>
          <w:rFonts w:ascii="Times New Roman" w:hAnsi="Times New Roman" w:cs="Times New Roman"/>
          <w:i/>
          <w:sz w:val="24"/>
          <w:szCs w:val="24"/>
        </w:rPr>
        <w:t>Р</w:t>
      </w:r>
      <w:r w:rsidRPr="007B55AD">
        <w:rPr>
          <w:rFonts w:ascii="Times New Roman" w:hAnsi="Times New Roman" w:cs="Times New Roman"/>
          <w:i/>
          <w:sz w:val="24"/>
          <w:szCs w:val="24"/>
          <w:vertAlign w:val="subscript"/>
        </w:rPr>
        <w:t>р</w:t>
      </w:r>
      <w:r w:rsidRPr="007B55AD">
        <w:rPr>
          <w:rFonts w:ascii="Times New Roman" w:hAnsi="Times New Roman" w:cs="Times New Roman"/>
          <w:i/>
          <w:sz w:val="24"/>
          <w:szCs w:val="24"/>
        </w:rPr>
        <w:t>К</w:t>
      </w:r>
      <w:r w:rsidRPr="007B55AD">
        <w:rPr>
          <w:rFonts w:ascii="Times New Roman" w:hAnsi="Times New Roman" w:cs="Times New Roman"/>
          <w:i/>
          <w:sz w:val="24"/>
          <w:szCs w:val="24"/>
          <w:vertAlign w:val="subscript"/>
        </w:rPr>
        <w:t>с</w:t>
      </w:r>
      <w:r w:rsidRPr="007B55AD">
        <w:rPr>
          <w:rFonts w:ascii="Times New Roman" w:hAnsi="Times New Roman" w:cs="Times New Roman"/>
          <w:sz w:val="24"/>
          <w:szCs w:val="24"/>
        </w:rPr>
        <w:t>»;</w:t>
      </w:r>
    </w:p>
    <w:p w:rsidR="00942333" w:rsidRPr="007B55AD" w:rsidRDefault="00942333" w:rsidP="00942333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B55AD">
        <w:rPr>
          <w:rFonts w:ascii="Times New Roman" w:hAnsi="Times New Roman" w:cs="Times New Roman"/>
          <w:sz w:val="24"/>
          <w:szCs w:val="24"/>
        </w:rPr>
        <w:t xml:space="preserve">формулу (Ж.13) изложить в новой редакции: </w:t>
      </w:r>
      <w:r w:rsidRPr="007B55AD">
        <w:rPr>
          <w:rFonts w:ascii="Times New Roman" w:hAnsi="Times New Roman" w:cs="Times New Roman"/>
          <w:i/>
          <w:sz w:val="24"/>
          <w:szCs w:val="24"/>
        </w:rPr>
        <w:t>«М</w:t>
      </w:r>
      <w:r w:rsidRPr="007B55AD">
        <w:rPr>
          <w:rFonts w:ascii="Times New Roman" w:hAnsi="Times New Roman" w:cs="Times New Roman"/>
          <w:i/>
          <w:sz w:val="24"/>
          <w:szCs w:val="24"/>
          <w:vertAlign w:val="subscript"/>
        </w:rPr>
        <w:t>0</w:t>
      </w:r>
      <w:r w:rsidRPr="007B55AD">
        <w:rPr>
          <w:rFonts w:ascii="Times New Roman" w:hAnsi="Times New Roman" w:cs="Times New Roman"/>
          <w:i/>
          <w:sz w:val="24"/>
          <w:szCs w:val="24"/>
        </w:rPr>
        <w:t xml:space="preserve"> = К</w:t>
      </w:r>
      <w:r w:rsidRPr="007B55AD"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 w:rsidRPr="007B55AD">
        <w:rPr>
          <w:rFonts w:ascii="Times New Roman" w:hAnsi="Times New Roman" w:cs="Times New Roman"/>
          <w:i/>
          <w:sz w:val="24"/>
          <w:szCs w:val="24"/>
        </w:rPr>
        <w:t>Р</w:t>
      </w:r>
      <w:r w:rsidRPr="007B55AD">
        <w:rPr>
          <w:rFonts w:ascii="Times New Roman" w:hAnsi="Times New Roman" w:cs="Times New Roman"/>
          <w:i/>
          <w:sz w:val="24"/>
          <w:szCs w:val="24"/>
          <w:vertAlign w:val="subscript"/>
        </w:rPr>
        <w:t>р</w:t>
      </w:r>
      <w:r w:rsidRPr="007B55AD">
        <w:rPr>
          <w:rFonts w:ascii="Times New Roman" w:hAnsi="Times New Roman" w:cs="Times New Roman"/>
          <w:i/>
          <w:sz w:val="24"/>
          <w:szCs w:val="24"/>
        </w:rPr>
        <w:t>К</w:t>
      </w:r>
      <w:r w:rsidRPr="007B55AD">
        <w:rPr>
          <w:rFonts w:ascii="Times New Roman" w:hAnsi="Times New Roman" w:cs="Times New Roman"/>
          <w:i/>
          <w:sz w:val="24"/>
          <w:szCs w:val="24"/>
          <w:vertAlign w:val="subscript"/>
        </w:rPr>
        <w:t>с</w:t>
      </w:r>
      <w:r w:rsidRPr="007B55AD">
        <w:rPr>
          <w:rFonts w:ascii="Times New Roman" w:hAnsi="Times New Roman" w:cs="Times New Roman"/>
          <w:sz w:val="24"/>
          <w:szCs w:val="24"/>
        </w:rPr>
        <w:t>».</w:t>
      </w:r>
    </w:p>
    <w:p w:rsidR="00D5004E" w:rsidRPr="007B55AD" w:rsidRDefault="00D5004E" w:rsidP="00D5004E">
      <w:pPr>
        <w:pStyle w:val="ae"/>
        <w:tabs>
          <w:tab w:val="clear" w:pos="4677"/>
          <w:tab w:val="clear" w:pos="9355"/>
        </w:tabs>
        <w:ind w:left="175" w:firstLine="251"/>
        <w:rPr>
          <w:rFonts w:ascii="Times New Roman" w:hAnsi="Times New Roman" w:cs="Times New Roman"/>
          <w:sz w:val="23"/>
          <w:szCs w:val="23"/>
        </w:rPr>
      </w:pPr>
      <w:r w:rsidRPr="007B55AD">
        <w:rPr>
          <w:rFonts w:ascii="Times New Roman" w:hAnsi="Times New Roman" w:cs="Times New Roman"/>
          <w:sz w:val="23"/>
          <w:szCs w:val="23"/>
        </w:rPr>
        <w:t xml:space="preserve">Пункт Ж.2.3.2. </w:t>
      </w:r>
      <w:r w:rsidRPr="007B55AD">
        <w:rPr>
          <w:rFonts w:ascii="Times New Roman" w:hAnsi="Times New Roman" w:cs="Times New Roman"/>
          <w:bCs/>
          <w:sz w:val="23"/>
          <w:szCs w:val="23"/>
        </w:rPr>
        <w:t xml:space="preserve">Заменить обозначения в неравенстве: вместо </w:t>
      </w:r>
      <w:r w:rsidRPr="007B55AD">
        <w:rPr>
          <w:rFonts w:ascii="Times New Roman" w:hAnsi="Times New Roman" w:cs="Times New Roman"/>
          <w:bCs/>
          <w:i/>
          <w:sz w:val="23"/>
          <w:szCs w:val="23"/>
        </w:rPr>
        <w:t>«Х</w:t>
      </w:r>
      <w:r w:rsidRPr="007B55AD">
        <w:rPr>
          <w:rFonts w:ascii="Times New Roman" w:hAnsi="Times New Roman" w:cs="Times New Roman"/>
          <w:bCs/>
          <w:i/>
          <w:sz w:val="23"/>
          <w:szCs w:val="23"/>
          <w:lang w:val="en-US"/>
        </w:rPr>
        <w:t>i</w:t>
      </w:r>
      <w:r w:rsidRPr="007B55AD">
        <w:rPr>
          <w:rFonts w:ascii="Times New Roman" w:hAnsi="Times New Roman" w:cs="Times New Roman"/>
          <w:bCs/>
          <w:i/>
          <w:sz w:val="23"/>
          <w:szCs w:val="23"/>
        </w:rPr>
        <w:t>/</w:t>
      </w:r>
      <w:r w:rsidRPr="007B55AD">
        <w:rPr>
          <w:rFonts w:ascii="Times New Roman" w:hAnsi="Times New Roman" w:cs="Times New Roman"/>
          <w:bCs/>
          <w:i/>
          <w:sz w:val="23"/>
          <w:szCs w:val="23"/>
          <w:lang w:val="en-US"/>
        </w:rPr>
        <w:t>l</w:t>
      </w:r>
      <w:r w:rsidRPr="007B55AD">
        <w:rPr>
          <w:rFonts w:ascii="Times New Roman" w:hAnsi="Times New Roman" w:cs="Times New Roman"/>
          <w:bCs/>
          <w:i/>
          <w:sz w:val="23"/>
          <w:szCs w:val="23"/>
        </w:rPr>
        <w:t xml:space="preserve"> &gt; 8»</w:t>
      </w:r>
      <w:r w:rsidRPr="007B55AD">
        <w:rPr>
          <w:rFonts w:ascii="Times New Roman" w:hAnsi="Times New Roman" w:cs="Times New Roman"/>
          <w:bCs/>
          <w:sz w:val="23"/>
          <w:szCs w:val="23"/>
        </w:rPr>
        <w:t xml:space="preserve"> указать </w:t>
      </w:r>
      <w:r w:rsidRPr="007B55AD">
        <w:rPr>
          <w:rFonts w:ascii="Times New Roman" w:hAnsi="Times New Roman" w:cs="Times New Roman"/>
          <w:bCs/>
          <w:i/>
          <w:sz w:val="23"/>
          <w:szCs w:val="23"/>
        </w:rPr>
        <w:t>«Х</w:t>
      </w:r>
      <w:r w:rsidRPr="007B55AD">
        <w:rPr>
          <w:rFonts w:ascii="Times New Roman" w:hAnsi="Times New Roman" w:cs="Times New Roman"/>
          <w:bCs/>
          <w:i/>
          <w:sz w:val="23"/>
          <w:szCs w:val="23"/>
          <w:lang w:val="en-US"/>
        </w:rPr>
        <w:t>i</w:t>
      </w:r>
      <w:r w:rsidRPr="007B55AD">
        <w:rPr>
          <w:rFonts w:ascii="Times New Roman" w:hAnsi="Times New Roman" w:cs="Times New Roman"/>
          <w:bCs/>
          <w:i/>
          <w:sz w:val="23"/>
          <w:szCs w:val="23"/>
        </w:rPr>
        <w:t>/</w:t>
      </w:r>
      <w:r w:rsidRPr="007B55AD">
        <w:rPr>
          <w:rFonts w:ascii="Times New Roman" w:hAnsi="Times New Roman" w:cs="Times New Roman"/>
          <w:bCs/>
          <w:i/>
          <w:sz w:val="23"/>
          <w:szCs w:val="23"/>
          <w:lang w:val="en-US"/>
        </w:rPr>
        <w:t>l</w:t>
      </w:r>
      <w:r w:rsidRPr="007B55AD">
        <w:rPr>
          <w:rFonts w:ascii="Times New Roman" w:hAnsi="Times New Roman" w:cs="Times New Roman"/>
          <w:bCs/>
          <w:i/>
          <w:sz w:val="23"/>
          <w:szCs w:val="23"/>
        </w:rPr>
        <w:t xml:space="preserve"> &gt; 6</w:t>
      </w:r>
      <w:r w:rsidRPr="007B55AD">
        <w:rPr>
          <w:rFonts w:ascii="Times New Roman" w:hAnsi="Times New Roman" w:cs="Times New Roman"/>
          <w:bCs/>
          <w:sz w:val="23"/>
          <w:szCs w:val="23"/>
        </w:rPr>
        <w:t>».</w:t>
      </w:r>
    </w:p>
    <w:p w:rsidR="00942333" w:rsidRDefault="00942333" w:rsidP="00942333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Ж.2.3.8, экспликация формулы Ж.14. После слова «площадки» добавить «, м».</w:t>
      </w:r>
    </w:p>
    <w:p w:rsidR="00942333" w:rsidRPr="00A5778F" w:rsidRDefault="00942333" w:rsidP="00942333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778F">
        <w:rPr>
          <w:rFonts w:ascii="Times New Roman" w:hAnsi="Times New Roman" w:cs="Times New Roman"/>
          <w:sz w:val="24"/>
          <w:szCs w:val="24"/>
        </w:rPr>
        <w:t>Пункт Ж.2.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5778F">
        <w:rPr>
          <w:rFonts w:ascii="Times New Roman" w:hAnsi="Times New Roman" w:cs="Times New Roman"/>
          <w:sz w:val="24"/>
          <w:szCs w:val="24"/>
        </w:rPr>
        <w:t xml:space="preserve">, формула (Ж.15).Заменить обозначение </w:t>
      </w:r>
      <w:r w:rsidRPr="00A5778F">
        <w:rPr>
          <w:rFonts w:ascii="Times New Roman" w:hAnsi="Times New Roman" w:cs="Times New Roman"/>
          <w:i/>
          <w:sz w:val="24"/>
          <w:szCs w:val="24"/>
        </w:rPr>
        <w:t>«В»</w:t>
      </w:r>
      <w:r w:rsidRPr="00A5778F">
        <w:rPr>
          <w:rFonts w:ascii="Times New Roman" w:hAnsi="Times New Roman" w:cs="Times New Roman"/>
          <w:sz w:val="24"/>
          <w:szCs w:val="24"/>
        </w:rPr>
        <w:t xml:space="preserve"> на </w:t>
      </w:r>
      <w:r w:rsidRPr="00A5778F">
        <w:rPr>
          <w:rFonts w:ascii="Times New Roman" w:hAnsi="Times New Roman" w:cs="Times New Roman"/>
          <w:i/>
          <w:sz w:val="24"/>
          <w:szCs w:val="24"/>
        </w:rPr>
        <w:t>«</w:t>
      </w:r>
      <w:r w:rsidRPr="00A5778F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Pr="00A5778F">
        <w:rPr>
          <w:rFonts w:ascii="Times New Roman" w:hAnsi="Times New Roman" w:cs="Times New Roman"/>
          <w:i/>
          <w:sz w:val="24"/>
          <w:szCs w:val="24"/>
        </w:rPr>
        <w:t>»</w:t>
      </w:r>
      <w:r w:rsidRPr="00A5778F">
        <w:rPr>
          <w:rFonts w:ascii="Times New Roman" w:hAnsi="Times New Roman" w:cs="Times New Roman"/>
          <w:sz w:val="24"/>
          <w:szCs w:val="24"/>
        </w:rPr>
        <w:t>;</w:t>
      </w:r>
    </w:p>
    <w:p w:rsidR="00942333" w:rsidRPr="00A5778F" w:rsidRDefault="00942333" w:rsidP="00942333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778F">
        <w:rPr>
          <w:rFonts w:ascii="Times New Roman" w:hAnsi="Times New Roman" w:cs="Times New Roman"/>
          <w:sz w:val="24"/>
          <w:szCs w:val="24"/>
        </w:rPr>
        <w:t xml:space="preserve">экспликация формулы (Ж.15).Заменить обозначения и слова </w:t>
      </w:r>
      <w:r w:rsidRPr="00A5778F">
        <w:rPr>
          <w:rFonts w:ascii="Times New Roman" w:hAnsi="Times New Roman" w:cs="Times New Roman"/>
          <w:i/>
          <w:sz w:val="24"/>
          <w:szCs w:val="24"/>
        </w:rPr>
        <w:t>«В</w:t>
      </w:r>
      <w:r w:rsidRPr="00A5778F">
        <w:rPr>
          <w:rFonts w:ascii="Times New Roman" w:hAnsi="Times New Roman" w:cs="Times New Roman"/>
          <w:sz w:val="24"/>
          <w:szCs w:val="24"/>
        </w:rPr>
        <w:t xml:space="preserve">  – жесткость</w:t>
      </w:r>
      <w:r>
        <w:rPr>
          <w:rFonts w:ascii="Times New Roman" w:hAnsi="Times New Roman" w:cs="Times New Roman"/>
          <w:sz w:val="24"/>
          <w:szCs w:val="24"/>
        </w:rPr>
        <w:t xml:space="preserve"> сечения плиты, КН*м/м</w:t>
      </w:r>
      <w:r w:rsidRPr="00A5778F">
        <w:rPr>
          <w:rFonts w:ascii="Times New Roman" w:hAnsi="Times New Roman" w:cs="Times New Roman"/>
          <w:i/>
          <w:sz w:val="24"/>
          <w:szCs w:val="24"/>
        </w:rPr>
        <w:t>»</w:t>
      </w:r>
      <w:r w:rsidRPr="00A5778F">
        <w:rPr>
          <w:rFonts w:ascii="Times New Roman" w:hAnsi="Times New Roman" w:cs="Times New Roman"/>
          <w:sz w:val="24"/>
          <w:szCs w:val="24"/>
        </w:rPr>
        <w:t xml:space="preserve"> на </w:t>
      </w:r>
      <w:r w:rsidRPr="00A5778F">
        <w:rPr>
          <w:rFonts w:ascii="Times New Roman" w:hAnsi="Times New Roman" w:cs="Times New Roman"/>
          <w:i/>
          <w:sz w:val="24"/>
          <w:szCs w:val="24"/>
        </w:rPr>
        <w:t>«</w:t>
      </w:r>
      <w:r w:rsidRPr="00A5778F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Pr="00A5778F">
        <w:rPr>
          <w:rFonts w:ascii="Times New Roman" w:hAnsi="Times New Roman" w:cs="Times New Roman"/>
          <w:sz w:val="24"/>
          <w:szCs w:val="24"/>
        </w:rPr>
        <w:t xml:space="preserve"> – цилиндрическая жесткость</w:t>
      </w:r>
      <w:r>
        <w:rPr>
          <w:rFonts w:ascii="Times New Roman" w:hAnsi="Times New Roman" w:cs="Times New Roman"/>
          <w:sz w:val="24"/>
          <w:szCs w:val="24"/>
        </w:rPr>
        <w:t xml:space="preserve"> сечения подстилающего слоя, </w:t>
      </w:r>
      <w:r w:rsidRPr="00A5778F">
        <w:rPr>
          <w:rFonts w:ascii="Times New Roman" w:hAnsi="Times New Roman" w:cs="Times New Roman"/>
          <w:sz w:val="24"/>
          <w:szCs w:val="24"/>
        </w:rPr>
        <w:t>МН∙м</w:t>
      </w:r>
      <w:r w:rsidRPr="00A5778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5778F">
        <w:rPr>
          <w:rFonts w:ascii="Times New Roman" w:hAnsi="Times New Roman" w:cs="Times New Roman"/>
          <w:sz w:val="24"/>
          <w:szCs w:val="24"/>
        </w:rPr>
        <w:t>/м</w:t>
      </w:r>
      <w:r w:rsidRPr="00A5778F">
        <w:rPr>
          <w:rFonts w:ascii="Times New Roman" w:hAnsi="Times New Roman" w:cs="Times New Roman"/>
          <w:i/>
          <w:sz w:val="24"/>
          <w:szCs w:val="24"/>
        </w:rPr>
        <w:t>».</w:t>
      </w:r>
    </w:p>
    <w:p w:rsidR="00942333" w:rsidRPr="00A5778F" w:rsidRDefault="00942333" w:rsidP="00942333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5778F">
        <w:rPr>
          <w:rFonts w:ascii="Times New Roman" w:hAnsi="Times New Roman" w:cs="Times New Roman"/>
          <w:sz w:val="24"/>
          <w:szCs w:val="24"/>
        </w:rPr>
        <w:lastRenderedPageBreak/>
        <w:t xml:space="preserve">Пункт Ж.2.5, первый абзац. Заменить слова «Жесткость сечений подстилающих слоев </w:t>
      </w:r>
      <w:r w:rsidRPr="00A5778F">
        <w:rPr>
          <w:rFonts w:ascii="Times New Roman" w:hAnsi="Times New Roman" w:cs="Times New Roman"/>
          <w:i/>
          <w:sz w:val="24"/>
          <w:szCs w:val="24"/>
        </w:rPr>
        <w:t>В</w:t>
      </w:r>
      <w:r w:rsidRPr="00A577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778F">
        <w:rPr>
          <w:rFonts w:ascii="Times New Roman" w:hAnsi="Times New Roman" w:cs="Times New Roman"/>
          <w:sz w:val="24"/>
          <w:szCs w:val="24"/>
        </w:rPr>
        <w:t>кН∙м</w:t>
      </w:r>
      <w:proofErr w:type="spellEnd"/>
      <w:r w:rsidRPr="00A5778F">
        <w:rPr>
          <w:rFonts w:ascii="Times New Roman" w:hAnsi="Times New Roman" w:cs="Times New Roman"/>
          <w:sz w:val="24"/>
          <w:szCs w:val="24"/>
        </w:rPr>
        <w:t xml:space="preserve">/м» на «Цилиндрическую жесткость сечений подстилающих слоев </w:t>
      </w:r>
      <w:r w:rsidRPr="00A5778F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 w:rsidRPr="00A5778F">
        <w:rPr>
          <w:rFonts w:ascii="Times New Roman" w:hAnsi="Times New Roman" w:cs="Times New Roman"/>
          <w:sz w:val="24"/>
          <w:szCs w:val="24"/>
        </w:rPr>
        <w:t>;</w:t>
      </w:r>
    </w:p>
    <w:p w:rsidR="00942333" w:rsidRPr="00A5778F" w:rsidRDefault="00942333" w:rsidP="00942333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5778F">
        <w:rPr>
          <w:rFonts w:ascii="Times New Roman" w:hAnsi="Times New Roman" w:cs="Times New Roman"/>
          <w:sz w:val="24"/>
          <w:szCs w:val="24"/>
        </w:rPr>
        <w:t>второй абзац исключить;</w:t>
      </w:r>
    </w:p>
    <w:p w:rsidR="00942333" w:rsidRPr="00A5778F" w:rsidRDefault="00942333" w:rsidP="00942333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5778F">
        <w:rPr>
          <w:rFonts w:ascii="Times New Roman" w:hAnsi="Times New Roman" w:cs="Times New Roman"/>
          <w:sz w:val="24"/>
          <w:szCs w:val="24"/>
        </w:rPr>
        <w:t>формулу Ж.16 изложить в новой редакции:</w:t>
      </w:r>
    </w:p>
    <w:p w:rsidR="00942333" w:rsidRPr="00A5778F" w:rsidRDefault="00194B3A" w:rsidP="00942333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37" type="#_x0000_t75" style="position:absolute;left:0;text-align:left;margin-left:173.85pt;margin-top:1.65pt;width:94pt;height:38pt;z-index:251662336;mso-wrap-style:tight" fillcolor="window">
            <v:imagedata r:id="rId13" o:title=""/>
          </v:shape>
          <o:OLEObject Type="Embed" ProgID="Equation.3" ShapeID="_x0000_s1037" DrawAspect="Content" ObjectID="_1539412998" r:id="rId14"/>
        </w:pict>
      </w:r>
    </w:p>
    <w:p w:rsidR="00942333" w:rsidRPr="00A5778F" w:rsidRDefault="00942333" w:rsidP="00942333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778F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A5778F">
        <w:rPr>
          <w:rFonts w:ascii="Times New Roman" w:hAnsi="Times New Roman" w:cs="Times New Roman"/>
          <w:b/>
          <w:sz w:val="24"/>
          <w:szCs w:val="24"/>
        </w:rPr>
        <w:tab/>
      </w:r>
      <w:r w:rsidRPr="00A5778F">
        <w:rPr>
          <w:rFonts w:ascii="Times New Roman" w:hAnsi="Times New Roman" w:cs="Times New Roman"/>
          <w:b/>
          <w:sz w:val="24"/>
          <w:szCs w:val="24"/>
        </w:rPr>
        <w:tab/>
      </w:r>
    </w:p>
    <w:p w:rsidR="00644835" w:rsidRDefault="00644835" w:rsidP="00942333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42333" w:rsidRPr="00A5778F" w:rsidRDefault="00942333" w:rsidP="00942333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5778F">
        <w:rPr>
          <w:rFonts w:ascii="Times New Roman" w:hAnsi="Times New Roman" w:cs="Times New Roman"/>
          <w:sz w:val="24"/>
          <w:szCs w:val="24"/>
        </w:rPr>
        <w:t>экспликация формулы (Ж.15). Изложить в новой редакции:</w:t>
      </w:r>
    </w:p>
    <w:p w:rsidR="00942333" w:rsidRPr="00A5778F" w:rsidRDefault="00942333" w:rsidP="00942333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5778F">
        <w:rPr>
          <w:rFonts w:ascii="Times New Roman" w:hAnsi="Times New Roman" w:cs="Times New Roman"/>
          <w:spacing w:val="-2"/>
          <w:sz w:val="24"/>
          <w:szCs w:val="24"/>
        </w:rPr>
        <w:t xml:space="preserve">«где </w:t>
      </w:r>
      <w:r w:rsidRPr="00A5778F">
        <w:rPr>
          <w:rFonts w:ascii="Times New Roman" w:hAnsi="Times New Roman" w:cs="Times New Roman"/>
          <w:i/>
          <w:smallCaps/>
          <w:spacing w:val="-2"/>
          <w:sz w:val="24"/>
          <w:szCs w:val="24"/>
        </w:rPr>
        <w:t>E</w:t>
      </w:r>
      <w:r w:rsidRPr="00A5778F">
        <w:rPr>
          <w:rFonts w:ascii="Times New Roman" w:hAnsi="Times New Roman" w:cs="Times New Roman"/>
          <w:i/>
          <w:spacing w:val="-2"/>
          <w:sz w:val="24"/>
          <w:szCs w:val="24"/>
          <w:vertAlign w:val="subscript"/>
          <w:lang w:val="en-US"/>
        </w:rPr>
        <w:t>b</w:t>
      </w:r>
      <w:r w:rsidRPr="00A5778F">
        <w:rPr>
          <w:rFonts w:ascii="Times New Roman" w:hAnsi="Times New Roman" w:cs="Times New Roman"/>
          <w:i/>
          <w:spacing w:val="-2"/>
          <w:sz w:val="24"/>
          <w:szCs w:val="24"/>
          <w:vertAlign w:val="subscript"/>
        </w:rPr>
        <w:t>1</w:t>
      </w:r>
      <w:r w:rsidRPr="00A5778F">
        <w:rPr>
          <w:rFonts w:ascii="Times New Roman" w:hAnsi="Times New Roman" w:cs="Times New Roman"/>
          <w:smallCaps/>
          <w:spacing w:val="-2"/>
          <w:sz w:val="24"/>
          <w:szCs w:val="24"/>
        </w:rPr>
        <w:t xml:space="preserve">  </w:t>
      </w:r>
      <w:r w:rsidRPr="00A5778F">
        <w:rPr>
          <w:rFonts w:ascii="Times New Roman" w:hAnsi="Times New Roman" w:cs="Times New Roman"/>
          <w:spacing w:val="-2"/>
          <w:sz w:val="24"/>
          <w:szCs w:val="24"/>
        </w:rPr>
        <w:t xml:space="preserve">– модуль деформации сжатого бетона,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ГПа, </w:t>
      </w:r>
      <w:r w:rsidRPr="00A5778F">
        <w:rPr>
          <w:rFonts w:ascii="Times New Roman" w:hAnsi="Times New Roman" w:cs="Times New Roman"/>
          <w:spacing w:val="-2"/>
          <w:sz w:val="24"/>
          <w:szCs w:val="24"/>
        </w:rPr>
        <w:t>определяемый согласно СП 63.13330  в зависимости от продолжительности действия нагрузки и с учётом наличия или отсутствия трещин;</w:t>
      </w:r>
    </w:p>
    <w:p w:rsidR="00942333" w:rsidRPr="00A5778F" w:rsidRDefault="00942333" w:rsidP="00942333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5778F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Pr="00A5778F">
        <w:rPr>
          <w:rFonts w:ascii="Times New Roman" w:hAnsi="Times New Roman" w:cs="Times New Roman"/>
          <w:sz w:val="24"/>
          <w:szCs w:val="24"/>
        </w:rPr>
        <w:t xml:space="preserve"> – высота сечения (толщина) подстилающего  слоя</w:t>
      </w:r>
      <w:r>
        <w:rPr>
          <w:rFonts w:ascii="Times New Roman" w:hAnsi="Times New Roman" w:cs="Times New Roman"/>
          <w:sz w:val="24"/>
          <w:szCs w:val="24"/>
        </w:rPr>
        <w:t>, м;</w:t>
      </w:r>
    </w:p>
    <w:p w:rsidR="00942333" w:rsidRDefault="00942333" w:rsidP="00942333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5778F">
        <w:rPr>
          <w:rFonts w:ascii="Times New Roman" w:hAnsi="Times New Roman" w:cs="Times New Roman"/>
          <w:i/>
          <w:sz w:val="24"/>
          <w:szCs w:val="24"/>
        </w:rPr>
        <w:t>ν</w:t>
      </w:r>
      <w:r w:rsidRPr="00A5778F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b</w:t>
      </w:r>
      <w:r w:rsidRPr="00A5778F">
        <w:rPr>
          <w:rFonts w:ascii="Times New Roman" w:hAnsi="Times New Roman" w:cs="Times New Roman"/>
          <w:i/>
          <w:sz w:val="24"/>
          <w:szCs w:val="24"/>
          <w:vertAlign w:val="subscript"/>
        </w:rPr>
        <w:t>,</w:t>
      </w:r>
      <w:r w:rsidRPr="00A5778F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P</w:t>
      </w:r>
      <w:r w:rsidRPr="00A5778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5778F">
        <w:rPr>
          <w:rFonts w:ascii="Times New Roman" w:hAnsi="Times New Roman" w:cs="Times New Roman"/>
          <w:sz w:val="24"/>
          <w:szCs w:val="24"/>
        </w:rPr>
        <w:t>– коэффициент поперечной деформации бетона (коэффициент Пуассона), принимаемый равным 0,2».</w:t>
      </w:r>
    </w:p>
    <w:p w:rsidR="00942333" w:rsidRPr="00A5778F" w:rsidRDefault="00942333" w:rsidP="00942333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Последний абзац. Заменить слова: «своду правил 6» на «СП 63.13330».</w:t>
      </w:r>
    </w:p>
    <w:p w:rsidR="00942333" w:rsidRPr="00A5778F" w:rsidRDefault="00942333" w:rsidP="00942333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5778F">
        <w:rPr>
          <w:rFonts w:ascii="Times New Roman" w:hAnsi="Times New Roman" w:cs="Times New Roman"/>
          <w:sz w:val="24"/>
          <w:szCs w:val="24"/>
        </w:rPr>
        <w:t>Пункт Ж.2.6. Формулу (Ж.17) изложить в новой редакции:</w:t>
      </w:r>
    </w:p>
    <w:p w:rsidR="00942333" w:rsidRPr="00A5778F" w:rsidRDefault="00942333" w:rsidP="00942333">
      <w:pPr>
        <w:pStyle w:val="a4"/>
        <w:spacing w:line="276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778F">
        <w:rPr>
          <w:rFonts w:ascii="Times New Roman" w:hAnsi="Times New Roman" w:cs="Times New Roman"/>
          <w:sz w:val="24"/>
          <w:szCs w:val="24"/>
        </w:rPr>
        <w:t>«</w:t>
      </w:r>
      <w:r w:rsidRPr="00A5778F">
        <w:rPr>
          <w:rFonts w:ascii="Times New Roman" w:hAnsi="Times New Roman" w:cs="Times New Roman"/>
          <w:position w:val="-28"/>
          <w:sz w:val="24"/>
          <w:szCs w:val="24"/>
          <w:lang w:val="en-US"/>
        </w:rPr>
        <w:object w:dxaOrig="1480" w:dyaOrig="700">
          <v:shape id="_x0000_i1025" type="#_x0000_t75" style="width:74.4pt;height:35.4pt" o:ole="" fillcolor="window">
            <v:imagedata r:id="rId15" o:title=""/>
          </v:shape>
          <o:OLEObject Type="Embed" ProgID="Equation.3" ShapeID="_x0000_i1025" DrawAspect="Content" ObjectID="_1539412993" r:id="rId16"/>
        </w:object>
      </w:r>
      <w:r w:rsidRPr="00A5778F">
        <w:rPr>
          <w:rFonts w:ascii="Times New Roman" w:hAnsi="Times New Roman" w:cs="Times New Roman"/>
          <w:sz w:val="24"/>
          <w:szCs w:val="24"/>
        </w:rPr>
        <w:t>»;</w:t>
      </w:r>
    </w:p>
    <w:p w:rsidR="00942333" w:rsidRPr="00A5778F" w:rsidRDefault="00942333" w:rsidP="00942333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5778F">
        <w:rPr>
          <w:rFonts w:ascii="Times New Roman" w:hAnsi="Times New Roman" w:cs="Times New Roman"/>
          <w:sz w:val="24"/>
          <w:szCs w:val="24"/>
        </w:rPr>
        <w:t>формулу (Ж.18) изложить в новой редакции:</w:t>
      </w:r>
    </w:p>
    <w:p w:rsidR="00942333" w:rsidRPr="00A5778F" w:rsidRDefault="00942333" w:rsidP="00942333">
      <w:pPr>
        <w:pStyle w:val="a4"/>
        <w:spacing w:line="276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A5778F">
        <w:rPr>
          <w:rFonts w:ascii="Times New Roman" w:hAnsi="Times New Roman" w:cs="Times New Roman"/>
          <w:sz w:val="24"/>
          <w:szCs w:val="24"/>
        </w:rPr>
        <w:t>«</w:t>
      </w:r>
      <w:r w:rsidRPr="00A5778F">
        <w:rPr>
          <w:rFonts w:ascii="Times New Roman" w:hAnsi="Times New Roman" w:cs="Times New Roman"/>
          <w:position w:val="-28"/>
          <w:sz w:val="24"/>
          <w:szCs w:val="24"/>
          <w:lang w:val="en-US"/>
        </w:rPr>
        <w:object w:dxaOrig="1560" w:dyaOrig="700">
          <v:shape id="_x0000_i1026" type="#_x0000_t75" style="width:78pt;height:35.4pt" o:ole="" fillcolor="window">
            <v:imagedata r:id="rId17" o:title=""/>
          </v:shape>
          <o:OLEObject Type="Embed" ProgID="Equation.3" ShapeID="_x0000_i1026" DrawAspect="Content" ObjectID="_1539412994" r:id="rId18"/>
        </w:object>
      </w:r>
      <w:r w:rsidRPr="00A5778F">
        <w:rPr>
          <w:rFonts w:ascii="Times New Roman" w:hAnsi="Times New Roman" w:cs="Times New Roman"/>
          <w:sz w:val="24"/>
          <w:szCs w:val="24"/>
        </w:rPr>
        <w:t>» ;</w:t>
      </w:r>
    </w:p>
    <w:p w:rsidR="00942333" w:rsidRPr="00A5778F" w:rsidRDefault="00942333" w:rsidP="00942333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5778F">
        <w:rPr>
          <w:rFonts w:ascii="Times New Roman" w:hAnsi="Times New Roman" w:cs="Times New Roman"/>
          <w:sz w:val="24"/>
          <w:szCs w:val="24"/>
        </w:rPr>
        <w:t>третий абзац. После слова «сечений» добавить слова «с содержанием фибрового армирования ниже минимального уровня»;</w:t>
      </w:r>
    </w:p>
    <w:p w:rsidR="00942333" w:rsidRPr="00A5778F" w:rsidRDefault="00942333" w:rsidP="00942333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5778F">
        <w:rPr>
          <w:rFonts w:ascii="Times New Roman" w:hAnsi="Times New Roman" w:cs="Times New Roman"/>
          <w:sz w:val="24"/>
          <w:szCs w:val="24"/>
        </w:rPr>
        <w:t xml:space="preserve">после формулы (Ж.18) добавить абзац: «для </w:t>
      </w:r>
      <w:proofErr w:type="spellStart"/>
      <w:r w:rsidRPr="00A5778F">
        <w:rPr>
          <w:rFonts w:ascii="Times New Roman" w:hAnsi="Times New Roman" w:cs="Times New Roman"/>
          <w:sz w:val="24"/>
          <w:szCs w:val="24"/>
        </w:rPr>
        <w:t>сталефибробетонных</w:t>
      </w:r>
      <w:proofErr w:type="spellEnd"/>
      <w:r w:rsidRPr="00A5778F">
        <w:rPr>
          <w:rFonts w:ascii="Times New Roman" w:hAnsi="Times New Roman" w:cs="Times New Roman"/>
          <w:sz w:val="24"/>
          <w:szCs w:val="24"/>
        </w:rPr>
        <w:t xml:space="preserve"> сечений с содержанием фибрового армирования выше минимального уровня согласно указаниям [9]»;</w:t>
      </w:r>
    </w:p>
    <w:p w:rsidR="00942333" w:rsidRPr="00A5778F" w:rsidRDefault="00942333" w:rsidP="00942333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5778F">
        <w:rPr>
          <w:rFonts w:ascii="Times New Roman" w:hAnsi="Times New Roman" w:cs="Times New Roman"/>
          <w:sz w:val="24"/>
          <w:szCs w:val="24"/>
        </w:rPr>
        <w:t>формулу (Ж.19) изложить в новой редакции:</w:t>
      </w:r>
    </w:p>
    <w:p w:rsidR="00942333" w:rsidRPr="00A5778F" w:rsidRDefault="00942333" w:rsidP="00942333">
      <w:pPr>
        <w:pStyle w:val="a4"/>
        <w:spacing w:line="276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778F">
        <w:rPr>
          <w:rFonts w:ascii="Times New Roman" w:hAnsi="Times New Roman" w:cs="Times New Roman"/>
          <w:sz w:val="24"/>
          <w:szCs w:val="24"/>
        </w:rPr>
        <w:t>«</w:t>
      </w:r>
      <w:r w:rsidRPr="00A5778F">
        <w:rPr>
          <w:position w:val="-24"/>
          <w:lang w:val="en-US"/>
        </w:rPr>
        <w:object w:dxaOrig="2079" w:dyaOrig="620">
          <v:shape id="_x0000_i1027" type="#_x0000_t75" style="width:104.4pt;height:30.6pt" o:ole="" fillcolor="window">
            <v:imagedata r:id="rId19" o:title=""/>
          </v:shape>
          <o:OLEObject Type="Embed" ProgID="Equation.3" ShapeID="_x0000_i1027" DrawAspect="Content" ObjectID="_1539412995" r:id="rId20"/>
        </w:object>
      </w:r>
      <w:r w:rsidRPr="00A5778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42333" w:rsidRDefault="00942333" w:rsidP="00942333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Экспликация формулы Ж.19. Заменить слова в первом абзац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: «своду правил </w:t>
      </w:r>
      <w:r w:rsidRPr="00CE183C">
        <w:rPr>
          <w:rFonts w:ascii="Times New Roman" w:hAnsi="Times New Roman" w:cs="Times New Roman"/>
          <w:sz w:val="24"/>
          <w:szCs w:val="24"/>
        </w:rPr>
        <w:t>[</w:t>
      </w:r>
      <w:r w:rsidRPr="006E35D1">
        <w:rPr>
          <w:rFonts w:ascii="Times New Roman" w:hAnsi="Times New Roman" w:cs="Times New Roman"/>
          <w:sz w:val="24"/>
          <w:szCs w:val="24"/>
        </w:rPr>
        <w:t>6</w:t>
      </w:r>
      <w:r w:rsidRPr="00CE183C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» на «СП 63.13330»;</w:t>
      </w:r>
    </w:p>
    <w:p w:rsidR="00942333" w:rsidRDefault="00942333" w:rsidP="00942333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третий абзац. Заменить слово «плиты» на «</w:t>
      </w:r>
      <w:r w:rsidRPr="00D2123C">
        <w:rPr>
          <w:rFonts w:ascii="Times New Roman" w:hAnsi="Times New Roman" w:cs="Times New Roman"/>
          <w:sz w:val="24"/>
          <w:szCs w:val="24"/>
        </w:rPr>
        <w:t>подстилающего слоя, м</w:t>
      </w:r>
      <w:r w:rsidRPr="00D2123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942333" w:rsidRPr="00D2123C" w:rsidRDefault="00942333" w:rsidP="00942333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четвёртый абзац. После слова «растяжению» добавить «, МПа»</w:t>
      </w:r>
    </w:p>
    <w:p w:rsidR="00942333" w:rsidRPr="00A5778F" w:rsidRDefault="00942333" w:rsidP="00942333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5778F">
        <w:rPr>
          <w:rFonts w:ascii="Times New Roman" w:hAnsi="Times New Roman" w:cs="Times New Roman"/>
          <w:sz w:val="24"/>
          <w:szCs w:val="24"/>
        </w:rPr>
        <w:t>экспликация формул (Ж.17 – Ж.19). После 2-го абзаца вставить абзац: «</w:t>
      </w:r>
      <w:r w:rsidRPr="00A5778F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A5778F">
        <w:rPr>
          <w:rFonts w:ascii="Times New Roman" w:hAnsi="Times New Roman" w:cs="Times New Roman"/>
          <w:sz w:val="24"/>
          <w:szCs w:val="24"/>
        </w:rPr>
        <w:t xml:space="preserve"> – ширина сечения принимаемая равной 1000 мм;</w:t>
      </w:r>
    </w:p>
    <w:p w:rsidR="00942333" w:rsidRPr="00A5778F" w:rsidRDefault="00942333" w:rsidP="00942333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5778F">
        <w:rPr>
          <w:rFonts w:ascii="Times New Roman" w:hAnsi="Times New Roman" w:cs="Times New Roman"/>
          <w:sz w:val="24"/>
          <w:szCs w:val="24"/>
        </w:rPr>
        <w:t>формулу (Ж.20) изложить в новой редакции:</w:t>
      </w:r>
    </w:p>
    <w:p w:rsidR="00942333" w:rsidRPr="00A5778F" w:rsidRDefault="00942333" w:rsidP="00942333">
      <w:pPr>
        <w:pStyle w:val="a4"/>
        <w:spacing w:line="276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A5778F">
        <w:rPr>
          <w:rFonts w:ascii="Times New Roman" w:hAnsi="Times New Roman" w:cs="Times New Roman"/>
          <w:i/>
          <w:sz w:val="24"/>
          <w:szCs w:val="24"/>
        </w:rPr>
        <w:t>«</w:t>
      </w:r>
      <w:r w:rsidRPr="00A5778F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Pr="00A5778F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A5778F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</w:t>
      </w:r>
      <w:r w:rsidRPr="00A5778F">
        <w:rPr>
          <w:rFonts w:ascii="Times New Roman" w:hAnsi="Times New Roman" w:cs="Times New Roman"/>
          <w:i/>
          <w:sz w:val="24"/>
          <w:szCs w:val="24"/>
        </w:rPr>
        <w:t xml:space="preserve">= </w:t>
      </w:r>
      <w:r w:rsidRPr="00A5778F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Pr="00A5778F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A5778F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A5778F">
        <w:rPr>
          <w:rFonts w:ascii="Times New Roman" w:hAnsi="Times New Roman" w:cs="Times New Roman"/>
          <w:i/>
          <w:sz w:val="24"/>
          <w:szCs w:val="24"/>
        </w:rPr>
        <w:t>»</w:t>
      </w:r>
      <w:r w:rsidRPr="00A5778F">
        <w:rPr>
          <w:rFonts w:ascii="Times New Roman" w:hAnsi="Times New Roman" w:cs="Times New Roman"/>
          <w:sz w:val="24"/>
          <w:szCs w:val="24"/>
        </w:rPr>
        <w:t>;</w:t>
      </w:r>
    </w:p>
    <w:p w:rsidR="00942333" w:rsidRPr="00A5778F" w:rsidRDefault="00942333" w:rsidP="00942333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5778F">
        <w:rPr>
          <w:rFonts w:ascii="Times New Roman" w:hAnsi="Times New Roman" w:cs="Times New Roman"/>
          <w:sz w:val="24"/>
          <w:szCs w:val="24"/>
        </w:rPr>
        <w:t xml:space="preserve">экспликация формулы (Ж.20). Исключить слова: «где </w:t>
      </w:r>
      <w:r w:rsidRPr="00A5778F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Pr="00A5778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5778F">
        <w:rPr>
          <w:rFonts w:ascii="Times New Roman" w:hAnsi="Times New Roman" w:cs="Times New Roman"/>
          <w:sz w:val="24"/>
          <w:szCs w:val="24"/>
        </w:rPr>
        <w:t>– толщина подстилающего слоя;».</w:t>
      </w:r>
    </w:p>
    <w:p w:rsidR="00942333" w:rsidRPr="00A5778F" w:rsidRDefault="00942333" w:rsidP="00942333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5778F">
        <w:rPr>
          <w:rFonts w:ascii="Times New Roman" w:hAnsi="Times New Roman" w:cs="Times New Roman"/>
          <w:sz w:val="24"/>
          <w:szCs w:val="24"/>
        </w:rPr>
        <w:t>формулу (Ж.21) изложить в новой редакции:</w:t>
      </w:r>
    </w:p>
    <w:p w:rsidR="00942333" w:rsidRPr="00A5778F" w:rsidRDefault="00942333" w:rsidP="00942333">
      <w:pPr>
        <w:pStyle w:val="a4"/>
        <w:spacing w:line="276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A5778F">
        <w:rPr>
          <w:rFonts w:ascii="Times New Roman" w:hAnsi="Times New Roman" w:cs="Times New Roman"/>
          <w:sz w:val="24"/>
          <w:szCs w:val="24"/>
        </w:rPr>
        <w:t>«</w:t>
      </w:r>
      <w:r w:rsidRPr="00A5778F">
        <w:rPr>
          <w:rFonts w:ascii="Times New Roman" w:hAnsi="Times New Roman" w:cs="Times New Roman"/>
          <w:position w:val="-30"/>
          <w:sz w:val="24"/>
          <w:szCs w:val="24"/>
          <w:vertAlign w:val="subscript"/>
        </w:rPr>
        <w:object w:dxaOrig="980" w:dyaOrig="700">
          <v:shape id="_x0000_i1028" type="#_x0000_t75" style="width:48.6pt;height:34.8pt" o:ole="">
            <v:imagedata r:id="rId21" o:title=""/>
          </v:shape>
          <o:OLEObject Type="Embed" ProgID="Equation.3" ShapeID="_x0000_i1028" DrawAspect="Content" ObjectID="_1539412996" r:id="rId22"/>
        </w:object>
      </w:r>
      <w:r w:rsidRPr="00A5778F">
        <w:rPr>
          <w:rFonts w:ascii="Times New Roman" w:hAnsi="Times New Roman" w:cs="Times New Roman"/>
          <w:sz w:val="24"/>
          <w:szCs w:val="24"/>
        </w:rPr>
        <w:t>»;</w:t>
      </w:r>
    </w:p>
    <w:p w:rsidR="00942333" w:rsidRPr="00A5778F" w:rsidRDefault="00942333" w:rsidP="00942333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5778F">
        <w:rPr>
          <w:rFonts w:ascii="Times New Roman" w:hAnsi="Times New Roman" w:cs="Times New Roman"/>
          <w:sz w:val="24"/>
          <w:szCs w:val="24"/>
        </w:rPr>
        <w:t>экспликацию формулы (Ж.21) изложить в следующей редакции:</w:t>
      </w:r>
    </w:p>
    <w:p w:rsidR="00942333" w:rsidRPr="00A5778F" w:rsidRDefault="00942333" w:rsidP="00942333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A5778F">
        <w:rPr>
          <w:rFonts w:ascii="Times New Roman" w:hAnsi="Times New Roman" w:cs="Times New Roman"/>
          <w:i/>
          <w:spacing w:val="8"/>
          <w:sz w:val="24"/>
          <w:szCs w:val="24"/>
        </w:rPr>
        <w:lastRenderedPageBreak/>
        <w:t>«</w:t>
      </w:r>
      <w:proofErr w:type="spellStart"/>
      <w:r w:rsidRPr="00A5778F">
        <w:rPr>
          <w:rFonts w:ascii="Times New Roman" w:hAnsi="Times New Roman" w:cs="Times New Roman"/>
          <w:i/>
          <w:spacing w:val="8"/>
          <w:sz w:val="24"/>
          <w:szCs w:val="24"/>
          <w:lang w:val="en-US"/>
        </w:rPr>
        <w:t>R</w:t>
      </w:r>
      <w:r w:rsidRPr="00A5778F">
        <w:rPr>
          <w:rFonts w:ascii="Times New Roman" w:hAnsi="Times New Roman" w:cs="Times New Roman"/>
          <w:i/>
          <w:spacing w:val="8"/>
          <w:sz w:val="24"/>
          <w:szCs w:val="24"/>
          <w:vertAlign w:val="subscript"/>
          <w:lang w:val="en-US"/>
        </w:rPr>
        <w:t>b</w:t>
      </w:r>
      <w:proofErr w:type="spellEnd"/>
      <w:r w:rsidRPr="00A5778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A5778F">
        <w:rPr>
          <w:rFonts w:ascii="Times New Roman" w:hAnsi="Times New Roman" w:cs="Times New Roman"/>
          <w:sz w:val="24"/>
          <w:szCs w:val="24"/>
        </w:rPr>
        <w:t xml:space="preserve">– расчетное сопротивление бетона </w:t>
      </w:r>
      <w:r w:rsidR="009A2406">
        <w:rPr>
          <w:rFonts w:ascii="Times New Roman" w:hAnsi="Times New Roman" w:cs="Times New Roman"/>
          <w:sz w:val="24"/>
          <w:szCs w:val="24"/>
        </w:rPr>
        <w:t>осевому сжатию, при</w:t>
      </w:r>
      <w:r w:rsidRPr="00A5778F">
        <w:rPr>
          <w:rFonts w:ascii="Times New Roman" w:hAnsi="Times New Roman" w:cs="Times New Roman"/>
          <w:sz w:val="24"/>
          <w:szCs w:val="24"/>
        </w:rPr>
        <w:t>нимаемое согласно</w:t>
      </w:r>
      <w:r w:rsidRPr="00A5778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A5778F">
        <w:rPr>
          <w:rFonts w:ascii="Times New Roman" w:hAnsi="Times New Roman" w:cs="Times New Roman"/>
          <w:sz w:val="24"/>
          <w:szCs w:val="24"/>
        </w:rPr>
        <w:t>СП 63.13330</w:t>
      </w:r>
      <w:r w:rsidRPr="00A5778F">
        <w:rPr>
          <w:rFonts w:ascii="Times New Roman" w:hAnsi="Times New Roman" w:cs="Times New Roman"/>
          <w:spacing w:val="6"/>
          <w:sz w:val="24"/>
          <w:szCs w:val="24"/>
        </w:rPr>
        <w:t xml:space="preserve">. При расчёте сечений с комбинированным армированием (при содержании фибровой арматуры ниже минимального уровня) определение высоты сжатой зоны следует производить по формуле Ж.21 с заменой значения </w:t>
      </w:r>
      <w:proofErr w:type="spellStart"/>
      <w:r w:rsidRPr="00A5778F">
        <w:rPr>
          <w:rFonts w:ascii="Times New Roman" w:hAnsi="Times New Roman" w:cs="Times New Roman"/>
          <w:i/>
          <w:spacing w:val="8"/>
          <w:sz w:val="24"/>
          <w:szCs w:val="24"/>
          <w:lang w:val="en-US"/>
        </w:rPr>
        <w:t>R</w:t>
      </w:r>
      <w:r w:rsidRPr="00A5778F">
        <w:rPr>
          <w:rFonts w:ascii="Times New Roman" w:hAnsi="Times New Roman" w:cs="Times New Roman"/>
          <w:i/>
          <w:spacing w:val="8"/>
          <w:sz w:val="24"/>
          <w:szCs w:val="24"/>
          <w:vertAlign w:val="subscript"/>
          <w:lang w:val="en-US"/>
        </w:rPr>
        <w:t>b</w:t>
      </w:r>
      <w:proofErr w:type="spellEnd"/>
      <w:r w:rsidRPr="00A5778F">
        <w:rPr>
          <w:rFonts w:ascii="Times New Roman" w:hAnsi="Times New Roman" w:cs="Times New Roman"/>
          <w:spacing w:val="8"/>
          <w:sz w:val="24"/>
          <w:szCs w:val="24"/>
        </w:rPr>
        <w:t xml:space="preserve"> на </w:t>
      </w:r>
      <w:proofErr w:type="spellStart"/>
      <w:r w:rsidRPr="00A5778F">
        <w:rPr>
          <w:rFonts w:ascii="Times New Roman" w:hAnsi="Times New Roman" w:cs="Times New Roman"/>
          <w:i/>
          <w:iCs/>
          <w:sz w:val="24"/>
          <w:szCs w:val="24"/>
          <w:lang w:val="en-US"/>
        </w:rPr>
        <w:t>R</w:t>
      </w:r>
      <w:r w:rsidRPr="00A5778F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en-US"/>
        </w:rPr>
        <w:t>fbt</w:t>
      </w:r>
      <w:proofErr w:type="spellEnd"/>
      <w:r w:rsidRPr="00A5778F">
        <w:rPr>
          <w:rFonts w:ascii="Times New Roman" w:hAnsi="Times New Roman" w:cs="Times New Roman"/>
          <w:iCs/>
          <w:sz w:val="24"/>
          <w:szCs w:val="24"/>
        </w:rPr>
        <w:t xml:space="preserve">; при содержании фибрового армирования выше минимального уровня определение высоты сжатой зоны следует определять согласно указаниям </w:t>
      </w:r>
      <w:r w:rsidRPr="00A5778F">
        <w:rPr>
          <w:rFonts w:ascii="Times New Roman" w:hAnsi="Times New Roman" w:cs="Times New Roman"/>
          <w:sz w:val="24"/>
          <w:szCs w:val="24"/>
        </w:rPr>
        <w:t>[9]</w:t>
      </w:r>
      <w:r w:rsidRPr="00A5778F">
        <w:rPr>
          <w:rFonts w:ascii="Times New Roman" w:hAnsi="Times New Roman" w:cs="Times New Roman"/>
          <w:iCs/>
          <w:sz w:val="24"/>
          <w:szCs w:val="24"/>
        </w:rPr>
        <w:t>;</w:t>
      </w:r>
    </w:p>
    <w:p w:rsidR="00942333" w:rsidRPr="00A5778F" w:rsidRDefault="00942333" w:rsidP="00942333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5778F">
        <w:rPr>
          <w:rFonts w:ascii="Times New Roman" w:hAnsi="Times New Roman" w:cs="Times New Roman"/>
          <w:i/>
          <w:sz w:val="24"/>
          <w:szCs w:val="24"/>
        </w:rPr>
        <w:t>а</w:t>
      </w:r>
      <w:r w:rsidRPr="00A5778F">
        <w:rPr>
          <w:rFonts w:ascii="Times New Roman" w:hAnsi="Times New Roman" w:cs="Times New Roman"/>
          <w:sz w:val="24"/>
          <w:szCs w:val="24"/>
        </w:rPr>
        <w:t xml:space="preserve"> – расстояние от равнодействующей усилий в арматуре до ближайшей грани сечения</w:t>
      </w:r>
      <w:r>
        <w:rPr>
          <w:rFonts w:ascii="Times New Roman" w:hAnsi="Times New Roman" w:cs="Times New Roman"/>
          <w:sz w:val="24"/>
          <w:szCs w:val="24"/>
        </w:rPr>
        <w:t>, м</w:t>
      </w:r>
      <w:r w:rsidRPr="00A5778F">
        <w:rPr>
          <w:rFonts w:ascii="Times New Roman" w:hAnsi="Times New Roman" w:cs="Times New Roman"/>
          <w:sz w:val="24"/>
          <w:szCs w:val="24"/>
        </w:rPr>
        <w:t>».</w:t>
      </w:r>
    </w:p>
    <w:p w:rsidR="00942333" w:rsidRPr="00A5778F" w:rsidRDefault="00942333" w:rsidP="00942333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5778F">
        <w:rPr>
          <w:rFonts w:ascii="Times New Roman" w:hAnsi="Times New Roman" w:cs="Times New Roman"/>
          <w:sz w:val="24"/>
          <w:szCs w:val="24"/>
        </w:rPr>
        <w:t>Пункт Ж.2.7, формула (Ж.22). Заменить обозначение: «</w:t>
      </w:r>
      <w:r w:rsidRPr="00A5778F">
        <w:rPr>
          <w:rFonts w:ascii="Times New Roman" w:hAnsi="Times New Roman" w:cs="Times New Roman"/>
          <w:i/>
          <w:sz w:val="24"/>
          <w:szCs w:val="24"/>
        </w:rPr>
        <w:t>а</w:t>
      </w:r>
      <w:proofErr w:type="spellStart"/>
      <w:r w:rsidRPr="00A5778F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crc</w:t>
      </w:r>
      <w:proofErr w:type="spellEnd"/>
      <w:r w:rsidRPr="00A5778F"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r w:rsidRPr="00A5778F">
        <w:rPr>
          <w:rFonts w:ascii="Times New Roman" w:hAnsi="Times New Roman" w:cs="Times New Roman"/>
          <w:sz w:val="24"/>
          <w:szCs w:val="24"/>
        </w:rPr>
        <w:t>» на «</w:t>
      </w:r>
      <w:r w:rsidRPr="00A5778F">
        <w:rPr>
          <w:rFonts w:ascii="Times New Roman" w:hAnsi="Times New Roman" w:cs="Times New Roman"/>
          <w:i/>
          <w:sz w:val="24"/>
          <w:szCs w:val="24"/>
        </w:rPr>
        <w:t>а</w:t>
      </w:r>
      <w:proofErr w:type="spellStart"/>
      <w:r w:rsidRPr="00A5778F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crc</w:t>
      </w:r>
      <w:proofErr w:type="spellEnd"/>
      <w:r w:rsidRPr="00A5778F">
        <w:rPr>
          <w:rFonts w:ascii="Times New Roman" w:hAnsi="Times New Roman" w:cs="Times New Roman"/>
          <w:i/>
          <w:sz w:val="24"/>
          <w:szCs w:val="24"/>
          <w:vertAlign w:val="subscript"/>
        </w:rPr>
        <w:t>,</w:t>
      </w:r>
      <w:proofErr w:type="spellStart"/>
      <w:r w:rsidRPr="00A5778F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ult</w:t>
      </w:r>
      <w:proofErr w:type="spellEnd"/>
      <w:r w:rsidRPr="00A5778F">
        <w:rPr>
          <w:rFonts w:ascii="Times New Roman" w:hAnsi="Times New Roman" w:cs="Times New Roman"/>
          <w:sz w:val="24"/>
          <w:szCs w:val="24"/>
        </w:rPr>
        <w:t xml:space="preserve">»;   </w:t>
      </w:r>
    </w:p>
    <w:p w:rsidR="00942333" w:rsidRDefault="00942333" w:rsidP="00942333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778F">
        <w:rPr>
          <w:rFonts w:ascii="Times New Roman" w:hAnsi="Times New Roman" w:cs="Times New Roman"/>
          <w:sz w:val="24"/>
          <w:szCs w:val="24"/>
        </w:rPr>
        <w:t xml:space="preserve">экспликация формулы (Ж.22).Заменить обозначение: </w:t>
      </w:r>
      <w:r w:rsidRPr="00A5778F">
        <w:rPr>
          <w:rFonts w:ascii="Times New Roman" w:hAnsi="Times New Roman" w:cs="Times New Roman"/>
          <w:i/>
          <w:sz w:val="24"/>
          <w:szCs w:val="24"/>
        </w:rPr>
        <w:t>«</w:t>
      </w:r>
      <w:proofErr w:type="spellStart"/>
      <w:r w:rsidRPr="00A5778F">
        <w:rPr>
          <w:rFonts w:ascii="Times New Roman" w:hAnsi="Times New Roman" w:cs="Times New Roman"/>
          <w:i/>
          <w:sz w:val="24"/>
          <w:szCs w:val="24"/>
        </w:rPr>
        <w:t>а</w:t>
      </w:r>
      <w:r w:rsidRPr="00A5778F">
        <w:rPr>
          <w:rFonts w:ascii="Times New Roman" w:hAnsi="Times New Roman" w:cs="Times New Roman"/>
          <w:i/>
          <w:sz w:val="24"/>
          <w:szCs w:val="24"/>
          <w:vertAlign w:val="subscript"/>
        </w:rPr>
        <w:t>crc</w:t>
      </w:r>
      <w:proofErr w:type="spellEnd"/>
      <w:r w:rsidRPr="00A5778F">
        <w:rPr>
          <w:rFonts w:ascii="Times New Roman" w:hAnsi="Times New Roman" w:cs="Times New Roman"/>
          <w:i/>
          <w:sz w:val="24"/>
          <w:szCs w:val="24"/>
          <w:vertAlign w:val="subscript"/>
        </w:rPr>
        <w:t>,</w:t>
      </w:r>
      <w:r w:rsidRPr="00A5778F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l</w:t>
      </w:r>
      <w:r w:rsidRPr="00A5778F">
        <w:rPr>
          <w:rFonts w:ascii="Times New Roman" w:hAnsi="Times New Roman" w:cs="Times New Roman"/>
          <w:i/>
          <w:sz w:val="24"/>
          <w:szCs w:val="24"/>
        </w:rPr>
        <w:t>»</w:t>
      </w:r>
      <w:r w:rsidRPr="00A5778F">
        <w:rPr>
          <w:rFonts w:ascii="Times New Roman" w:hAnsi="Times New Roman" w:cs="Times New Roman"/>
          <w:sz w:val="24"/>
          <w:szCs w:val="24"/>
        </w:rPr>
        <w:t xml:space="preserve"> на </w:t>
      </w:r>
      <w:r w:rsidRPr="00A5778F">
        <w:rPr>
          <w:rFonts w:ascii="Times New Roman" w:hAnsi="Times New Roman" w:cs="Times New Roman"/>
          <w:i/>
          <w:sz w:val="24"/>
          <w:szCs w:val="24"/>
        </w:rPr>
        <w:t>«а</w:t>
      </w:r>
      <w:proofErr w:type="spellStart"/>
      <w:r w:rsidRPr="00A5778F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crc</w:t>
      </w:r>
      <w:proofErr w:type="spellEnd"/>
      <w:r w:rsidRPr="00A5778F">
        <w:rPr>
          <w:rFonts w:ascii="Times New Roman" w:hAnsi="Times New Roman" w:cs="Times New Roman"/>
          <w:i/>
          <w:sz w:val="24"/>
          <w:szCs w:val="24"/>
          <w:vertAlign w:val="subscript"/>
        </w:rPr>
        <w:t>,</w:t>
      </w:r>
      <w:proofErr w:type="spellStart"/>
      <w:r w:rsidRPr="00A5778F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ult</w:t>
      </w:r>
      <w:proofErr w:type="spellEnd"/>
      <w:r w:rsidR="00D5004E">
        <w:rPr>
          <w:rFonts w:ascii="Times New Roman" w:hAnsi="Times New Roman" w:cs="Times New Roman"/>
          <w:i/>
          <w:sz w:val="24"/>
          <w:szCs w:val="24"/>
        </w:rPr>
        <w:t>»;</w:t>
      </w:r>
    </w:p>
    <w:p w:rsidR="00D5004E" w:rsidRPr="00D5004E" w:rsidRDefault="00D5004E" w:rsidP="00942333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004E">
        <w:rPr>
          <w:rFonts w:ascii="Times New Roman" w:hAnsi="Times New Roman" w:cs="Times New Roman"/>
          <w:bCs/>
          <w:sz w:val="24"/>
          <w:szCs w:val="24"/>
        </w:rPr>
        <w:t>заменить ссылку на нормативный документ. Вместо «СП 52-104 [9]» указать «СП 63.13330».</w:t>
      </w:r>
    </w:p>
    <w:p w:rsidR="00942333" w:rsidRPr="00A5778F" w:rsidRDefault="00942333" w:rsidP="00942333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5778F">
        <w:rPr>
          <w:rFonts w:ascii="Times New Roman" w:hAnsi="Times New Roman" w:cs="Times New Roman"/>
          <w:sz w:val="24"/>
          <w:szCs w:val="24"/>
        </w:rPr>
        <w:t>Пункт Ж.2.9.3. Заменить обозначение: «</w:t>
      </w:r>
      <w:r w:rsidRPr="00A5778F">
        <w:rPr>
          <w:rFonts w:ascii="Times New Roman" w:hAnsi="Times New Roman" w:cs="Times New Roman"/>
          <w:i/>
          <w:iCs/>
          <w:sz w:val="24"/>
          <w:szCs w:val="24"/>
          <w:lang w:val="en-US"/>
        </w:rPr>
        <w:t>K</w:t>
      </w:r>
      <w:r w:rsidRPr="00A5778F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en-US"/>
        </w:rPr>
        <w:t>s</w:t>
      </w:r>
      <w:r w:rsidRPr="00A5778F">
        <w:rPr>
          <w:rFonts w:ascii="Times New Roman" w:hAnsi="Times New Roman" w:cs="Times New Roman"/>
          <w:iCs/>
          <w:sz w:val="24"/>
          <w:szCs w:val="24"/>
          <w:vertAlign w:val="subscript"/>
        </w:rPr>
        <w:t>,</w:t>
      </w:r>
      <w:proofErr w:type="spellStart"/>
      <w:r w:rsidRPr="00A5778F">
        <w:rPr>
          <w:rFonts w:ascii="Times New Roman" w:hAnsi="Times New Roman" w:cs="Times New Roman"/>
          <w:iCs/>
          <w:sz w:val="24"/>
          <w:szCs w:val="24"/>
          <w:vertAlign w:val="subscript"/>
        </w:rPr>
        <w:t>экв</w:t>
      </w:r>
      <w:proofErr w:type="spellEnd"/>
      <w:r w:rsidRPr="00A5778F">
        <w:rPr>
          <w:rFonts w:ascii="Times New Roman" w:hAnsi="Times New Roman" w:cs="Times New Roman"/>
          <w:iCs/>
          <w:sz w:val="24"/>
          <w:szCs w:val="24"/>
        </w:rPr>
        <w:t>» на «</w:t>
      </w:r>
      <w:proofErr w:type="spellStart"/>
      <w:r w:rsidRPr="00A5778F">
        <w:rPr>
          <w:rFonts w:ascii="Times New Roman" w:hAnsi="Times New Roman" w:cs="Times New Roman"/>
          <w:i/>
          <w:iCs/>
          <w:sz w:val="24"/>
          <w:szCs w:val="24"/>
          <w:lang w:val="en-US"/>
        </w:rPr>
        <w:t>K</w:t>
      </w:r>
      <w:r w:rsidRPr="00A5778F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en-US"/>
        </w:rPr>
        <w:t>s</w:t>
      </w:r>
      <w:r w:rsidRPr="00A5778F">
        <w:rPr>
          <w:rFonts w:ascii="Times New Roman" w:hAnsi="Times New Roman" w:cs="Times New Roman"/>
          <w:iCs/>
          <w:sz w:val="24"/>
          <w:szCs w:val="24"/>
          <w:vertAlign w:val="subscript"/>
          <w:lang w:val="en-US"/>
        </w:rPr>
        <w:t>e</w:t>
      </w:r>
      <w:proofErr w:type="spellEnd"/>
      <w:r w:rsidRPr="00A5778F">
        <w:rPr>
          <w:rFonts w:ascii="Times New Roman" w:hAnsi="Times New Roman" w:cs="Times New Roman"/>
          <w:iCs/>
          <w:sz w:val="24"/>
          <w:szCs w:val="24"/>
        </w:rPr>
        <w:t>».</w:t>
      </w:r>
    </w:p>
    <w:p w:rsidR="00942333" w:rsidRPr="005D5108" w:rsidRDefault="00942333" w:rsidP="00942333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5778F">
        <w:rPr>
          <w:rFonts w:ascii="Times New Roman" w:hAnsi="Times New Roman" w:cs="Times New Roman"/>
          <w:iCs/>
          <w:sz w:val="24"/>
          <w:szCs w:val="24"/>
        </w:rPr>
        <w:t xml:space="preserve">Пункт Ж.2.9.4, </w:t>
      </w:r>
      <w:r>
        <w:rPr>
          <w:rFonts w:ascii="Times New Roman" w:hAnsi="Times New Roman" w:cs="Times New Roman"/>
          <w:iCs/>
          <w:sz w:val="24"/>
          <w:szCs w:val="24"/>
        </w:rPr>
        <w:t xml:space="preserve">экспликация формул Ж.23-Ж.25, третий абзац. После слов: «на основание, м», перед словом «определяемый» добавить слова: </w:t>
      </w:r>
      <w:r w:rsidRPr="005D5108">
        <w:rPr>
          <w:rFonts w:ascii="Times New Roman" w:hAnsi="Times New Roman" w:cs="Times New Roman"/>
          <w:iCs/>
          <w:sz w:val="24"/>
          <w:szCs w:val="24"/>
        </w:rPr>
        <w:t>«</w:t>
      </w:r>
      <w:r w:rsidRPr="005D5108">
        <w:rPr>
          <w:rFonts w:ascii="Times New Roman" w:hAnsi="Times New Roman" w:cs="Times New Roman"/>
          <w:sz w:val="24"/>
          <w:szCs w:val="24"/>
        </w:rPr>
        <w:t>принимаемый для нагрузок сложного вида равным 3,6 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D5108">
        <w:rPr>
          <w:rFonts w:ascii="Times New Roman" w:hAnsi="Times New Roman" w:cs="Times New Roman"/>
          <w:sz w:val="24"/>
          <w:szCs w:val="24"/>
        </w:rPr>
        <w:t>для нагрузок простого вида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942333" w:rsidRPr="00A5778F" w:rsidRDefault="00942333" w:rsidP="00942333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5778F">
        <w:rPr>
          <w:rFonts w:ascii="Times New Roman" w:hAnsi="Times New Roman" w:cs="Times New Roman"/>
          <w:iCs/>
          <w:sz w:val="24"/>
          <w:szCs w:val="24"/>
        </w:rPr>
        <w:t>экспликация формулы (Ж.27). Исключить слова: «</w:t>
      </w:r>
      <w:r w:rsidRPr="00A5778F">
        <w:rPr>
          <w:rFonts w:ascii="Times New Roman" w:hAnsi="Times New Roman" w:cs="Times New Roman"/>
          <w:sz w:val="24"/>
          <w:szCs w:val="24"/>
        </w:rPr>
        <w:t xml:space="preserve">Для предварительных расчетов значение </w:t>
      </w:r>
      <w:r w:rsidRPr="00A5778F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A5778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5778F">
        <w:rPr>
          <w:rFonts w:ascii="Times New Roman" w:hAnsi="Times New Roman" w:cs="Times New Roman"/>
          <w:sz w:val="24"/>
          <w:szCs w:val="24"/>
        </w:rPr>
        <w:t>допускается принимать равным 1».</w:t>
      </w:r>
    </w:p>
    <w:p w:rsidR="00942333" w:rsidRPr="00A5778F" w:rsidRDefault="00942333" w:rsidP="00942333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5778F">
        <w:rPr>
          <w:rFonts w:ascii="Times New Roman" w:hAnsi="Times New Roman" w:cs="Times New Roman"/>
          <w:sz w:val="24"/>
          <w:szCs w:val="24"/>
        </w:rPr>
        <w:t>Пункт Ж.2.9.7, экспликация формулы (Ж.30). После слов «толщина слоя утеплителя» следующее дополнение; «, м»;</w:t>
      </w:r>
    </w:p>
    <w:p w:rsidR="00942333" w:rsidRDefault="00942333" w:rsidP="00942333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5778F">
        <w:rPr>
          <w:rFonts w:ascii="Times New Roman" w:hAnsi="Times New Roman" w:cs="Times New Roman"/>
          <w:sz w:val="24"/>
          <w:szCs w:val="24"/>
        </w:rPr>
        <w:t>экспликация формулы (Ж.30). Заменить обозначение: «</w:t>
      </w:r>
      <w:r w:rsidRPr="00A5778F">
        <w:rPr>
          <w:rFonts w:ascii="Times New Roman" w:hAnsi="Times New Roman" w:cs="Times New Roman"/>
          <w:i/>
          <w:sz w:val="24"/>
          <w:szCs w:val="24"/>
        </w:rPr>
        <w:t>γ</w:t>
      </w:r>
      <w:r w:rsidRPr="00A5778F">
        <w:rPr>
          <w:rFonts w:ascii="Times New Roman" w:hAnsi="Times New Roman" w:cs="Times New Roman"/>
          <w:sz w:val="24"/>
          <w:szCs w:val="24"/>
        </w:rPr>
        <w:t>» на «</w:t>
      </w:r>
      <w:r w:rsidRPr="00A5778F">
        <w:rPr>
          <w:rFonts w:ascii="Times New Roman" w:hAnsi="Times New Roman" w:cs="Times New Roman"/>
          <w:i/>
          <w:sz w:val="24"/>
          <w:szCs w:val="24"/>
        </w:rPr>
        <w:t>ρ</w:t>
      </w:r>
      <w:r w:rsidRPr="00A5778F">
        <w:rPr>
          <w:rFonts w:ascii="Times New Roman" w:hAnsi="Times New Roman" w:cs="Times New Roman"/>
          <w:sz w:val="24"/>
          <w:szCs w:val="24"/>
        </w:rPr>
        <w:t>».</w:t>
      </w:r>
    </w:p>
    <w:p w:rsidR="00942333" w:rsidRDefault="00942333" w:rsidP="00942333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E47D9">
        <w:rPr>
          <w:rFonts w:ascii="Times New Roman" w:hAnsi="Times New Roman" w:cs="Times New Roman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sz w:val="24"/>
          <w:szCs w:val="24"/>
        </w:rPr>
        <w:t xml:space="preserve">Ж.6. </w:t>
      </w:r>
      <w:r w:rsidRPr="004E47D9">
        <w:rPr>
          <w:rFonts w:ascii="Times New Roman" w:hAnsi="Times New Roman" w:cs="Times New Roman"/>
          <w:sz w:val="24"/>
          <w:szCs w:val="24"/>
        </w:rPr>
        <w:t>Примечание «</w:t>
      </w:r>
      <w:r w:rsidRPr="00AF0D5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4E47D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третья строка</w:t>
      </w:r>
      <w:r w:rsidRPr="004E47D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После слов</w:t>
      </w:r>
      <w:r w:rsidRPr="004E47D9">
        <w:rPr>
          <w:rFonts w:ascii="Times New Roman" w:hAnsi="Times New Roman" w:cs="Times New Roman"/>
          <w:sz w:val="24"/>
          <w:szCs w:val="24"/>
        </w:rPr>
        <w:t>: «</w:t>
      </w:r>
      <w:r>
        <w:rPr>
          <w:rFonts w:ascii="Times New Roman" w:hAnsi="Times New Roman" w:cs="Times New Roman"/>
          <w:sz w:val="24"/>
          <w:szCs w:val="24"/>
        </w:rPr>
        <w:t>средней крупности</w:t>
      </w:r>
      <w:r w:rsidRPr="004E47D9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следующее дополнение: «и мелких».</w:t>
      </w:r>
    </w:p>
    <w:p w:rsidR="00117745" w:rsidRDefault="00117745" w:rsidP="00942333">
      <w:pPr>
        <w:pStyle w:val="FORMATTEXT"/>
        <w:spacing w:line="276" w:lineRule="auto"/>
        <w:ind w:firstLine="426"/>
        <w:rPr>
          <w:color w:val="000001"/>
        </w:rPr>
      </w:pPr>
      <w:r>
        <w:rPr>
          <w:color w:val="000001"/>
        </w:rPr>
        <w:t>Раздел «Библиография» изложить в новой редакции:</w:t>
      </w:r>
    </w:p>
    <w:p w:rsidR="00117745" w:rsidRPr="00117745" w:rsidRDefault="00117745" w:rsidP="00942333">
      <w:pPr>
        <w:pStyle w:val="HEADERTEXT"/>
        <w:spacing w:line="276" w:lineRule="auto"/>
        <w:jc w:val="center"/>
        <w:rPr>
          <w:rFonts w:ascii="Times New Roman" w:hAnsi="Times New Roman" w:cs="Times New Roman"/>
          <w:bCs/>
          <w:color w:val="000001"/>
          <w:sz w:val="24"/>
          <w:szCs w:val="24"/>
        </w:rPr>
      </w:pPr>
      <w:r w:rsidRPr="00117745">
        <w:rPr>
          <w:rFonts w:ascii="Times New Roman" w:hAnsi="Times New Roman" w:cs="Times New Roman"/>
          <w:bCs/>
          <w:color w:val="000001"/>
          <w:sz w:val="24"/>
          <w:szCs w:val="24"/>
        </w:rPr>
        <w:t>«Библиография  </w:t>
      </w:r>
    </w:p>
    <w:p w:rsidR="00117745" w:rsidRPr="00053F0A" w:rsidRDefault="00117745" w:rsidP="00942333">
      <w:pPr>
        <w:pStyle w:val="FORMATTEXT"/>
        <w:spacing w:line="276" w:lineRule="auto"/>
        <w:ind w:firstLine="426"/>
        <w:jc w:val="both"/>
        <w:rPr>
          <w:color w:val="000001"/>
        </w:rPr>
      </w:pPr>
      <w:r w:rsidRPr="00053F0A">
        <w:rPr>
          <w:color w:val="000001"/>
        </w:rPr>
        <w:t xml:space="preserve">[1] СП 5.13130-2009 Установки пожарной сигнализации и пожаротушения автоматические </w:t>
      </w:r>
    </w:p>
    <w:p w:rsidR="00117745" w:rsidRPr="00053F0A" w:rsidRDefault="00117745" w:rsidP="00942333">
      <w:pPr>
        <w:pStyle w:val="FORMATTEXT"/>
        <w:spacing w:line="276" w:lineRule="auto"/>
        <w:ind w:firstLine="426"/>
        <w:jc w:val="both"/>
        <w:rPr>
          <w:color w:val="000001"/>
        </w:rPr>
      </w:pPr>
      <w:r w:rsidRPr="00053F0A">
        <w:rPr>
          <w:color w:val="000001"/>
        </w:rPr>
        <w:t xml:space="preserve">[2] СП 23-101-2004 Проектирование тепловой защиты зданий </w:t>
      </w:r>
    </w:p>
    <w:p w:rsidR="00117745" w:rsidRPr="00053F0A" w:rsidRDefault="00117745" w:rsidP="00942333">
      <w:pPr>
        <w:pStyle w:val="FORMATTEXT"/>
        <w:spacing w:line="276" w:lineRule="auto"/>
        <w:ind w:firstLine="426"/>
        <w:jc w:val="both"/>
        <w:rPr>
          <w:color w:val="000001"/>
        </w:rPr>
      </w:pPr>
      <w:r w:rsidRPr="00053F0A">
        <w:rPr>
          <w:color w:val="000001"/>
        </w:rPr>
        <w:t xml:space="preserve">[3] СП 23-103-2003 Проектирование звукоизоляции ограждающих конструкций жилых и общественных зданий </w:t>
      </w:r>
    </w:p>
    <w:p w:rsidR="00117745" w:rsidRPr="00053F0A" w:rsidRDefault="00117745" w:rsidP="00942333">
      <w:pPr>
        <w:pStyle w:val="FORMATTEXT"/>
        <w:spacing w:line="276" w:lineRule="auto"/>
        <w:ind w:firstLine="426"/>
        <w:jc w:val="both"/>
        <w:rPr>
          <w:color w:val="000001"/>
        </w:rPr>
      </w:pPr>
      <w:r w:rsidRPr="00053F0A">
        <w:rPr>
          <w:color w:val="000001"/>
        </w:rPr>
        <w:t xml:space="preserve">[4] СП 31-112-2004 Физкультурно-спортивные залы. Часть 1 </w:t>
      </w:r>
    </w:p>
    <w:p w:rsidR="00117745" w:rsidRPr="00053F0A" w:rsidRDefault="00117745" w:rsidP="00942333">
      <w:pPr>
        <w:pStyle w:val="FORMATTEXT"/>
        <w:spacing w:line="276" w:lineRule="auto"/>
        <w:ind w:firstLine="426"/>
        <w:jc w:val="both"/>
        <w:rPr>
          <w:color w:val="000001"/>
        </w:rPr>
      </w:pPr>
      <w:r w:rsidRPr="00053F0A">
        <w:rPr>
          <w:color w:val="000001"/>
        </w:rPr>
        <w:t xml:space="preserve">[5] СП 31-112-2004 Физкультурно-спортивные залы. Часть 2 </w:t>
      </w:r>
    </w:p>
    <w:p w:rsidR="00117745" w:rsidRPr="00053F0A" w:rsidRDefault="00117745" w:rsidP="00942333">
      <w:pPr>
        <w:pStyle w:val="FORMATTEXT"/>
        <w:spacing w:line="276" w:lineRule="auto"/>
        <w:ind w:firstLine="426"/>
        <w:jc w:val="both"/>
        <w:rPr>
          <w:color w:val="000001"/>
        </w:rPr>
      </w:pPr>
      <w:r w:rsidRPr="00053F0A">
        <w:rPr>
          <w:color w:val="000001"/>
        </w:rPr>
        <w:t xml:space="preserve">[6] СП 52-101-2003 Бетонные и железобетонные конструкции без предварительного напряжения арматуры </w:t>
      </w:r>
    </w:p>
    <w:p w:rsidR="00117745" w:rsidRPr="00053F0A" w:rsidRDefault="00117745" w:rsidP="00942333">
      <w:pPr>
        <w:pStyle w:val="FORMATTEXT"/>
        <w:spacing w:line="276" w:lineRule="auto"/>
        <w:ind w:firstLine="426"/>
        <w:jc w:val="both"/>
        <w:rPr>
          <w:color w:val="000001"/>
        </w:rPr>
      </w:pPr>
      <w:r w:rsidRPr="00053F0A">
        <w:rPr>
          <w:color w:val="000001"/>
        </w:rPr>
        <w:t>[7] Пособие к СНиП 2.08.02-89* «Проектирование спортивных залов, помещений для физкультурно-оздоровительных занятий и крытых катков с искусственным льдом»</w:t>
      </w:r>
    </w:p>
    <w:p w:rsidR="00117745" w:rsidRPr="00053F0A" w:rsidRDefault="00117745" w:rsidP="00942333">
      <w:pPr>
        <w:pStyle w:val="FORMATTEXT"/>
        <w:spacing w:line="276" w:lineRule="auto"/>
        <w:ind w:firstLine="426"/>
        <w:jc w:val="both"/>
        <w:rPr>
          <w:color w:val="000001"/>
        </w:rPr>
      </w:pPr>
      <w:r w:rsidRPr="00053F0A">
        <w:rPr>
          <w:color w:val="000001"/>
        </w:rPr>
        <w:t>[8] Пособие к СНиП 2.08.02-89 «Проектирование бассейнов»</w:t>
      </w:r>
    </w:p>
    <w:p w:rsidR="00117745" w:rsidRPr="00053F0A" w:rsidRDefault="00117745" w:rsidP="00942333">
      <w:pPr>
        <w:pStyle w:val="FORMATTEXT"/>
        <w:spacing w:line="276" w:lineRule="auto"/>
        <w:ind w:firstLine="426"/>
        <w:jc w:val="both"/>
        <w:rPr>
          <w:color w:val="000001"/>
        </w:rPr>
      </w:pPr>
      <w:r w:rsidRPr="00053F0A">
        <w:rPr>
          <w:color w:val="000001"/>
        </w:rPr>
        <w:t>[9] СП 52-104-2006*</w:t>
      </w:r>
      <w:r>
        <w:rPr>
          <w:color w:val="000001"/>
        </w:rPr>
        <w:t xml:space="preserve"> </w:t>
      </w:r>
      <w:proofErr w:type="spellStart"/>
      <w:r>
        <w:rPr>
          <w:color w:val="000001"/>
        </w:rPr>
        <w:t>Сталефибробетонные</w:t>
      </w:r>
      <w:proofErr w:type="spellEnd"/>
      <w:r>
        <w:rPr>
          <w:color w:val="000001"/>
        </w:rPr>
        <w:t xml:space="preserve"> конструкции».</w:t>
      </w:r>
    </w:p>
    <w:p w:rsidR="009E79E6" w:rsidRPr="009E79E6" w:rsidRDefault="009E79E6" w:rsidP="009E79E6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79E6">
        <w:rPr>
          <w:rFonts w:ascii="Times New Roman" w:hAnsi="Times New Roman" w:cs="Times New Roman"/>
          <w:sz w:val="24"/>
          <w:szCs w:val="24"/>
        </w:rPr>
        <w:t>[10] СанПиН 2.1.2.729-99 «</w:t>
      </w:r>
      <w:r w:rsidRPr="009E79E6">
        <w:rPr>
          <w:rFonts w:ascii="Times New Roman" w:hAnsi="Times New Roman" w:cs="Times New Roman"/>
          <w:sz w:val="24"/>
          <w:szCs w:val="24"/>
          <w:lang w:eastAsia="ru-RU"/>
        </w:rPr>
        <w:t xml:space="preserve">Полимерные и </w:t>
      </w:r>
      <w:proofErr w:type="spellStart"/>
      <w:r w:rsidRPr="009E79E6">
        <w:rPr>
          <w:rFonts w:ascii="Times New Roman" w:hAnsi="Times New Roman" w:cs="Times New Roman"/>
          <w:sz w:val="24"/>
          <w:szCs w:val="24"/>
          <w:lang w:eastAsia="ru-RU"/>
        </w:rPr>
        <w:t>полимерсодержащие</w:t>
      </w:r>
      <w:proofErr w:type="spellEnd"/>
      <w:r w:rsidRPr="009E79E6">
        <w:rPr>
          <w:rFonts w:ascii="Times New Roman" w:hAnsi="Times New Roman" w:cs="Times New Roman"/>
          <w:sz w:val="24"/>
          <w:szCs w:val="24"/>
          <w:lang w:eastAsia="ru-RU"/>
        </w:rPr>
        <w:t xml:space="preserve"> строительные материалы, изделия и конструкции. Гигиенические требования безопасности»</w:t>
      </w:r>
    </w:p>
    <w:p w:rsidR="009E79E6" w:rsidRPr="009E79E6" w:rsidRDefault="009E79E6" w:rsidP="009E79E6">
      <w:pPr>
        <w:pStyle w:val="a4"/>
        <w:ind w:firstLine="426"/>
        <w:jc w:val="both"/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</w:pPr>
      <w:r w:rsidRPr="009E79E6">
        <w:rPr>
          <w:rFonts w:ascii="Times New Roman" w:hAnsi="Times New Roman" w:cs="Times New Roman"/>
          <w:sz w:val="24"/>
          <w:szCs w:val="24"/>
        </w:rPr>
        <w:t>[11] МУ 2.1.2.1829-04 «</w:t>
      </w:r>
      <w:r w:rsidRPr="009E79E6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Санитарно-гигиеническая оценка полимерных и </w:t>
      </w:r>
      <w:proofErr w:type="spellStart"/>
      <w:r w:rsidRPr="009E79E6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полимерсодержащих</w:t>
      </w:r>
      <w:proofErr w:type="spellEnd"/>
      <w:r w:rsidRPr="009E79E6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 строительных материалов и конструкций, предназначенных для применения в строительстве жилых, общественных и промышленных зданий. Методические указания».</w:t>
      </w:r>
    </w:p>
    <w:p w:rsidR="00F500E5" w:rsidRDefault="00F500E5" w:rsidP="00857815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55AD" w:rsidRDefault="007B55AD" w:rsidP="00857815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55AD" w:rsidRDefault="007B55AD" w:rsidP="00857815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55AD" w:rsidRDefault="007B55AD" w:rsidP="00857815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6C58" w:rsidRDefault="00636C58" w:rsidP="00857815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C58">
        <w:rPr>
          <w:rFonts w:ascii="Times New Roman" w:hAnsi="Times New Roman" w:cs="Times New Roman"/>
          <w:sz w:val="24"/>
          <w:szCs w:val="24"/>
        </w:rPr>
        <w:t>УДК 69+692.53.001.63(083.74)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9475E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ОКС 91.060</w:t>
      </w:r>
    </w:p>
    <w:p w:rsidR="00F500E5" w:rsidRPr="00636C58" w:rsidRDefault="00F500E5" w:rsidP="00857815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6C58" w:rsidRPr="00636C58" w:rsidRDefault="00636C58" w:rsidP="00857815">
      <w:pPr>
        <w:tabs>
          <w:tab w:val="left" w:pos="1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6C58">
        <w:rPr>
          <w:rFonts w:ascii="Times New Roman" w:hAnsi="Times New Roman" w:cs="Times New Roman"/>
          <w:sz w:val="24"/>
          <w:szCs w:val="24"/>
        </w:rPr>
        <w:t xml:space="preserve">Ключевые слова: покрытия полов, механические воздействия на полы, воздействие агрессивных сред на полы, </w:t>
      </w:r>
      <w:proofErr w:type="spellStart"/>
      <w:r w:rsidRPr="00636C58">
        <w:rPr>
          <w:rFonts w:ascii="Times New Roman" w:hAnsi="Times New Roman" w:cs="Times New Roman"/>
          <w:sz w:val="24"/>
          <w:szCs w:val="24"/>
        </w:rPr>
        <w:t>безыскровость</w:t>
      </w:r>
      <w:proofErr w:type="spellEnd"/>
      <w:r w:rsidRPr="00636C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6C58">
        <w:rPr>
          <w:rFonts w:ascii="Times New Roman" w:hAnsi="Times New Roman" w:cs="Times New Roman"/>
          <w:sz w:val="24"/>
          <w:szCs w:val="24"/>
        </w:rPr>
        <w:t>антистатичность</w:t>
      </w:r>
      <w:proofErr w:type="spellEnd"/>
      <w:r w:rsidRPr="00636C58">
        <w:rPr>
          <w:rFonts w:ascii="Times New Roman" w:hAnsi="Times New Roman" w:cs="Times New Roman"/>
          <w:sz w:val="24"/>
          <w:szCs w:val="24"/>
        </w:rPr>
        <w:t>, скользкость,  п</w:t>
      </w:r>
      <w:r w:rsidRPr="00636C58">
        <w:rPr>
          <w:rFonts w:ascii="Times New Roman" w:hAnsi="Times New Roman" w:cs="Times New Roman"/>
          <w:bCs/>
          <w:sz w:val="24"/>
          <w:szCs w:val="24"/>
        </w:rPr>
        <w:t>рослойка, гидроизоляция, теплозвукоизоляционные слои,</w:t>
      </w:r>
      <w:r w:rsidRPr="00636C58">
        <w:rPr>
          <w:rFonts w:ascii="Times New Roman" w:hAnsi="Times New Roman" w:cs="Times New Roman"/>
          <w:sz w:val="24"/>
          <w:szCs w:val="24"/>
        </w:rPr>
        <w:t xml:space="preserve"> стяжка (основание под покрытие пола),  </w:t>
      </w:r>
      <w:r w:rsidRPr="00636C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36C58">
        <w:rPr>
          <w:rFonts w:ascii="Times New Roman" w:hAnsi="Times New Roman" w:cs="Times New Roman"/>
          <w:sz w:val="24"/>
          <w:szCs w:val="24"/>
        </w:rPr>
        <w:t>подстилающий слой, бетонное основание,</w:t>
      </w:r>
      <w:r w:rsidRPr="00636C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36C58">
        <w:rPr>
          <w:rFonts w:ascii="Times New Roman" w:hAnsi="Times New Roman" w:cs="Times New Roman"/>
          <w:sz w:val="24"/>
          <w:szCs w:val="24"/>
        </w:rPr>
        <w:t xml:space="preserve">грунт основания под полы </w:t>
      </w:r>
    </w:p>
    <w:p w:rsidR="00636C58" w:rsidRDefault="00636C58" w:rsidP="00857815">
      <w:pPr>
        <w:tabs>
          <w:tab w:val="left" w:pos="180"/>
        </w:tabs>
        <w:spacing w:after="0" w:line="240" w:lineRule="auto"/>
        <w:jc w:val="both"/>
      </w:pPr>
      <w:r>
        <w:t>______________________</w:t>
      </w:r>
      <w:r w:rsidR="00D32D23">
        <w:t>_____</w:t>
      </w:r>
      <w:r>
        <w:t>___________________________________________________</w:t>
      </w:r>
    </w:p>
    <w:p w:rsidR="007E25F0" w:rsidRDefault="007E25F0" w:rsidP="007E25F0">
      <w:pPr>
        <w:rPr>
          <w:rFonts w:ascii="Times New Roman" w:hAnsi="Times New Roman"/>
          <w:sz w:val="24"/>
          <w:szCs w:val="24"/>
        </w:rPr>
      </w:pPr>
    </w:p>
    <w:p w:rsidR="007E25F0" w:rsidRPr="00297A9E" w:rsidRDefault="007E25F0" w:rsidP="007E25F0">
      <w:pPr>
        <w:rPr>
          <w:rFonts w:ascii="Times New Roman" w:hAnsi="Times New Roman"/>
          <w:sz w:val="24"/>
          <w:szCs w:val="24"/>
        </w:rPr>
      </w:pPr>
    </w:p>
    <w:p w:rsidR="007E25F0" w:rsidRPr="00297A9E" w:rsidRDefault="007E25F0" w:rsidP="007E25F0">
      <w:pPr>
        <w:rPr>
          <w:rFonts w:ascii="Times New Roman" w:hAnsi="Times New Roman"/>
          <w:sz w:val="24"/>
          <w:szCs w:val="24"/>
        </w:rPr>
      </w:pPr>
      <w:r w:rsidRPr="00297A9E">
        <w:rPr>
          <w:rFonts w:ascii="Times New Roman" w:hAnsi="Times New Roman"/>
          <w:sz w:val="24"/>
          <w:szCs w:val="24"/>
        </w:rPr>
        <w:t>ИСПОЛНИТЕЛЬ</w:t>
      </w:r>
    </w:p>
    <w:p w:rsidR="007E25F0" w:rsidRPr="00297A9E" w:rsidRDefault="007E25F0" w:rsidP="007E25F0">
      <w:pPr>
        <w:rPr>
          <w:rFonts w:ascii="Times New Roman" w:hAnsi="Times New Roman"/>
          <w:sz w:val="24"/>
          <w:szCs w:val="24"/>
        </w:rPr>
      </w:pPr>
      <w:r w:rsidRPr="00297A9E">
        <w:rPr>
          <w:rFonts w:ascii="Times New Roman" w:hAnsi="Times New Roman"/>
          <w:sz w:val="24"/>
          <w:szCs w:val="24"/>
        </w:rPr>
        <w:t>АО «</w:t>
      </w:r>
      <w:proofErr w:type="spellStart"/>
      <w:r w:rsidRPr="00297A9E">
        <w:rPr>
          <w:rFonts w:ascii="Times New Roman" w:hAnsi="Times New Roman"/>
          <w:sz w:val="24"/>
          <w:szCs w:val="24"/>
        </w:rPr>
        <w:t>ЦНИИПромзданий</w:t>
      </w:r>
      <w:proofErr w:type="spellEnd"/>
      <w:r w:rsidRPr="00297A9E">
        <w:rPr>
          <w:rFonts w:ascii="Times New Roman" w:hAnsi="Times New Roman"/>
          <w:sz w:val="24"/>
          <w:szCs w:val="24"/>
        </w:rPr>
        <w:t>»</w:t>
      </w:r>
    </w:p>
    <w:p w:rsidR="007E25F0" w:rsidRPr="00297A9E" w:rsidRDefault="007E25F0" w:rsidP="007E25F0">
      <w:pPr>
        <w:rPr>
          <w:rFonts w:ascii="Times New Roman" w:hAnsi="Times New Roman"/>
          <w:sz w:val="24"/>
          <w:szCs w:val="24"/>
        </w:rPr>
      </w:pPr>
    </w:p>
    <w:p w:rsidR="007E25F0" w:rsidRPr="00297A9E" w:rsidRDefault="007E25F0" w:rsidP="007E25F0">
      <w:pPr>
        <w:rPr>
          <w:rFonts w:ascii="Times New Roman" w:hAnsi="Times New Roman"/>
          <w:sz w:val="24"/>
          <w:szCs w:val="24"/>
        </w:rPr>
      </w:pPr>
      <w:r w:rsidRPr="00297A9E">
        <w:rPr>
          <w:rFonts w:ascii="Times New Roman" w:hAnsi="Times New Roman"/>
          <w:sz w:val="24"/>
          <w:szCs w:val="24"/>
        </w:rPr>
        <w:t xml:space="preserve">Руководитель разработки    Генеральный директор                                         </w:t>
      </w:r>
      <w:proofErr w:type="spellStart"/>
      <w:r w:rsidRPr="00297A9E">
        <w:rPr>
          <w:rFonts w:ascii="Times New Roman" w:hAnsi="Times New Roman"/>
          <w:sz w:val="24"/>
          <w:szCs w:val="24"/>
        </w:rPr>
        <w:t>Гран</w:t>
      </w:r>
      <w:r w:rsidR="008959A6">
        <w:rPr>
          <w:rFonts w:ascii="Times New Roman" w:hAnsi="Times New Roman"/>
          <w:sz w:val="24"/>
          <w:szCs w:val="24"/>
        </w:rPr>
        <w:t>ё</w:t>
      </w:r>
      <w:r w:rsidRPr="00297A9E">
        <w:rPr>
          <w:rFonts w:ascii="Times New Roman" w:hAnsi="Times New Roman"/>
          <w:sz w:val="24"/>
          <w:szCs w:val="24"/>
        </w:rPr>
        <w:t>в</w:t>
      </w:r>
      <w:proofErr w:type="spellEnd"/>
      <w:r w:rsidRPr="00297A9E">
        <w:rPr>
          <w:rFonts w:ascii="Times New Roman" w:hAnsi="Times New Roman"/>
          <w:sz w:val="24"/>
          <w:szCs w:val="24"/>
        </w:rPr>
        <w:t xml:space="preserve"> В.В.</w:t>
      </w:r>
    </w:p>
    <w:p w:rsidR="007E25F0" w:rsidRPr="00297A9E" w:rsidRDefault="007E25F0" w:rsidP="007E25F0">
      <w:pPr>
        <w:rPr>
          <w:rFonts w:ascii="Times New Roman" w:hAnsi="Times New Roman"/>
          <w:sz w:val="24"/>
          <w:szCs w:val="24"/>
        </w:rPr>
      </w:pPr>
    </w:p>
    <w:p w:rsidR="007E25F0" w:rsidRPr="00297A9E" w:rsidRDefault="007E25F0" w:rsidP="007E25F0">
      <w:pPr>
        <w:rPr>
          <w:rFonts w:ascii="Times New Roman" w:hAnsi="Times New Roman"/>
          <w:sz w:val="24"/>
          <w:szCs w:val="24"/>
        </w:rPr>
      </w:pPr>
    </w:p>
    <w:p w:rsidR="007E25F0" w:rsidRPr="00297A9E" w:rsidRDefault="007E25F0" w:rsidP="007E25F0">
      <w:pPr>
        <w:rPr>
          <w:rFonts w:ascii="Times New Roman" w:hAnsi="Times New Roman"/>
          <w:sz w:val="24"/>
          <w:szCs w:val="24"/>
        </w:rPr>
      </w:pPr>
      <w:r w:rsidRPr="00297A9E">
        <w:rPr>
          <w:rFonts w:ascii="Times New Roman" w:hAnsi="Times New Roman"/>
          <w:sz w:val="24"/>
          <w:szCs w:val="24"/>
        </w:rPr>
        <w:t>Ответственный</w:t>
      </w:r>
    </w:p>
    <w:p w:rsidR="007E25F0" w:rsidRPr="00297A9E" w:rsidRDefault="007E25F0" w:rsidP="007E25F0">
      <w:pPr>
        <w:rPr>
          <w:rFonts w:ascii="Times New Roman" w:hAnsi="Times New Roman"/>
          <w:sz w:val="24"/>
          <w:szCs w:val="24"/>
        </w:rPr>
      </w:pPr>
      <w:r w:rsidRPr="00297A9E">
        <w:rPr>
          <w:rFonts w:ascii="Times New Roman" w:hAnsi="Times New Roman"/>
          <w:sz w:val="24"/>
          <w:szCs w:val="24"/>
        </w:rPr>
        <w:t xml:space="preserve">Исполнитель        </w:t>
      </w:r>
      <w:r w:rsidR="004B11D7">
        <w:rPr>
          <w:rFonts w:ascii="Times New Roman" w:hAnsi="Times New Roman"/>
          <w:sz w:val="24"/>
          <w:szCs w:val="24"/>
        </w:rPr>
        <w:t xml:space="preserve">  </w:t>
      </w:r>
      <w:r w:rsidRPr="00297A9E">
        <w:rPr>
          <w:rFonts w:ascii="Times New Roman" w:hAnsi="Times New Roman"/>
          <w:sz w:val="24"/>
          <w:szCs w:val="24"/>
        </w:rPr>
        <w:t xml:space="preserve">       </w:t>
      </w:r>
      <w:r w:rsidR="004B11D7">
        <w:rPr>
          <w:rFonts w:ascii="Times New Roman" w:hAnsi="Times New Roman"/>
          <w:sz w:val="24"/>
          <w:szCs w:val="24"/>
        </w:rPr>
        <w:t xml:space="preserve">  </w:t>
      </w:r>
      <w:r w:rsidRPr="00297A9E">
        <w:rPr>
          <w:rFonts w:ascii="Times New Roman" w:hAnsi="Times New Roman"/>
          <w:sz w:val="24"/>
          <w:szCs w:val="24"/>
        </w:rPr>
        <w:t xml:space="preserve">       Зам.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7A9E">
        <w:rPr>
          <w:rFonts w:ascii="Times New Roman" w:hAnsi="Times New Roman"/>
          <w:sz w:val="24"/>
          <w:szCs w:val="24"/>
        </w:rPr>
        <w:t>генерального директора                               Лейкина Д.К.</w:t>
      </w:r>
    </w:p>
    <w:sectPr w:rsidR="007E25F0" w:rsidRPr="00297A9E" w:rsidSect="00EE1039">
      <w:pgSz w:w="11906" w:h="16838"/>
      <w:pgMar w:top="1134" w:right="850" w:bottom="1134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B3A" w:rsidRDefault="00194B3A" w:rsidP="00EE1039">
      <w:pPr>
        <w:spacing w:after="0" w:line="240" w:lineRule="auto"/>
      </w:pPr>
      <w:r>
        <w:separator/>
      </w:r>
    </w:p>
  </w:endnote>
  <w:endnote w:type="continuationSeparator" w:id="0">
    <w:p w:rsidR="00194B3A" w:rsidRDefault="00194B3A" w:rsidP="00EE1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ejaVu Sans Condensed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3464575"/>
      <w:docPartObj>
        <w:docPartGallery w:val="Page Numbers (Bottom of Page)"/>
        <w:docPartUnique/>
      </w:docPartObj>
    </w:sdtPr>
    <w:sdtEndPr/>
    <w:sdtContent>
      <w:p w:rsidR="00AB79F8" w:rsidRDefault="00AB79F8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3622">
          <w:rPr>
            <w:noProof/>
          </w:rPr>
          <w:t>4</w:t>
        </w:r>
        <w:r>
          <w:fldChar w:fldCharType="end"/>
        </w:r>
      </w:p>
    </w:sdtContent>
  </w:sdt>
  <w:p w:rsidR="00AB79F8" w:rsidRDefault="00AB79F8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B3A" w:rsidRDefault="00194B3A" w:rsidP="00EE1039">
      <w:pPr>
        <w:spacing w:after="0" w:line="240" w:lineRule="auto"/>
      </w:pPr>
      <w:r>
        <w:separator/>
      </w:r>
    </w:p>
  </w:footnote>
  <w:footnote w:type="continuationSeparator" w:id="0">
    <w:p w:rsidR="00194B3A" w:rsidRDefault="00194B3A" w:rsidP="00EE10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9F8" w:rsidRPr="00EE1039" w:rsidRDefault="00AB79F8">
    <w:pPr>
      <w:pStyle w:val="ae"/>
      <w:rPr>
        <w:rFonts w:ascii="Times New Roman" w:hAnsi="Times New Roman" w:cs="Times New Roman"/>
      </w:rPr>
    </w:pPr>
    <w:r w:rsidRPr="00EE1039">
      <w:rPr>
        <w:rFonts w:ascii="Times New Roman" w:hAnsi="Times New Roman" w:cs="Times New Roman"/>
      </w:rPr>
      <w:t>Изменение №1 к СП 29.13330.2011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0296B01"/>
    <w:multiLevelType w:val="hybridMultilevel"/>
    <w:tmpl w:val="373C6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5F208C"/>
    <w:multiLevelType w:val="hybridMultilevel"/>
    <w:tmpl w:val="7FCA00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803"/>
    <w:rsid w:val="00035A17"/>
    <w:rsid w:val="00057EB1"/>
    <w:rsid w:val="00093687"/>
    <w:rsid w:val="000A7D44"/>
    <w:rsid w:val="00101DB0"/>
    <w:rsid w:val="00115EEA"/>
    <w:rsid w:val="00117745"/>
    <w:rsid w:val="001325BF"/>
    <w:rsid w:val="00141431"/>
    <w:rsid w:val="001862AE"/>
    <w:rsid w:val="00194B3A"/>
    <w:rsid w:val="001E1118"/>
    <w:rsid w:val="001E3B1E"/>
    <w:rsid w:val="001E56D4"/>
    <w:rsid w:val="002060E8"/>
    <w:rsid w:val="00292EBF"/>
    <w:rsid w:val="002A1D6E"/>
    <w:rsid w:val="002A413B"/>
    <w:rsid w:val="002F6F4B"/>
    <w:rsid w:val="003464F9"/>
    <w:rsid w:val="003B6F38"/>
    <w:rsid w:val="00400224"/>
    <w:rsid w:val="0046517A"/>
    <w:rsid w:val="004732FC"/>
    <w:rsid w:val="00490330"/>
    <w:rsid w:val="00491D28"/>
    <w:rsid w:val="004A0767"/>
    <w:rsid w:val="004B11D7"/>
    <w:rsid w:val="004D4FD5"/>
    <w:rsid w:val="004E1ED0"/>
    <w:rsid w:val="004E3D66"/>
    <w:rsid w:val="004E707F"/>
    <w:rsid w:val="004F324A"/>
    <w:rsid w:val="004F5CAC"/>
    <w:rsid w:val="004F5D01"/>
    <w:rsid w:val="00502FB1"/>
    <w:rsid w:val="00505D75"/>
    <w:rsid w:val="00525B7F"/>
    <w:rsid w:val="005467D6"/>
    <w:rsid w:val="0055688B"/>
    <w:rsid w:val="00563FB1"/>
    <w:rsid w:val="005742E4"/>
    <w:rsid w:val="005743D7"/>
    <w:rsid w:val="00590372"/>
    <w:rsid w:val="0059475E"/>
    <w:rsid w:val="00597289"/>
    <w:rsid w:val="0063522B"/>
    <w:rsid w:val="00636C58"/>
    <w:rsid w:val="00644835"/>
    <w:rsid w:val="00657608"/>
    <w:rsid w:val="0066034A"/>
    <w:rsid w:val="00695140"/>
    <w:rsid w:val="006D14F4"/>
    <w:rsid w:val="006F469C"/>
    <w:rsid w:val="0070155E"/>
    <w:rsid w:val="00705E42"/>
    <w:rsid w:val="00730166"/>
    <w:rsid w:val="007472C0"/>
    <w:rsid w:val="00786BF2"/>
    <w:rsid w:val="00790FE3"/>
    <w:rsid w:val="007916B6"/>
    <w:rsid w:val="00795AC3"/>
    <w:rsid w:val="007A2307"/>
    <w:rsid w:val="007B55AD"/>
    <w:rsid w:val="007D63F2"/>
    <w:rsid w:val="007E25F0"/>
    <w:rsid w:val="007E3AAC"/>
    <w:rsid w:val="0080615D"/>
    <w:rsid w:val="00807117"/>
    <w:rsid w:val="00857815"/>
    <w:rsid w:val="00863622"/>
    <w:rsid w:val="00876B34"/>
    <w:rsid w:val="00893287"/>
    <w:rsid w:val="008959A6"/>
    <w:rsid w:val="008D1449"/>
    <w:rsid w:val="008F2842"/>
    <w:rsid w:val="009149F9"/>
    <w:rsid w:val="00942333"/>
    <w:rsid w:val="0095653C"/>
    <w:rsid w:val="009A2406"/>
    <w:rsid w:val="009A24A9"/>
    <w:rsid w:val="009E79E6"/>
    <w:rsid w:val="00A12A10"/>
    <w:rsid w:val="00A25138"/>
    <w:rsid w:val="00A2604E"/>
    <w:rsid w:val="00A34586"/>
    <w:rsid w:val="00A40F5B"/>
    <w:rsid w:val="00A5778F"/>
    <w:rsid w:val="00A63240"/>
    <w:rsid w:val="00A6610A"/>
    <w:rsid w:val="00A905F0"/>
    <w:rsid w:val="00A90F71"/>
    <w:rsid w:val="00A9546B"/>
    <w:rsid w:val="00AB0B30"/>
    <w:rsid w:val="00AB79F8"/>
    <w:rsid w:val="00AE209F"/>
    <w:rsid w:val="00AE3C64"/>
    <w:rsid w:val="00AE3D98"/>
    <w:rsid w:val="00AF3104"/>
    <w:rsid w:val="00AF4F95"/>
    <w:rsid w:val="00AF654C"/>
    <w:rsid w:val="00B16405"/>
    <w:rsid w:val="00B33B0E"/>
    <w:rsid w:val="00B62BBA"/>
    <w:rsid w:val="00B81375"/>
    <w:rsid w:val="00BE5094"/>
    <w:rsid w:val="00C142D4"/>
    <w:rsid w:val="00C57BF5"/>
    <w:rsid w:val="00C730CF"/>
    <w:rsid w:val="00C963E0"/>
    <w:rsid w:val="00C9703A"/>
    <w:rsid w:val="00CA19CE"/>
    <w:rsid w:val="00CA3CB1"/>
    <w:rsid w:val="00CC703A"/>
    <w:rsid w:val="00CF0990"/>
    <w:rsid w:val="00D01D68"/>
    <w:rsid w:val="00D1032E"/>
    <w:rsid w:val="00D142C7"/>
    <w:rsid w:val="00D15459"/>
    <w:rsid w:val="00D25489"/>
    <w:rsid w:val="00D26D2E"/>
    <w:rsid w:val="00D32D23"/>
    <w:rsid w:val="00D5004E"/>
    <w:rsid w:val="00D51B58"/>
    <w:rsid w:val="00D63A44"/>
    <w:rsid w:val="00D77F0D"/>
    <w:rsid w:val="00D8254A"/>
    <w:rsid w:val="00D8713E"/>
    <w:rsid w:val="00D97803"/>
    <w:rsid w:val="00DB1079"/>
    <w:rsid w:val="00DB5489"/>
    <w:rsid w:val="00DC7198"/>
    <w:rsid w:val="00DD19DE"/>
    <w:rsid w:val="00DD3C09"/>
    <w:rsid w:val="00DE7D30"/>
    <w:rsid w:val="00E0013C"/>
    <w:rsid w:val="00E015DB"/>
    <w:rsid w:val="00E454E8"/>
    <w:rsid w:val="00EB1F51"/>
    <w:rsid w:val="00ED4B6F"/>
    <w:rsid w:val="00ED6AFD"/>
    <w:rsid w:val="00EE1039"/>
    <w:rsid w:val="00EF0A9A"/>
    <w:rsid w:val="00EF34D8"/>
    <w:rsid w:val="00F21F66"/>
    <w:rsid w:val="00F24D60"/>
    <w:rsid w:val="00F500E5"/>
    <w:rsid w:val="00F526F5"/>
    <w:rsid w:val="00F57DFB"/>
    <w:rsid w:val="00F62467"/>
    <w:rsid w:val="00F76118"/>
    <w:rsid w:val="00FA0939"/>
    <w:rsid w:val="00FE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467"/>
  </w:style>
  <w:style w:type="paragraph" w:styleId="1">
    <w:name w:val="heading 1"/>
    <w:basedOn w:val="a"/>
    <w:next w:val="a"/>
    <w:link w:val="10"/>
    <w:qFormat/>
    <w:rsid w:val="00A12A10"/>
    <w:pPr>
      <w:keepNext/>
      <w:numPr>
        <w:numId w:val="2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2E4"/>
    <w:pPr>
      <w:ind w:left="720"/>
      <w:contextualSpacing/>
    </w:pPr>
  </w:style>
  <w:style w:type="paragraph" w:styleId="a4">
    <w:name w:val="No Spacing"/>
    <w:link w:val="a5"/>
    <w:uiPriority w:val="1"/>
    <w:qFormat/>
    <w:rsid w:val="005742E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A12A1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A12A1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59"/>
    <w:rsid w:val="00F624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Содержимое таблицы"/>
    <w:basedOn w:val="a"/>
    <w:rsid w:val="00D51B5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ody Text"/>
    <w:basedOn w:val="a"/>
    <w:link w:val="a9"/>
    <w:rsid w:val="00D26D2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D26D2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a">
    <w:name w:val="Strong"/>
    <w:basedOn w:val="a0"/>
    <w:uiPriority w:val="99"/>
    <w:qFormat/>
    <w:rsid w:val="00D26D2E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D26D2E"/>
  </w:style>
  <w:style w:type="character" w:customStyle="1" w:styleId="ft2">
    <w:name w:val="ft2"/>
    <w:basedOn w:val="a0"/>
    <w:rsid w:val="00D26D2E"/>
  </w:style>
  <w:style w:type="paragraph" w:styleId="ab">
    <w:name w:val="Balloon Text"/>
    <w:basedOn w:val="a"/>
    <w:link w:val="ac"/>
    <w:uiPriority w:val="99"/>
    <w:semiHidden/>
    <w:unhideWhenUsed/>
    <w:rsid w:val="00D10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1032E"/>
    <w:rPr>
      <w:rFonts w:ascii="Tahoma" w:hAnsi="Tahoma" w:cs="Tahoma"/>
      <w:sz w:val="16"/>
      <w:szCs w:val="16"/>
    </w:rPr>
  </w:style>
  <w:style w:type="paragraph" w:customStyle="1" w:styleId="FORMATTEXT">
    <w:name w:val=".FORMATTEXT"/>
    <w:uiPriority w:val="99"/>
    <w:rsid w:val="001177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1177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paragraph" w:customStyle="1" w:styleId="COLBOTTOM">
    <w:name w:val="#COL_BOTTOM"/>
    <w:rsid w:val="00EB1F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TOP">
    <w:name w:val="#COL_TOP"/>
    <w:uiPriority w:val="99"/>
    <w:rsid w:val="00EB1F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NTSECTION">
    <w:name w:val="#PRINT_SECTION"/>
    <w:uiPriority w:val="99"/>
    <w:rsid w:val="00EB1F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TEXT">
    <w:name w:val=".CENTERTEXT"/>
    <w:uiPriority w:val="99"/>
    <w:rsid w:val="00EB1F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">
    <w:name w:val=".IMAGE"/>
    <w:uiPriority w:val="99"/>
    <w:rsid w:val="00EB1F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LEVELTEXT">
    <w:name w:val=".TOPLEVELTEXT"/>
    <w:uiPriority w:val="99"/>
    <w:rsid w:val="00EB1F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.UNFORMATTEXT"/>
    <w:uiPriority w:val="99"/>
    <w:rsid w:val="00EB1F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BODY">
    <w:name w:val="BODY"/>
    <w:uiPriority w:val="99"/>
    <w:rsid w:val="00EB1F51"/>
    <w:pPr>
      <w:widowControl w:val="0"/>
      <w:autoSpaceDE w:val="0"/>
      <w:autoSpaceDN w:val="0"/>
      <w:adjustRightInd w:val="0"/>
      <w:spacing w:after="0" w:line="240" w:lineRule="auto"/>
    </w:pPr>
    <w:rPr>
      <w:rFonts w:ascii="DejaVu Sans Condensed" w:eastAsia="Times New Roman" w:hAnsi="DejaVu Sans Condensed" w:cs="DejaVu Sans Condensed"/>
      <w:sz w:val="24"/>
      <w:szCs w:val="24"/>
      <w:lang w:eastAsia="ru-RU"/>
    </w:rPr>
  </w:style>
  <w:style w:type="paragraph" w:styleId="ad">
    <w:name w:val="Normal (Web)"/>
    <w:basedOn w:val="a"/>
    <w:uiPriority w:val="99"/>
    <w:semiHidden/>
    <w:unhideWhenUsed/>
    <w:rsid w:val="0063522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EE1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EE1039"/>
  </w:style>
  <w:style w:type="paragraph" w:styleId="af0">
    <w:name w:val="footer"/>
    <w:basedOn w:val="a"/>
    <w:link w:val="af1"/>
    <w:uiPriority w:val="99"/>
    <w:unhideWhenUsed/>
    <w:rsid w:val="00EE1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EE1039"/>
  </w:style>
  <w:style w:type="character" w:customStyle="1" w:styleId="WW-Absatz-Standardschriftart">
    <w:name w:val="WW-Absatz-Standardschriftart"/>
    <w:rsid w:val="00400224"/>
  </w:style>
  <w:style w:type="character" w:customStyle="1" w:styleId="a5">
    <w:name w:val="Без интервала Знак"/>
    <w:link w:val="a4"/>
    <w:uiPriority w:val="1"/>
    <w:rsid w:val="004002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467"/>
  </w:style>
  <w:style w:type="paragraph" w:styleId="1">
    <w:name w:val="heading 1"/>
    <w:basedOn w:val="a"/>
    <w:next w:val="a"/>
    <w:link w:val="10"/>
    <w:qFormat/>
    <w:rsid w:val="00A12A10"/>
    <w:pPr>
      <w:keepNext/>
      <w:numPr>
        <w:numId w:val="2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2E4"/>
    <w:pPr>
      <w:ind w:left="720"/>
      <w:contextualSpacing/>
    </w:pPr>
  </w:style>
  <w:style w:type="paragraph" w:styleId="a4">
    <w:name w:val="No Spacing"/>
    <w:link w:val="a5"/>
    <w:uiPriority w:val="1"/>
    <w:qFormat/>
    <w:rsid w:val="005742E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A12A1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A12A1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59"/>
    <w:rsid w:val="00F624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Содержимое таблицы"/>
    <w:basedOn w:val="a"/>
    <w:rsid w:val="00D51B5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ody Text"/>
    <w:basedOn w:val="a"/>
    <w:link w:val="a9"/>
    <w:rsid w:val="00D26D2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D26D2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a">
    <w:name w:val="Strong"/>
    <w:basedOn w:val="a0"/>
    <w:uiPriority w:val="99"/>
    <w:qFormat/>
    <w:rsid w:val="00D26D2E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D26D2E"/>
  </w:style>
  <w:style w:type="character" w:customStyle="1" w:styleId="ft2">
    <w:name w:val="ft2"/>
    <w:basedOn w:val="a0"/>
    <w:rsid w:val="00D26D2E"/>
  </w:style>
  <w:style w:type="paragraph" w:styleId="ab">
    <w:name w:val="Balloon Text"/>
    <w:basedOn w:val="a"/>
    <w:link w:val="ac"/>
    <w:uiPriority w:val="99"/>
    <w:semiHidden/>
    <w:unhideWhenUsed/>
    <w:rsid w:val="00D10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1032E"/>
    <w:rPr>
      <w:rFonts w:ascii="Tahoma" w:hAnsi="Tahoma" w:cs="Tahoma"/>
      <w:sz w:val="16"/>
      <w:szCs w:val="16"/>
    </w:rPr>
  </w:style>
  <w:style w:type="paragraph" w:customStyle="1" w:styleId="FORMATTEXT">
    <w:name w:val=".FORMATTEXT"/>
    <w:uiPriority w:val="99"/>
    <w:rsid w:val="001177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1177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paragraph" w:customStyle="1" w:styleId="COLBOTTOM">
    <w:name w:val="#COL_BOTTOM"/>
    <w:rsid w:val="00EB1F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TOP">
    <w:name w:val="#COL_TOP"/>
    <w:uiPriority w:val="99"/>
    <w:rsid w:val="00EB1F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NTSECTION">
    <w:name w:val="#PRINT_SECTION"/>
    <w:uiPriority w:val="99"/>
    <w:rsid w:val="00EB1F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TEXT">
    <w:name w:val=".CENTERTEXT"/>
    <w:uiPriority w:val="99"/>
    <w:rsid w:val="00EB1F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">
    <w:name w:val=".IMAGE"/>
    <w:uiPriority w:val="99"/>
    <w:rsid w:val="00EB1F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LEVELTEXT">
    <w:name w:val=".TOPLEVELTEXT"/>
    <w:uiPriority w:val="99"/>
    <w:rsid w:val="00EB1F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.UNFORMATTEXT"/>
    <w:uiPriority w:val="99"/>
    <w:rsid w:val="00EB1F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BODY">
    <w:name w:val="BODY"/>
    <w:uiPriority w:val="99"/>
    <w:rsid w:val="00EB1F51"/>
    <w:pPr>
      <w:widowControl w:val="0"/>
      <w:autoSpaceDE w:val="0"/>
      <w:autoSpaceDN w:val="0"/>
      <w:adjustRightInd w:val="0"/>
      <w:spacing w:after="0" w:line="240" w:lineRule="auto"/>
    </w:pPr>
    <w:rPr>
      <w:rFonts w:ascii="DejaVu Sans Condensed" w:eastAsia="Times New Roman" w:hAnsi="DejaVu Sans Condensed" w:cs="DejaVu Sans Condensed"/>
      <w:sz w:val="24"/>
      <w:szCs w:val="24"/>
      <w:lang w:eastAsia="ru-RU"/>
    </w:rPr>
  </w:style>
  <w:style w:type="paragraph" w:styleId="ad">
    <w:name w:val="Normal (Web)"/>
    <w:basedOn w:val="a"/>
    <w:uiPriority w:val="99"/>
    <w:semiHidden/>
    <w:unhideWhenUsed/>
    <w:rsid w:val="0063522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EE1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EE1039"/>
  </w:style>
  <w:style w:type="paragraph" w:styleId="af0">
    <w:name w:val="footer"/>
    <w:basedOn w:val="a"/>
    <w:link w:val="af1"/>
    <w:uiPriority w:val="99"/>
    <w:unhideWhenUsed/>
    <w:rsid w:val="00EE1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EE1039"/>
  </w:style>
  <w:style w:type="character" w:customStyle="1" w:styleId="WW-Absatz-Standardschriftart">
    <w:name w:val="WW-Absatz-Standardschriftart"/>
    <w:rsid w:val="00400224"/>
  </w:style>
  <w:style w:type="character" w:customStyle="1" w:styleId="a5">
    <w:name w:val="Без интервала Знак"/>
    <w:link w:val="a4"/>
    <w:uiPriority w:val="1"/>
    <w:rsid w:val="00400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3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wmf"/><Relationship Id="rId18" Type="http://schemas.openxmlformats.org/officeDocument/2006/relationships/oleObject" Target="embeddings/oleObject4.bin"/><Relationship Id="rId3" Type="http://schemas.openxmlformats.org/officeDocument/2006/relationships/styles" Target="styles.xml"/><Relationship Id="rId21" Type="http://schemas.openxmlformats.org/officeDocument/2006/relationships/image" Target="media/image6.wmf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4.wmf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wmf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3.wmf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image" Target="media/image5.wmf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4D215-FC17-40EB-83AB-013C8081D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31</Pages>
  <Words>10083</Words>
  <Characters>57476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Alexander Gorb</cp:lastModifiedBy>
  <cp:revision>4</cp:revision>
  <cp:lastPrinted>2016-10-31T06:47:00Z</cp:lastPrinted>
  <dcterms:created xsi:type="dcterms:W3CDTF">2016-10-31T06:42:00Z</dcterms:created>
  <dcterms:modified xsi:type="dcterms:W3CDTF">2016-10-31T06:57:00Z</dcterms:modified>
</cp:coreProperties>
</file>