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FF" w:rsidRDefault="002800D8" w:rsidP="00E566FF">
      <w:pPr>
        <w:pStyle w:val="western"/>
        <w:shd w:val="clear" w:color="auto" w:fill="FFFFFF"/>
        <w:ind w:left="706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ОСОБЕННОСТИ НОРМИРОВАНИЯ РОБОТИЗИРОВАННЫХ УСТАНОВОК ПОЖАРОТУШЕНИЯ ДЛЯ ПРОТИВОПОЖАРНОЙ ЗАЩИТЫ ПРОМЫШЛЕННЫХ И ЭНЕРГЕТИЧЕСКИХ ОБЪЕКТОВ</w:t>
      </w:r>
      <w:r w:rsidR="00E566FF">
        <w:rPr>
          <w:b/>
          <w:bCs/>
          <w:color w:val="000000"/>
        </w:rPr>
        <w:t xml:space="preserve"> </w:t>
      </w:r>
    </w:p>
    <w:p w:rsidR="00E566FF" w:rsidRPr="00E566FF" w:rsidRDefault="00E566FF" w:rsidP="00E566FF">
      <w:pPr>
        <w:pStyle w:val="western"/>
        <w:shd w:val="clear" w:color="auto" w:fill="FFFFFF"/>
        <w:ind w:left="706"/>
        <w:contextualSpacing/>
        <w:jc w:val="center"/>
        <w:rPr>
          <w:b/>
        </w:rPr>
      </w:pPr>
      <w:r w:rsidRPr="00E566FF">
        <w:rPr>
          <w:b/>
        </w:rPr>
        <w:t>Мотин Леонид Алексеевич</w:t>
      </w:r>
      <w:r w:rsidRPr="00E566FF">
        <w:rPr>
          <w:b/>
        </w:rPr>
        <w:t xml:space="preserve"> </w:t>
      </w:r>
    </w:p>
    <w:p w:rsidR="00E566FF" w:rsidRDefault="00E566FF" w:rsidP="00E566FF">
      <w:pPr>
        <w:pStyle w:val="western"/>
        <w:shd w:val="clear" w:color="auto" w:fill="FFFFFF"/>
        <w:ind w:left="706"/>
        <w:contextualSpacing/>
        <w:jc w:val="center"/>
      </w:pPr>
      <w:r w:rsidRPr="00E566FF">
        <w:t>НТК «Константа Групп»</w:t>
      </w:r>
      <w:r w:rsidR="00D569CB">
        <w:t>,</w:t>
      </w:r>
      <w:bookmarkStart w:id="0" w:name="_GoBack"/>
      <w:bookmarkEnd w:id="0"/>
      <w:r>
        <w:t xml:space="preserve"> г</w:t>
      </w:r>
      <w:r w:rsidRPr="00E566FF">
        <w:t>лавный конструктор</w:t>
      </w:r>
    </w:p>
    <w:p w:rsidR="00E566FF" w:rsidRPr="00E566FF" w:rsidRDefault="00E566FF" w:rsidP="00E566FF">
      <w:pPr>
        <w:pStyle w:val="western"/>
        <w:shd w:val="clear" w:color="auto" w:fill="FFFFFF"/>
        <w:ind w:left="706"/>
        <w:contextualSpacing/>
        <w:jc w:val="center"/>
        <w:rPr>
          <w:color w:val="000000"/>
        </w:rPr>
      </w:pPr>
    </w:p>
    <w:p w:rsidR="002800D8" w:rsidRPr="008E7071" w:rsidRDefault="002800D8" w:rsidP="00E566FF">
      <w:pPr>
        <w:pStyle w:val="western"/>
        <w:shd w:val="clear" w:color="auto" w:fill="FFFFFF"/>
        <w:contextualSpacing/>
        <w:jc w:val="both"/>
        <w:rPr>
          <w:rFonts w:eastAsiaTheme="minorHAnsi"/>
          <w:lang w:eastAsia="en-US"/>
        </w:rPr>
      </w:pPr>
      <w:r w:rsidRPr="008E7071">
        <w:rPr>
          <w:rFonts w:eastAsiaTheme="minorHAnsi"/>
          <w:lang w:eastAsia="en-US"/>
        </w:rPr>
        <w:t>Освещается о</w:t>
      </w:r>
      <w:r w:rsidR="00072171" w:rsidRPr="008E7071">
        <w:rPr>
          <w:rFonts w:eastAsiaTheme="minorHAnsi"/>
          <w:lang w:eastAsia="en-US"/>
        </w:rPr>
        <w:t>пыт внедрения основных проблем</w:t>
      </w:r>
      <w:r w:rsidRPr="008E7071">
        <w:rPr>
          <w:rFonts w:eastAsiaTheme="minorHAnsi"/>
          <w:lang w:eastAsia="en-US"/>
        </w:rPr>
        <w:t xml:space="preserve"> нормирования в разработку роботизированных установок пожаротушения для противопожарной защиты промышленных и энергетических объектов. Рассмотрены вопросы проведен</w:t>
      </w:r>
      <w:r w:rsidR="008E7071">
        <w:rPr>
          <w:rFonts w:eastAsiaTheme="minorHAnsi"/>
          <w:lang w:eastAsia="en-US"/>
        </w:rPr>
        <w:t xml:space="preserve">ия процедуры регламентных работ, </w:t>
      </w:r>
      <w:r w:rsidRPr="008E7071">
        <w:rPr>
          <w:rFonts w:eastAsiaTheme="minorHAnsi"/>
          <w:lang w:eastAsia="en-US"/>
        </w:rPr>
        <w:t>а также испытаний роботизированных установок пожаротушен</w:t>
      </w:r>
      <w:r w:rsidR="008E7071">
        <w:rPr>
          <w:rFonts w:eastAsiaTheme="minorHAnsi"/>
          <w:lang w:eastAsia="en-US"/>
        </w:rPr>
        <w:t>ия на объекте</w:t>
      </w:r>
      <w:r w:rsidRPr="008E7071">
        <w:rPr>
          <w:rFonts w:eastAsiaTheme="minorHAnsi"/>
          <w:lang w:eastAsia="en-US"/>
        </w:rPr>
        <w:t>. Даны предложения по развитию нормативной базы в рассматриваемой области.</w:t>
      </w:r>
    </w:p>
    <w:p w:rsidR="003D70FE" w:rsidRDefault="0083661A" w:rsidP="00E5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9D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>
        <w:rPr>
          <w:rFonts w:ascii="Times New Roman" w:hAnsi="Times New Roman" w:cs="Times New Roman"/>
          <w:sz w:val="24"/>
          <w:szCs w:val="24"/>
        </w:rPr>
        <w:t xml:space="preserve">роботизированные установки пожаротушения привлекают всё больше внимание специалистов в области противопожарной защиты объектов. Это </w:t>
      </w:r>
      <w:r w:rsidR="00454F35">
        <w:rPr>
          <w:rFonts w:ascii="Times New Roman" w:hAnsi="Times New Roman" w:cs="Times New Roman"/>
          <w:sz w:val="24"/>
          <w:szCs w:val="24"/>
        </w:rPr>
        <w:t xml:space="preserve">определяется в первую очередь </w:t>
      </w:r>
      <w:r>
        <w:rPr>
          <w:rFonts w:ascii="Times New Roman" w:hAnsi="Times New Roman" w:cs="Times New Roman"/>
          <w:sz w:val="24"/>
          <w:szCs w:val="24"/>
        </w:rPr>
        <w:t>тем,</w:t>
      </w:r>
      <w:r w:rsidR="008E7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разработаны нормативные документы</w:t>
      </w:r>
      <w:r w:rsidR="00E566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НПБ 84-2000 «Установки водяного и пенного пожаротушения роботизированные»</w:t>
      </w:r>
      <w:r w:rsidR="000721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6FF">
        <w:rPr>
          <w:rFonts w:ascii="Times New Roman" w:hAnsi="Times New Roman" w:cs="Times New Roman"/>
          <w:sz w:val="24"/>
          <w:szCs w:val="24"/>
        </w:rPr>
        <w:t xml:space="preserve">ГОСТ Р 53326-2009 </w:t>
      </w:r>
      <w:r>
        <w:rPr>
          <w:rFonts w:ascii="Times New Roman" w:hAnsi="Times New Roman" w:cs="Times New Roman"/>
          <w:sz w:val="24"/>
          <w:szCs w:val="24"/>
        </w:rPr>
        <w:t>«Техника пожарная.</w:t>
      </w:r>
      <w:r w:rsidR="00E56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 п</w:t>
      </w:r>
      <w:r w:rsidR="00072171">
        <w:rPr>
          <w:rFonts w:ascii="Times New Roman" w:hAnsi="Times New Roman" w:cs="Times New Roman"/>
          <w:sz w:val="24"/>
          <w:szCs w:val="24"/>
        </w:rPr>
        <w:t>ожаротушения роботизированные</w:t>
      </w:r>
      <w:r w:rsidR="00E566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4F35">
        <w:rPr>
          <w:rFonts w:ascii="Times New Roman" w:hAnsi="Times New Roman" w:cs="Times New Roman"/>
          <w:sz w:val="24"/>
          <w:szCs w:val="24"/>
        </w:rPr>
        <w:t xml:space="preserve"> </w:t>
      </w:r>
      <w:r w:rsidR="001F7EC3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454F35">
        <w:rPr>
          <w:rFonts w:ascii="Times New Roman" w:hAnsi="Times New Roman" w:cs="Times New Roman"/>
          <w:sz w:val="24"/>
          <w:szCs w:val="24"/>
        </w:rPr>
        <w:t xml:space="preserve">полностью устанавливают </w:t>
      </w:r>
      <w:r w:rsidR="00E81602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454F35">
        <w:rPr>
          <w:rFonts w:ascii="Times New Roman" w:hAnsi="Times New Roman" w:cs="Times New Roman"/>
          <w:sz w:val="24"/>
          <w:szCs w:val="24"/>
        </w:rPr>
        <w:t xml:space="preserve">архитектуре </w:t>
      </w:r>
      <w:r w:rsidR="00E81602">
        <w:rPr>
          <w:rFonts w:ascii="Times New Roman" w:hAnsi="Times New Roman" w:cs="Times New Roman"/>
          <w:sz w:val="24"/>
          <w:szCs w:val="24"/>
        </w:rPr>
        <w:t>конст</w:t>
      </w:r>
      <w:r w:rsidR="00454F35">
        <w:rPr>
          <w:rFonts w:ascii="Times New Roman" w:hAnsi="Times New Roman" w:cs="Times New Roman"/>
          <w:sz w:val="24"/>
          <w:szCs w:val="24"/>
        </w:rPr>
        <w:t>рукции,</w:t>
      </w:r>
      <w:r w:rsidR="008E7071">
        <w:rPr>
          <w:rFonts w:ascii="Times New Roman" w:hAnsi="Times New Roman" w:cs="Times New Roman"/>
          <w:sz w:val="24"/>
          <w:szCs w:val="24"/>
        </w:rPr>
        <w:t xml:space="preserve"> </w:t>
      </w:r>
      <w:r w:rsidR="00454F35">
        <w:rPr>
          <w:rFonts w:ascii="Times New Roman" w:hAnsi="Times New Roman" w:cs="Times New Roman"/>
          <w:sz w:val="24"/>
          <w:szCs w:val="24"/>
        </w:rPr>
        <w:t>а также к функциональному назначению</w:t>
      </w:r>
      <w:r w:rsidR="00E81602">
        <w:rPr>
          <w:rFonts w:ascii="Times New Roman" w:hAnsi="Times New Roman" w:cs="Times New Roman"/>
          <w:sz w:val="24"/>
          <w:szCs w:val="24"/>
        </w:rPr>
        <w:t>.</w:t>
      </w:r>
      <w:r w:rsidR="00E74B69">
        <w:rPr>
          <w:rFonts w:ascii="Times New Roman" w:hAnsi="Times New Roman" w:cs="Times New Roman"/>
          <w:sz w:val="24"/>
          <w:szCs w:val="24"/>
        </w:rPr>
        <w:t xml:space="preserve"> </w:t>
      </w:r>
      <w:r w:rsidR="006B7B9D">
        <w:rPr>
          <w:rFonts w:ascii="Times New Roman" w:hAnsi="Times New Roman" w:cs="Times New Roman"/>
          <w:sz w:val="24"/>
          <w:szCs w:val="24"/>
        </w:rPr>
        <w:t>Подобные установки находят применение для противопожарной защиты различных объектов</w:t>
      </w:r>
      <w:r w:rsidR="00870FBA">
        <w:rPr>
          <w:rFonts w:ascii="Times New Roman" w:hAnsi="Times New Roman" w:cs="Times New Roman"/>
          <w:sz w:val="24"/>
          <w:szCs w:val="24"/>
        </w:rPr>
        <w:t>. Такими объектами могу</w:t>
      </w:r>
      <w:r w:rsidR="008E7071">
        <w:rPr>
          <w:rFonts w:ascii="Times New Roman" w:hAnsi="Times New Roman" w:cs="Times New Roman"/>
          <w:sz w:val="24"/>
          <w:szCs w:val="24"/>
        </w:rPr>
        <w:t>т быть промышленные предприятия</w:t>
      </w:r>
      <w:r w:rsidR="00870FBA">
        <w:rPr>
          <w:rFonts w:ascii="Times New Roman" w:hAnsi="Times New Roman" w:cs="Times New Roman"/>
          <w:sz w:val="24"/>
          <w:szCs w:val="24"/>
        </w:rPr>
        <w:t>, нефтехими</w:t>
      </w:r>
      <w:r w:rsidR="00676BC2">
        <w:rPr>
          <w:rFonts w:ascii="Times New Roman" w:hAnsi="Times New Roman" w:cs="Times New Roman"/>
          <w:sz w:val="24"/>
          <w:szCs w:val="24"/>
        </w:rPr>
        <w:t>ческие комплексы, ангары авиапр</w:t>
      </w:r>
      <w:r w:rsidR="00870FBA">
        <w:rPr>
          <w:rFonts w:ascii="Times New Roman" w:hAnsi="Times New Roman" w:cs="Times New Roman"/>
          <w:sz w:val="24"/>
          <w:szCs w:val="24"/>
        </w:rPr>
        <w:t>едприятий</w:t>
      </w:r>
      <w:r w:rsidR="008E7071">
        <w:rPr>
          <w:rFonts w:ascii="Times New Roman" w:hAnsi="Times New Roman" w:cs="Times New Roman"/>
          <w:sz w:val="24"/>
          <w:szCs w:val="24"/>
        </w:rPr>
        <w:t xml:space="preserve"> </w:t>
      </w:r>
      <w:r w:rsidR="00870FBA">
        <w:rPr>
          <w:rFonts w:ascii="Times New Roman" w:hAnsi="Times New Roman" w:cs="Times New Roman"/>
          <w:sz w:val="24"/>
          <w:szCs w:val="24"/>
        </w:rPr>
        <w:t>т.д. И</w:t>
      </w:r>
      <w:r w:rsidR="008E7071">
        <w:rPr>
          <w:rFonts w:ascii="Times New Roman" w:hAnsi="Times New Roman" w:cs="Times New Roman"/>
          <w:sz w:val="24"/>
          <w:szCs w:val="24"/>
        </w:rPr>
        <w:t xml:space="preserve"> надо отметить</w:t>
      </w:r>
      <w:r w:rsidR="00870FBA">
        <w:rPr>
          <w:rFonts w:ascii="Times New Roman" w:hAnsi="Times New Roman" w:cs="Times New Roman"/>
          <w:sz w:val="24"/>
          <w:szCs w:val="24"/>
        </w:rPr>
        <w:t>,</w:t>
      </w:r>
      <w:r w:rsidR="008E7071">
        <w:rPr>
          <w:rFonts w:ascii="Times New Roman" w:hAnsi="Times New Roman" w:cs="Times New Roman"/>
          <w:sz w:val="24"/>
          <w:szCs w:val="24"/>
        </w:rPr>
        <w:t xml:space="preserve"> </w:t>
      </w:r>
      <w:r w:rsidR="00676BC2">
        <w:rPr>
          <w:rFonts w:ascii="Times New Roman" w:hAnsi="Times New Roman" w:cs="Times New Roman"/>
          <w:sz w:val="24"/>
          <w:szCs w:val="24"/>
        </w:rPr>
        <w:t xml:space="preserve">что </w:t>
      </w:r>
      <w:r w:rsidR="00870FBA">
        <w:rPr>
          <w:rFonts w:ascii="Times New Roman" w:hAnsi="Times New Roman" w:cs="Times New Roman"/>
          <w:sz w:val="24"/>
          <w:szCs w:val="24"/>
        </w:rPr>
        <w:t>к на</w:t>
      </w:r>
      <w:r w:rsidR="008E7071">
        <w:rPr>
          <w:rFonts w:ascii="Times New Roman" w:hAnsi="Times New Roman" w:cs="Times New Roman"/>
          <w:sz w:val="24"/>
          <w:szCs w:val="24"/>
        </w:rPr>
        <w:t xml:space="preserve">стоящему времени сформировался </w:t>
      </w:r>
      <w:r w:rsidR="00870FBA" w:rsidRPr="00E566FF">
        <w:rPr>
          <w:rFonts w:ascii="Times New Roman" w:hAnsi="Times New Roman" w:cs="Times New Roman"/>
          <w:i/>
          <w:sz w:val="24"/>
          <w:szCs w:val="24"/>
        </w:rPr>
        <w:t>новый класс средств противопожарной защиты</w:t>
      </w:r>
      <w:r w:rsidR="003C3B75" w:rsidRPr="00E566F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76BC2" w:rsidRPr="00E566FF">
        <w:rPr>
          <w:rFonts w:ascii="Times New Roman" w:hAnsi="Times New Roman" w:cs="Times New Roman"/>
          <w:sz w:val="24"/>
          <w:szCs w:val="24"/>
        </w:rPr>
        <w:t>это</w:t>
      </w:r>
      <w:r w:rsidR="0067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BC2" w:rsidRPr="00E566FF">
        <w:rPr>
          <w:rFonts w:ascii="Times New Roman" w:hAnsi="Times New Roman" w:cs="Times New Roman"/>
          <w:i/>
          <w:sz w:val="24"/>
          <w:szCs w:val="24"/>
        </w:rPr>
        <w:t xml:space="preserve">класс </w:t>
      </w:r>
      <w:r w:rsidR="003C3B75" w:rsidRPr="00E566FF">
        <w:rPr>
          <w:rFonts w:ascii="Times New Roman" w:hAnsi="Times New Roman" w:cs="Times New Roman"/>
          <w:i/>
          <w:sz w:val="24"/>
          <w:szCs w:val="24"/>
        </w:rPr>
        <w:t>управляемых лафетных стволов</w:t>
      </w:r>
      <w:r w:rsidR="00870FBA" w:rsidRPr="00E566FF">
        <w:rPr>
          <w:rFonts w:ascii="Times New Roman" w:hAnsi="Times New Roman" w:cs="Times New Roman"/>
          <w:i/>
          <w:sz w:val="24"/>
          <w:szCs w:val="24"/>
        </w:rPr>
        <w:t>.</w:t>
      </w:r>
      <w:r w:rsidR="003C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B75" w:rsidRPr="003C3B75">
        <w:rPr>
          <w:rFonts w:ascii="Times New Roman" w:hAnsi="Times New Roman" w:cs="Times New Roman"/>
          <w:sz w:val="24"/>
          <w:szCs w:val="24"/>
        </w:rPr>
        <w:t>Росси</w:t>
      </w:r>
      <w:r w:rsidR="00676BC2">
        <w:rPr>
          <w:rFonts w:ascii="Times New Roman" w:hAnsi="Times New Roman" w:cs="Times New Roman"/>
          <w:sz w:val="24"/>
          <w:szCs w:val="24"/>
        </w:rPr>
        <w:t>й</w:t>
      </w:r>
      <w:r w:rsidR="003C3B75" w:rsidRPr="003C3B75">
        <w:rPr>
          <w:rFonts w:ascii="Times New Roman" w:hAnsi="Times New Roman" w:cs="Times New Roman"/>
          <w:sz w:val="24"/>
          <w:szCs w:val="24"/>
        </w:rPr>
        <w:t>ский рынок</w:t>
      </w:r>
      <w:r w:rsidR="00676BC2">
        <w:rPr>
          <w:rFonts w:ascii="Times New Roman" w:hAnsi="Times New Roman" w:cs="Times New Roman"/>
          <w:sz w:val="24"/>
          <w:szCs w:val="24"/>
        </w:rPr>
        <w:t xml:space="preserve"> достаточно наполнен подобн</w:t>
      </w:r>
      <w:r w:rsidR="00454F35">
        <w:rPr>
          <w:rFonts w:ascii="Times New Roman" w:hAnsi="Times New Roman" w:cs="Times New Roman"/>
          <w:sz w:val="24"/>
          <w:szCs w:val="24"/>
        </w:rPr>
        <w:t xml:space="preserve">ыми системами как </w:t>
      </w:r>
      <w:r w:rsidR="008E7071">
        <w:rPr>
          <w:rFonts w:ascii="Times New Roman" w:hAnsi="Times New Roman" w:cs="Times New Roman"/>
          <w:sz w:val="24"/>
          <w:szCs w:val="24"/>
        </w:rPr>
        <w:t xml:space="preserve">отечественных, </w:t>
      </w:r>
      <w:r w:rsidR="00454F35">
        <w:rPr>
          <w:rFonts w:ascii="Times New Roman" w:hAnsi="Times New Roman" w:cs="Times New Roman"/>
          <w:sz w:val="24"/>
          <w:szCs w:val="24"/>
        </w:rPr>
        <w:t>так и зарубежных производителей</w:t>
      </w:r>
      <w:r w:rsidR="00710FAC">
        <w:rPr>
          <w:rFonts w:ascii="Times New Roman" w:hAnsi="Times New Roman" w:cs="Times New Roman"/>
          <w:sz w:val="24"/>
          <w:szCs w:val="24"/>
        </w:rPr>
        <w:t>. Д</w:t>
      </w:r>
      <w:r w:rsidR="00454F35">
        <w:rPr>
          <w:rFonts w:ascii="Times New Roman" w:hAnsi="Times New Roman" w:cs="Times New Roman"/>
          <w:sz w:val="24"/>
          <w:szCs w:val="24"/>
        </w:rPr>
        <w:t>анные системы</w:t>
      </w:r>
      <w:r w:rsidR="003C3B75">
        <w:rPr>
          <w:rFonts w:ascii="Times New Roman" w:hAnsi="Times New Roman" w:cs="Times New Roman"/>
          <w:sz w:val="24"/>
          <w:szCs w:val="24"/>
        </w:rPr>
        <w:t xml:space="preserve"> отличают</w:t>
      </w:r>
      <w:r w:rsidR="00676BC2">
        <w:rPr>
          <w:rFonts w:ascii="Times New Roman" w:hAnsi="Times New Roman" w:cs="Times New Roman"/>
          <w:sz w:val="24"/>
          <w:szCs w:val="24"/>
        </w:rPr>
        <w:t>ся как по цене</w:t>
      </w:r>
      <w:r w:rsidR="003C3B75">
        <w:rPr>
          <w:rFonts w:ascii="Times New Roman" w:hAnsi="Times New Roman" w:cs="Times New Roman"/>
          <w:sz w:val="24"/>
          <w:szCs w:val="24"/>
        </w:rPr>
        <w:t>,</w:t>
      </w:r>
      <w:r w:rsidR="008E7071">
        <w:rPr>
          <w:rFonts w:ascii="Times New Roman" w:hAnsi="Times New Roman" w:cs="Times New Roman"/>
          <w:sz w:val="24"/>
          <w:szCs w:val="24"/>
        </w:rPr>
        <w:t xml:space="preserve"> </w:t>
      </w:r>
      <w:r w:rsidR="003C3B75">
        <w:rPr>
          <w:rFonts w:ascii="Times New Roman" w:hAnsi="Times New Roman" w:cs="Times New Roman"/>
          <w:sz w:val="24"/>
          <w:szCs w:val="24"/>
        </w:rPr>
        <w:t>так и по фун</w:t>
      </w:r>
      <w:r w:rsidR="006A1C9B">
        <w:rPr>
          <w:rFonts w:ascii="Times New Roman" w:hAnsi="Times New Roman" w:cs="Times New Roman"/>
          <w:sz w:val="24"/>
          <w:szCs w:val="24"/>
        </w:rPr>
        <w:t>к</w:t>
      </w:r>
      <w:r w:rsidR="003C3B75">
        <w:rPr>
          <w:rFonts w:ascii="Times New Roman" w:hAnsi="Times New Roman" w:cs="Times New Roman"/>
          <w:sz w:val="24"/>
          <w:szCs w:val="24"/>
        </w:rPr>
        <w:t xml:space="preserve">циям. </w:t>
      </w:r>
      <w:r w:rsidR="00E566FF">
        <w:rPr>
          <w:rFonts w:ascii="Times New Roman" w:hAnsi="Times New Roman" w:cs="Times New Roman"/>
          <w:sz w:val="24"/>
          <w:szCs w:val="24"/>
        </w:rPr>
        <w:t>Необходимо этот класс</w:t>
      </w:r>
      <w:r w:rsidR="003D70FE">
        <w:rPr>
          <w:rFonts w:ascii="Times New Roman" w:hAnsi="Times New Roman" w:cs="Times New Roman"/>
          <w:sz w:val="24"/>
          <w:szCs w:val="24"/>
        </w:rPr>
        <w:t xml:space="preserve"> разделить на группы:</w:t>
      </w:r>
    </w:p>
    <w:p w:rsidR="003D70FE" w:rsidRPr="003D70FE" w:rsidRDefault="00E566FF" w:rsidP="00E56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8E7071">
        <w:rPr>
          <w:rFonts w:ascii="Times New Roman" w:hAnsi="Times New Roman" w:cs="Times New Roman"/>
          <w:sz w:val="24"/>
          <w:szCs w:val="24"/>
        </w:rPr>
        <w:t>афетные</w:t>
      </w:r>
      <w:proofErr w:type="gramEnd"/>
      <w:r w:rsidR="008E7071">
        <w:rPr>
          <w:rFonts w:ascii="Times New Roman" w:hAnsi="Times New Roman" w:cs="Times New Roman"/>
          <w:sz w:val="24"/>
          <w:szCs w:val="24"/>
        </w:rPr>
        <w:t xml:space="preserve"> стволы</w:t>
      </w:r>
      <w:r w:rsidR="003D70FE" w:rsidRPr="003D70FE">
        <w:rPr>
          <w:rFonts w:ascii="Times New Roman" w:hAnsi="Times New Roman" w:cs="Times New Roman"/>
          <w:sz w:val="24"/>
          <w:szCs w:val="24"/>
        </w:rPr>
        <w:t>, выполняющие функции дистанци</w:t>
      </w:r>
      <w:r w:rsidR="003B6D00">
        <w:rPr>
          <w:rFonts w:ascii="Times New Roman" w:hAnsi="Times New Roman" w:cs="Times New Roman"/>
          <w:sz w:val="24"/>
          <w:szCs w:val="24"/>
        </w:rPr>
        <w:t>о</w:t>
      </w:r>
      <w:r w:rsidR="003D70FE" w:rsidRPr="003D70FE">
        <w:rPr>
          <w:rFonts w:ascii="Times New Roman" w:hAnsi="Times New Roman" w:cs="Times New Roman"/>
          <w:sz w:val="24"/>
          <w:szCs w:val="24"/>
        </w:rPr>
        <w:t>нного манипулятора</w:t>
      </w:r>
      <w:r w:rsidR="003D70FE">
        <w:rPr>
          <w:rFonts w:ascii="Times New Roman" w:hAnsi="Times New Roman" w:cs="Times New Roman"/>
          <w:sz w:val="24"/>
          <w:szCs w:val="24"/>
        </w:rPr>
        <w:t>;</w:t>
      </w:r>
    </w:p>
    <w:p w:rsidR="003D70FE" w:rsidRPr="003D70FE" w:rsidRDefault="00E566FF" w:rsidP="00E56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3D70FE">
        <w:rPr>
          <w:rFonts w:ascii="Times New Roman" w:hAnsi="Times New Roman" w:cs="Times New Roman"/>
          <w:sz w:val="24"/>
          <w:szCs w:val="24"/>
        </w:rPr>
        <w:t>рограммно</w:t>
      </w:r>
      <w:proofErr w:type="gramEnd"/>
      <w:r w:rsidR="003D70FE">
        <w:rPr>
          <w:rFonts w:ascii="Times New Roman" w:hAnsi="Times New Roman" w:cs="Times New Roman"/>
          <w:sz w:val="24"/>
          <w:szCs w:val="24"/>
        </w:rPr>
        <w:t>-управляемые лафетные стволы;</w:t>
      </w:r>
    </w:p>
    <w:p w:rsidR="003D70FE" w:rsidRPr="003D70FE" w:rsidRDefault="00E566FF" w:rsidP="00E56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3D70FE">
        <w:rPr>
          <w:rFonts w:ascii="Times New Roman" w:hAnsi="Times New Roman" w:cs="Times New Roman"/>
          <w:sz w:val="24"/>
          <w:szCs w:val="24"/>
        </w:rPr>
        <w:t>оботизированные</w:t>
      </w:r>
      <w:proofErr w:type="gramEnd"/>
      <w:r w:rsidR="003D70FE">
        <w:rPr>
          <w:rFonts w:ascii="Times New Roman" w:hAnsi="Times New Roman" w:cs="Times New Roman"/>
          <w:sz w:val="24"/>
          <w:szCs w:val="24"/>
        </w:rPr>
        <w:t xml:space="preserve"> установки пожаротушения на базе программно-управляемых стволов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6E9" w:rsidRDefault="003D70FE" w:rsidP="00E56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три группы находят применение </w:t>
      </w:r>
      <w:r w:rsidR="00676BC2">
        <w:rPr>
          <w:rFonts w:ascii="Times New Roman" w:hAnsi="Times New Roman" w:cs="Times New Roman"/>
          <w:sz w:val="24"/>
          <w:szCs w:val="24"/>
        </w:rPr>
        <w:t>по про</w:t>
      </w:r>
      <w:r w:rsidR="00DE56E9">
        <w:rPr>
          <w:rFonts w:ascii="Times New Roman" w:hAnsi="Times New Roman" w:cs="Times New Roman"/>
          <w:sz w:val="24"/>
          <w:szCs w:val="24"/>
        </w:rPr>
        <w:t>т</w:t>
      </w:r>
      <w:r w:rsidR="00676BC2">
        <w:rPr>
          <w:rFonts w:ascii="Times New Roman" w:hAnsi="Times New Roman" w:cs="Times New Roman"/>
          <w:sz w:val="24"/>
          <w:szCs w:val="24"/>
        </w:rPr>
        <w:t>и</w:t>
      </w:r>
      <w:r w:rsidR="00DE56E9">
        <w:rPr>
          <w:rFonts w:ascii="Times New Roman" w:hAnsi="Times New Roman" w:cs="Times New Roman"/>
          <w:sz w:val="24"/>
          <w:szCs w:val="24"/>
        </w:rPr>
        <w:t xml:space="preserve">вопожарной защите объектов. Выбор </w:t>
      </w:r>
      <w:r w:rsidR="00DE56E9" w:rsidRPr="00F542A7">
        <w:rPr>
          <w:rFonts w:ascii="Times New Roman" w:hAnsi="Times New Roman" w:cs="Times New Roman"/>
          <w:sz w:val="24"/>
          <w:szCs w:val="24"/>
        </w:rPr>
        <w:t>и применение к</w:t>
      </w:r>
      <w:r w:rsidR="00676BC2">
        <w:rPr>
          <w:rFonts w:ascii="Times New Roman" w:hAnsi="Times New Roman" w:cs="Times New Roman"/>
          <w:sz w:val="24"/>
          <w:szCs w:val="24"/>
        </w:rPr>
        <w:t>онкретной группы изделий полнос</w:t>
      </w:r>
      <w:r w:rsidR="00DE56E9" w:rsidRPr="00F542A7">
        <w:rPr>
          <w:rFonts w:ascii="Times New Roman" w:hAnsi="Times New Roman" w:cs="Times New Roman"/>
          <w:sz w:val="24"/>
          <w:szCs w:val="24"/>
        </w:rPr>
        <w:t xml:space="preserve">тью лежит на </w:t>
      </w:r>
      <w:r w:rsidR="00676BC2">
        <w:rPr>
          <w:rFonts w:ascii="Times New Roman" w:hAnsi="Times New Roman" w:cs="Times New Roman"/>
          <w:sz w:val="24"/>
          <w:szCs w:val="24"/>
        </w:rPr>
        <w:t>проектировщик</w:t>
      </w:r>
      <w:r w:rsidR="00E566FF">
        <w:rPr>
          <w:rFonts w:ascii="Times New Roman" w:hAnsi="Times New Roman" w:cs="Times New Roman"/>
          <w:sz w:val="24"/>
          <w:szCs w:val="24"/>
        </w:rPr>
        <w:t>е</w:t>
      </w:r>
      <w:r w:rsidR="00676BC2">
        <w:rPr>
          <w:rFonts w:ascii="Times New Roman" w:hAnsi="Times New Roman" w:cs="Times New Roman"/>
          <w:sz w:val="24"/>
          <w:szCs w:val="24"/>
        </w:rPr>
        <w:t xml:space="preserve"> </w:t>
      </w:r>
      <w:r w:rsidR="00E566FF">
        <w:rPr>
          <w:rFonts w:ascii="Times New Roman" w:hAnsi="Times New Roman" w:cs="Times New Roman"/>
          <w:sz w:val="24"/>
          <w:szCs w:val="24"/>
        </w:rPr>
        <w:t>с учетом конкретики з</w:t>
      </w:r>
      <w:r w:rsidR="00676BC2">
        <w:rPr>
          <w:rFonts w:ascii="Times New Roman" w:hAnsi="Times New Roman" w:cs="Times New Roman"/>
          <w:sz w:val="24"/>
          <w:szCs w:val="24"/>
        </w:rPr>
        <w:t>ащищаемого объекта</w:t>
      </w:r>
      <w:r w:rsidR="00DE56E9">
        <w:rPr>
          <w:rFonts w:ascii="Times New Roman" w:hAnsi="Times New Roman" w:cs="Times New Roman"/>
          <w:sz w:val="24"/>
          <w:szCs w:val="24"/>
        </w:rPr>
        <w:t>.</w:t>
      </w:r>
    </w:p>
    <w:p w:rsidR="00F542A7" w:rsidRDefault="00DE56E9" w:rsidP="00E56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76BC2">
        <w:rPr>
          <w:rFonts w:ascii="Times New Roman" w:hAnsi="Times New Roman" w:cs="Times New Roman"/>
          <w:sz w:val="24"/>
          <w:szCs w:val="24"/>
        </w:rPr>
        <w:t>адо отметить,</w:t>
      </w:r>
      <w:r w:rsidR="008E7071">
        <w:rPr>
          <w:rFonts w:ascii="Times New Roman" w:hAnsi="Times New Roman" w:cs="Times New Roman"/>
          <w:sz w:val="24"/>
          <w:szCs w:val="24"/>
        </w:rPr>
        <w:t xml:space="preserve"> </w:t>
      </w:r>
      <w:r w:rsidR="00676BC2">
        <w:rPr>
          <w:rFonts w:ascii="Times New Roman" w:hAnsi="Times New Roman" w:cs="Times New Roman"/>
          <w:sz w:val="24"/>
          <w:szCs w:val="24"/>
        </w:rPr>
        <w:t>что наибольший интерес предс</w:t>
      </w:r>
      <w:r>
        <w:rPr>
          <w:rFonts w:ascii="Times New Roman" w:hAnsi="Times New Roman" w:cs="Times New Roman"/>
          <w:sz w:val="24"/>
          <w:szCs w:val="24"/>
        </w:rPr>
        <w:t xml:space="preserve">тавляет </w:t>
      </w:r>
      <w:r w:rsidR="00F542A7">
        <w:rPr>
          <w:rFonts w:ascii="Times New Roman" w:hAnsi="Times New Roman" w:cs="Times New Roman"/>
          <w:sz w:val="24"/>
          <w:szCs w:val="24"/>
        </w:rPr>
        <w:t xml:space="preserve">2 и 3 </w:t>
      </w: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F542A7">
        <w:rPr>
          <w:rFonts w:ascii="Times New Roman" w:hAnsi="Times New Roman" w:cs="Times New Roman"/>
          <w:sz w:val="24"/>
          <w:szCs w:val="24"/>
        </w:rPr>
        <w:t xml:space="preserve">лафетных стволов и особенно </w:t>
      </w:r>
      <w:r>
        <w:rPr>
          <w:rFonts w:ascii="Times New Roman" w:hAnsi="Times New Roman" w:cs="Times New Roman"/>
          <w:sz w:val="24"/>
          <w:szCs w:val="24"/>
        </w:rPr>
        <w:t>роботизи</w:t>
      </w:r>
      <w:r w:rsidR="00676BC2">
        <w:rPr>
          <w:rFonts w:ascii="Times New Roman" w:hAnsi="Times New Roman" w:cs="Times New Roman"/>
          <w:sz w:val="24"/>
          <w:szCs w:val="24"/>
        </w:rPr>
        <w:t>рованных установок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 Россия)</w:t>
      </w:r>
      <w:r w:rsidR="00F15635">
        <w:rPr>
          <w:rFonts w:ascii="Times New Roman" w:hAnsi="Times New Roman" w:cs="Times New Roman"/>
          <w:sz w:val="24"/>
          <w:szCs w:val="24"/>
        </w:rPr>
        <w:t>.</w:t>
      </w:r>
    </w:p>
    <w:p w:rsidR="00E566FF" w:rsidRDefault="0026320F" w:rsidP="00E566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FAC">
        <w:rPr>
          <w:rFonts w:ascii="Times New Roman" w:hAnsi="Times New Roman" w:cs="Times New Roman"/>
          <w:sz w:val="24"/>
          <w:szCs w:val="24"/>
        </w:rPr>
        <w:t>Учитывая концепцию построения комплексной системы безопасности объекта, очевидно</w:t>
      </w:r>
      <w:r w:rsidR="00710FAC" w:rsidRPr="00710FAC">
        <w:rPr>
          <w:rFonts w:ascii="Times New Roman" w:hAnsi="Times New Roman" w:cs="Times New Roman"/>
          <w:sz w:val="24"/>
          <w:szCs w:val="24"/>
        </w:rPr>
        <w:t>,</w:t>
      </w:r>
      <w:r w:rsidRPr="00710FAC">
        <w:rPr>
          <w:rFonts w:ascii="Times New Roman" w:hAnsi="Times New Roman" w:cs="Times New Roman"/>
          <w:sz w:val="24"/>
          <w:szCs w:val="24"/>
        </w:rPr>
        <w:t xml:space="preserve"> что </w:t>
      </w:r>
      <w:r w:rsidR="0083661A">
        <w:rPr>
          <w:rFonts w:ascii="Times New Roman" w:hAnsi="Times New Roman" w:cs="Times New Roman"/>
          <w:sz w:val="24"/>
          <w:szCs w:val="24"/>
        </w:rPr>
        <w:t>архитектура современных</w:t>
      </w:r>
      <w:r w:rsidRPr="00710FAC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566FF">
        <w:rPr>
          <w:rFonts w:ascii="Times New Roman" w:hAnsi="Times New Roman" w:cs="Times New Roman"/>
          <w:sz w:val="24"/>
          <w:szCs w:val="24"/>
        </w:rPr>
        <w:t xml:space="preserve">пожаротушения, </w:t>
      </w:r>
      <w:r w:rsidR="0083661A">
        <w:rPr>
          <w:rFonts w:ascii="Times New Roman" w:hAnsi="Times New Roman" w:cs="Times New Roman"/>
          <w:sz w:val="24"/>
          <w:szCs w:val="24"/>
        </w:rPr>
        <w:t>относящи</w:t>
      </w:r>
      <w:r w:rsidR="00E566FF">
        <w:rPr>
          <w:rFonts w:ascii="Times New Roman" w:hAnsi="Times New Roman" w:cs="Times New Roman"/>
          <w:sz w:val="24"/>
          <w:szCs w:val="24"/>
        </w:rPr>
        <w:t>х</w:t>
      </w:r>
      <w:r w:rsidR="0083661A">
        <w:rPr>
          <w:rFonts w:ascii="Times New Roman" w:hAnsi="Times New Roman" w:cs="Times New Roman"/>
          <w:sz w:val="24"/>
          <w:szCs w:val="24"/>
        </w:rPr>
        <w:t xml:space="preserve">ся к 2 и 3 группе лафетных стволов </w:t>
      </w:r>
      <w:r w:rsidR="00B624D9">
        <w:rPr>
          <w:rFonts w:ascii="Times New Roman" w:hAnsi="Times New Roman" w:cs="Times New Roman"/>
          <w:sz w:val="24"/>
          <w:szCs w:val="24"/>
        </w:rPr>
        <w:t xml:space="preserve">в соответствии с ГОСТ Р 53326-2009 </w:t>
      </w:r>
      <w:r w:rsidRPr="00710FAC">
        <w:rPr>
          <w:rFonts w:ascii="Times New Roman" w:hAnsi="Times New Roman" w:cs="Times New Roman"/>
          <w:sz w:val="24"/>
          <w:szCs w:val="24"/>
        </w:rPr>
        <w:t>должн</w:t>
      </w:r>
      <w:r w:rsidR="00E566FF">
        <w:rPr>
          <w:rFonts w:ascii="Times New Roman" w:hAnsi="Times New Roman" w:cs="Times New Roman"/>
          <w:sz w:val="24"/>
          <w:szCs w:val="24"/>
        </w:rPr>
        <w:t>а</w:t>
      </w:r>
      <w:r w:rsidRPr="00710FAC">
        <w:rPr>
          <w:rFonts w:ascii="Times New Roman" w:hAnsi="Times New Roman" w:cs="Times New Roman"/>
          <w:sz w:val="24"/>
          <w:szCs w:val="24"/>
        </w:rPr>
        <w:t xml:space="preserve"> отвечать следующим принципам:</w:t>
      </w:r>
      <w:r w:rsidR="00A66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6FF" w:rsidRPr="00E566FF" w:rsidRDefault="00F542A7" w:rsidP="00E566F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гибкости</w:t>
      </w:r>
      <w:proofErr w:type="gramEnd"/>
      <w:r w:rsidRP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E566FF" w:rsidRPr="00E566FF" w:rsidRDefault="00F542A7" w:rsidP="00E566F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открытости</w:t>
      </w:r>
      <w:proofErr w:type="gramEnd"/>
      <w:r w:rsidR="00A66A8B" w:rsidRP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внешним системам безопасности</w:t>
      </w:r>
      <w:r w:rsidRP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E566FF" w:rsidRPr="00E566FF" w:rsidRDefault="00F542A7" w:rsidP="00E566F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перепрограммируемости</w:t>
      </w:r>
      <w:proofErr w:type="spellEnd"/>
      <w:proofErr w:type="gramEnd"/>
      <w:r w:rsidRP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A66A8B" w:rsidRPr="00E566FF" w:rsidRDefault="00F542A7" w:rsidP="00E566F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модульного</w:t>
      </w:r>
      <w:proofErr w:type="gramEnd"/>
      <w:r w:rsidRP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построения и автономного функционирования.</w:t>
      </w:r>
    </w:p>
    <w:p w:rsidR="00E40481" w:rsidRDefault="00E274CF" w:rsidP="00E566FF">
      <w:pPr>
        <w:jc w:val="both"/>
        <w:rPr>
          <w:rFonts w:ascii="Times New Roman" w:hAnsi="Times New Roman" w:cs="Times New Roman"/>
          <w:sz w:val="24"/>
          <w:szCs w:val="24"/>
        </w:rPr>
      </w:pPr>
      <w:r w:rsidRPr="00E27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примера</w:t>
      </w:r>
      <w:r w:rsidR="008E7071" w:rsidRPr="008E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E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A66A8B" w:rsidRPr="00A66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еобходимо отметить,</w:t>
      </w:r>
      <w:r w:rsidR="008E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6A8B" w:rsidRPr="00A66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</w:t>
      </w:r>
      <w:r w:rsidR="00A6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6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нормативные документы (</w:t>
      </w:r>
      <w:r w:rsidR="00A66A8B">
        <w:rPr>
          <w:rFonts w:ascii="Times New Roman" w:hAnsi="Times New Roman" w:cs="Times New Roman"/>
          <w:sz w:val="24"/>
          <w:szCs w:val="24"/>
        </w:rPr>
        <w:t>ГОСТ Р 53326-2009</w:t>
      </w:r>
      <w:r w:rsidR="00A66A8B" w:rsidRPr="00710FAC">
        <w:rPr>
          <w:rFonts w:ascii="Times New Roman" w:hAnsi="Times New Roman" w:cs="Times New Roman"/>
          <w:sz w:val="24"/>
          <w:szCs w:val="24"/>
        </w:rPr>
        <w:t xml:space="preserve"> </w:t>
      </w:r>
      <w:r w:rsidR="00A66A8B">
        <w:rPr>
          <w:rFonts w:ascii="Times New Roman" w:hAnsi="Times New Roman" w:cs="Times New Roman"/>
          <w:sz w:val="24"/>
          <w:szCs w:val="24"/>
        </w:rPr>
        <w:t>и</w:t>
      </w:r>
      <w:r w:rsidR="00A66A8B" w:rsidRPr="0071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6A8B">
        <w:rPr>
          <w:rFonts w:ascii="Times New Roman" w:hAnsi="Times New Roman" w:cs="Times New Roman"/>
          <w:sz w:val="24"/>
          <w:szCs w:val="24"/>
        </w:rPr>
        <w:t>НПБ 84-2000) явились основой для разработки Т</w:t>
      </w:r>
      <w:r w:rsidR="00207052">
        <w:rPr>
          <w:rFonts w:ascii="Times New Roman" w:hAnsi="Times New Roman" w:cs="Times New Roman"/>
          <w:sz w:val="24"/>
          <w:szCs w:val="24"/>
        </w:rPr>
        <w:t>ехнических условий</w:t>
      </w:r>
      <w:r w:rsidR="00A66A8B">
        <w:rPr>
          <w:rFonts w:ascii="Times New Roman" w:hAnsi="Times New Roman" w:cs="Times New Roman"/>
          <w:sz w:val="24"/>
          <w:szCs w:val="24"/>
        </w:rPr>
        <w:t xml:space="preserve"> </w:t>
      </w:r>
      <w:r w:rsidR="003A7D61">
        <w:rPr>
          <w:rFonts w:ascii="Times New Roman" w:hAnsi="Times New Roman" w:cs="Times New Roman"/>
          <w:sz w:val="24"/>
          <w:szCs w:val="24"/>
        </w:rPr>
        <w:t>М</w:t>
      </w:r>
      <w:r w:rsidR="00207052">
        <w:rPr>
          <w:rFonts w:ascii="Times New Roman" w:hAnsi="Times New Roman" w:cs="Times New Roman"/>
          <w:sz w:val="24"/>
          <w:szCs w:val="24"/>
        </w:rPr>
        <w:t xml:space="preserve">АСБ 634.228.001ТУ (ТУ 4854-002-47554533-2011) Роботизированной </w:t>
      </w:r>
      <w:r w:rsidR="003A7D61">
        <w:rPr>
          <w:rFonts w:ascii="Times New Roman" w:hAnsi="Times New Roman" w:cs="Times New Roman"/>
          <w:sz w:val="24"/>
          <w:szCs w:val="24"/>
        </w:rPr>
        <w:t xml:space="preserve">установки пожаротушения </w:t>
      </w:r>
      <w:r w:rsidR="008E7071">
        <w:rPr>
          <w:rFonts w:ascii="Times New Roman" w:hAnsi="Times New Roman" w:cs="Times New Roman"/>
          <w:sz w:val="24"/>
          <w:szCs w:val="24"/>
        </w:rPr>
        <w:t>РУП20-1/э2Н.У1 «СТРАЖ»</w:t>
      </w:r>
      <w:r w:rsidR="003A7D61">
        <w:rPr>
          <w:rFonts w:ascii="Times New Roman" w:hAnsi="Times New Roman" w:cs="Times New Roman"/>
          <w:sz w:val="24"/>
          <w:szCs w:val="24"/>
        </w:rPr>
        <w:t>,</w:t>
      </w:r>
      <w:r w:rsidR="008E7071">
        <w:rPr>
          <w:rFonts w:ascii="Times New Roman" w:hAnsi="Times New Roman" w:cs="Times New Roman"/>
          <w:sz w:val="24"/>
          <w:szCs w:val="24"/>
        </w:rPr>
        <w:t xml:space="preserve"> </w:t>
      </w:r>
      <w:r w:rsidR="003A7D61">
        <w:rPr>
          <w:rFonts w:ascii="Times New Roman" w:hAnsi="Times New Roman" w:cs="Times New Roman"/>
          <w:sz w:val="24"/>
          <w:szCs w:val="24"/>
        </w:rPr>
        <w:t xml:space="preserve">где </w:t>
      </w:r>
      <w:r w:rsidR="00207052">
        <w:rPr>
          <w:rFonts w:ascii="Times New Roman" w:hAnsi="Times New Roman" w:cs="Times New Roman"/>
          <w:sz w:val="24"/>
          <w:szCs w:val="24"/>
        </w:rPr>
        <w:t>рассматриваются</w:t>
      </w:r>
      <w:r w:rsidR="008E7071">
        <w:rPr>
          <w:rFonts w:ascii="Times New Roman" w:hAnsi="Times New Roman" w:cs="Times New Roman"/>
          <w:sz w:val="24"/>
          <w:szCs w:val="24"/>
        </w:rPr>
        <w:t xml:space="preserve"> вопросы построения и испытания</w:t>
      </w:r>
      <w:r w:rsidR="00E40481">
        <w:rPr>
          <w:rFonts w:ascii="Times New Roman" w:hAnsi="Times New Roman" w:cs="Times New Roman"/>
          <w:sz w:val="24"/>
          <w:szCs w:val="24"/>
        </w:rPr>
        <w:t>.</w:t>
      </w:r>
    </w:p>
    <w:p w:rsidR="00F542A7" w:rsidRPr="00710FAC" w:rsidRDefault="0026320F" w:rsidP="00E566FF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Рассмотрим</w:t>
      </w:r>
      <w:r w:rsidR="00E56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8E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трансформируются</w:t>
      </w:r>
      <w:r w:rsidR="00A66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нормативные</w:t>
      </w:r>
      <w:r w:rsidR="008E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6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документы (</w:t>
      </w:r>
      <w:r w:rsidR="00A66A8B">
        <w:rPr>
          <w:rFonts w:ascii="Times New Roman" w:hAnsi="Times New Roman" w:cs="Times New Roman"/>
          <w:sz w:val="24"/>
          <w:szCs w:val="24"/>
        </w:rPr>
        <w:t>ГОСТ Р 53326-2009</w:t>
      </w:r>
      <w:r w:rsidR="00E566FF">
        <w:rPr>
          <w:rFonts w:ascii="Times New Roman" w:hAnsi="Times New Roman" w:cs="Times New Roman"/>
          <w:sz w:val="24"/>
          <w:szCs w:val="24"/>
        </w:rPr>
        <w:t xml:space="preserve"> </w:t>
      </w:r>
      <w:r w:rsidR="00A66A8B">
        <w:rPr>
          <w:rFonts w:ascii="Times New Roman" w:hAnsi="Times New Roman" w:cs="Times New Roman"/>
          <w:sz w:val="24"/>
          <w:szCs w:val="24"/>
        </w:rPr>
        <w:t>и</w:t>
      </w:r>
      <w:r w:rsidRPr="0071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6A8B">
        <w:rPr>
          <w:rFonts w:ascii="Times New Roman" w:hAnsi="Times New Roman" w:cs="Times New Roman"/>
          <w:sz w:val="24"/>
          <w:szCs w:val="24"/>
        </w:rPr>
        <w:t xml:space="preserve">НПБ 84-2000) </w:t>
      </w:r>
      <w:r w:rsidR="00E40481">
        <w:rPr>
          <w:rFonts w:ascii="Times New Roman" w:hAnsi="Times New Roman" w:cs="Times New Roman"/>
          <w:sz w:val="24"/>
          <w:szCs w:val="24"/>
        </w:rPr>
        <w:t>в архитек</w:t>
      </w:r>
      <w:r w:rsidR="00B7074C">
        <w:rPr>
          <w:rFonts w:ascii="Times New Roman" w:hAnsi="Times New Roman" w:cs="Times New Roman"/>
          <w:sz w:val="24"/>
          <w:szCs w:val="24"/>
        </w:rPr>
        <w:t>т</w:t>
      </w:r>
      <w:r w:rsidR="00E40481">
        <w:rPr>
          <w:rFonts w:ascii="Times New Roman" w:hAnsi="Times New Roman" w:cs="Times New Roman"/>
          <w:sz w:val="24"/>
          <w:szCs w:val="24"/>
        </w:rPr>
        <w:t>уру</w:t>
      </w:r>
      <w:r w:rsidRPr="0071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примере Роботизированной установки </w:t>
      </w:r>
      <w:r w:rsidR="00E566FF">
        <w:rPr>
          <w:rFonts w:ascii="Times New Roman" w:hAnsi="Times New Roman" w:cs="Times New Roman"/>
          <w:sz w:val="24"/>
          <w:szCs w:val="24"/>
        </w:rPr>
        <w:t>«</w:t>
      </w:r>
      <w:r w:rsidR="00A957F6" w:rsidRPr="00710FAC">
        <w:rPr>
          <w:rFonts w:ascii="Times New Roman" w:hAnsi="Times New Roman" w:cs="Times New Roman"/>
          <w:sz w:val="24"/>
          <w:szCs w:val="24"/>
        </w:rPr>
        <w:t>СТРАЖ</w:t>
      </w:r>
      <w:r w:rsidR="00E566FF">
        <w:rPr>
          <w:rFonts w:ascii="Times New Roman" w:hAnsi="Times New Roman" w:cs="Times New Roman"/>
          <w:sz w:val="24"/>
          <w:szCs w:val="24"/>
        </w:rPr>
        <w:t>».</w:t>
      </w:r>
    </w:p>
    <w:p w:rsidR="00710FA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szCs w:val="24"/>
        </w:rPr>
      </w:pPr>
      <w:r w:rsidRPr="00710FAC">
        <w:rPr>
          <w:szCs w:val="24"/>
        </w:rPr>
        <w:t xml:space="preserve">Роботизированная установка пожаротушения (РУП </w:t>
      </w:r>
      <w:r w:rsidR="00E566FF">
        <w:rPr>
          <w:szCs w:val="24"/>
        </w:rPr>
        <w:t>«</w:t>
      </w:r>
      <w:r w:rsidRPr="00710FAC">
        <w:rPr>
          <w:szCs w:val="24"/>
        </w:rPr>
        <w:t>СТРАЖ</w:t>
      </w:r>
      <w:r w:rsidR="00E566FF">
        <w:rPr>
          <w:szCs w:val="24"/>
        </w:rPr>
        <w:t>»</w:t>
      </w:r>
      <w:r w:rsidRPr="00710FAC">
        <w:rPr>
          <w:szCs w:val="24"/>
        </w:rPr>
        <w:t>) представляет собой модуль с возможностью автономного функционирования и содерж</w:t>
      </w:r>
      <w:r w:rsidR="00E566FF">
        <w:rPr>
          <w:szCs w:val="24"/>
        </w:rPr>
        <w:t>и</w:t>
      </w:r>
      <w:r w:rsidRPr="00710FAC">
        <w:rPr>
          <w:szCs w:val="24"/>
        </w:rPr>
        <w:t>т программное обеспечение, благодаря которому осуществляется работа в автоматическом и дистанционн</w:t>
      </w:r>
      <w:r w:rsidR="00E566FF">
        <w:rPr>
          <w:szCs w:val="24"/>
        </w:rPr>
        <w:t>ом</w:t>
      </w:r>
      <w:r w:rsidRPr="00710FAC">
        <w:rPr>
          <w:szCs w:val="24"/>
        </w:rPr>
        <w:t xml:space="preserve"> режимах. П</w:t>
      </w:r>
      <w:r w:rsidR="00710FAC">
        <w:rPr>
          <w:szCs w:val="24"/>
        </w:rPr>
        <w:t xml:space="preserve">рограммное обеспечение </w:t>
      </w:r>
      <w:r w:rsidRPr="00710FAC">
        <w:rPr>
          <w:szCs w:val="24"/>
        </w:rPr>
        <w:t xml:space="preserve"> обеспечивает взаимодействие всех узлов установки, а также взаимодействие с системой сигнализации объекта. Благодаря используемой в РУП </w:t>
      </w:r>
      <w:r w:rsidR="00E566FF">
        <w:rPr>
          <w:szCs w:val="24"/>
        </w:rPr>
        <w:t>«</w:t>
      </w:r>
      <w:r w:rsidRPr="00710FAC">
        <w:rPr>
          <w:szCs w:val="24"/>
        </w:rPr>
        <w:t>СТРАЖ</w:t>
      </w:r>
      <w:r w:rsidR="00E566FF">
        <w:rPr>
          <w:szCs w:val="24"/>
        </w:rPr>
        <w:t>»</w:t>
      </w:r>
      <w:r w:rsidRPr="00710FAC">
        <w:rPr>
          <w:szCs w:val="24"/>
        </w:rPr>
        <w:t xml:space="preserve"> программной настройке, спектр объектов защиты многообразен: спортивные сооружения, промышленные предприятия, ангары авиапредприятий, нефтехимические комплексы (выполняются функции как по тушению пожара, так и по охлаждению конструкций).</w:t>
      </w:r>
      <w:r w:rsidRPr="00710FAC">
        <w:rPr>
          <w:b/>
          <w:szCs w:val="24"/>
        </w:rPr>
        <w:t xml:space="preserve"> </w:t>
      </w:r>
    </w:p>
    <w:p w:rsidR="008B31EC" w:rsidRDefault="008B31EC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szCs w:val="24"/>
        </w:rPr>
      </w:pPr>
    </w:p>
    <w:p w:rsidR="00676BC2" w:rsidRPr="00710FA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Cs w:val="24"/>
        </w:rPr>
      </w:pPr>
      <w:r w:rsidRPr="00710FAC">
        <w:rPr>
          <w:b/>
          <w:szCs w:val="24"/>
        </w:rPr>
        <w:t xml:space="preserve">Основные положения в функционировании РУП </w:t>
      </w:r>
      <w:r w:rsidR="00E566FF">
        <w:rPr>
          <w:b/>
          <w:szCs w:val="24"/>
        </w:rPr>
        <w:t>«</w:t>
      </w:r>
      <w:r w:rsidRPr="00710FAC">
        <w:rPr>
          <w:b/>
          <w:szCs w:val="24"/>
        </w:rPr>
        <w:t>СТРАЖ</w:t>
      </w:r>
      <w:r w:rsidR="00E566FF">
        <w:rPr>
          <w:b/>
          <w:szCs w:val="24"/>
        </w:rPr>
        <w:t>»</w:t>
      </w:r>
    </w:p>
    <w:p w:rsidR="00676BC2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Verdana" w:hAnsi="Verdana"/>
          <w:sz w:val="20"/>
        </w:rPr>
      </w:pPr>
    </w:p>
    <w:p w:rsidR="00676BC2" w:rsidRPr="00710FA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szCs w:val="24"/>
        </w:rPr>
      </w:pPr>
      <w:r w:rsidRPr="00710FAC">
        <w:rPr>
          <w:szCs w:val="24"/>
        </w:rPr>
        <w:t xml:space="preserve">Одним из основных конструктивных элементов РУП </w:t>
      </w:r>
      <w:r w:rsidR="00E566FF">
        <w:rPr>
          <w:szCs w:val="24"/>
        </w:rPr>
        <w:t>«</w:t>
      </w:r>
      <w:r w:rsidRPr="00710FAC">
        <w:rPr>
          <w:szCs w:val="24"/>
        </w:rPr>
        <w:t>СТРАЖ</w:t>
      </w:r>
      <w:r w:rsidR="00E566FF">
        <w:rPr>
          <w:szCs w:val="24"/>
        </w:rPr>
        <w:t>»</w:t>
      </w:r>
      <w:r w:rsidR="008B31EC">
        <w:rPr>
          <w:szCs w:val="24"/>
        </w:rPr>
        <w:t xml:space="preserve"> </w:t>
      </w:r>
      <w:r w:rsidRPr="00710FAC">
        <w:rPr>
          <w:szCs w:val="24"/>
        </w:rPr>
        <w:t>является стационарный лафетный ствол, с помощью которого осуществляется подач</w:t>
      </w:r>
      <w:r w:rsidR="008B31EC">
        <w:rPr>
          <w:szCs w:val="24"/>
        </w:rPr>
        <w:t>а</w:t>
      </w:r>
      <w:r w:rsidRPr="00710FAC">
        <w:rPr>
          <w:szCs w:val="24"/>
        </w:rPr>
        <w:t xml:space="preserve"> огнетушащего вещества в зону горения на расстояние до 60 м</w:t>
      </w:r>
      <w:r w:rsidR="00710FAC">
        <w:rPr>
          <w:szCs w:val="24"/>
        </w:rPr>
        <w:t>.</w:t>
      </w:r>
      <w:r w:rsidR="008B31EC">
        <w:rPr>
          <w:szCs w:val="24"/>
        </w:rPr>
        <w:t xml:space="preserve"> </w:t>
      </w:r>
      <w:r w:rsidR="00710FAC">
        <w:rPr>
          <w:szCs w:val="24"/>
        </w:rPr>
        <w:t>С</w:t>
      </w:r>
      <w:r w:rsidRPr="00710FAC">
        <w:rPr>
          <w:szCs w:val="24"/>
        </w:rPr>
        <w:t>твол имеет два электропривода, производящих поворот в вертикальной и горизонтальной плоскостях.</w:t>
      </w:r>
      <w:r w:rsidR="00793986" w:rsidRPr="00710FAC">
        <w:rPr>
          <w:szCs w:val="24"/>
        </w:rPr>
        <w:t xml:space="preserve"> </w:t>
      </w:r>
      <w:r w:rsidRPr="00710FAC">
        <w:rPr>
          <w:szCs w:val="24"/>
        </w:rPr>
        <w:t xml:space="preserve">Огнетушащим веществом может быть вода, пена или порошок, которые требуют использования соответствующих </w:t>
      </w:r>
      <w:proofErr w:type="spellStart"/>
      <w:r w:rsidRPr="00710FAC">
        <w:rPr>
          <w:szCs w:val="24"/>
        </w:rPr>
        <w:t>насад</w:t>
      </w:r>
      <w:r w:rsidR="009A1B4C">
        <w:rPr>
          <w:szCs w:val="24"/>
        </w:rPr>
        <w:t>ков</w:t>
      </w:r>
      <w:proofErr w:type="spellEnd"/>
      <w:r w:rsidRPr="00710FAC">
        <w:rPr>
          <w:szCs w:val="24"/>
        </w:rPr>
        <w:t>. Подача огнетушащего вещества произво</w:t>
      </w:r>
      <w:r w:rsidR="00E566FF">
        <w:rPr>
          <w:szCs w:val="24"/>
        </w:rPr>
        <w:t xml:space="preserve">дится при открытии дистанционно </w:t>
      </w:r>
      <w:r w:rsidRPr="00710FAC">
        <w:rPr>
          <w:szCs w:val="24"/>
        </w:rPr>
        <w:t xml:space="preserve">управляемого </w:t>
      </w:r>
      <w:proofErr w:type="spellStart"/>
      <w:r w:rsidRPr="00710FAC">
        <w:rPr>
          <w:szCs w:val="24"/>
        </w:rPr>
        <w:t>водозапорного</w:t>
      </w:r>
      <w:proofErr w:type="spellEnd"/>
      <w:r w:rsidRPr="00710FAC">
        <w:rPr>
          <w:szCs w:val="24"/>
        </w:rPr>
        <w:t xml:space="preserve"> клапана, расположенного на пожарной магистрали. РУП </w:t>
      </w:r>
      <w:r w:rsidR="00E566FF">
        <w:rPr>
          <w:szCs w:val="24"/>
        </w:rPr>
        <w:t>«</w:t>
      </w:r>
      <w:r w:rsidRPr="00710FAC">
        <w:rPr>
          <w:szCs w:val="24"/>
        </w:rPr>
        <w:t>СТРАЖ</w:t>
      </w:r>
      <w:r w:rsidR="00E566FF">
        <w:rPr>
          <w:szCs w:val="24"/>
        </w:rPr>
        <w:t>»</w:t>
      </w:r>
      <w:r w:rsidRPr="00710FAC">
        <w:rPr>
          <w:szCs w:val="24"/>
        </w:rPr>
        <w:t>, получив сигнал от автоматической или ручной системы пожарной сигнализации, автоматически наводится на очаг пожара с помощью инфракрасного датчика пламени, установленного на стволе</w:t>
      </w:r>
      <w:r w:rsidR="00710FAC">
        <w:rPr>
          <w:szCs w:val="24"/>
        </w:rPr>
        <w:t>, оптическая ось которого совпадает с направлением истекающего огнетушащего вещества</w:t>
      </w:r>
      <w:r w:rsidRPr="00E566FF">
        <w:rPr>
          <w:szCs w:val="24"/>
        </w:rPr>
        <w:t>.</w:t>
      </w:r>
      <w:r w:rsidR="00E566FF">
        <w:rPr>
          <w:szCs w:val="24"/>
        </w:rPr>
        <w:t xml:space="preserve"> Либо оператор </w:t>
      </w:r>
      <w:r w:rsidRPr="00710FAC">
        <w:rPr>
          <w:szCs w:val="24"/>
        </w:rPr>
        <w:t>с пульта управления</w:t>
      </w:r>
      <w:r w:rsidR="008B31EC">
        <w:rPr>
          <w:szCs w:val="24"/>
        </w:rPr>
        <w:t xml:space="preserve"> </w:t>
      </w:r>
      <w:r w:rsidRPr="00710FAC">
        <w:rPr>
          <w:szCs w:val="24"/>
        </w:rPr>
        <w:t>может дистанционно осуществить подачу огнет</w:t>
      </w:r>
      <w:r w:rsidR="00E566FF">
        <w:rPr>
          <w:szCs w:val="24"/>
        </w:rPr>
        <w:t xml:space="preserve">ушащего вещества в зону пожара или для </w:t>
      </w:r>
      <w:r w:rsidRPr="00710FAC">
        <w:rPr>
          <w:szCs w:val="24"/>
        </w:rPr>
        <w:t>охлаждения конструкции</w:t>
      </w:r>
      <w:r w:rsidRPr="00710FAC">
        <w:rPr>
          <w:b/>
          <w:szCs w:val="24"/>
        </w:rPr>
        <w:t>.</w:t>
      </w:r>
    </w:p>
    <w:p w:rsidR="00676BC2" w:rsidRPr="00710FA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szCs w:val="24"/>
        </w:rPr>
      </w:pPr>
    </w:p>
    <w:p w:rsidR="00676BC2" w:rsidRPr="00FD62E7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Cs w:val="24"/>
        </w:rPr>
      </w:pPr>
      <w:r w:rsidRPr="00FD62E7">
        <w:rPr>
          <w:b/>
          <w:szCs w:val="24"/>
        </w:rPr>
        <w:t xml:space="preserve">Конструктивные особенности РУП </w:t>
      </w:r>
      <w:r w:rsidR="00E566FF">
        <w:rPr>
          <w:b/>
          <w:szCs w:val="24"/>
        </w:rPr>
        <w:t>«</w:t>
      </w:r>
      <w:r w:rsidRPr="00FD62E7">
        <w:rPr>
          <w:b/>
          <w:szCs w:val="24"/>
        </w:rPr>
        <w:t>СТРАЖ</w:t>
      </w:r>
      <w:r w:rsidR="00E566FF">
        <w:rPr>
          <w:b/>
          <w:szCs w:val="24"/>
        </w:rPr>
        <w:t>»:</w:t>
      </w:r>
      <w:r w:rsidR="008B31EC">
        <w:rPr>
          <w:b/>
          <w:szCs w:val="24"/>
        </w:rPr>
        <w:t xml:space="preserve"> </w:t>
      </w:r>
      <w:r w:rsidRPr="00FD62E7">
        <w:rPr>
          <w:b/>
          <w:szCs w:val="24"/>
        </w:rPr>
        <w:t>отличия от существующих систем автоматического пожаротушения</w:t>
      </w:r>
    </w:p>
    <w:p w:rsidR="00676BC2" w:rsidRPr="00FD62E7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szCs w:val="24"/>
        </w:rPr>
      </w:pP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 xml:space="preserve">РУП </w:t>
      </w:r>
      <w:r w:rsidR="009A1B4C">
        <w:rPr>
          <w:szCs w:val="24"/>
        </w:rPr>
        <w:t>«</w:t>
      </w:r>
      <w:r w:rsidRPr="008B31EC">
        <w:rPr>
          <w:szCs w:val="24"/>
        </w:rPr>
        <w:t>СТРАЖ</w:t>
      </w:r>
      <w:r w:rsidR="009A1B4C">
        <w:rPr>
          <w:szCs w:val="24"/>
        </w:rPr>
        <w:t>»</w:t>
      </w:r>
      <w:r w:rsidRPr="008B31EC">
        <w:rPr>
          <w:szCs w:val="24"/>
        </w:rPr>
        <w:t xml:space="preserve"> представляет собой автономный модуль,</w:t>
      </w:r>
      <w:r w:rsidR="008B31EC">
        <w:rPr>
          <w:szCs w:val="24"/>
        </w:rPr>
        <w:t xml:space="preserve"> </w:t>
      </w:r>
      <w:r w:rsidRPr="008B31EC">
        <w:rPr>
          <w:szCs w:val="24"/>
        </w:rPr>
        <w:t xml:space="preserve">в конструкцию которого заложены следующие основные принципы: 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1.</w:t>
      </w:r>
      <w:r w:rsidR="008B31EC">
        <w:rPr>
          <w:szCs w:val="24"/>
        </w:rPr>
        <w:t xml:space="preserve"> </w:t>
      </w:r>
      <w:proofErr w:type="spellStart"/>
      <w:r w:rsidRPr="008B31EC">
        <w:rPr>
          <w:szCs w:val="24"/>
        </w:rPr>
        <w:t>Блочность</w:t>
      </w:r>
      <w:proofErr w:type="spellEnd"/>
      <w:r w:rsidRPr="008B31EC">
        <w:rPr>
          <w:szCs w:val="24"/>
        </w:rPr>
        <w:t>,</w:t>
      </w:r>
      <w:r w:rsidR="008B31EC">
        <w:rPr>
          <w:szCs w:val="24"/>
        </w:rPr>
        <w:t xml:space="preserve"> </w:t>
      </w:r>
      <w:r w:rsidRPr="008B31EC">
        <w:rPr>
          <w:szCs w:val="24"/>
        </w:rPr>
        <w:t>объедин</w:t>
      </w:r>
      <w:r w:rsidR="009A1B4C">
        <w:rPr>
          <w:szCs w:val="24"/>
        </w:rPr>
        <w:t>е</w:t>
      </w:r>
      <w:r w:rsidRPr="008B31EC">
        <w:rPr>
          <w:szCs w:val="24"/>
        </w:rPr>
        <w:t xml:space="preserve">нная кабельной сетью; 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-    лафетный</w:t>
      </w:r>
      <w:r w:rsidR="008B31EC">
        <w:rPr>
          <w:szCs w:val="24"/>
        </w:rPr>
        <w:t xml:space="preserve"> ствол </w:t>
      </w:r>
      <w:r w:rsidRPr="008B31EC">
        <w:rPr>
          <w:szCs w:val="24"/>
        </w:rPr>
        <w:t>с электроприводами;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-    пульт управления;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-    аппаратно-программный комплект, функциями которого являются: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связь с объектовой системой пожарной сигнализации;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управление движением ствола, в том числе в автоматическом режиме;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автоматическое определение координат очага пожара и наведение на него</w:t>
      </w:r>
      <w:r w:rsidR="005E4CB1">
        <w:rPr>
          <w:szCs w:val="24"/>
        </w:rPr>
        <w:t xml:space="preserve"> </w:t>
      </w:r>
      <w:r w:rsidRPr="008B31EC">
        <w:rPr>
          <w:szCs w:val="24"/>
        </w:rPr>
        <w:t>лафетного ствола</w:t>
      </w:r>
      <w:r w:rsidR="00E0751B" w:rsidRPr="008B31EC">
        <w:rPr>
          <w:szCs w:val="24"/>
        </w:rPr>
        <w:t xml:space="preserve"> с помощью ИК</w:t>
      </w:r>
      <w:r w:rsidR="005E4CB1">
        <w:rPr>
          <w:szCs w:val="24"/>
        </w:rPr>
        <w:t xml:space="preserve"> </w:t>
      </w:r>
      <w:r w:rsidR="00E0751B" w:rsidRPr="008B31EC">
        <w:rPr>
          <w:szCs w:val="24"/>
        </w:rPr>
        <w:t>датчика</w:t>
      </w:r>
      <w:r w:rsidR="00FD62E7" w:rsidRPr="008B31EC">
        <w:rPr>
          <w:szCs w:val="24"/>
        </w:rPr>
        <w:t>.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2. Использов</w:t>
      </w:r>
      <w:r w:rsidR="009A1B4C">
        <w:rPr>
          <w:szCs w:val="24"/>
        </w:rPr>
        <w:t xml:space="preserve">ание индивидуальных источников </w:t>
      </w:r>
      <w:r w:rsidRPr="008B31EC">
        <w:rPr>
          <w:szCs w:val="24"/>
        </w:rPr>
        <w:t>питания по принадлежности, обеспечивающи</w:t>
      </w:r>
      <w:r w:rsidR="009A1B4C">
        <w:rPr>
          <w:szCs w:val="24"/>
        </w:rPr>
        <w:t>х</w:t>
      </w:r>
      <w:r w:rsidRPr="008B31EC">
        <w:rPr>
          <w:szCs w:val="24"/>
        </w:rPr>
        <w:t xml:space="preserve"> автономность и независимость работы каждой установки из состава комплекса.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 xml:space="preserve">3. Применение классических </w:t>
      </w:r>
      <w:proofErr w:type="spellStart"/>
      <w:r w:rsidRPr="008B31EC">
        <w:rPr>
          <w:szCs w:val="24"/>
        </w:rPr>
        <w:t>насадков</w:t>
      </w:r>
      <w:proofErr w:type="spellEnd"/>
      <w:r w:rsidRPr="008B31EC">
        <w:rPr>
          <w:szCs w:val="24"/>
        </w:rPr>
        <w:t>, которые, в отличие от универсальных, не чувствительны к воде с примесью (ржавчина, биологические и иные загрязнения), не замерзают во время использования при отрицательных температурах на открытых пространствах (дождь, снег, обледенение).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 xml:space="preserve">4. Использование </w:t>
      </w:r>
      <w:proofErr w:type="spellStart"/>
      <w:r w:rsidRPr="008B31EC">
        <w:rPr>
          <w:szCs w:val="24"/>
        </w:rPr>
        <w:t>пьезотехнологии</w:t>
      </w:r>
      <w:proofErr w:type="spellEnd"/>
      <w:r w:rsidRPr="008B31EC">
        <w:rPr>
          <w:szCs w:val="24"/>
        </w:rPr>
        <w:t xml:space="preserve"> (</w:t>
      </w:r>
      <w:proofErr w:type="spellStart"/>
      <w:r w:rsidRPr="008B31EC">
        <w:rPr>
          <w:szCs w:val="24"/>
        </w:rPr>
        <w:t>пьезокерамики</w:t>
      </w:r>
      <w:proofErr w:type="spellEnd"/>
      <w:r w:rsidRPr="008B31EC">
        <w:rPr>
          <w:szCs w:val="24"/>
        </w:rPr>
        <w:t xml:space="preserve">) в конструкции пульта управления позволяющей использовать пульты в тяжелых условиях эксплуатации (температура до </w:t>
      </w:r>
      <w:r w:rsidR="009A1B4C">
        <w:rPr>
          <w:szCs w:val="24"/>
        </w:rPr>
        <w:lastRenderedPageBreak/>
        <w:t xml:space="preserve">минус </w:t>
      </w:r>
      <w:r w:rsidRPr="008B31EC">
        <w:rPr>
          <w:szCs w:val="24"/>
        </w:rPr>
        <w:t>60°С, осадки в виде дождя, снега, изморози), а применение сенсоров обеспечивает оперативность управления и перепрограммирования.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5. Применение малогабаритного оптического модуля (инфракрасный датчик пламени + телекамера)</w:t>
      </w:r>
      <w:r w:rsidR="00BE1744" w:rsidRPr="008B31EC">
        <w:rPr>
          <w:szCs w:val="24"/>
        </w:rPr>
        <w:t>, с помощью которого</w:t>
      </w:r>
      <w:r w:rsidRPr="008B31EC">
        <w:rPr>
          <w:szCs w:val="24"/>
        </w:rPr>
        <w:t xml:space="preserve"> осуществляет</w:t>
      </w:r>
      <w:r w:rsidR="00BE1744" w:rsidRPr="008B31EC">
        <w:rPr>
          <w:szCs w:val="24"/>
        </w:rPr>
        <w:t>ся</w:t>
      </w:r>
      <w:r w:rsidRPr="008B31EC">
        <w:rPr>
          <w:szCs w:val="24"/>
        </w:rPr>
        <w:t xml:space="preserve"> автоматическое наведение лафетного ствола на очаг пожара и дистанционный визуальный контроль за объектом защиты.</w:t>
      </w:r>
    </w:p>
    <w:p w:rsidR="00676BC2" w:rsidRPr="008B31EC" w:rsidRDefault="00676BC2" w:rsidP="009A1B4C">
      <w:pPr>
        <w:pStyle w:val="Style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0"/>
        <w:rPr>
          <w:rFonts w:ascii="Times New Roman" w:hAnsi="Times New Roman"/>
          <w:szCs w:val="24"/>
        </w:rPr>
      </w:pPr>
      <w:r w:rsidRPr="008B31EC">
        <w:rPr>
          <w:rFonts w:ascii="Times New Roman" w:hAnsi="Times New Roman"/>
          <w:szCs w:val="24"/>
        </w:rPr>
        <w:t>Такой подход обеспечивает</w:t>
      </w:r>
      <w:r w:rsidR="005E4CB1">
        <w:rPr>
          <w:rFonts w:ascii="Times New Roman" w:hAnsi="Times New Roman"/>
          <w:szCs w:val="24"/>
        </w:rPr>
        <w:t xml:space="preserve"> </w:t>
      </w:r>
      <w:r w:rsidRPr="008B31EC">
        <w:rPr>
          <w:rFonts w:ascii="Times New Roman" w:hAnsi="Times New Roman"/>
          <w:szCs w:val="24"/>
        </w:rPr>
        <w:t>решение</w:t>
      </w:r>
      <w:r w:rsidR="005E4CB1">
        <w:rPr>
          <w:rFonts w:ascii="Times New Roman" w:hAnsi="Times New Roman"/>
          <w:szCs w:val="24"/>
        </w:rPr>
        <w:t xml:space="preserve"> </w:t>
      </w:r>
      <w:r w:rsidRPr="008B31EC">
        <w:rPr>
          <w:rFonts w:ascii="Times New Roman" w:hAnsi="Times New Roman"/>
          <w:szCs w:val="24"/>
        </w:rPr>
        <w:t>следующих задач: функциональность, надежность, стоимость, а архитектура установки позволяет осуществить все схемы пожаротушения и решает задачи по применению на любых видах объектов, реализуя гибкую схему пожаротушения.</w:t>
      </w:r>
    </w:p>
    <w:p w:rsidR="00676BC2" w:rsidRPr="008B31EC" w:rsidRDefault="00676BC2" w:rsidP="00E566FF">
      <w:pPr>
        <w:pStyle w:val="Style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168"/>
        <w:rPr>
          <w:rFonts w:ascii="Times New Roman" w:hAnsi="Times New Roman"/>
          <w:szCs w:val="24"/>
        </w:rPr>
      </w:pPr>
    </w:p>
    <w:p w:rsidR="00676BC2" w:rsidRPr="008B31EC" w:rsidRDefault="00676BC2" w:rsidP="009A1B4C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szCs w:val="24"/>
        </w:rPr>
      </w:pPr>
      <w:r w:rsidRPr="008B31EC">
        <w:rPr>
          <w:b/>
          <w:szCs w:val="24"/>
        </w:rPr>
        <w:t>Комплектация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b/>
          <w:szCs w:val="24"/>
        </w:rPr>
        <w:t xml:space="preserve">В комплект РУП </w:t>
      </w:r>
      <w:r w:rsidR="009A1B4C">
        <w:rPr>
          <w:b/>
          <w:szCs w:val="24"/>
        </w:rPr>
        <w:t>«</w:t>
      </w:r>
      <w:r w:rsidRPr="008B31EC">
        <w:rPr>
          <w:b/>
          <w:szCs w:val="24"/>
        </w:rPr>
        <w:t>СТРАЖ</w:t>
      </w:r>
      <w:r w:rsidR="009A1B4C">
        <w:rPr>
          <w:b/>
          <w:szCs w:val="24"/>
        </w:rPr>
        <w:t>»</w:t>
      </w:r>
      <w:r w:rsidRPr="008B31EC">
        <w:rPr>
          <w:b/>
          <w:szCs w:val="24"/>
        </w:rPr>
        <w:t xml:space="preserve"> входят: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b/>
          <w:szCs w:val="24"/>
        </w:rPr>
        <w:t xml:space="preserve">* </w:t>
      </w:r>
      <w:r w:rsidRPr="008B31EC">
        <w:rPr>
          <w:szCs w:val="24"/>
        </w:rPr>
        <w:t>управляемый лафетный ствол с двумя электроприводами;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блок управления приводами со встроенным программным обеспечением;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микропроцессорный пульт управления;</w:t>
      </w:r>
    </w:p>
    <w:p w:rsidR="009A1B4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инфракрасный/ультрафиолетовый датчик, либо оптический модуль с телекамерой</w:t>
      </w:r>
      <w:r w:rsidR="00E0751B" w:rsidRPr="008B31EC">
        <w:rPr>
          <w:szCs w:val="24"/>
        </w:rPr>
        <w:t xml:space="preserve"> 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 xml:space="preserve">* </w:t>
      </w:r>
      <w:proofErr w:type="spellStart"/>
      <w:r w:rsidRPr="008B31EC">
        <w:rPr>
          <w:szCs w:val="24"/>
        </w:rPr>
        <w:t>водозапорная</w:t>
      </w:r>
      <w:proofErr w:type="spellEnd"/>
      <w:r w:rsidRPr="008B31EC">
        <w:rPr>
          <w:szCs w:val="24"/>
        </w:rPr>
        <w:t xml:space="preserve"> арматура;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комплект кабелей.</w:t>
      </w:r>
    </w:p>
    <w:p w:rsidR="00676BC2" w:rsidRPr="008B31EC" w:rsidRDefault="00BE1744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Такая комплектация позвол</w:t>
      </w:r>
      <w:r w:rsidR="009A1B4C">
        <w:rPr>
          <w:szCs w:val="24"/>
        </w:rPr>
        <w:t>яе</w:t>
      </w:r>
      <w:r w:rsidRPr="008B31EC">
        <w:rPr>
          <w:szCs w:val="24"/>
        </w:rPr>
        <w:t>т специалистам упростить задачу применения установок в части проекта без дополнительного</w:t>
      </w:r>
      <w:r w:rsidR="005E4CB1">
        <w:rPr>
          <w:szCs w:val="24"/>
        </w:rPr>
        <w:t xml:space="preserve"> </w:t>
      </w:r>
      <w:r w:rsidRPr="008B31EC">
        <w:rPr>
          <w:szCs w:val="24"/>
        </w:rPr>
        <w:t>оборудования, тем са</w:t>
      </w:r>
      <w:r w:rsidR="005E4CB1">
        <w:rPr>
          <w:szCs w:val="24"/>
        </w:rPr>
        <w:t>мым реализуя схему подключения.</w:t>
      </w:r>
    </w:p>
    <w:p w:rsidR="003B6D00" w:rsidRPr="008B31EC" w:rsidRDefault="003B6D00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</w:p>
    <w:p w:rsidR="00676BC2" w:rsidRPr="009A1B4C" w:rsidRDefault="00676BC2" w:rsidP="009A1B4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Cs w:val="24"/>
        </w:rPr>
      </w:pPr>
      <w:r w:rsidRPr="009A1B4C">
        <w:rPr>
          <w:b/>
          <w:szCs w:val="24"/>
        </w:rPr>
        <w:t>Проектно-эксплуатационные особенности</w:t>
      </w:r>
    </w:p>
    <w:p w:rsidR="00676BC2" w:rsidRPr="008B31EC" w:rsidRDefault="00676BC2" w:rsidP="00E566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 xml:space="preserve">Основными проектно-эксплуатационными особенностями РУП </w:t>
      </w:r>
      <w:r w:rsidR="009A1B4C">
        <w:rPr>
          <w:szCs w:val="24"/>
        </w:rPr>
        <w:t>«</w:t>
      </w:r>
      <w:r w:rsidRPr="008B31EC">
        <w:rPr>
          <w:szCs w:val="24"/>
        </w:rPr>
        <w:t>СТРАЖ</w:t>
      </w:r>
      <w:r w:rsidR="009A1B4C">
        <w:rPr>
          <w:szCs w:val="24"/>
        </w:rPr>
        <w:t>»</w:t>
      </w:r>
      <w:r w:rsidRPr="008B31EC">
        <w:rPr>
          <w:szCs w:val="24"/>
        </w:rPr>
        <w:t xml:space="preserve"> являются: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низкая стоимость проектно-мон</w:t>
      </w:r>
      <w:r w:rsidR="009A1B4C">
        <w:rPr>
          <w:szCs w:val="24"/>
        </w:rPr>
        <w:t xml:space="preserve">тажных работ за счет </w:t>
      </w:r>
      <w:proofErr w:type="spellStart"/>
      <w:r w:rsidR="009A1B4C">
        <w:rPr>
          <w:szCs w:val="24"/>
        </w:rPr>
        <w:t>блочности</w:t>
      </w:r>
      <w:proofErr w:type="spellEnd"/>
      <w:r w:rsidR="009A1B4C">
        <w:rPr>
          <w:szCs w:val="24"/>
        </w:rPr>
        <w:t xml:space="preserve"> </w:t>
      </w:r>
      <w:r w:rsidRPr="008B31EC">
        <w:rPr>
          <w:szCs w:val="24"/>
        </w:rPr>
        <w:t>конструкции и разъемного кабельного обеспечения;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наличие внутренних процедур самотестирования и самоконтроля с выводом информации на светодиоды пульта управления;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>* простота привязки к любому объекту за счет программной настройки и независимость при изменении технологического цикла объекта;</w:t>
      </w:r>
    </w:p>
    <w:p w:rsidR="00676BC2" w:rsidRPr="008B31EC" w:rsidRDefault="00676BC2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  <w:r w:rsidRPr="008B31EC">
        <w:rPr>
          <w:szCs w:val="24"/>
        </w:rPr>
        <w:t xml:space="preserve">* подключение к любым пожарно-охранным системам, имеющим выходы на стандартные интерфейсы типа </w:t>
      </w:r>
      <w:r w:rsidR="009A1B4C">
        <w:rPr>
          <w:szCs w:val="24"/>
        </w:rPr>
        <w:t>«</w:t>
      </w:r>
      <w:r w:rsidRPr="008B31EC">
        <w:rPr>
          <w:szCs w:val="24"/>
        </w:rPr>
        <w:t>сухой контакт</w:t>
      </w:r>
      <w:r w:rsidR="009A1B4C">
        <w:rPr>
          <w:szCs w:val="24"/>
        </w:rPr>
        <w:t>»</w:t>
      </w:r>
      <w:r w:rsidRPr="008B31EC">
        <w:rPr>
          <w:szCs w:val="24"/>
        </w:rPr>
        <w:t>.</w:t>
      </w:r>
      <w:r w:rsidR="00997C78" w:rsidRPr="008B31EC">
        <w:rPr>
          <w:szCs w:val="24"/>
        </w:rPr>
        <w:t xml:space="preserve"> </w:t>
      </w:r>
    </w:p>
    <w:p w:rsidR="00997C78" w:rsidRPr="008B31EC" w:rsidRDefault="00997C78" w:rsidP="00E566FF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</w:p>
    <w:p w:rsidR="00F542A7" w:rsidRPr="008B31EC" w:rsidRDefault="00F542A7" w:rsidP="00E566FF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8B31E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br/>
      </w:r>
    </w:p>
    <w:sectPr w:rsidR="00F542A7" w:rsidRPr="008B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40D9"/>
    <w:multiLevelType w:val="hybridMultilevel"/>
    <w:tmpl w:val="179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2D0"/>
    <w:multiLevelType w:val="multilevel"/>
    <w:tmpl w:val="C896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26548"/>
    <w:multiLevelType w:val="hybridMultilevel"/>
    <w:tmpl w:val="88F4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9D"/>
    <w:rsid w:val="00072171"/>
    <w:rsid w:val="00103B74"/>
    <w:rsid w:val="001649E0"/>
    <w:rsid w:val="001A6369"/>
    <w:rsid w:val="001F7EC3"/>
    <w:rsid w:val="00207052"/>
    <w:rsid w:val="0026320F"/>
    <w:rsid w:val="002800D8"/>
    <w:rsid w:val="003078D7"/>
    <w:rsid w:val="00367EE7"/>
    <w:rsid w:val="00395212"/>
    <w:rsid w:val="003A7D61"/>
    <w:rsid w:val="003B6D00"/>
    <w:rsid w:val="003C3B75"/>
    <w:rsid w:val="003D70FE"/>
    <w:rsid w:val="00454F35"/>
    <w:rsid w:val="00514607"/>
    <w:rsid w:val="00592BD2"/>
    <w:rsid w:val="005A368D"/>
    <w:rsid w:val="005E4CB1"/>
    <w:rsid w:val="005F133C"/>
    <w:rsid w:val="006024F1"/>
    <w:rsid w:val="00676BC2"/>
    <w:rsid w:val="006A1C9B"/>
    <w:rsid w:val="006B7B9D"/>
    <w:rsid w:val="00710FAC"/>
    <w:rsid w:val="00750651"/>
    <w:rsid w:val="00793986"/>
    <w:rsid w:val="0083661A"/>
    <w:rsid w:val="00870FBA"/>
    <w:rsid w:val="008A4F5C"/>
    <w:rsid w:val="008B31EC"/>
    <w:rsid w:val="008E34F1"/>
    <w:rsid w:val="008E7071"/>
    <w:rsid w:val="00997C78"/>
    <w:rsid w:val="009A1B4C"/>
    <w:rsid w:val="009A4D61"/>
    <w:rsid w:val="00A64F89"/>
    <w:rsid w:val="00A66A8B"/>
    <w:rsid w:val="00A70A4A"/>
    <w:rsid w:val="00A957F6"/>
    <w:rsid w:val="00B60BCC"/>
    <w:rsid w:val="00B624D9"/>
    <w:rsid w:val="00B7074C"/>
    <w:rsid w:val="00BE1744"/>
    <w:rsid w:val="00D07C23"/>
    <w:rsid w:val="00D27195"/>
    <w:rsid w:val="00D569CB"/>
    <w:rsid w:val="00DE56E9"/>
    <w:rsid w:val="00E0751B"/>
    <w:rsid w:val="00E2261C"/>
    <w:rsid w:val="00E274CF"/>
    <w:rsid w:val="00E40481"/>
    <w:rsid w:val="00E566FF"/>
    <w:rsid w:val="00E74B69"/>
    <w:rsid w:val="00E81602"/>
    <w:rsid w:val="00F15635"/>
    <w:rsid w:val="00F542A7"/>
    <w:rsid w:val="00F86D25"/>
    <w:rsid w:val="00FC69C7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5CB54-F02B-472C-B5BB-09264E7D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FE"/>
    <w:pPr>
      <w:ind w:left="720"/>
      <w:contextualSpacing/>
    </w:pPr>
  </w:style>
  <w:style w:type="paragraph" w:customStyle="1" w:styleId="1">
    <w:name w:val="Обычный1"/>
    <w:rsid w:val="00676BC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Style3">
    <w:name w:val="Style3"/>
    <w:rsid w:val="00676BC2"/>
    <w:pPr>
      <w:widowControl w:val="0"/>
      <w:spacing w:after="0" w:line="240" w:lineRule="exact"/>
      <w:ind w:firstLine="178"/>
      <w:jc w:val="both"/>
    </w:pPr>
    <w:rPr>
      <w:rFonts w:ascii="Arial Black" w:eastAsia="ヒラギノ角ゴ Pro W3" w:hAnsi="Arial Black" w:cs="Times New Roman"/>
      <w:color w:val="000000"/>
      <w:sz w:val="24"/>
      <w:szCs w:val="20"/>
      <w:lang w:eastAsia="ru-RU"/>
    </w:rPr>
  </w:style>
  <w:style w:type="character" w:customStyle="1" w:styleId="FontStyle17">
    <w:name w:val="Font Style17"/>
    <w:rsid w:val="00676BC2"/>
    <w:rPr>
      <w:rFonts w:ascii="Lucida Grande" w:eastAsia="ヒラギノ角ゴ Pro W3" w:hAnsi="Lucida Grande" w:hint="default"/>
      <w:b/>
      <w:bCs w:val="0"/>
      <w:i w:val="0"/>
      <w:iCs w:val="0"/>
      <w:color w:val="000000"/>
      <w:sz w:val="18"/>
    </w:rPr>
  </w:style>
  <w:style w:type="paragraph" w:customStyle="1" w:styleId="western">
    <w:name w:val="western"/>
    <w:basedOn w:val="a"/>
    <w:rsid w:val="0028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566FF"/>
    <w:pPr>
      <w:spacing w:after="0" w:line="240" w:lineRule="auto"/>
      <w:ind w:left="1440"/>
    </w:pPr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566FF"/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Анастасия Евсеевичева</cp:lastModifiedBy>
  <cp:revision>3</cp:revision>
  <dcterms:created xsi:type="dcterms:W3CDTF">2015-11-12T12:57:00Z</dcterms:created>
  <dcterms:modified xsi:type="dcterms:W3CDTF">2015-11-12T12:58:00Z</dcterms:modified>
</cp:coreProperties>
</file>