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02" w:rsidRDefault="005F1502" w:rsidP="005F15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Отзыв </w:t>
      </w:r>
      <w:r w:rsidRPr="00371C47">
        <w:rPr>
          <w:rFonts w:ascii="Times New Roman" w:hAnsi="Times New Roman" w:cs="Times New Roman"/>
          <w:b/>
          <w:sz w:val="28"/>
          <w:szCs w:val="28"/>
          <w:u w:val="single"/>
        </w:rPr>
        <w:t>ООО «НК «Роснефть</w:t>
      </w:r>
      <w:proofErr w:type="gramStart"/>
      <w:r w:rsidRPr="00371C47">
        <w:rPr>
          <w:rFonts w:ascii="Times New Roman" w:hAnsi="Times New Roman" w:cs="Times New Roman"/>
          <w:b/>
          <w:sz w:val="28"/>
          <w:szCs w:val="28"/>
          <w:u w:val="single"/>
        </w:rPr>
        <w:t>»-</w:t>
      </w:r>
      <w:proofErr w:type="gramEnd"/>
      <w:r w:rsidRPr="00371C47">
        <w:rPr>
          <w:rFonts w:ascii="Times New Roman" w:hAnsi="Times New Roman" w:cs="Times New Roman"/>
          <w:b/>
          <w:sz w:val="28"/>
          <w:szCs w:val="28"/>
          <w:u w:val="single"/>
        </w:rPr>
        <w:t>НТЦ»</w:t>
      </w:r>
    </w:p>
    <w:p w:rsidR="005F1502" w:rsidRDefault="005F1502" w:rsidP="005F15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первую ред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акцию проекта стандарта</w:t>
      </w:r>
    </w:p>
    <w:p w:rsidR="005F1502" w:rsidRPr="00371C47" w:rsidRDefault="005F1502" w:rsidP="005F1502">
      <w:pPr>
        <w:spacing w:line="276" w:lineRule="auto"/>
        <w:jc w:val="center"/>
        <w:rPr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371C47">
        <w:rPr>
          <w:rFonts w:ascii="Times New Roman" w:hAnsi="Times New Roman" w:cs="Times New Roman"/>
          <w:b/>
          <w:sz w:val="28"/>
          <w:szCs w:val="28"/>
          <w:u w:val="single"/>
        </w:rPr>
        <w:t>Правила безопасной эксплуатации внутрипромысловых трубопроводов»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5071"/>
        <w:gridCol w:w="7806"/>
      </w:tblGrid>
      <w:tr w:rsidR="006B5BAE" w:rsidRPr="00A50219" w:rsidTr="003A37C7">
        <w:trPr>
          <w:tblHeader/>
        </w:trPr>
        <w:tc>
          <w:tcPr>
            <w:tcW w:w="2257" w:type="dxa"/>
          </w:tcPr>
          <w:p w:rsidR="006B5BAE" w:rsidRPr="00A50219" w:rsidRDefault="006B5BAE" w:rsidP="00A50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Структурный элемент стандарта</w:t>
            </w:r>
          </w:p>
        </w:tc>
        <w:tc>
          <w:tcPr>
            <w:tcW w:w="5071" w:type="dxa"/>
          </w:tcPr>
          <w:p w:rsidR="006B5BAE" w:rsidRPr="00A50219" w:rsidRDefault="006B5BAE" w:rsidP="00A50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219">
              <w:rPr>
                <w:rFonts w:ascii="Times New Roman" w:hAnsi="Times New Roman" w:cs="Times New Roman"/>
                <w:b/>
                <w:bCs/>
              </w:rPr>
              <w:t>Замечание, предложение</w:t>
            </w:r>
          </w:p>
        </w:tc>
        <w:tc>
          <w:tcPr>
            <w:tcW w:w="7806" w:type="dxa"/>
          </w:tcPr>
          <w:p w:rsidR="006B5BAE" w:rsidRPr="00A50219" w:rsidRDefault="006B5BAE" w:rsidP="00A50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Предлагаемая редакция</w:t>
            </w:r>
          </w:p>
        </w:tc>
      </w:tr>
      <w:tr w:rsidR="005F1502" w:rsidRPr="00A50219" w:rsidTr="003A37C7">
        <w:trPr>
          <w:tblHeader/>
        </w:trPr>
        <w:tc>
          <w:tcPr>
            <w:tcW w:w="2257" w:type="dxa"/>
          </w:tcPr>
          <w:p w:rsidR="005F1502" w:rsidRPr="00C07AEF" w:rsidRDefault="005F1502" w:rsidP="003329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 10, 11</w:t>
            </w:r>
          </w:p>
        </w:tc>
        <w:tc>
          <w:tcPr>
            <w:tcW w:w="5071" w:type="dxa"/>
          </w:tcPr>
          <w:p w:rsidR="005F1502" w:rsidRPr="005F1502" w:rsidRDefault="005F1502" w:rsidP="003329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F1502">
              <w:rPr>
                <w:rFonts w:ascii="Times New Roman" w:hAnsi="Times New Roman"/>
                <w:sz w:val="20"/>
                <w:szCs w:val="20"/>
              </w:rPr>
              <w:t>В действующей  редакции Федеральных норм и правил в области промышленной безопасности регламентированы нормы по размещению объектов внутрипромысловых трубопроводов (далее – ВПТ) на безопасных расстояниях до населенных пунктов, отдельных промышленных и сельскохозяйственных организаций, зданий и сооружений, а также от компрессорных станций, газораспределительных станций, нефтеперекачивающих станций, которые должны соответствовать требованиям к минимальным расстояниям, установленным техническими регламентами, принятыми в соответствии с Федеральным законом от</w:t>
            </w:r>
            <w:proofErr w:type="gramEnd"/>
            <w:r w:rsidRPr="005F1502">
              <w:rPr>
                <w:rFonts w:ascii="Times New Roman" w:hAnsi="Times New Roman"/>
                <w:sz w:val="20"/>
                <w:szCs w:val="20"/>
              </w:rPr>
              <w:t xml:space="preserve"> 27 декабря 2002 г. N 184-ФЗ «О техническом регулировании».</w:t>
            </w:r>
          </w:p>
          <w:p w:rsidR="005F1502" w:rsidRPr="005F1502" w:rsidRDefault="005F1502" w:rsidP="003329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502">
              <w:rPr>
                <w:rFonts w:ascii="Times New Roman" w:hAnsi="Times New Roman"/>
                <w:sz w:val="20"/>
                <w:szCs w:val="20"/>
              </w:rPr>
              <w:t xml:space="preserve">В связи с тем, что ГОСТ </w:t>
            </w:r>
            <w:proofErr w:type="gramStart"/>
            <w:r w:rsidRPr="005F1502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F1502">
              <w:rPr>
                <w:rFonts w:ascii="Times New Roman" w:hAnsi="Times New Roman"/>
                <w:sz w:val="20"/>
                <w:szCs w:val="20"/>
              </w:rPr>
              <w:t xml:space="preserve"> 55990-2014 «Промысловые трубопроводы» не входит в состав Перечней принятых согласно Постановлению Правительства РФ от 26.12.2014 N 1521 (ред. от 07.12.2016)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сооружений» </w:t>
            </w:r>
            <w:proofErr w:type="gramStart"/>
            <w:r w:rsidRPr="005F1502">
              <w:rPr>
                <w:rFonts w:ascii="Times New Roman" w:hAnsi="Times New Roman"/>
                <w:sz w:val="20"/>
                <w:szCs w:val="20"/>
              </w:rPr>
              <w:t>и Приказом Федерального агентства по техническому регулированию и метрологии от 30 марта 2015 г. № 365 «Об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№ 384-ФЗ «Технический регламент о безопасности зданий и сооружений» возникает, пробелы в части необходимости разработки обоснования безопасности ОПО.</w:t>
            </w:r>
            <w:proofErr w:type="gramEnd"/>
          </w:p>
          <w:p w:rsidR="005F1502" w:rsidRPr="005F1502" w:rsidRDefault="005F1502" w:rsidP="003329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6" w:type="dxa"/>
          </w:tcPr>
          <w:p w:rsidR="005F1502" w:rsidRPr="003A37C7" w:rsidRDefault="005F1502" w:rsidP="00332968">
            <w:pPr>
              <w:jc w:val="both"/>
              <w:rPr>
                <w:rFonts w:ascii="Times New Roman" w:hAnsi="Times New Roman"/>
                <w:szCs w:val="20"/>
              </w:rPr>
            </w:pPr>
            <w:r w:rsidRPr="003A37C7">
              <w:rPr>
                <w:rFonts w:ascii="Times New Roman" w:hAnsi="Times New Roman"/>
                <w:szCs w:val="20"/>
              </w:rPr>
              <w:t>Пункт 10. Объекты ВПТ следует размещать на расстояниях до других промышленных и сельскохозяйственных объектов, отдельных зданий и сооружений, жилых, общественно-деловых зон и зон рекреационного назначения, а также от компрессорных станций, газораспределительных станций, нефтеперекачивающих станций, установленных в соответствии с требованиями законодательства Российской Федерации в области градостроительной деятельности.</w:t>
            </w:r>
          </w:p>
          <w:p w:rsidR="005F1502" w:rsidRPr="005F1502" w:rsidRDefault="005F1502" w:rsidP="00332968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3A37C7">
              <w:rPr>
                <w:rFonts w:ascii="Times New Roman" w:hAnsi="Times New Roman"/>
                <w:szCs w:val="20"/>
              </w:rPr>
              <w:t>Пункт 11. При невозможности их соблюдения указанные требования должны быть определены в обосновании безопасности ОПО, содержащем анализ риска</w:t>
            </w:r>
          </w:p>
        </w:tc>
      </w:tr>
      <w:tr w:rsidR="006B5BAE" w:rsidRPr="00A50219" w:rsidTr="003A37C7">
        <w:trPr>
          <w:tblHeader/>
        </w:trPr>
        <w:tc>
          <w:tcPr>
            <w:tcW w:w="2257" w:type="dxa"/>
          </w:tcPr>
          <w:p w:rsidR="006B5BAE" w:rsidRPr="00A50219" w:rsidRDefault="006B5BAE" w:rsidP="00A50219">
            <w:pPr>
              <w:ind w:left="-5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71" w:type="dxa"/>
          </w:tcPr>
          <w:p w:rsidR="005F1502" w:rsidRDefault="005F1502" w:rsidP="005F150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F1502">
              <w:rPr>
                <w:rFonts w:ascii="Times New Roman" w:hAnsi="Times New Roman"/>
                <w:sz w:val="20"/>
                <w:szCs w:val="20"/>
              </w:rPr>
              <w:t>В Федеральных нормах и правилах в области промышленной безопасности не установлены требования к безопасным расстояниям до населенных пунктов, отдельных промышленных и сельскохозяйственных организаций, зданий и сооружений, а также от компрессорных станций, газораспределительных станций, нефтеперекачивающих станций и документа и отсутствует нормативный акт принятыми в соответствии с Федеральным законом от 27 декабря 2002 г. N 184-ФЗ «О техническом регулировании».</w:t>
            </w:r>
            <w:proofErr w:type="gramEnd"/>
          </w:p>
          <w:p w:rsidR="005F1502" w:rsidRPr="00C07AEF" w:rsidRDefault="005F1502" w:rsidP="005F150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Согласно п. 11 «При отсутствии установленных требований по безопасным расстояниям или </w:t>
            </w:r>
            <w:r w:rsidRPr="00C07AEF">
              <w:rPr>
                <w:rFonts w:ascii="Times New Roman" w:hAnsi="Times New Roman"/>
                <w:sz w:val="20"/>
                <w:szCs w:val="20"/>
              </w:rPr>
              <w:t xml:space="preserve">невозможности их соблюдения указанные требования должны быть определены в обосновании безопасности ОПО, содержащем анализ риска». </w:t>
            </w:r>
          </w:p>
          <w:p w:rsidR="005F1502" w:rsidRPr="00C07AEF" w:rsidRDefault="005F1502" w:rsidP="005F150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AEF">
              <w:rPr>
                <w:rFonts w:ascii="Times New Roman" w:hAnsi="Times New Roman"/>
                <w:sz w:val="20"/>
                <w:szCs w:val="20"/>
              </w:rPr>
              <w:t>В связи с этим необходимо устанавливать безопасное расстояние в обосновании безопасности ОПО, содержащем анализ риска для ВПТ при разработке проектной документации.</w:t>
            </w:r>
          </w:p>
          <w:p w:rsidR="006B5BAE" w:rsidRPr="00A50219" w:rsidRDefault="005F1502" w:rsidP="005F15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AEF">
              <w:rPr>
                <w:rFonts w:ascii="Times New Roman" w:hAnsi="Times New Roman"/>
                <w:sz w:val="20"/>
                <w:szCs w:val="20"/>
              </w:rPr>
              <w:t>Данные нормы приводят к удорожанию процесса проектирования и строительства на объектах обустройства месторождений, а также увеличивают сроки разработки и согласования проектной документации</w:t>
            </w:r>
          </w:p>
        </w:tc>
        <w:tc>
          <w:tcPr>
            <w:tcW w:w="7806" w:type="dxa"/>
          </w:tcPr>
          <w:p w:rsidR="006B5BAE" w:rsidRPr="00A50219" w:rsidRDefault="006B5BAE" w:rsidP="00A502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F1502" w:rsidRPr="00A50219" w:rsidTr="003A37C7">
        <w:trPr>
          <w:tblHeader/>
        </w:trPr>
        <w:tc>
          <w:tcPr>
            <w:tcW w:w="2257" w:type="dxa"/>
          </w:tcPr>
          <w:p w:rsidR="005F1502" w:rsidRPr="00C07AEF" w:rsidRDefault="005F1502" w:rsidP="0033296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07AEF">
              <w:rPr>
                <w:rFonts w:ascii="Times New Roman" w:hAnsi="Times New Roman" w:cs="Times New Roman"/>
                <w:bCs/>
              </w:rPr>
              <w:t xml:space="preserve">п.20 </w:t>
            </w:r>
          </w:p>
          <w:p w:rsidR="005F1502" w:rsidRPr="00C07AEF" w:rsidRDefault="005F1502" w:rsidP="0033296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71" w:type="dxa"/>
          </w:tcPr>
          <w:p w:rsidR="005F1502" w:rsidRPr="00C07AEF" w:rsidRDefault="005F1502" w:rsidP="0033296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07AEF">
              <w:rPr>
                <w:rFonts w:ascii="Times New Roman" w:hAnsi="Times New Roman" w:cs="Times New Roman"/>
                <w:bCs/>
              </w:rPr>
              <w:t xml:space="preserve"> «Техническими решениями должна быть обеспечена компенсация перемещений ВПТ от изменения температуры, воздействия внутреннего давления» </w:t>
            </w:r>
          </w:p>
          <w:p w:rsidR="005F1502" w:rsidRPr="00C07AEF" w:rsidRDefault="005F1502" w:rsidP="003A37C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07AEF">
              <w:rPr>
                <w:rFonts w:ascii="Times New Roman" w:hAnsi="Times New Roman" w:cs="Times New Roman"/>
                <w:bCs/>
              </w:rPr>
              <w:t xml:space="preserve">Необходимо уточнить для каких трубопроводов данный пункт. Ранее такие требования </w:t>
            </w:r>
            <w:r w:rsidR="003A37C7">
              <w:rPr>
                <w:rFonts w:ascii="Times New Roman" w:hAnsi="Times New Roman" w:cs="Times New Roman"/>
                <w:bCs/>
              </w:rPr>
              <w:t>предъявлялись</w:t>
            </w:r>
            <w:r w:rsidRPr="00C07AEF">
              <w:rPr>
                <w:rFonts w:ascii="Times New Roman" w:hAnsi="Times New Roman" w:cs="Times New Roman"/>
                <w:bCs/>
              </w:rPr>
              <w:t xml:space="preserve"> только для надземных трубопроводов</w:t>
            </w:r>
          </w:p>
        </w:tc>
        <w:tc>
          <w:tcPr>
            <w:tcW w:w="7806" w:type="dxa"/>
          </w:tcPr>
          <w:p w:rsidR="005F1502" w:rsidRPr="00C07AEF" w:rsidRDefault="005F1502" w:rsidP="0033296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07AEF">
              <w:rPr>
                <w:rFonts w:ascii="Times New Roman" w:hAnsi="Times New Roman" w:cs="Times New Roman"/>
                <w:bCs/>
              </w:rPr>
              <w:t>Техническими решениями должна быть обеспечена компенсация перемещений надземных участков ВПТ от изменения температуры, в</w:t>
            </w:r>
            <w:r w:rsidR="003A37C7">
              <w:rPr>
                <w:rFonts w:ascii="Times New Roman" w:hAnsi="Times New Roman" w:cs="Times New Roman"/>
                <w:bCs/>
              </w:rPr>
              <w:t>оздействия внутреннего давления</w:t>
            </w:r>
          </w:p>
        </w:tc>
      </w:tr>
      <w:tr w:rsidR="005F1502" w:rsidRPr="00A50219" w:rsidTr="003A37C7">
        <w:trPr>
          <w:tblHeader/>
        </w:trPr>
        <w:tc>
          <w:tcPr>
            <w:tcW w:w="2257" w:type="dxa"/>
          </w:tcPr>
          <w:p w:rsidR="005F1502" w:rsidRPr="00C07AEF" w:rsidRDefault="005F1502" w:rsidP="00332968">
            <w:pPr>
              <w:ind w:left="-57"/>
              <w:jc w:val="both"/>
              <w:rPr>
                <w:rFonts w:ascii="Times New Roman" w:hAnsi="Times New Roman" w:cs="Times New Roman"/>
                <w:bCs/>
              </w:rPr>
            </w:pPr>
            <w:r w:rsidRPr="00C07AEF">
              <w:rPr>
                <w:rFonts w:ascii="Times New Roman" w:hAnsi="Times New Roman" w:cs="Times New Roman"/>
                <w:bCs/>
              </w:rPr>
              <w:t>п. 35</w:t>
            </w:r>
          </w:p>
        </w:tc>
        <w:tc>
          <w:tcPr>
            <w:tcW w:w="5071" w:type="dxa"/>
          </w:tcPr>
          <w:p w:rsidR="005F1502" w:rsidRPr="00244DDE" w:rsidRDefault="005F1502" w:rsidP="0033296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44DDE">
              <w:rPr>
                <w:rFonts w:ascii="Times New Roman" w:hAnsi="Times New Roman" w:cs="Times New Roman"/>
                <w:bCs/>
              </w:rPr>
              <w:t xml:space="preserve">В п. 35 отсутствуют критерии по выбору опасных </w:t>
            </w:r>
            <w:proofErr w:type="gramStart"/>
            <w:r w:rsidRPr="00244DDE">
              <w:rPr>
                <w:rFonts w:ascii="Times New Roman" w:hAnsi="Times New Roman" w:cs="Times New Roman"/>
                <w:bCs/>
              </w:rPr>
              <w:t>участков</w:t>
            </w:r>
            <w:proofErr w:type="gramEnd"/>
            <w:r w:rsidRPr="00244DDE">
              <w:rPr>
                <w:rFonts w:ascii="Times New Roman" w:hAnsi="Times New Roman" w:cs="Times New Roman"/>
                <w:bCs/>
              </w:rPr>
              <w:t xml:space="preserve"> ВПТ для </w:t>
            </w:r>
            <w:proofErr w:type="gramStart"/>
            <w:r w:rsidRPr="00244DDE">
              <w:rPr>
                <w:rFonts w:ascii="Times New Roman" w:hAnsi="Times New Roman" w:cs="Times New Roman"/>
                <w:bCs/>
              </w:rPr>
              <w:t>которых</w:t>
            </w:r>
            <w:proofErr w:type="gramEnd"/>
            <w:r w:rsidRPr="00244DDE">
              <w:rPr>
                <w:rFonts w:ascii="Times New Roman" w:hAnsi="Times New Roman" w:cs="Times New Roman"/>
                <w:bCs/>
              </w:rPr>
              <w:t xml:space="preserve"> требуется проводить 100% контроль качества монтажных сварных соединений методами неразрушающего контроля</w:t>
            </w:r>
          </w:p>
        </w:tc>
        <w:tc>
          <w:tcPr>
            <w:tcW w:w="7806" w:type="dxa"/>
          </w:tcPr>
          <w:p w:rsidR="005F1502" w:rsidRPr="00244DDE" w:rsidRDefault="005F1502" w:rsidP="0033296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44DDE">
              <w:rPr>
                <w:rFonts w:ascii="Times New Roman" w:hAnsi="Times New Roman" w:cs="Times New Roman"/>
                <w:bCs/>
              </w:rPr>
              <w:t xml:space="preserve">Дополнительно к визуально-измерительному контролю (далее ВИК) в проектной документации должны быть указаны требования по 100% контролю качества монтажных сварных соединений методами неразрушающего контроля для подводных переходов, а также любых других опасных участков категории С и выше (ГОСТ </w:t>
            </w:r>
            <w:proofErr w:type="gramStart"/>
            <w:r w:rsidRPr="00244DDE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244DDE">
              <w:rPr>
                <w:rFonts w:ascii="Times New Roman" w:hAnsi="Times New Roman" w:cs="Times New Roman"/>
                <w:bCs/>
              </w:rPr>
              <w:t xml:space="preserve"> 55990-2014), категории </w:t>
            </w:r>
            <w:r w:rsidRPr="00244DDE">
              <w:rPr>
                <w:rFonts w:ascii="Times New Roman" w:hAnsi="Times New Roman" w:cs="Times New Roman"/>
                <w:bCs/>
                <w:lang w:val="en-US"/>
              </w:rPr>
              <w:t>II</w:t>
            </w:r>
            <w:r w:rsidRPr="00244DDE">
              <w:rPr>
                <w:rFonts w:ascii="Times New Roman" w:hAnsi="Times New Roman" w:cs="Times New Roman"/>
                <w:bCs/>
              </w:rPr>
              <w:t xml:space="preserve"> и выше (СП </w:t>
            </w:r>
            <w:r w:rsidR="003A37C7">
              <w:rPr>
                <w:rFonts w:ascii="Times New Roman" w:hAnsi="Times New Roman" w:cs="Times New Roman"/>
                <w:bCs/>
              </w:rPr>
              <w:t>284.1325800.2016)</w:t>
            </w:r>
          </w:p>
        </w:tc>
      </w:tr>
    </w:tbl>
    <w:p w:rsidR="003A37C7" w:rsidRDefault="003A37C7">
      <w:r>
        <w:br w:type="page"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5071"/>
        <w:gridCol w:w="7806"/>
      </w:tblGrid>
      <w:tr w:rsidR="005F1502" w:rsidRPr="00A50219" w:rsidTr="003A37C7">
        <w:trPr>
          <w:tblHeader/>
        </w:trPr>
        <w:tc>
          <w:tcPr>
            <w:tcW w:w="2257" w:type="dxa"/>
          </w:tcPr>
          <w:p w:rsidR="005F1502" w:rsidRPr="00C07AEF" w:rsidRDefault="005F1502" w:rsidP="0033296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07AEF">
              <w:rPr>
                <w:rFonts w:ascii="Times New Roman" w:hAnsi="Times New Roman" w:cs="Times New Roman"/>
                <w:bCs/>
              </w:rPr>
              <w:lastRenderedPageBreak/>
              <w:t>Приложение 2</w:t>
            </w:r>
          </w:p>
        </w:tc>
        <w:tc>
          <w:tcPr>
            <w:tcW w:w="5071" w:type="dxa"/>
          </w:tcPr>
          <w:p w:rsidR="005F1502" w:rsidRPr="00C07AEF" w:rsidRDefault="005F1502" w:rsidP="0033296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07AEF">
              <w:rPr>
                <w:rFonts w:ascii="Times New Roman" w:hAnsi="Times New Roman" w:cs="Times New Roman"/>
                <w:bCs/>
              </w:rPr>
              <w:t>Необходимо внести корректировки в запись согласно разъяснения</w:t>
            </w:r>
            <w:r>
              <w:rPr>
                <w:rFonts w:ascii="Times New Roman" w:hAnsi="Times New Roman" w:cs="Times New Roman"/>
                <w:bCs/>
              </w:rPr>
              <w:t>м</w:t>
            </w:r>
            <w:r w:rsidRPr="00C07AEF">
              <w:rPr>
                <w:rFonts w:ascii="Times New Roman" w:hAnsi="Times New Roman" w:cs="Times New Roman"/>
                <w:bCs/>
              </w:rPr>
              <w:t xml:space="preserve"> Ростехнадзора</w:t>
            </w:r>
            <w:r w:rsidR="003A37C7">
              <w:rPr>
                <w:rFonts w:ascii="Times New Roman" w:hAnsi="Times New Roman" w:cs="Times New Roman"/>
                <w:bCs/>
              </w:rPr>
              <w:t>, письмо</w:t>
            </w:r>
            <w:r w:rsidRPr="00C07AEF">
              <w:rPr>
                <w:rFonts w:ascii="Times New Roman" w:hAnsi="Times New Roman" w:cs="Times New Roman"/>
                <w:bCs/>
              </w:rPr>
              <w:t xml:space="preserve"> от 27.03.2019 №14-00-07/545  </w:t>
            </w:r>
            <w:r>
              <w:rPr>
                <w:rFonts w:ascii="Times New Roman" w:hAnsi="Times New Roman" w:cs="Times New Roman"/>
                <w:bCs/>
              </w:rPr>
              <w:t>(см приложенный файл)</w:t>
            </w:r>
          </w:p>
        </w:tc>
        <w:tc>
          <w:tcPr>
            <w:tcW w:w="7806" w:type="dxa"/>
          </w:tcPr>
          <w:p w:rsidR="005F1502" w:rsidRPr="00C07AEF" w:rsidRDefault="003A37C7" w:rsidP="0033296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noProof/>
              </w:rPr>
              <w:drawing>
                <wp:inline distT="0" distB="0" distL="0" distR="0" wp14:anchorId="221A08BA" wp14:editId="5BCD7D25">
                  <wp:extent cx="4819650" cy="6762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37C7" w:rsidRDefault="003A37C7">
      <w:pPr>
        <w:rPr>
          <w:rFonts w:ascii="Times New Roman" w:hAnsi="Times New Roman" w:cs="Times New Roman"/>
        </w:rPr>
      </w:pPr>
    </w:p>
    <w:p w:rsidR="006B5BAE" w:rsidRPr="006B5BAE" w:rsidRDefault="006B5BAE">
      <w:pPr>
        <w:rPr>
          <w:rFonts w:ascii="Times New Roman" w:hAnsi="Times New Roman" w:cs="Times New Roman"/>
        </w:rPr>
      </w:pPr>
      <w:r w:rsidRPr="006B5BAE">
        <w:rPr>
          <w:rFonts w:ascii="Times New Roman" w:hAnsi="Times New Roman" w:cs="Times New Roman"/>
        </w:rPr>
        <w:t>Руководитель подразделения,</w:t>
      </w:r>
    </w:p>
    <w:p w:rsidR="006B5BAE" w:rsidRPr="006B5BAE" w:rsidRDefault="006B5B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6B5BAE">
        <w:rPr>
          <w:rFonts w:ascii="Times New Roman" w:hAnsi="Times New Roman" w:cs="Times New Roman"/>
        </w:rPr>
        <w:t>тветственн</w:t>
      </w:r>
      <w:r>
        <w:rPr>
          <w:rFonts w:ascii="Times New Roman" w:hAnsi="Times New Roman" w:cs="Times New Roman"/>
        </w:rPr>
        <w:t>ого</w:t>
      </w:r>
      <w:r w:rsidRPr="006B5BAE">
        <w:rPr>
          <w:rFonts w:ascii="Times New Roman" w:hAnsi="Times New Roman" w:cs="Times New Roman"/>
        </w:rPr>
        <w:t xml:space="preserve"> за подготовку отзыва</w:t>
      </w:r>
      <w:proofErr w:type="gramStart"/>
      <w:r w:rsidR="005F1502">
        <w:rPr>
          <w:rFonts w:ascii="Times New Roman" w:hAnsi="Times New Roman" w:cs="Times New Roman"/>
        </w:rPr>
        <w:t xml:space="preserve">   </w:t>
      </w:r>
      <w:r w:rsidR="005F1502" w:rsidRPr="005F1502">
        <w:rPr>
          <w:rFonts w:ascii="Times New Roman" w:hAnsi="Times New Roman" w:cs="Times New Roman"/>
          <w:u w:val="single"/>
        </w:rPr>
        <w:t>З</w:t>
      </w:r>
      <w:proofErr w:type="gramEnd"/>
      <w:r w:rsidR="005F1502" w:rsidRPr="005F1502">
        <w:rPr>
          <w:rFonts w:ascii="Times New Roman" w:hAnsi="Times New Roman" w:cs="Times New Roman"/>
          <w:u w:val="single"/>
        </w:rPr>
        <w:t>ам. главного инженера по ПОМ</w:t>
      </w:r>
      <w:r w:rsidR="005F1502">
        <w:rPr>
          <w:rFonts w:ascii="Times New Roman" w:hAnsi="Times New Roman" w:cs="Times New Roman"/>
        </w:rPr>
        <w:t xml:space="preserve"> </w:t>
      </w:r>
      <w:r w:rsidR="003A37C7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___________          </w:t>
      </w:r>
      <w:r w:rsidR="005F1502">
        <w:rPr>
          <w:rFonts w:ascii="Times New Roman" w:hAnsi="Times New Roman" w:cs="Times New Roman"/>
        </w:rPr>
        <w:tab/>
      </w:r>
      <w:r w:rsidR="005F15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5F1502">
        <w:rPr>
          <w:rFonts w:ascii="Times New Roman" w:hAnsi="Times New Roman" w:cs="Times New Roman"/>
          <w:u w:val="single"/>
        </w:rPr>
        <w:t>_</w:t>
      </w:r>
      <w:r w:rsidR="005F1502">
        <w:rPr>
          <w:rFonts w:ascii="Times New Roman" w:hAnsi="Times New Roman" w:cs="Times New Roman"/>
          <w:u w:val="single"/>
        </w:rPr>
        <w:t xml:space="preserve">         </w:t>
      </w:r>
      <w:r w:rsidR="005F1502" w:rsidRPr="005F1502">
        <w:rPr>
          <w:rFonts w:ascii="Times New Roman" w:hAnsi="Times New Roman" w:cs="Times New Roman"/>
          <w:u w:val="single"/>
        </w:rPr>
        <w:t>Д.Ю. Шестаков</w:t>
      </w:r>
      <w:r w:rsidRPr="005F1502">
        <w:rPr>
          <w:rFonts w:ascii="Times New Roman" w:hAnsi="Times New Roman" w:cs="Times New Roman"/>
          <w:u w:val="single"/>
        </w:rPr>
        <w:t>_______</w:t>
      </w:r>
      <w:r w:rsidRPr="006B5BAE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</w:t>
      </w:r>
    </w:p>
    <w:p w:rsidR="006B5BAE" w:rsidRPr="006B5BAE" w:rsidRDefault="006B5BAE">
      <w:pPr>
        <w:rPr>
          <w:rFonts w:ascii="Times New Roman" w:hAnsi="Times New Roman" w:cs="Times New Roman"/>
          <w:sz w:val="22"/>
          <w:szCs w:val="22"/>
        </w:rPr>
      </w:pPr>
      <w:r w:rsidRPr="006B5BA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6B5BAE">
        <w:rPr>
          <w:rFonts w:ascii="Times New Roman" w:hAnsi="Times New Roman" w:cs="Times New Roman"/>
          <w:sz w:val="22"/>
          <w:szCs w:val="22"/>
        </w:rPr>
        <w:t xml:space="preserve"> (должность)                              </w:t>
      </w:r>
      <w:r w:rsidR="003A37C7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6B5BAE">
        <w:rPr>
          <w:rFonts w:ascii="Times New Roman" w:hAnsi="Times New Roman" w:cs="Times New Roman"/>
          <w:sz w:val="22"/>
          <w:szCs w:val="22"/>
        </w:rPr>
        <w:t xml:space="preserve"> (подпись)             </w:t>
      </w:r>
      <w:r w:rsidR="003A37C7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2B7E9D">
        <w:rPr>
          <w:rFonts w:ascii="Times New Roman" w:hAnsi="Times New Roman" w:cs="Times New Roman"/>
          <w:sz w:val="22"/>
          <w:szCs w:val="22"/>
        </w:rPr>
        <w:t xml:space="preserve">   </w:t>
      </w:r>
      <w:r w:rsidRPr="006B5BAE">
        <w:rPr>
          <w:rFonts w:ascii="Times New Roman" w:hAnsi="Times New Roman" w:cs="Times New Roman"/>
          <w:sz w:val="22"/>
          <w:szCs w:val="22"/>
        </w:rPr>
        <w:t>(инициалы, фамилия)</w:t>
      </w:r>
    </w:p>
    <w:p w:rsidR="006B5BAE" w:rsidRDefault="006B5BAE">
      <w:pPr>
        <w:rPr>
          <w:rFonts w:ascii="Times New Roman" w:hAnsi="Times New Roman" w:cs="Times New Roman"/>
        </w:rPr>
      </w:pPr>
    </w:p>
    <w:p w:rsidR="006B5BAE" w:rsidRPr="006B5BAE" w:rsidRDefault="006B5BAE">
      <w:pPr>
        <w:rPr>
          <w:rFonts w:ascii="Times New Roman" w:hAnsi="Times New Roman" w:cs="Times New Roman"/>
        </w:rPr>
      </w:pPr>
    </w:p>
    <w:p w:rsidR="006B5BAE" w:rsidRPr="006B5BAE" w:rsidRDefault="006B5BAE" w:rsidP="006B5B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Составите</w:t>
      </w:r>
      <w:r w:rsidR="005F1502">
        <w:rPr>
          <w:rFonts w:ascii="Times New Roman" w:hAnsi="Times New Roman" w:cs="Times New Roman"/>
        </w:rPr>
        <w:t xml:space="preserve">ль отзыва             </w:t>
      </w:r>
      <w:r w:rsidR="005F1502" w:rsidRPr="005F1502">
        <w:rPr>
          <w:rFonts w:ascii="Times New Roman" w:hAnsi="Times New Roman" w:cs="Times New Roman"/>
          <w:u w:val="single"/>
        </w:rPr>
        <w:t xml:space="preserve">Главный специалист по </w:t>
      </w:r>
      <w:proofErr w:type="spellStart"/>
      <w:r w:rsidR="005F1502" w:rsidRPr="005F1502">
        <w:rPr>
          <w:rFonts w:ascii="Times New Roman" w:hAnsi="Times New Roman" w:cs="Times New Roman"/>
          <w:u w:val="single"/>
        </w:rPr>
        <w:t>пром</w:t>
      </w:r>
      <w:proofErr w:type="spellEnd"/>
      <w:r w:rsidR="005F1502" w:rsidRPr="005F1502">
        <w:rPr>
          <w:rFonts w:ascii="Times New Roman" w:hAnsi="Times New Roman" w:cs="Times New Roman"/>
          <w:u w:val="single"/>
        </w:rPr>
        <w:t>. безопасности</w:t>
      </w:r>
      <w:r w:rsidR="005F1502">
        <w:rPr>
          <w:rFonts w:ascii="Times New Roman" w:hAnsi="Times New Roman" w:cs="Times New Roman"/>
        </w:rPr>
        <w:t xml:space="preserve">  </w:t>
      </w:r>
      <w:r w:rsidR="003A37C7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____________           </w:t>
      </w:r>
      <w:r w:rsidR="005F1502">
        <w:rPr>
          <w:rFonts w:ascii="Times New Roman" w:hAnsi="Times New Roman" w:cs="Times New Roman"/>
        </w:rPr>
        <w:t xml:space="preserve">          </w:t>
      </w:r>
      <w:r w:rsidRPr="005F1502">
        <w:rPr>
          <w:rFonts w:ascii="Times New Roman" w:hAnsi="Times New Roman" w:cs="Times New Roman"/>
          <w:u w:val="single"/>
        </w:rPr>
        <w:t>_____</w:t>
      </w:r>
      <w:r w:rsidR="005F1502" w:rsidRPr="005F1502">
        <w:rPr>
          <w:rFonts w:ascii="Times New Roman" w:hAnsi="Times New Roman" w:cs="Times New Roman"/>
          <w:u w:val="single"/>
        </w:rPr>
        <w:t>А.В. Писаренко</w:t>
      </w:r>
      <w:r w:rsidRPr="005F1502">
        <w:rPr>
          <w:rFonts w:ascii="Times New Roman" w:hAnsi="Times New Roman" w:cs="Times New Roman"/>
          <w:u w:val="single"/>
        </w:rPr>
        <w:t>_____</w:t>
      </w:r>
      <w:r w:rsidR="005F1502">
        <w:rPr>
          <w:rFonts w:ascii="Times New Roman" w:hAnsi="Times New Roman" w:cs="Times New Roman"/>
          <w:u w:val="single"/>
        </w:rPr>
        <w:t>__</w:t>
      </w:r>
      <w:r w:rsidRPr="006B5BAE">
        <w:rPr>
          <w:rFonts w:ascii="Times New Roman" w:hAnsi="Times New Roman" w:cs="Times New Roman"/>
        </w:rPr>
        <w:t xml:space="preserve">      </w:t>
      </w:r>
      <w:r w:rsidR="005F1502">
        <w:rPr>
          <w:rFonts w:ascii="Times New Roman" w:hAnsi="Times New Roman" w:cs="Times New Roman"/>
        </w:rPr>
        <w:t xml:space="preserve">    </w:t>
      </w:r>
    </w:p>
    <w:p w:rsidR="006B5BAE" w:rsidRDefault="006B5BAE" w:rsidP="006B5BAE">
      <w:pPr>
        <w:rPr>
          <w:rFonts w:ascii="Times New Roman" w:hAnsi="Times New Roman" w:cs="Times New Roman"/>
        </w:rPr>
      </w:pPr>
      <w:r w:rsidRPr="006B5BA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2B7E9D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6B5BAE">
        <w:rPr>
          <w:rFonts w:ascii="Times New Roman" w:hAnsi="Times New Roman" w:cs="Times New Roman"/>
          <w:sz w:val="22"/>
          <w:szCs w:val="22"/>
        </w:rPr>
        <w:t xml:space="preserve">(должность)                             </w:t>
      </w:r>
      <w:r w:rsidR="003A37C7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6B5BAE">
        <w:rPr>
          <w:rFonts w:ascii="Times New Roman" w:hAnsi="Times New Roman" w:cs="Times New Roman"/>
          <w:sz w:val="22"/>
          <w:szCs w:val="22"/>
        </w:rPr>
        <w:t xml:space="preserve"> </w:t>
      </w:r>
      <w:r w:rsidR="002B7E9D">
        <w:rPr>
          <w:rFonts w:ascii="Times New Roman" w:hAnsi="Times New Roman" w:cs="Times New Roman"/>
          <w:sz w:val="22"/>
          <w:szCs w:val="22"/>
        </w:rPr>
        <w:t xml:space="preserve">  </w:t>
      </w:r>
      <w:r w:rsidRPr="006B5BAE">
        <w:rPr>
          <w:rFonts w:ascii="Times New Roman" w:hAnsi="Times New Roman" w:cs="Times New Roman"/>
          <w:sz w:val="22"/>
          <w:szCs w:val="22"/>
        </w:rPr>
        <w:t xml:space="preserve">(подпись)                         </w:t>
      </w:r>
      <w:r w:rsidR="003A37C7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2B7E9D">
        <w:rPr>
          <w:rFonts w:ascii="Times New Roman" w:hAnsi="Times New Roman" w:cs="Times New Roman"/>
          <w:sz w:val="22"/>
          <w:szCs w:val="22"/>
        </w:rPr>
        <w:t xml:space="preserve"> </w:t>
      </w:r>
      <w:r w:rsidRPr="006B5BAE">
        <w:rPr>
          <w:rFonts w:ascii="Times New Roman" w:hAnsi="Times New Roman" w:cs="Times New Roman"/>
          <w:sz w:val="22"/>
          <w:szCs w:val="22"/>
        </w:rPr>
        <w:t>(инициалы, фамилия)</w:t>
      </w:r>
    </w:p>
    <w:p w:rsidR="006B5BAE" w:rsidRPr="001F4A7E" w:rsidRDefault="006B5BAE" w:rsidP="006B5BAE">
      <w:pPr>
        <w:rPr>
          <w:rFonts w:ascii="Times New Roman" w:hAnsi="Times New Roman" w:cs="Times New Roman"/>
          <w:b/>
        </w:rPr>
      </w:pPr>
    </w:p>
    <w:sectPr w:rsidR="006B5BAE" w:rsidRPr="001F4A7E" w:rsidSect="005F1502">
      <w:pgSz w:w="16838" w:h="11906" w:orient="landscape"/>
      <w:pgMar w:top="719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AC8A3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7E"/>
    <w:rsid w:val="00004EFD"/>
    <w:rsid w:val="00031DA0"/>
    <w:rsid w:val="0005207F"/>
    <w:rsid w:val="00056D9B"/>
    <w:rsid w:val="0008225F"/>
    <w:rsid w:val="001164C7"/>
    <w:rsid w:val="00120046"/>
    <w:rsid w:val="001A3DA2"/>
    <w:rsid w:val="001F4A7E"/>
    <w:rsid w:val="002A1CDC"/>
    <w:rsid w:val="002A4B4B"/>
    <w:rsid w:val="002B7E9D"/>
    <w:rsid w:val="003053D9"/>
    <w:rsid w:val="003A37C7"/>
    <w:rsid w:val="00401AEA"/>
    <w:rsid w:val="00434C20"/>
    <w:rsid w:val="00440416"/>
    <w:rsid w:val="004961B9"/>
    <w:rsid w:val="00550D59"/>
    <w:rsid w:val="0055386A"/>
    <w:rsid w:val="005B0FAE"/>
    <w:rsid w:val="005C01ED"/>
    <w:rsid w:val="005F1502"/>
    <w:rsid w:val="006A0D55"/>
    <w:rsid w:val="006B5BAE"/>
    <w:rsid w:val="006C3237"/>
    <w:rsid w:val="006D1A36"/>
    <w:rsid w:val="006F1A42"/>
    <w:rsid w:val="006F44C2"/>
    <w:rsid w:val="00800114"/>
    <w:rsid w:val="00A50219"/>
    <w:rsid w:val="00A763C7"/>
    <w:rsid w:val="00B27BA3"/>
    <w:rsid w:val="00BB4437"/>
    <w:rsid w:val="00BC0712"/>
    <w:rsid w:val="00C1177F"/>
    <w:rsid w:val="00C74981"/>
    <w:rsid w:val="00C95F3E"/>
    <w:rsid w:val="00CC0B24"/>
    <w:rsid w:val="00D05CBC"/>
    <w:rsid w:val="00D12BCC"/>
    <w:rsid w:val="00D83272"/>
    <w:rsid w:val="00D86A17"/>
    <w:rsid w:val="00D872CB"/>
    <w:rsid w:val="00DA6D77"/>
    <w:rsid w:val="00DB00D6"/>
    <w:rsid w:val="00DC2729"/>
    <w:rsid w:val="00E248C6"/>
    <w:rsid w:val="00E36A7C"/>
    <w:rsid w:val="00E470E0"/>
    <w:rsid w:val="00E638FA"/>
    <w:rsid w:val="00EF088E"/>
    <w:rsid w:val="00F471A7"/>
    <w:rsid w:val="00F90930"/>
    <w:rsid w:val="00F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A37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A3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A37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A3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567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kolesova</dc:creator>
  <cp:lastModifiedBy>Писаренко Алексей Владимирович</cp:lastModifiedBy>
  <cp:revision>3</cp:revision>
  <cp:lastPrinted>2019-06-07T11:36:00Z</cp:lastPrinted>
  <dcterms:created xsi:type="dcterms:W3CDTF">2019-06-07T11:31:00Z</dcterms:created>
  <dcterms:modified xsi:type="dcterms:W3CDTF">2019-06-07T11:51:00Z</dcterms:modified>
</cp:coreProperties>
</file>