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E8" w:rsidRPr="005C21E8" w:rsidRDefault="005C21E8" w:rsidP="005C2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1E8"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0C2643">
        <w:rPr>
          <w:rFonts w:ascii="Times New Roman" w:hAnsi="Times New Roman" w:cs="Times New Roman"/>
          <w:b/>
          <w:sz w:val="28"/>
          <w:szCs w:val="28"/>
        </w:rPr>
        <w:t xml:space="preserve"> (предпочтительный)</w:t>
      </w:r>
    </w:p>
    <w:p w:rsidR="005C21E8" w:rsidRPr="005C21E8" w:rsidRDefault="005C21E8" w:rsidP="005C21E8">
      <w:pPr>
        <w:rPr>
          <w:rFonts w:ascii="Times New Roman" w:hAnsi="Times New Roman" w:cs="Times New Roman"/>
          <w:sz w:val="28"/>
          <w:szCs w:val="28"/>
        </w:rPr>
      </w:pPr>
      <w:r w:rsidRPr="00EF4F5E">
        <w:rPr>
          <w:rFonts w:ascii="Times New Roman" w:hAnsi="Times New Roman" w:cs="Times New Roman"/>
        </w:rPr>
        <w:t>1</w:t>
      </w:r>
      <w:r w:rsidRPr="005C21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21E8">
        <w:rPr>
          <w:rFonts w:ascii="Times New Roman" w:hAnsi="Times New Roman" w:cs="Times New Roman"/>
          <w:sz w:val="28"/>
          <w:szCs w:val="28"/>
        </w:rPr>
        <w:t xml:space="preserve">Пункты 30 и 37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 декабря 2014 г. № </w:t>
      </w:r>
      <w:bookmarkStart w:id="0" w:name="_GoBack"/>
      <w:bookmarkEnd w:id="0"/>
      <w:r w:rsidRPr="005C21E8">
        <w:rPr>
          <w:rFonts w:ascii="Times New Roman" w:hAnsi="Times New Roman" w:cs="Times New Roman"/>
          <w:sz w:val="28"/>
          <w:szCs w:val="28"/>
        </w:rPr>
        <w:t>1521 (далее – перечень), изложить в следующей редакции:</w:t>
      </w:r>
      <w:proofErr w:type="gramEnd"/>
    </w:p>
    <w:p w:rsidR="005C21E8" w:rsidRPr="005C21E8" w:rsidRDefault="005C21E8" w:rsidP="005C21E8">
      <w:pPr>
        <w:pStyle w:val="a3"/>
        <w:rPr>
          <w:sz w:val="28"/>
          <w:szCs w:val="28"/>
        </w:rPr>
      </w:pPr>
      <w:r w:rsidRPr="005C21E8">
        <w:rPr>
          <w:sz w:val="28"/>
          <w:szCs w:val="28"/>
        </w:rPr>
        <w:t>«30.</w:t>
      </w:r>
      <w:proofErr w:type="gramStart"/>
      <w:r w:rsidRPr="005C21E8">
        <w:rPr>
          <w:sz w:val="28"/>
          <w:szCs w:val="28"/>
          <w:lang w:val="en-US"/>
        </w:rPr>
        <w:t>C</w:t>
      </w:r>
      <w:proofErr w:type="gramEnd"/>
      <w:r w:rsidRPr="005C21E8">
        <w:rPr>
          <w:sz w:val="28"/>
          <w:szCs w:val="28"/>
        </w:rPr>
        <w:t>П 42.13330.2011 «СНиП 2.07.01-89* «Градостроительство. Планировка и застройка городских и сельских поселений». Разделы 1 (пункт 1.1), 4, 5 (за исключением пунктов 5.4, 5.7), 6 (за исключением пункта 6.3), 8 (пункты 8.2 - 8.6, 8.8, 8.9, 8.12 - 8.20, 8.24 - 8.26), 9, 10 (пункты 10.1 - 10.5), 11 (пункты 11.1 - 11.24, 11.26, 11.27), 12 (за исключением пункта 12.33), 13, 14.»</w:t>
      </w:r>
    </w:p>
    <w:p w:rsidR="005C21E8" w:rsidRPr="005C21E8" w:rsidRDefault="005C21E8" w:rsidP="005C2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1E8">
        <w:rPr>
          <w:rFonts w:ascii="Times New Roman" w:hAnsi="Times New Roman" w:cs="Times New Roman"/>
          <w:sz w:val="28"/>
          <w:szCs w:val="28"/>
        </w:rPr>
        <w:t>«</w:t>
      </w:r>
      <w:r w:rsidRPr="005C21E8">
        <w:rPr>
          <w:rFonts w:ascii="Times New Roman" w:hAnsi="Times New Roman" w:cs="Times New Roman"/>
          <w:sz w:val="28"/>
          <w:szCs w:val="28"/>
        </w:rPr>
        <w:t>37. СП 52.13330.2016</w:t>
      </w:r>
      <w:r w:rsidRPr="005C21E8">
        <w:rPr>
          <w:rFonts w:ascii="Times New Roman" w:hAnsi="Times New Roman" w:cs="Times New Roman"/>
          <w:sz w:val="28"/>
          <w:szCs w:val="28"/>
        </w:rPr>
        <w:t xml:space="preserve"> "СНиП 23-05-95* "Естественное и искусственное освещение". Разделы 1</w:t>
      </w:r>
      <w:r w:rsidRPr="005C21E8">
        <w:rPr>
          <w:rFonts w:ascii="Times New Roman" w:hAnsi="Times New Roman" w:cs="Times New Roman"/>
          <w:sz w:val="28"/>
          <w:szCs w:val="28"/>
        </w:rPr>
        <w:t>, 3</w:t>
      </w:r>
      <w:r w:rsidRPr="005C21E8">
        <w:rPr>
          <w:rFonts w:ascii="Times New Roman" w:hAnsi="Times New Roman" w:cs="Times New Roman"/>
          <w:sz w:val="28"/>
          <w:szCs w:val="28"/>
        </w:rPr>
        <w:t xml:space="preserve"> </w:t>
      </w:r>
      <w:r w:rsidRPr="005C21E8">
        <w:rPr>
          <w:rFonts w:ascii="Times New Roman" w:hAnsi="Times New Roman" w:cs="Times New Roman"/>
          <w:sz w:val="28"/>
          <w:szCs w:val="28"/>
        </w:rPr>
        <w:t xml:space="preserve">- </w:t>
      </w:r>
      <w:r w:rsidRPr="005C21E8">
        <w:rPr>
          <w:rFonts w:ascii="Times New Roman" w:hAnsi="Times New Roman" w:cs="Times New Roman"/>
          <w:sz w:val="28"/>
          <w:szCs w:val="28"/>
        </w:rPr>
        <w:t>6, 7 (</w:t>
      </w:r>
      <w:r w:rsidRPr="005C21E8">
        <w:rPr>
          <w:rFonts w:ascii="Times New Roman" w:hAnsi="Times New Roman" w:cs="Times New Roman"/>
          <w:sz w:val="28"/>
          <w:szCs w:val="28"/>
        </w:rPr>
        <w:t>подразделы 7.1-</w:t>
      </w:r>
      <w:r>
        <w:rPr>
          <w:rFonts w:ascii="Times New Roman" w:hAnsi="Times New Roman" w:cs="Times New Roman"/>
          <w:sz w:val="28"/>
          <w:szCs w:val="28"/>
        </w:rPr>
        <w:t xml:space="preserve"> 7.4, 7.5.1 - 7.</w:t>
      </w:r>
      <w:r w:rsidRPr="005C21E8">
        <w:rPr>
          <w:rFonts w:ascii="Times New Roman" w:hAnsi="Times New Roman" w:cs="Times New Roman"/>
          <w:sz w:val="28"/>
          <w:szCs w:val="28"/>
        </w:rPr>
        <w:t>5.5, 7.5.8, 7.6-7.8), приложения А</w:t>
      </w:r>
      <w:proofErr w:type="gramStart"/>
      <w:r w:rsidRPr="005C21E8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5C21E8">
        <w:rPr>
          <w:rFonts w:ascii="Times New Roman" w:hAnsi="Times New Roman" w:cs="Times New Roman"/>
          <w:sz w:val="28"/>
          <w:szCs w:val="28"/>
        </w:rPr>
        <w:t xml:space="preserve">,В, Е, Ж </w:t>
      </w:r>
      <w:r w:rsidRPr="005C21E8">
        <w:rPr>
          <w:rFonts w:ascii="Times New Roman" w:hAnsi="Times New Roman" w:cs="Times New Roman"/>
          <w:sz w:val="28"/>
          <w:szCs w:val="28"/>
        </w:rPr>
        <w:t xml:space="preserve"> К.</w:t>
      </w:r>
      <w:r w:rsidRPr="005C21E8">
        <w:rPr>
          <w:rFonts w:ascii="Times New Roman" w:hAnsi="Times New Roman" w:cs="Times New Roman"/>
          <w:sz w:val="28"/>
          <w:szCs w:val="28"/>
        </w:rPr>
        <w:t>Л)</w:t>
      </w:r>
      <w:r w:rsidRPr="005C21E8">
        <w:rPr>
          <w:rFonts w:ascii="Times New Roman" w:hAnsi="Times New Roman" w:cs="Times New Roman"/>
          <w:sz w:val="28"/>
          <w:szCs w:val="28"/>
        </w:rPr>
        <w:t>»</w:t>
      </w:r>
    </w:p>
    <w:p w:rsidR="000C2643" w:rsidRPr="000C2643" w:rsidRDefault="000C2643" w:rsidP="000C2643">
      <w:pPr>
        <w:pStyle w:val="a3"/>
        <w:rPr>
          <w:sz w:val="28"/>
          <w:szCs w:val="28"/>
        </w:rPr>
      </w:pPr>
      <w:r w:rsidRPr="000C2643">
        <w:rPr>
          <w:sz w:val="28"/>
          <w:szCs w:val="28"/>
        </w:rPr>
        <w:t>2. Дополнить перечень пунктом 30</w:t>
      </w:r>
      <w:r w:rsidRPr="000C2643">
        <w:rPr>
          <w:sz w:val="28"/>
          <w:szCs w:val="28"/>
          <w:vertAlign w:val="superscript"/>
        </w:rPr>
        <w:t xml:space="preserve">1 </w:t>
      </w:r>
      <w:r w:rsidRPr="000C2643">
        <w:rPr>
          <w:sz w:val="28"/>
          <w:szCs w:val="28"/>
        </w:rPr>
        <w:t>следующего содержания:</w:t>
      </w:r>
    </w:p>
    <w:p w:rsidR="000C2643" w:rsidRPr="000C2643" w:rsidRDefault="000C2643" w:rsidP="00682267">
      <w:pPr>
        <w:pStyle w:val="a3"/>
        <w:jc w:val="both"/>
        <w:rPr>
          <w:sz w:val="28"/>
          <w:szCs w:val="28"/>
          <w:lang w:val="en-US"/>
        </w:rPr>
      </w:pPr>
      <w:r w:rsidRPr="000C2643">
        <w:rPr>
          <w:sz w:val="28"/>
          <w:szCs w:val="28"/>
        </w:rPr>
        <w:t>«30</w:t>
      </w:r>
      <w:r w:rsidRPr="000C2643">
        <w:rPr>
          <w:sz w:val="28"/>
          <w:szCs w:val="28"/>
          <w:vertAlign w:val="superscript"/>
        </w:rPr>
        <w:t>1</w:t>
      </w:r>
      <w:r w:rsidRPr="000C2643">
        <w:rPr>
          <w:sz w:val="28"/>
          <w:szCs w:val="28"/>
        </w:rPr>
        <w:t>. СП 42.13330.2016 «СНиП 2.07.01-89* «Градостроительство. Планировка и застройка городских и сельских поселений». Раздел 11 (пункт 11.34).»</w:t>
      </w:r>
    </w:p>
    <w:p w:rsidR="00884DC2" w:rsidRDefault="00884DC2"/>
    <w:p w:rsidR="005C21E8" w:rsidRDefault="005C21E8"/>
    <w:p w:rsidR="005C21E8" w:rsidRDefault="005C21E8"/>
    <w:p w:rsidR="005C21E8" w:rsidRDefault="005C21E8"/>
    <w:sectPr w:rsidR="005C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8"/>
    <w:rsid w:val="000C2643"/>
    <w:rsid w:val="005C21E8"/>
    <w:rsid w:val="00682267"/>
    <w:rsid w:val="0088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Shi</dc:creator>
  <cp:lastModifiedBy>I Shi</cp:lastModifiedBy>
  <cp:revision>2</cp:revision>
  <dcterms:created xsi:type="dcterms:W3CDTF">2018-07-18T12:17:00Z</dcterms:created>
  <dcterms:modified xsi:type="dcterms:W3CDTF">2018-07-18T12:37:00Z</dcterms:modified>
</cp:coreProperties>
</file>