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01" w:rsidRPr="00282301" w:rsidRDefault="00282301" w:rsidP="00282301">
      <w:pPr>
        <w:spacing w:after="0" w:line="240" w:lineRule="auto"/>
        <w:jc w:val="right"/>
        <w:rPr>
          <w:rFonts w:ascii="Arial" w:hAnsi="Arial" w:cs="Arial"/>
          <w:sz w:val="18"/>
        </w:rPr>
      </w:pP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8716"/>
      </w:tblGrid>
      <w:tr w:rsidR="0021567A" w:rsidRPr="003C770C" w:rsidTr="0021567A">
        <w:trPr>
          <w:jc w:val="center"/>
        </w:trPr>
        <w:tc>
          <w:tcPr>
            <w:tcW w:w="923" w:type="dxa"/>
          </w:tcPr>
          <w:p w:rsidR="0021567A" w:rsidRPr="003C770C" w:rsidRDefault="0021567A" w:rsidP="00BE4F8A">
            <w:pPr>
              <w:rPr>
                <w:rFonts w:ascii="Arial" w:hAnsi="Arial" w:cs="Arial"/>
                <w:sz w:val="24"/>
              </w:rPr>
            </w:pPr>
            <w:r w:rsidRPr="003C770C">
              <w:rPr>
                <w:rFonts w:ascii="Arial" w:hAnsi="Arial" w:cs="Arial"/>
                <w:sz w:val="24"/>
              </w:rPr>
              <w:t>Отзыв</w:t>
            </w:r>
          </w:p>
        </w:tc>
        <w:tc>
          <w:tcPr>
            <w:tcW w:w="13165" w:type="dxa"/>
            <w:tcBorders>
              <w:bottom w:val="single" w:sz="4" w:space="0" w:color="auto"/>
            </w:tcBorders>
          </w:tcPr>
          <w:p w:rsidR="00EA5CCD" w:rsidRDefault="00872EA3" w:rsidP="00BE4F8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ПАО «ГМК «Норильский никель»</w:t>
            </w:r>
          </w:p>
          <w:p w:rsidR="0021567A" w:rsidRDefault="00EA5CCD" w:rsidP="00BE4F8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Заполярный филиал</w:t>
            </w:r>
          </w:p>
          <w:p w:rsidR="0045778B" w:rsidRDefault="0045778B" w:rsidP="00BE4F8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Научно-техническое управление</w:t>
            </w:r>
          </w:p>
          <w:p w:rsidR="0068582E" w:rsidRPr="003C770C" w:rsidRDefault="0068582E" w:rsidP="00BE4F8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Отдел стандартизации и сопровождения КИСМ</w:t>
            </w:r>
          </w:p>
        </w:tc>
      </w:tr>
      <w:tr w:rsidR="0021567A" w:rsidRPr="003C770C" w:rsidTr="0021567A">
        <w:trPr>
          <w:jc w:val="center"/>
        </w:trPr>
        <w:tc>
          <w:tcPr>
            <w:tcW w:w="923" w:type="dxa"/>
          </w:tcPr>
          <w:p w:rsidR="0021567A" w:rsidRPr="003C770C" w:rsidRDefault="0021567A" w:rsidP="00BE4F8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65" w:type="dxa"/>
            <w:tcBorders>
              <w:top w:val="single" w:sz="4" w:space="0" w:color="auto"/>
            </w:tcBorders>
          </w:tcPr>
          <w:p w:rsidR="0021567A" w:rsidRPr="003C770C" w:rsidRDefault="0021567A" w:rsidP="00A5508B">
            <w:pPr>
              <w:jc w:val="center"/>
              <w:rPr>
                <w:rFonts w:ascii="Arial" w:hAnsi="Arial" w:cs="Arial"/>
                <w:sz w:val="24"/>
              </w:rPr>
            </w:pPr>
            <w:r w:rsidRPr="003C770C">
              <w:rPr>
                <w:rFonts w:ascii="Arial" w:hAnsi="Arial" w:cs="Arial"/>
                <w:sz w:val="18"/>
                <w:szCs w:val="14"/>
              </w:rPr>
              <w:t xml:space="preserve">наименование </w:t>
            </w:r>
            <w:r w:rsidR="00A5508B" w:rsidRPr="003C770C">
              <w:rPr>
                <w:rFonts w:ascii="Arial" w:hAnsi="Arial" w:cs="Arial"/>
                <w:sz w:val="18"/>
                <w:szCs w:val="14"/>
              </w:rPr>
              <w:t>подразделения</w:t>
            </w:r>
          </w:p>
        </w:tc>
      </w:tr>
      <w:tr w:rsidR="0021567A" w:rsidRPr="003C770C" w:rsidTr="0021567A">
        <w:trPr>
          <w:jc w:val="center"/>
        </w:trPr>
        <w:tc>
          <w:tcPr>
            <w:tcW w:w="14088" w:type="dxa"/>
            <w:gridSpan w:val="2"/>
          </w:tcPr>
          <w:p w:rsidR="0021567A" w:rsidRPr="003C770C" w:rsidRDefault="0021567A" w:rsidP="0021567A">
            <w:pPr>
              <w:jc w:val="center"/>
              <w:rPr>
                <w:rFonts w:ascii="Arial" w:hAnsi="Arial" w:cs="Arial"/>
                <w:szCs w:val="18"/>
              </w:rPr>
            </w:pPr>
          </w:p>
          <w:p w:rsidR="0021567A" w:rsidRPr="003C770C" w:rsidRDefault="0021567A" w:rsidP="0021567A">
            <w:pPr>
              <w:jc w:val="center"/>
              <w:rPr>
                <w:rFonts w:ascii="Arial" w:hAnsi="Arial" w:cs="Arial"/>
                <w:szCs w:val="18"/>
              </w:rPr>
            </w:pPr>
            <w:r w:rsidRPr="003C770C">
              <w:rPr>
                <w:rFonts w:ascii="Arial" w:hAnsi="Arial" w:cs="Arial"/>
                <w:szCs w:val="18"/>
              </w:rPr>
              <w:t>на первую редакцию проекта национального стандарта</w:t>
            </w:r>
          </w:p>
          <w:p w:rsidR="0021567A" w:rsidRPr="003C770C" w:rsidRDefault="0021567A" w:rsidP="0021567A">
            <w:pPr>
              <w:jc w:val="center"/>
              <w:rPr>
                <w:rFonts w:ascii="Arial" w:hAnsi="Arial" w:cs="Arial"/>
              </w:rPr>
            </w:pPr>
          </w:p>
        </w:tc>
      </w:tr>
      <w:tr w:rsidR="0021567A" w:rsidRPr="003C770C" w:rsidTr="0021567A">
        <w:trPr>
          <w:jc w:val="center"/>
        </w:trPr>
        <w:tc>
          <w:tcPr>
            <w:tcW w:w="14088" w:type="dxa"/>
            <w:gridSpan w:val="2"/>
            <w:tcBorders>
              <w:bottom w:val="single" w:sz="4" w:space="0" w:color="auto"/>
            </w:tcBorders>
          </w:tcPr>
          <w:p w:rsidR="0021567A" w:rsidRPr="003C770C" w:rsidRDefault="00A5508B" w:rsidP="00A5508B">
            <w:pPr>
              <w:jc w:val="center"/>
              <w:rPr>
                <w:rFonts w:ascii="Arial" w:hAnsi="Arial" w:cs="Arial"/>
                <w:sz w:val="24"/>
              </w:rPr>
            </w:pPr>
            <w:r w:rsidRPr="003C770C">
              <w:rPr>
                <w:rFonts w:ascii="Arial" w:hAnsi="Arial" w:cs="Arial"/>
                <w:sz w:val="24"/>
              </w:rPr>
              <w:t>ГОСТ Р 1.ХХ-2018 «Технические условия на продукцию. Общие требования к содержанию и оформлению»</w:t>
            </w:r>
          </w:p>
        </w:tc>
      </w:tr>
      <w:tr w:rsidR="0021567A" w:rsidRPr="003C770C" w:rsidTr="0021567A">
        <w:trPr>
          <w:jc w:val="center"/>
        </w:trPr>
        <w:tc>
          <w:tcPr>
            <w:tcW w:w="14088" w:type="dxa"/>
            <w:gridSpan w:val="2"/>
            <w:tcBorders>
              <w:top w:val="single" w:sz="4" w:space="0" w:color="auto"/>
            </w:tcBorders>
          </w:tcPr>
          <w:p w:rsidR="0021567A" w:rsidRPr="003C770C" w:rsidRDefault="0021567A" w:rsidP="0021567A">
            <w:pPr>
              <w:jc w:val="center"/>
              <w:rPr>
                <w:rFonts w:ascii="Arial" w:hAnsi="Arial" w:cs="Arial"/>
                <w:sz w:val="24"/>
              </w:rPr>
            </w:pPr>
            <w:r w:rsidRPr="003C770C">
              <w:rPr>
                <w:rFonts w:ascii="Arial" w:hAnsi="Arial" w:cs="Arial"/>
                <w:sz w:val="18"/>
                <w:szCs w:val="14"/>
              </w:rPr>
              <w:t>наименование стандарта</w:t>
            </w:r>
          </w:p>
        </w:tc>
      </w:tr>
    </w:tbl>
    <w:p w:rsidR="0021567A" w:rsidRDefault="0021567A" w:rsidP="00BE4F8A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4399"/>
      </w:tblGrid>
      <w:tr w:rsidR="0021567A" w:rsidRPr="00883B96" w:rsidTr="00336ABA">
        <w:trPr>
          <w:tblHeader/>
          <w:jc w:val="center"/>
        </w:trPr>
        <w:tc>
          <w:tcPr>
            <w:tcW w:w="2405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21567A" w:rsidRPr="00883B96" w:rsidRDefault="0021567A" w:rsidP="0021567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Style w:val="BodytextArial75ptSpacing0pt"/>
                <w:sz w:val="20"/>
                <w:szCs w:val="20"/>
              </w:rPr>
              <w:t>Структурный элемент стандарта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21567A" w:rsidRPr="00883B96" w:rsidRDefault="0021567A" w:rsidP="0021567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Style w:val="BodytextArial75ptSpacing0pt"/>
                <w:sz w:val="20"/>
                <w:szCs w:val="20"/>
              </w:rPr>
              <w:t>Замечание,</w:t>
            </w:r>
          </w:p>
          <w:p w:rsidR="0021567A" w:rsidRPr="00883B96" w:rsidRDefault="0021567A" w:rsidP="0021567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Style w:val="BodytextArial75ptSpacing0pt"/>
                <w:sz w:val="20"/>
                <w:szCs w:val="20"/>
              </w:rPr>
              <w:t>предложение</w:t>
            </w:r>
          </w:p>
        </w:tc>
        <w:tc>
          <w:tcPr>
            <w:tcW w:w="439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1567A" w:rsidRPr="00883B96" w:rsidRDefault="0021567A" w:rsidP="0021567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Style w:val="BodytextArial75ptSpacing0pt"/>
                <w:sz w:val="20"/>
                <w:szCs w:val="20"/>
              </w:rPr>
              <w:t>Предлагаемая редакция</w:t>
            </w:r>
          </w:p>
        </w:tc>
      </w:tr>
      <w:tr w:rsidR="00860BFE" w:rsidRPr="00883B96" w:rsidTr="00336ABA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0BFE" w:rsidRPr="00883B96" w:rsidRDefault="00860BFE" w:rsidP="004D0D6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</w:t>
            </w:r>
            <w:r w:rsidR="004D0D65" w:rsidRPr="00883B96">
              <w:rPr>
                <w:rFonts w:ascii="Arial" w:hAnsi="Arial" w:cs="Arial"/>
                <w:sz w:val="20"/>
                <w:szCs w:val="20"/>
              </w:rPr>
              <w:t>ы 3.1.3,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3.</w:t>
            </w:r>
            <w:r w:rsidR="004D0D65" w:rsidRPr="00883B96">
              <w:rPr>
                <w:rFonts w:ascii="Arial" w:hAnsi="Arial" w:cs="Arial"/>
                <w:sz w:val="20"/>
                <w:szCs w:val="20"/>
              </w:rPr>
              <w:t>1.4, 7.4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C02DA" w:rsidRPr="00883B96" w:rsidRDefault="005A7B10" w:rsidP="007F45C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В</w:t>
            </w:r>
            <w:r w:rsidR="008C02DA" w:rsidRPr="00883B96">
              <w:rPr>
                <w:rFonts w:ascii="Arial" w:hAnsi="Arial" w:cs="Arial"/>
                <w:sz w:val="20"/>
                <w:szCs w:val="20"/>
              </w:rPr>
              <w:t xml:space="preserve"> соответствии с Федеральным закон №-162-ФЗ ТУ утверждает изготовитель.</w:t>
            </w:r>
          </w:p>
          <w:p w:rsidR="005A7B10" w:rsidRPr="00883B96" w:rsidRDefault="004D0D65" w:rsidP="007F45C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Из </w:t>
            </w:r>
            <w:r w:rsidR="001132F4" w:rsidRPr="00883B96">
              <w:rPr>
                <w:rFonts w:ascii="Arial" w:hAnsi="Arial" w:cs="Arial"/>
                <w:sz w:val="20"/>
                <w:szCs w:val="20"/>
              </w:rPr>
              <w:t>приведённых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определений к терминам «технические </w:t>
            </w:r>
            <w:r w:rsidR="001132F4" w:rsidRPr="00883B96">
              <w:rPr>
                <w:rFonts w:ascii="Arial" w:hAnsi="Arial" w:cs="Arial"/>
                <w:sz w:val="20"/>
                <w:szCs w:val="20"/>
              </w:rPr>
              <w:t>условия</w:t>
            </w:r>
            <w:r w:rsidRPr="00883B96">
              <w:rPr>
                <w:rFonts w:ascii="Arial" w:hAnsi="Arial" w:cs="Arial"/>
                <w:sz w:val="20"/>
                <w:szCs w:val="20"/>
              </w:rPr>
              <w:t>»</w:t>
            </w:r>
            <w:r w:rsidR="001132F4" w:rsidRPr="00883B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3B96">
              <w:rPr>
                <w:rFonts w:ascii="Arial" w:hAnsi="Arial" w:cs="Arial"/>
                <w:sz w:val="20"/>
                <w:szCs w:val="20"/>
              </w:rPr>
              <w:t>и «организация-держатель подлинников»</w:t>
            </w:r>
            <w:r w:rsidR="001132F4" w:rsidRPr="00883B96">
              <w:rPr>
                <w:rFonts w:ascii="Arial" w:hAnsi="Arial" w:cs="Arial"/>
                <w:sz w:val="20"/>
                <w:szCs w:val="20"/>
              </w:rPr>
              <w:t>, а также текста стандарта нельзя понять</w:t>
            </w:r>
            <w:r w:rsidR="005A7B10" w:rsidRPr="00883B96">
              <w:rPr>
                <w:rFonts w:ascii="Arial" w:hAnsi="Arial" w:cs="Arial"/>
                <w:sz w:val="20"/>
                <w:szCs w:val="20"/>
              </w:rPr>
              <w:t>,</w:t>
            </w:r>
            <w:r w:rsidR="008C02DA" w:rsidRPr="00883B96">
              <w:rPr>
                <w:rFonts w:ascii="Arial" w:hAnsi="Arial" w:cs="Arial"/>
                <w:sz w:val="20"/>
                <w:szCs w:val="20"/>
              </w:rPr>
              <w:t xml:space="preserve"> что </w:t>
            </w:r>
            <w:r w:rsidR="001132F4" w:rsidRPr="00883B96">
              <w:rPr>
                <w:rFonts w:ascii="Arial" w:hAnsi="Arial" w:cs="Arial"/>
                <w:sz w:val="20"/>
                <w:szCs w:val="20"/>
              </w:rPr>
              <w:t>держателем подлинников должен быть изготовитель</w:t>
            </w:r>
            <w:r w:rsidR="005A7B10" w:rsidRPr="00883B96">
              <w:rPr>
                <w:rFonts w:ascii="Arial" w:hAnsi="Arial" w:cs="Arial"/>
                <w:sz w:val="20"/>
                <w:szCs w:val="20"/>
              </w:rPr>
              <w:t xml:space="preserve"> (т.к. нигде это не сказано)</w:t>
            </w:r>
            <w:r w:rsidR="001132F4" w:rsidRPr="00883B9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60BFE" w:rsidRPr="00883B96" w:rsidRDefault="00F34EE4" w:rsidP="007F45C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Необходимо внести ясность. </w:t>
            </w:r>
            <w:r w:rsidR="00D36E7F" w:rsidRPr="00883B96">
              <w:rPr>
                <w:rFonts w:ascii="Arial" w:hAnsi="Arial" w:cs="Arial"/>
                <w:sz w:val="20"/>
                <w:szCs w:val="20"/>
              </w:rPr>
              <w:t>Возможно, в виде примечания к термину «организация-держатель подлинника».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0BFE" w:rsidRPr="00883B96" w:rsidRDefault="00860BFE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033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FF4033" w:rsidRPr="00883B96" w:rsidRDefault="009D30FF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Раздел 4. Пункт 4.5. Третье предложение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FF4033" w:rsidRPr="00883B96" w:rsidRDefault="00A7789E" w:rsidP="00E13E9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Порядок приведения ссылок </w:t>
            </w:r>
            <w:r w:rsidR="00B47A69" w:rsidRPr="00883B96">
              <w:rPr>
                <w:rFonts w:ascii="Arial" w:hAnsi="Arial" w:cs="Arial"/>
                <w:sz w:val="20"/>
                <w:szCs w:val="20"/>
              </w:rPr>
              <w:t xml:space="preserve">в ТУ </w:t>
            </w:r>
            <w:r w:rsidR="00E13E92">
              <w:rPr>
                <w:rFonts w:ascii="Arial" w:hAnsi="Arial" w:cs="Arial"/>
                <w:sz w:val="20"/>
                <w:szCs w:val="20"/>
              </w:rPr>
              <w:t>целесообразно привести в соответствии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с </w:t>
            </w:r>
            <w:r w:rsidR="004A0944" w:rsidRPr="00883B96">
              <w:rPr>
                <w:rFonts w:ascii="Arial" w:hAnsi="Arial" w:cs="Arial"/>
                <w:sz w:val="20"/>
                <w:szCs w:val="20"/>
              </w:rPr>
              <w:t xml:space="preserve">порядком применения датированных </w:t>
            </w:r>
            <w:r w:rsidR="00860BFE" w:rsidRPr="00883B96">
              <w:rPr>
                <w:rFonts w:ascii="Arial" w:hAnsi="Arial" w:cs="Arial"/>
                <w:sz w:val="20"/>
                <w:szCs w:val="20"/>
              </w:rPr>
              <w:t xml:space="preserve">и недатированных </w:t>
            </w:r>
            <w:r w:rsidR="004A0944" w:rsidRPr="00883B96">
              <w:rPr>
                <w:rFonts w:ascii="Arial" w:hAnsi="Arial" w:cs="Arial"/>
                <w:sz w:val="20"/>
                <w:szCs w:val="20"/>
              </w:rPr>
              <w:t xml:space="preserve">ссылок, установленным в </w:t>
            </w:r>
            <w:r w:rsidR="004A0944" w:rsidRPr="00883B96">
              <w:rPr>
                <w:rFonts w:ascii="Arial" w:hAnsi="Arial" w:cs="Arial"/>
                <w:sz w:val="20"/>
                <w:szCs w:val="20"/>
              </w:rPr>
              <w:br/>
              <w:t>ГОСТ Р 1.5-2012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FF4033" w:rsidRPr="00883B96" w:rsidRDefault="00FF4033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A73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0122" w:rsidRDefault="00496A73" w:rsidP="00496A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Раздел 5.</w:t>
            </w:r>
            <w:r w:rsidR="00DC0122" w:rsidRPr="00883B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96A73" w:rsidRPr="00883B96" w:rsidRDefault="00DC0122" w:rsidP="00496A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5.1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6A73" w:rsidRDefault="00810D60" w:rsidP="00810D6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Наименование раздела </w:t>
            </w:r>
            <w:r>
              <w:rPr>
                <w:rFonts w:ascii="Arial" w:hAnsi="Arial" w:cs="Arial"/>
                <w:sz w:val="20"/>
                <w:szCs w:val="20"/>
              </w:rPr>
              <w:t xml:space="preserve">5 и пункт 5.1 изложить в новой редакции, </w:t>
            </w:r>
            <w:r w:rsidR="00496A73" w:rsidRPr="00883B96">
              <w:rPr>
                <w:rFonts w:ascii="Arial" w:hAnsi="Arial" w:cs="Arial"/>
                <w:sz w:val="20"/>
                <w:szCs w:val="20"/>
              </w:rPr>
              <w:t>дополни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496A73" w:rsidRPr="00883B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5226" w:rsidRPr="00883B96">
              <w:rPr>
                <w:rFonts w:ascii="Arial" w:hAnsi="Arial" w:cs="Arial"/>
                <w:sz w:val="20"/>
                <w:szCs w:val="20"/>
              </w:rPr>
              <w:t>текстом из пункта 6.1 проекта, т.к. целесообразно оговорить структуру ТУ в целом, а далее уже описывать одну из составляющих – «основную часть», состоящую из разделов.</w:t>
            </w:r>
            <w:r w:rsidR="00DC01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C0122" w:rsidRPr="00883B96" w:rsidRDefault="00DC0122" w:rsidP="000253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 словами «</w:t>
            </w:r>
            <w:r w:rsidRPr="00DC0122">
              <w:rPr>
                <w:rFonts w:ascii="Arial" w:hAnsi="Arial" w:cs="Arial"/>
                <w:sz w:val="20"/>
                <w:szCs w:val="20"/>
              </w:rPr>
              <w:t>ТУ должны содержать разделы</w:t>
            </w:r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Pr="00883B96">
              <w:rPr>
                <w:rFonts w:ascii="Arial" w:hAnsi="Arial" w:cs="Arial"/>
                <w:sz w:val="20"/>
                <w:szCs w:val="20"/>
              </w:rPr>
              <w:t>дополнить словами: «Основная часть».</w:t>
            </w:r>
            <w:r w:rsidR="007F45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10D60" w:rsidRDefault="000F6FBD" w:rsidP="007F45C3">
            <w:pPr>
              <w:spacing w:after="120" w:line="240" w:lineRule="auto"/>
              <w:ind w:left="274"/>
              <w:rPr>
                <w:rFonts w:ascii="Arial" w:hAnsi="Arial" w:cs="Arial"/>
                <w:sz w:val="20"/>
                <w:szCs w:val="20"/>
              </w:rPr>
            </w:pPr>
            <w:r w:rsidRPr="00A6351F">
              <w:rPr>
                <w:rFonts w:ascii="Arial" w:hAnsi="Arial" w:cs="Arial"/>
                <w:b/>
                <w:sz w:val="20"/>
                <w:szCs w:val="20"/>
              </w:rPr>
              <w:t xml:space="preserve">5 Требования </w:t>
            </w:r>
            <w:r w:rsidR="0055625A" w:rsidRPr="00A6351F">
              <w:rPr>
                <w:rFonts w:ascii="Arial" w:hAnsi="Arial" w:cs="Arial"/>
                <w:b/>
                <w:sz w:val="20"/>
                <w:szCs w:val="20"/>
              </w:rPr>
              <w:t>к построению и содержанию технических условий</w:t>
            </w:r>
          </w:p>
          <w:p w:rsidR="00A6351F" w:rsidRPr="00A6351F" w:rsidRDefault="00A6351F" w:rsidP="007F45C3">
            <w:pPr>
              <w:spacing w:after="120" w:line="240" w:lineRule="auto"/>
              <w:ind w:left="274"/>
              <w:rPr>
                <w:rFonts w:ascii="Arial" w:hAnsi="Arial" w:cs="Arial"/>
                <w:b/>
                <w:sz w:val="20"/>
                <w:szCs w:val="20"/>
              </w:rPr>
            </w:pPr>
            <w:r w:rsidRPr="00A6351F">
              <w:rPr>
                <w:rFonts w:ascii="Arial" w:hAnsi="Arial" w:cs="Arial"/>
                <w:b/>
                <w:sz w:val="20"/>
                <w:szCs w:val="20"/>
              </w:rPr>
              <w:t>5.1 Требования к структуре</w:t>
            </w:r>
            <w:r w:rsidR="0002532C">
              <w:rPr>
                <w:rFonts w:ascii="Arial" w:hAnsi="Arial" w:cs="Arial"/>
                <w:b/>
                <w:sz w:val="20"/>
                <w:szCs w:val="20"/>
              </w:rPr>
              <w:t xml:space="preserve"> и составу</w:t>
            </w:r>
            <w:r w:rsidRPr="00A6351F">
              <w:rPr>
                <w:rFonts w:ascii="Arial" w:hAnsi="Arial" w:cs="Arial"/>
                <w:b/>
                <w:sz w:val="20"/>
                <w:szCs w:val="20"/>
              </w:rPr>
              <w:t xml:space="preserve"> технических условий</w:t>
            </w:r>
          </w:p>
          <w:p w:rsidR="00A6351F" w:rsidRPr="00A6351F" w:rsidRDefault="00A6351F" w:rsidP="007F45C3">
            <w:pPr>
              <w:spacing w:after="120" w:line="240" w:lineRule="auto"/>
              <w:ind w:firstLine="2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51F">
              <w:rPr>
                <w:rFonts w:ascii="Arial" w:hAnsi="Arial" w:cs="Arial"/>
                <w:sz w:val="20"/>
                <w:szCs w:val="20"/>
              </w:rPr>
              <w:t>ТУ должны включать следующие структурные элементы:</w:t>
            </w:r>
          </w:p>
          <w:p w:rsidR="00A6351F" w:rsidRPr="00A6351F" w:rsidRDefault="00A6351F" w:rsidP="00295134">
            <w:pPr>
              <w:spacing w:after="0" w:line="240" w:lineRule="auto"/>
              <w:ind w:firstLine="2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51F">
              <w:rPr>
                <w:rFonts w:ascii="Arial" w:hAnsi="Arial" w:cs="Arial"/>
                <w:sz w:val="20"/>
                <w:szCs w:val="20"/>
              </w:rPr>
              <w:t>-</w:t>
            </w:r>
            <w:r w:rsidR="00295134">
              <w:rPr>
                <w:rFonts w:ascii="Arial" w:hAnsi="Arial" w:cs="Arial"/>
                <w:sz w:val="20"/>
                <w:szCs w:val="20"/>
              </w:rPr>
              <w:t> </w:t>
            </w:r>
            <w:r w:rsidRPr="00A6351F">
              <w:rPr>
                <w:rFonts w:ascii="Arial" w:hAnsi="Arial" w:cs="Arial"/>
                <w:sz w:val="20"/>
                <w:szCs w:val="20"/>
              </w:rPr>
              <w:t>титульный лист;</w:t>
            </w:r>
          </w:p>
          <w:p w:rsidR="00A6351F" w:rsidRPr="00A6351F" w:rsidRDefault="00A6351F" w:rsidP="00295134">
            <w:pPr>
              <w:spacing w:after="0" w:line="240" w:lineRule="auto"/>
              <w:ind w:firstLine="2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51F">
              <w:rPr>
                <w:rFonts w:ascii="Arial" w:hAnsi="Arial" w:cs="Arial"/>
                <w:sz w:val="20"/>
                <w:szCs w:val="20"/>
              </w:rPr>
              <w:t>-</w:t>
            </w:r>
            <w:r w:rsidR="00295134">
              <w:rPr>
                <w:rFonts w:ascii="Arial" w:hAnsi="Arial" w:cs="Arial"/>
                <w:sz w:val="20"/>
                <w:szCs w:val="20"/>
              </w:rPr>
              <w:t> </w:t>
            </w:r>
            <w:r w:rsidRPr="00A6351F">
              <w:rPr>
                <w:rFonts w:ascii="Arial" w:hAnsi="Arial" w:cs="Arial"/>
                <w:sz w:val="20"/>
                <w:szCs w:val="20"/>
              </w:rPr>
              <w:t>основную часть;</w:t>
            </w:r>
          </w:p>
          <w:p w:rsidR="00A6351F" w:rsidRPr="00A6351F" w:rsidRDefault="00A6351F" w:rsidP="00295134">
            <w:pPr>
              <w:spacing w:after="0" w:line="240" w:lineRule="auto"/>
              <w:ind w:firstLine="2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51F">
              <w:rPr>
                <w:rFonts w:ascii="Arial" w:hAnsi="Arial" w:cs="Arial"/>
                <w:sz w:val="20"/>
                <w:szCs w:val="20"/>
              </w:rPr>
              <w:t>-</w:t>
            </w:r>
            <w:r w:rsidR="00295134">
              <w:rPr>
                <w:rFonts w:ascii="Arial" w:hAnsi="Arial" w:cs="Arial"/>
                <w:sz w:val="20"/>
                <w:szCs w:val="20"/>
              </w:rPr>
              <w:t> </w:t>
            </w:r>
            <w:r w:rsidRPr="00A6351F">
              <w:rPr>
                <w:rFonts w:ascii="Arial" w:hAnsi="Arial" w:cs="Arial"/>
                <w:sz w:val="20"/>
                <w:szCs w:val="20"/>
              </w:rPr>
              <w:t>обязательные, рекомендуемые и справочные приложения (при необходимости);</w:t>
            </w:r>
          </w:p>
          <w:p w:rsidR="00A6351F" w:rsidRDefault="00A6351F" w:rsidP="00295134">
            <w:pPr>
              <w:spacing w:after="0" w:line="240" w:lineRule="auto"/>
              <w:ind w:firstLine="2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51F">
              <w:rPr>
                <w:rFonts w:ascii="Arial" w:hAnsi="Arial" w:cs="Arial"/>
                <w:sz w:val="20"/>
                <w:szCs w:val="20"/>
              </w:rPr>
              <w:t>-</w:t>
            </w:r>
            <w:r w:rsidR="00295134">
              <w:rPr>
                <w:rFonts w:ascii="Arial" w:hAnsi="Arial" w:cs="Arial"/>
                <w:sz w:val="20"/>
                <w:szCs w:val="20"/>
              </w:rPr>
              <w:t> </w:t>
            </w:r>
            <w:r w:rsidRPr="00A6351F">
              <w:rPr>
                <w:rFonts w:ascii="Arial" w:hAnsi="Arial" w:cs="Arial"/>
                <w:sz w:val="20"/>
                <w:szCs w:val="20"/>
              </w:rPr>
              <w:t>лист регистрации изменений.</w:t>
            </w:r>
          </w:p>
          <w:p w:rsidR="000F6FBD" w:rsidRDefault="00EB3840" w:rsidP="00295134">
            <w:pPr>
              <w:spacing w:before="120" w:after="0" w:line="240" w:lineRule="auto"/>
              <w:ind w:firstLine="27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Основная часть </w:t>
            </w:r>
            <w:r w:rsidR="00810D60" w:rsidRPr="00810D60">
              <w:rPr>
                <w:rFonts w:ascii="Arial" w:hAnsi="Arial" w:cs="Arial"/>
                <w:sz w:val="20"/>
                <w:szCs w:val="20"/>
              </w:rPr>
              <w:t>ТУ должн</w:t>
            </w:r>
            <w:r w:rsidR="006F18AE">
              <w:rPr>
                <w:rFonts w:ascii="Arial" w:hAnsi="Arial" w:cs="Arial"/>
                <w:sz w:val="20"/>
                <w:szCs w:val="20"/>
              </w:rPr>
              <w:t>а</w:t>
            </w:r>
            <w:r w:rsidR="00810D60" w:rsidRPr="00810D60">
              <w:rPr>
                <w:rFonts w:ascii="Arial" w:hAnsi="Arial" w:cs="Arial"/>
                <w:sz w:val="20"/>
                <w:szCs w:val="20"/>
              </w:rPr>
              <w:t xml:space="preserve"> содержать разделы, расположенные, как правило, в следующей последовательности:</w:t>
            </w:r>
          </w:p>
          <w:p w:rsidR="00EB3840" w:rsidRPr="007F45C3" w:rsidRDefault="007F45C3" w:rsidP="00295134">
            <w:pPr>
              <w:spacing w:before="120" w:after="0" w:line="240" w:lineRule="auto"/>
              <w:ind w:firstLine="27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F45C3">
              <w:rPr>
                <w:rFonts w:ascii="Arial" w:hAnsi="Arial" w:cs="Arial"/>
                <w:i/>
                <w:sz w:val="20"/>
                <w:szCs w:val="20"/>
              </w:rPr>
              <w:t>(далее по тексту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проекта</w:t>
            </w:r>
            <w:r w:rsidRPr="007F45C3">
              <w:rPr>
                <w:rFonts w:ascii="Arial" w:hAnsi="Arial" w:cs="Arial"/>
                <w:i/>
                <w:sz w:val="20"/>
                <w:szCs w:val="20"/>
              </w:rPr>
              <w:t xml:space="preserve">). </w:t>
            </w:r>
            <w:r w:rsidR="00EB3840" w:rsidRPr="007F45C3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</w:tr>
      <w:tr w:rsidR="005A3E8B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5A3E8B" w:rsidRPr="00883B96" w:rsidRDefault="007D4C79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lastRenderedPageBreak/>
              <w:t>Раздел 5. Пункт 5.2.1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5A3E8B" w:rsidRPr="00883B96" w:rsidRDefault="007D4C79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После слова «обозначения», дополнить словами «, при наличии,».</w:t>
            </w:r>
          </w:p>
          <w:p w:rsidR="004B181D" w:rsidRPr="00883B96" w:rsidRDefault="004B181D" w:rsidP="004B181D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83B96">
              <w:rPr>
                <w:rFonts w:ascii="Arial" w:hAnsi="Arial" w:cs="Arial"/>
                <w:i/>
                <w:sz w:val="20"/>
                <w:szCs w:val="20"/>
              </w:rPr>
              <w:t>Продукция может не иметь обозначение типа, марки, артикула и т.п.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5A3E8B" w:rsidRPr="00883B96" w:rsidRDefault="005A3E8B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E8B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5A3E8B" w:rsidRPr="00883B96" w:rsidRDefault="004B181D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Раздел 5. Пункт 5.2.5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5A3E8B" w:rsidRPr="00883B96" w:rsidRDefault="004B181D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Исключить.</w:t>
            </w:r>
          </w:p>
          <w:p w:rsidR="004B181D" w:rsidRPr="00883B96" w:rsidRDefault="004B181D" w:rsidP="00872EA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83B96">
              <w:rPr>
                <w:rFonts w:ascii="Arial" w:hAnsi="Arial" w:cs="Arial"/>
                <w:i/>
                <w:sz w:val="20"/>
                <w:szCs w:val="20"/>
              </w:rPr>
              <w:t>Данную информацию следует приводить в разделе «гарантии изготовителя»</w:t>
            </w:r>
            <w:r w:rsidR="00872EA3" w:rsidRPr="00883B96">
              <w:rPr>
                <w:rFonts w:ascii="Arial" w:hAnsi="Arial" w:cs="Arial"/>
                <w:i/>
                <w:sz w:val="20"/>
                <w:szCs w:val="20"/>
              </w:rPr>
              <w:t>, ч</w:t>
            </w:r>
            <w:r w:rsidRPr="00883B96">
              <w:rPr>
                <w:rFonts w:ascii="Arial" w:hAnsi="Arial" w:cs="Arial"/>
                <w:i/>
                <w:sz w:val="20"/>
                <w:szCs w:val="20"/>
              </w:rPr>
              <w:t>то предусмотрено проектом стандарта (см. пункт 5.</w:t>
            </w:r>
            <w:r w:rsidR="00EA38BE" w:rsidRPr="00883B96">
              <w:rPr>
                <w:rFonts w:ascii="Arial" w:hAnsi="Arial" w:cs="Arial"/>
                <w:i/>
                <w:sz w:val="20"/>
                <w:szCs w:val="20"/>
              </w:rPr>
              <w:t>12.2</w:t>
            </w:r>
            <w:r w:rsidR="009D50B5" w:rsidRPr="00883B96">
              <w:rPr>
                <w:rFonts w:ascii="Arial" w:hAnsi="Arial" w:cs="Arial"/>
                <w:i/>
                <w:sz w:val="20"/>
                <w:szCs w:val="20"/>
              </w:rPr>
              <w:t xml:space="preserve"> проекта</w:t>
            </w:r>
            <w:r w:rsidR="00EA38BE" w:rsidRPr="00883B9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5A3E8B" w:rsidRPr="00883B96" w:rsidRDefault="005A3E8B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E8B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5A3E8B" w:rsidRPr="00883B96" w:rsidRDefault="00F019A4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5.2.6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5A3E8B" w:rsidRPr="00883B96" w:rsidRDefault="00264104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Уточнить какая другая информация может быть приведена в данном разделе, кроме назначения </w:t>
            </w:r>
            <w:r w:rsidR="00851F74" w:rsidRPr="00883B96">
              <w:rPr>
                <w:rFonts w:ascii="Arial" w:hAnsi="Arial" w:cs="Arial"/>
                <w:sz w:val="20"/>
                <w:szCs w:val="20"/>
              </w:rPr>
              <w:t xml:space="preserve">продукции </w:t>
            </w:r>
            <w:r w:rsidRPr="00883B96">
              <w:rPr>
                <w:rFonts w:ascii="Arial" w:hAnsi="Arial" w:cs="Arial"/>
                <w:sz w:val="20"/>
                <w:szCs w:val="20"/>
              </w:rPr>
              <w:t>и области применения</w:t>
            </w:r>
            <w:r w:rsidR="00851F74" w:rsidRPr="00883B96">
              <w:rPr>
                <w:rFonts w:ascii="Arial" w:hAnsi="Arial" w:cs="Arial"/>
                <w:sz w:val="20"/>
                <w:szCs w:val="20"/>
              </w:rPr>
              <w:t xml:space="preserve"> ТУ</w:t>
            </w:r>
            <w:r w:rsidR="009D50B5" w:rsidRPr="00883B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5A3E8B" w:rsidRPr="00883B96" w:rsidRDefault="005A3E8B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E8B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4628" w:rsidRPr="00883B96" w:rsidRDefault="00D74628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Подраздел 5.3</w:t>
            </w:r>
          </w:p>
          <w:p w:rsidR="005A3E8B" w:rsidRPr="00883B96" w:rsidRDefault="00F019A4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5.3.1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4628" w:rsidRPr="00883B96" w:rsidRDefault="00D74628" w:rsidP="00D7462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Дополнить </w:t>
            </w:r>
            <w:r w:rsidR="00E70D9C" w:rsidRPr="00883B96">
              <w:rPr>
                <w:rFonts w:ascii="Arial" w:hAnsi="Arial" w:cs="Arial"/>
                <w:sz w:val="20"/>
                <w:szCs w:val="20"/>
              </w:rPr>
              <w:t>абзацами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0D9C" w:rsidRPr="00883B96">
              <w:rPr>
                <w:rFonts w:ascii="Arial" w:hAnsi="Arial" w:cs="Arial"/>
                <w:sz w:val="20"/>
                <w:szCs w:val="20"/>
              </w:rPr>
              <w:t>согласно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83B96">
              <w:rPr>
                <w:rFonts w:ascii="Arial" w:hAnsi="Arial" w:cs="Arial"/>
                <w:sz w:val="20"/>
                <w:szCs w:val="20"/>
              </w:rPr>
              <w:t>ре</w:t>
            </w:r>
            <w:bookmarkStart w:id="0" w:name="_GoBack"/>
            <w:bookmarkEnd w:id="0"/>
            <w:r w:rsidRPr="00883B96">
              <w:rPr>
                <w:rFonts w:ascii="Arial" w:hAnsi="Arial" w:cs="Arial"/>
                <w:sz w:val="20"/>
                <w:szCs w:val="20"/>
              </w:rPr>
              <w:t>комендациям</w:t>
            </w:r>
            <w:proofErr w:type="gramEnd"/>
            <w:r w:rsidRPr="00883B96">
              <w:rPr>
                <w:rFonts w:ascii="Arial" w:hAnsi="Arial" w:cs="Arial"/>
                <w:sz w:val="20"/>
                <w:szCs w:val="20"/>
              </w:rPr>
              <w:t xml:space="preserve"> ГОСТ 1.5-2001 (пункт 7.3.5).</w:t>
            </w:r>
          </w:p>
          <w:p w:rsidR="00C228A2" w:rsidRPr="00883B96" w:rsidRDefault="00C228A2" w:rsidP="004A46A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D9C" w:rsidRPr="00883B96" w:rsidRDefault="00E70D9C" w:rsidP="00E33D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«5.3.4 </w:t>
            </w:r>
            <w:proofErr w:type="gramStart"/>
            <w:r w:rsidRPr="00883B96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883B96">
              <w:rPr>
                <w:rFonts w:ascii="Arial" w:hAnsi="Arial" w:cs="Arial"/>
                <w:sz w:val="20"/>
                <w:szCs w:val="20"/>
              </w:rPr>
              <w:t xml:space="preserve"> разделе приводят, как правило, только те требования к готовой продукции, которые </w:t>
            </w:r>
            <w:r w:rsidRPr="00883B96">
              <w:rPr>
                <w:rFonts w:ascii="Arial" w:hAnsi="Arial" w:cs="Arial"/>
                <w:b/>
                <w:sz w:val="20"/>
                <w:szCs w:val="20"/>
              </w:rPr>
              <w:t>подлежат проверке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в процессе её приёмки; при проведении сертификации; при проведении государственного контроля и надзора за соблюдением требований стандартов и/или при возникновении разногласий по качеству продукции с её потребителем (заказчиком).</w:t>
            </w:r>
          </w:p>
          <w:p w:rsidR="005A3E8B" w:rsidRPr="00883B96" w:rsidRDefault="00E70D9C" w:rsidP="00573B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Если отдельные из этих требований не могут быть выражены определёнными показателями (характеристиками), а могут быть достигнуты при условии однозначного соблюдения каких-либо других требований (санитарно-гигиенических требований к производственным помещениям и исполнителям; требований к использованию определённых технологических процессов или приёмов, нанесению покрытий, применению специального технологического оборудования или оснастки; требований к необходимой длительной тренировке; требований к выдержке готовых изделий или материалов и т.д.), то эти требования также приводят в этом подразделе.</w:t>
            </w:r>
          </w:p>
        </w:tc>
      </w:tr>
      <w:tr w:rsidR="006241ED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41ED" w:rsidRPr="00883B96" w:rsidRDefault="006241ED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Подраздел 5.3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41ED" w:rsidRPr="00883B96" w:rsidRDefault="006241ED" w:rsidP="00832D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Предлагаю рассмотреть целесообразность более детального уточнения </w:t>
            </w:r>
            <w:r w:rsidR="00832D15" w:rsidRPr="00883B96">
              <w:rPr>
                <w:rFonts w:ascii="Arial" w:hAnsi="Arial" w:cs="Arial"/>
                <w:sz w:val="20"/>
                <w:szCs w:val="20"/>
              </w:rPr>
              <w:t xml:space="preserve">подраздела 5.3 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(в </w:t>
            </w:r>
            <w:r w:rsidR="00832D15" w:rsidRPr="00883B96">
              <w:rPr>
                <w:rFonts w:ascii="Arial" w:hAnsi="Arial" w:cs="Arial"/>
                <w:sz w:val="20"/>
                <w:szCs w:val="20"/>
              </w:rPr>
              <w:t>форме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рекомендаций) в части требований к изложению и содержанию раздела «Потребительские характеристики (технические требования)» (например, с учётом пунктов 7.3.5.1 – 7.3.5.10 ГОСТ 1.5-2001).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41ED" w:rsidRPr="00883B96" w:rsidRDefault="006241ED" w:rsidP="00E70D9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9A4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F019A4" w:rsidRPr="00883B96" w:rsidRDefault="00F019A4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lastRenderedPageBreak/>
              <w:t>Пункт 5.3.2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F019A4" w:rsidRPr="00883B96" w:rsidRDefault="00F019A4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Изложить в новой редакции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F019A4" w:rsidRPr="00883B96" w:rsidRDefault="004E5CA6" w:rsidP="004E5CA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«5.3.2 </w:t>
            </w:r>
            <w:r w:rsidR="00477E81" w:rsidRPr="00883B96">
              <w:rPr>
                <w:rFonts w:ascii="Arial" w:hAnsi="Arial" w:cs="Arial"/>
                <w:sz w:val="20"/>
                <w:szCs w:val="20"/>
              </w:rPr>
              <w:t>Раздел должен начинаться словами: «(</w:t>
            </w:r>
            <w:r w:rsidR="00477E81" w:rsidRPr="00883B96">
              <w:rPr>
                <w:rFonts w:ascii="Arial" w:hAnsi="Arial" w:cs="Arial"/>
                <w:i/>
                <w:sz w:val="20"/>
                <w:szCs w:val="20"/>
              </w:rPr>
              <w:t>Наименование продукции</w:t>
            </w:r>
            <w:r w:rsidR="00477E81" w:rsidRPr="00883B96">
              <w:rPr>
                <w:rFonts w:ascii="Arial" w:hAnsi="Arial" w:cs="Arial"/>
                <w:sz w:val="20"/>
                <w:szCs w:val="20"/>
              </w:rPr>
              <w:t>)</w:t>
            </w:r>
            <w:r w:rsidR="00983729" w:rsidRPr="00883B96">
              <w:rPr>
                <w:rFonts w:ascii="Arial" w:hAnsi="Arial" w:cs="Arial"/>
                <w:sz w:val="20"/>
                <w:szCs w:val="20"/>
              </w:rPr>
              <w:t xml:space="preserve"> должен (на, но) быть произведён (</w:t>
            </w:r>
            <w:proofErr w:type="spellStart"/>
            <w:r w:rsidR="00983729" w:rsidRPr="00883B96">
              <w:rPr>
                <w:rFonts w:ascii="Arial" w:hAnsi="Arial" w:cs="Arial"/>
                <w:sz w:val="20"/>
                <w:szCs w:val="20"/>
              </w:rPr>
              <w:t>ено</w:t>
            </w:r>
            <w:proofErr w:type="spellEnd"/>
            <w:r w:rsidR="00983729" w:rsidRPr="00883B9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983729" w:rsidRPr="00883B96">
              <w:rPr>
                <w:rFonts w:ascii="Arial" w:hAnsi="Arial" w:cs="Arial"/>
                <w:sz w:val="20"/>
                <w:szCs w:val="20"/>
              </w:rPr>
              <w:t>ена</w:t>
            </w:r>
            <w:proofErr w:type="spellEnd"/>
            <w:r w:rsidR="00983729" w:rsidRPr="00883B96">
              <w:rPr>
                <w:rFonts w:ascii="Arial" w:hAnsi="Arial" w:cs="Arial"/>
                <w:sz w:val="20"/>
                <w:szCs w:val="20"/>
              </w:rPr>
              <w:t>) по (</w:t>
            </w:r>
            <w:r w:rsidR="00983729" w:rsidRPr="00883B96">
              <w:rPr>
                <w:rFonts w:ascii="Arial" w:hAnsi="Arial" w:cs="Arial"/>
                <w:i/>
                <w:sz w:val="20"/>
                <w:szCs w:val="20"/>
              </w:rPr>
              <w:t xml:space="preserve">ссылка на комплект конструкторской документации </w:t>
            </w:r>
            <w:r w:rsidRPr="00883B96">
              <w:rPr>
                <w:rFonts w:ascii="Arial" w:hAnsi="Arial" w:cs="Arial"/>
                <w:i/>
                <w:sz w:val="20"/>
                <w:szCs w:val="20"/>
              </w:rPr>
              <w:t xml:space="preserve">или </w:t>
            </w:r>
            <w:r w:rsidR="00983729" w:rsidRPr="00883B96">
              <w:rPr>
                <w:rFonts w:ascii="Arial" w:hAnsi="Arial" w:cs="Arial"/>
                <w:i/>
                <w:sz w:val="20"/>
                <w:szCs w:val="20"/>
              </w:rPr>
              <w:t>технологическ</w:t>
            </w:r>
            <w:r w:rsidRPr="00883B96">
              <w:rPr>
                <w:rFonts w:ascii="Arial" w:hAnsi="Arial" w:cs="Arial"/>
                <w:i/>
                <w:sz w:val="20"/>
                <w:szCs w:val="20"/>
              </w:rPr>
              <w:t>ую</w:t>
            </w:r>
            <w:r w:rsidR="00983729" w:rsidRPr="00883B96">
              <w:rPr>
                <w:rFonts w:ascii="Arial" w:hAnsi="Arial" w:cs="Arial"/>
                <w:i/>
                <w:sz w:val="20"/>
                <w:szCs w:val="20"/>
              </w:rPr>
              <w:t xml:space="preserve"> документаци</w:t>
            </w:r>
            <w:r w:rsidRPr="00883B96">
              <w:rPr>
                <w:rFonts w:ascii="Arial" w:hAnsi="Arial" w:cs="Arial"/>
                <w:i/>
                <w:sz w:val="20"/>
                <w:szCs w:val="20"/>
              </w:rPr>
              <w:t>ю</w:t>
            </w:r>
            <w:r w:rsidR="00983729" w:rsidRPr="00883B96">
              <w:rPr>
                <w:rFonts w:ascii="Arial" w:hAnsi="Arial" w:cs="Arial"/>
                <w:sz w:val="20"/>
                <w:szCs w:val="20"/>
              </w:rPr>
              <w:t>)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и соответствовать требованиям настоящих технических условий</w:t>
            </w:r>
            <w:r w:rsidR="00477E81" w:rsidRPr="00883B96">
              <w:rPr>
                <w:rFonts w:ascii="Arial" w:hAnsi="Arial" w:cs="Arial"/>
                <w:sz w:val="20"/>
                <w:szCs w:val="20"/>
              </w:rPr>
              <w:t>»</w:t>
            </w:r>
            <w:r w:rsidR="008C6392" w:rsidRPr="00883B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0407" w:rsidRPr="00883B96" w:rsidTr="00A60407">
        <w:trPr>
          <w:trHeight w:val="182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60407" w:rsidRPr="00883B96" w:rsidRDefault="00A60407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5.4.4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A60407" w:rsidRPr="00883B96" w:rsidRDefault="00A60407" w:rsidP="00A604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Исключить слова «При необходимости» или уточнить кто и по каким критериям должен определять – есть ли необходимость в установлении в</w:t>
            </w:r>
            <w:r w:rsidR="00E33D07" w:rsidRPr="00883B96">
              <w:rPr>
                <w:rFonts w:ascii="Arial" w:hAnsi="Arial" w:cs="Arial"/>
                <w:sz w:val="20"/>
                <w:szCs w:val="20"/>
              </w:rPr>
              <w:t>сех указанных в пункте сведений.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60407" w:rsidRPr="00883B96" w:rsidRDefault="00A60407" w:rsidP="00FB49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5.4.4 В разделе следует приводить класс опасности 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продукции;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допустимые уровни опасных и вредных производственных факторов, создаваемых оборудованием и машинами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;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характер действия вещества на организм человека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;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сведения о способности 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продукции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к образованию токсичных и </w:t>
            </w:r>
            <w:proofErr w:type="spellStart"/>
            <w:r w:rsidRPr="00883B96">
              <w:rPr>
                <w:rFonts w:ascii="Arial" w:hAnsi="Arial" w:cs="Arial"/>
                <w:sz w:val="20"/>
                <w:szCs w:val="20"/>
              </w:rPr>
              <w:t>пожаро</w:t>
            </w:r>
            <w:proofErr w:type="spellEnd"/>
            <w:r w:rsidRPr="00883B96">
              <w:rPr>
                <w:rFonts w:ascii="Arial" w:hAnsi="Arial" w:cs="Arial"/>
                <w:sz w:val="20"/>
                <w:szCs w:val="20"/>
              </w:rPr>
              <w:t>- и взрывоопасных соединений в воздушной среде и сточных водах, в присутствии друг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ой продукции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или факторов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;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сведения о </w:t>
            </w:r>
            <w:proofErr w:type="spellStart"/>
            <w:r w:rsidRPr="00883B96">
              <w:rPr>
                <w:rFonts w:ascii="Arial" w:hAnsi="Arial" w:cs="Arial"/>
                <w:sz w:val="20"/>
                <w:szCs w:val="20"/>
              </w:rPr>
              <w:t>пожаро</w:t>
            </w:r>
            <w:proofErr w:type="spellEnd"/>
            <w:r w:rsidRPr="00883B96">
              <w:rPr>
                <w:rFonts w:ascii="Arial" w:hAnsi="Arial" w:cs="Arial"/>
                <w:sz w:val="20"/>
                <w:szCs w:val="20"/>
              </w:rPr>
              <w:t xml:space="preserve">- и взрывоопасных свойствах 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продукции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и мерах по предупреждению 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её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самовозгорания и/или взрыва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;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способы обезвреживания и захоронения 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продукции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с выраженными токсичными и </w:t>
            </w:r>
            <w:proofErr w:type="spellStart"/>
            <w:r w:rsidRPr="00883B96">
              <w:rPr>
                <w:rFonts w:ascii="Arial" w:hAnsi="Arial" w:cs="Arial"/>
                <w:sz w:val="20"/>
                <w:szCs w:val="20"/>
              </w:rPr>
              <w:t>пожаро</w:t>
            </w:r>
            <w:proofErr w:type="spellEnd"/>
            <w:r w:rsidRPr="00883B96">
              <w:rPr>
                <w:rFonts w:ascii="Arial" w:hAnsi="Arial" w:cs="Arial"/>
                <w:sz w:val="20"/>
                <w:szCs w:val="20"/>
              </w:rPr>
              <w:t>- и взрывоопасными свойствами.</w:t>
            </w:r>
          </w:p>
        </w:tc>
      </w:tr>
      <w:tr w:rsidR="00B00888" w:rsidRPr="00883B96" w:rsidTr="0063374F">
        <w:trPr>
          <w:jc w:val="center"/>
        </w:trPr>
        <w:tc>
          <w:tcPr>
            <w:tcW w:w="2405" w:type="dxa"/>
            <w:vMerge/>
            <w:shd w:val="clear" w:color="auto" w:fill="FFFFFF"/>
          </w:tcPr>
          <w:p w:rsidR="00B00888" w:rsidRPr="00883B96" w:rsidRDefault="00B00888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B00888" w:rsidRPr="00883B96" w:rsidRDefault="00B00888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Предлагаем уточнённую пунктуацию.</w:t>
            </w:r>
          </w:p>
        </w:tc>
        <w:tc>
          <w:tcPr>
            <w:tcW w:w="4399" w:type="dxa"/>
            <w:vMerge/>
            <w:shd w:val="clear" w:color="auto" w:fill="FFFFFF"/>
          </w:tcPr>
          <w:p w:rsidR="00B00888" w:rsidRPr="00883B96" w:rsidRDefault="00B00888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9A4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19A4" w:rsidRPr="00883B96" w:rsidRDefault="003F4C3C" w:rsidP="003F4C3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5.4.5. Первое предложение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F4C3C" w:rsidRPr="00883B96" w:rsidRDefault="003F4C3C" w:rsidP="004D462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Изложить в новой редакции. (с целью приведения к единообразию с п</w:t>
            </w:r>
            <w:r w:rsidR="004D462E">
              <w:rPr>
                <w:rFonts w:ascii="Arial" w:hAnsi="Arial" w:cs="Arial"/>
                <w:sz w:val="20"/>
                <w:szCs w:val="20"/>
              </w:rPr>
              <w:t>.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5.5.3)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19A4" w:rsidRPr="00883B96" w:rsidRDefault="00306417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В ТУ не следует устанавливать требования по обеспечению безопасности при изготовлении продукции.</w:t>
            </w:r>
          </w:p>
        </w:tc>
      </w:tr>
      <w:tr w:rsidR="00730982" w:rsidRPr="00883B96" w:rsidTr="003B247D">
        <w:trPr>
          <w:trHeight w:val="4830"/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730982" w:rsidRPr="00883B96" w:rsidRDefault="00730982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Раздел 5.6</w:t>
            </w:r>
          </w:p>
          <w:p w:rsidR="00730982" w:rsidRPr="00883B96" w:rsidRDefault="00730982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5.6.5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6D67DA" w:rsidRPr="00883B96" w:rsidRDefault="00730982" w:rsidP="0010082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Целесообразно изложить содержание маркировки в виде перечислений. </w:t>
            </w:r>
          </w:p>
          <w:p w:rsidR="00730982" w:rsidRPr="00883B96" w:rsidRDefault="006D67DA" w:rsidP="006D67DA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83B96">
              <w:rPr>
                <w:rFonts w:ascii="Arial" w:hAnsi="Arial" w:cs="Arial"/>
                <w:i/>
                <w:sz w:val="20"/>
                <w:szCs w:val="20"/>
              </w:rPr>
              <w:t>Д</w:t>
            </w:r>
            <w:r w:rsidR="00730982" w:rsidRPr="00883B96">
              <w:rPr>
                <w:rFonts w:ascii="Arial" w:hAnsi="Arial" w:cs="Arial"/>
                <w:i/>
                <w:sz w:val="20"/>
                <w:szCs w:val="20"/>
              </w:rPr>
              <w:t xml:space="preserve">ля однозначности понимания текста </w:t>
            </w:r>
            <w:r w:rsidRPr="00883B96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730982" w:rsidRPr="00883B96">
              <w:rPr>
                <w:rFonts w:ascii="Arial" w:hAnsi="Arial" w:cs="Arial"/>
                <w:i/>
                <w:sz w:val="20"/>
                <w:szCs w:val="20"/>
              </w:rPr>
              <w:t xml:space="preserve">по аналогии </w:t>
            </w:r>
            <w:r w:rsidRPr="00883B96">
              <w:rPr>
                <w:rFonts w:ascii="Arial" w:hAnsi="Arial" w:cs="Arial"/>
                <w:i/>
                <w:sz w:val="20"/>
                <w:szCs w:val="20"/>
              </w:rPr>
              <w:t>с пунктом 7.6.3 ГОСТ 1.5-2011).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730982" w:rsidRPr="00883B96" w:rsidRDefault="00730982" w:rsidP="006B2A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5.6.5 Содержание маркировки должно обеспечивать идентификацию 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продукции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и включать:</w:t>
            </w:r>
          </w:p>
          <w:p w:rsidR="00730982" w:rsidRPr="00883B96" w:rsidRDefault="00730982" w:rsidP="006B2A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- наименование 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продукции</w:t>
            </w:r>
            <w:r w:rsidRPr="00883B9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30982" w:rsidRPr="00883B96" w:rsidRDefault="00730982" w:rsidP="00E64F1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- условное обозначение 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продукции (при необходимости);</w:t>
            </w:r>
          </w:p>
          <w:p w:rsidR="00730982" w:rsidRPr="00883B96" w:rsidRDefault="00730982" w:rsidP="006B2A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- наименование, 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 xml:space="preserve">юридический </w:t>
            </w:r>
            <w:r w:rsidRPr="00883B96">
              <w:rPr>
                <w:rFonts w:ascii="Arial" w:hAnsi="Arial" w:cs="Arial"/>
                <w:sz w:val="20"/>
                <w:szCs w:val="20"/>
              </w:rPr>
              <w:t>адрес и контактные данные изготовителя;</w:t>
            </w:r>
          </w:p>
          <w:p w:rsidR="00730982" w:rsidRPr="00883B96" w:rsidRDefault="00730982" w:rsidP="006B2A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- обозначения документа на поставку;</w:t>
            </w:r>
          </w:p>
          <w:p w:rsidR="00730982" w:rsidRPr="00883B96" w:rsidRDefault="00730982" w:rsidP="009841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- массу нетто, 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основные размеры,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объём или количество 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единиц продукции</w:t>
            </w:r>
            <w:r w:rsidRPr="00883B9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30982" w:rsidRPr="00883B96" w:rsidRDefault="00730982" w:rsidP="001B53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- дату изготовления;</w:t>
            </w:r>
          </w:p>
          <w:p w:rsidR="00730982" w:rsidRPr="00883B96" w:rsidRDefault="00730982" w:rsidP="003712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- срок годности (службы 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или реализации</w:t>
            </w:r>
            <w:r w:rsidRPr="00883B96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730982" w:rsidRPr="00883B96" w:rsidRDefault="00730982" w:rsidP="003712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- условия хранения;</w:t>
            </w:r>
          </w:p>
          <w:p w:rsidR="00730982" w:rsidRPr="00883B96" w:rsidRDefault="00730982" w:rsidP="003712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- товарный знак (при наличии);</w:t>
            </w:r>
          </w:p>
          <w:p w:rsidR="00730982" w:rsidRPr="00883B96" w:rsidRDefault="00730982" w:rsidP="003712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- знаки безопасности (при необходимости), </w:t>
            </w:r>
          </w:p>
          <w:p w:rsidR="00730982" w:rsidRPr="00883B96" w:rsidRDefault="00730982" w:rsidP="0037122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- знак подтверждения соответствия (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при необходимости);</w:t>
            </w:r>
          </w:p>
          <w:p w:rsidR="00730982" w:rsidRPr="00883B96" w:rsidRDefault="00730982" w:rsidP="00E64F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- знак обращения продукции на рынке государств — членов ЕАЭС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 xml:space="preserve"> (при необходимости).</w:t>
            </w:r>
          </w:p>
        </w:tc>
      </w:tr>
      <w:tr w:rsidR="00A4410D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A4410D" w:rsidRPr="00883B96" w:rsidRDefault="00521529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5.6.6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A4410D" w:rsidRPr="00883B96" w:rsidRDefault="00521529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Настоящий стандарт не распространяется на ТУ на изделия (см. область применения).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A4410D" w:rsidRPr="00883B96" w:rsidRDefault="00521529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Исключить или уточнить редакцию пункта</w:t>
            </w:r>
          </w:p>
        </w:tc>
      </w:tr>
      <w:tr w:rsidR="00801458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801458" w:rsidRPr="00883B96" w:rsidRDefault="00ED6CC2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5.7.1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801458" w:rsidRPr="00883B96" w:rsidRDefault="00ED6CC2" w:rsidP="004D46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Уточнить редакцию пункта, т.к. упаковка должна обеспечивать сохранность не только качества, но и количества (массы/</w:t>
            </w:r>
            <w:r w:rsidR="009C36DB" w:rsidRPr="00883B96">
              <w:rPr>
                <w:rFonts w:ascii="Arial" w:hAnsi="Arial" w:cs="Arial"/>
                <w:sz w:val="20"/>
                <w:szCs w:val="20"/>
              </w:rPr>
              <w:t>объёма</w:t>
            </w:r>
            <w:r w:rsidRPr="00883B96">
              <w:rPr>
                <w:rFonts w:ascii="Arial" w:hAnsi="Arial" w:cs="Arial"/>
                <w:sz w:val="20"/>
                <w:szCs w:val="20"/>
              </w:rPr>
              <w:t>) продукции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801458" w:rsidRPr="00883B96" w:rsidRDefault="00ED6CC2" w:rsidP="004D46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5.7.1 </w:t>
            </w:r>
            <w:proofErr w:type="gramStart"/>
            <w:r w:rsidRPr="00883B96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883B96">
              <w:rPr>
                <w:rFonts w:ascii="Arial" w:hAnsi="Arial" w:cs="Arial"/>
                <w:sz w:val="20"/>
                <w:szCs w:val="20"/>
              </w:rPr>
              <w:t xml:space="preserve"> разделе устанавливают требования к упаковочным материалам и способам упаковывания, обеспечивающим сохранность</w:t>
            </w:r>
            <w:r w:rsidR="009C36DB" w:rsidRPr="00883B9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C36DB" w:rsidRPr="00883B96">
              <w:rPr>
                <w:rFonts w:ascii="Arial" w:hAnsi="Arial" w:cs="Arial"/>
                <w:color w:val="FF0000"/>
                <w:sz w:val="20"/>
                <w:szCs w:val="20"/>
              </w:rPr>
              <w:t>(в том числе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качества</w:t>
            </w:r>
            <w:r w:rsidR="009C36DB" w:rsidRPr="00883B96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и безопасность готовой продукции при транспортировании, хранении и реализации.</w:t>
            </w:r>
          </w:p>
        </w:tc>
      </w:tr>
      <w:tr w:rsidR="00E53937" w:rsidRPr="00883B96" w:rsidTr="00C5572C">
        <w:trPr>
          <w:trHeight w:val="2079"/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E53937" w:rsidRPr="00883B96" w:rsidRDefault="00E53937" w:rsidP="00AB19A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lastRenderedPageBreak/>
              <w:t>Пункт 5.8.3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E53937" w:rsidRPr="00883B96" w:rsidRDefault="00E53937" w:rsidP="00AB19A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После слов: «хранения образцов» дополнить словом «/проб».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E53937" w:rsidRPr="00883B96" w:rsidRDefault="00E53937" w:rsidP="004D462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5.8.3 </w:t>
            </w:r>
            <w:proofErr w:type="gramStart"/>
            <w:r w:rsidRPr="00883B96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883B96">
              <w:rPr>
                <w:rFonts w:ascii="Arial" w:hAnsi="Arial" w:cs="Arial"/>
                <w:sz w:val="20"/>
                <w:szCs w:val="20"/>
              </w:rPr>
              <w:t xml:space="preserve"> разделе следует устанавливать программы и методики испытаний (например, приёмо-сдаточных, периодических, типовых, на надёжность), а также следует указывать порядок использования (хранения) 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продукции</w:t>
            </w:r>
            <w:r w:rsidRPr="00883B96">
              <w:rPr>
                <w:rFonts w:ascii="Arial" w:hAnsi="Arial" w:cs="Arial"/>
                <w:sz w:val="20"/>
                <w:szCs w:val="20"/>
              </w:rPr>
              <w:t>, прошедше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й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испытания, необходимость отбора и хранения образцов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/проб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для повторного (дополнительного) испытания и </w:t>
            </w:r>
            <w:r w:rsidR="004D462E">
              <w:rPr>
                <w:rFonts w:ascii="Arial" w:hAnsi="Arial" w:cs="Arial"/>
                <w:sz w:val="20"/>
                <w:szCs w:val="20"/>
              </w:rPr>
              <w:t>т.</w:t>
            </w:r>
            <w:r w:rsidRPr="00883B96">
              <w:rPr>
                <w:rFonts w:ascii="Arial" w:hAnsi="Arial" w:cs="Arial"/>
                <w:sz w:val="20"/>
                <w:szCs w:val="20"/>
              </w:rPr>
              <w:t>п.</w:t>
            </w:r>
          </w:p>
        </w:tc>
      </w:tr>
      <w:tr w:rsidR="00ED40BE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ED40BE" w:rsidRPr="00883B96" w:rsidRDefault="00FB0A4E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5.10.5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ED40BE" w:rsidRPr="00883B96" w:rsidRDefault="00FB0A4E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В конце предложения дополнить словами в скобках «(при наличии)»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ED40BE" w:rsidRPr="00883B96" w:rsidRDefault="00ED40BE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0BE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ED40BE" w:rsidRPr="00883B96" w:rsidRDefault="003465E3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5.11.3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ED40BE" w:rsidRPr="00883B96" w:rsidRDefault="003465E3" w:rsidP="00EB1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После слов: «подлежащей дальнейшей переработке,» дополнить словами «при необходимости»</w:t>
            </w:r>
            <w:r w:rsidR="006A53FB" w:rsidRPr="00883B9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53FB" w:rsidRPr="00883B96" w:rsidRDefault="006A53FB" w:rsidP="00FF403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83B96">
              <w:rPr>
                <w:rFonts w:ascii="Arial" w:hAnsi="Arial" w:cs="Arial"/>
                <w:i/>
                <w:sz w:val="20"/>
                <w:szCs w:val="20"/>
              </w:rPr>
              <w:t>Это вопрос технологической документации потребителя (в случае если продукция по ТУ является для них сырьём)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ED40BE" w:rsidRPr="00883B96" w:rsidRDefault="003465E3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5.11.3 Для продукции, подлежащей дальнейшей переработке,</w:t>
            </w:r>
            <w:r w:rsidR="00FD22E9" w:rsidRPr="00883B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22E9" w:rsidRPr="00883B96">
              <w:rPr>
                <w:rFonts w:ascii="Arial" w:hAnsi="Arial" w:cs="Arial"/>
                <w:color w:val="FF0000"/>
                <w:sz w:val="20"/>
                <w:szCs w:val="20"/>
              </w:rPr>
              <w:t>при необходимости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устанавливают требования по её подготовке к последующим технологическим процессам.</w:t>
            </w:r>
          </w:p>
        </w:tc>
      </w:tr>
      <w:tr w:rsidR="00ED40BE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ED40BE" w:rsidRPr="00883B96" w:rsidRDefault="00FD22E9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5.12.2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ED40BE" w:rsidRPr="00883B96" w:rsidRDefault="001D5108" w:rsidP="00DF294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Дополнить словами</w:t>
            </w:r>
            <w:r w:rsidR="000B7AE8" w:rsidRPr="00883B96">
              <w:rPr>
                <w:rFonts w:ascii="Arial" w:hAnsi="Arial" w:cs="Arial"/>
                <w:sz w:val="20"/>
                <w:szCs w:val="20"/>
              </w:rPr>
              <w:t>: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«соблюдении прав</w:t>
            </w:r>
            <w:r w:rsidR="000B7AE8" w:rsidRPr="00883B96">
              <w:rPr>
                <w:rFonts w:ascii="Arial" w:hAnsi="Arial" w:cs="Arial"/>
                <w:sz w:val="20"/>
                <w:szCs w:val="20"/>
              </w:rPr>
              <w:t>ил её эксплуатации (применения)»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ED40BE" w:rsidRPr="00883B96" w:rsidRDefault="000B7AE8" w:rsidP="00DF294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5.12.2 </w:t>
            </w:r>
            <w:proofErr w:type="gramStart"/>
            <w:r w:rsidRPr="00883B96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883B96">
              <w:rPr>
                <w:rFonts w:ascii="Arial" w:hAnsi="Arial" w:cs="Arial"/>
                <w:sz w:val="20"/>
                <w:szCs w:val="20"/>
              </w:rPr>
              <w:t xml:space="preserve"> разделе указывается, что изготовитель гарантирует качество и безопасность продукции в течение срока службы (срока годности) при соблюдении требований по транспортированию</w:t>
            </w:r>
            <w:r w:rsidR="00DF2946" w:rsidRPr="00883B96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хранению продукции</w:t>
            </w:r>
            <w:r w:rsidR="00DF2946" w:rsidRPr="00883B96">
              <w:rPr>
                <w:rFonts w:ascii="Arial" w:hAnsi="Arial" w:cs="Arial"/>
                <w:color w:val="FF0000"/>
                <w:sz w:val="20"/>
                <w:szCs w:val="20"/>
              </w:rPr>
              <w:t>, а также</w:t>
            </w:r>
            <w:r w:rsidR="001D5108" w:rsidRPr="00883B96">
              <w:rPr>
                <w:rFonts w:ascii="Arial" w:hAnsi="Arial" w:cs="Arial"/>
                <w:color w:val="FF0000"/>
                <w:sz w:val="20"/>
                <w:szCs w:val="20"/>
              </w:rPr>
              <w:t xml:space="preserve"> соблюдении правил её эксплуатации (применения).</w:t>
            </w:r>
          </w:p>
        </w:tc>
      </w:tr>
      <w:tr w:rsidR="00ED40BE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ED40BE" w:rsidRPr="00883B96" w:rsidRDefault="005E1272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Пункты 5.13.1, 5.13.2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ED40BE" w:rsidRPr="00883B96" w:rsidRDefault="00B37F17" w:rsidP="00B37F1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С</w:t>
            </w:r>
            <w:r w:rsidR="005E1272" w:rsidRPr="00883B96">
              <w:rPr>
                <w:rFonts w:ascii="Arial" w:hAnsi="Arial" w:cs="Arial"/>
                <w:sz w:val="20"/>
                <w:szCs w:val="20"/>
              </w:rPr>
              <w:t xml:space="preserve">лова: «списанных изделий» </w:t>
            </w:r>
            <w:r w:rsidRPr="00883B96">
              <w:rPr>
                <w:rFonts w:ascii="Arial" w:hAnsi="Arial" w:cs="Arial"/>
                <w:sz w:val="20"/>
                <w:szCs w:val="20"/>
              </w:rPr>
              <w:t>дополнить словами</w:t>
            </w:r>
            <w:r w:rsidR="005E1272" w:rsidRPr="00883B96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E73A40" w:rsidRPr="00883B96">
              <w:rPr>
                <w:rFonts w:ascii="Arial" w:hAnsi="Arial" w:cs="Arial"/>
                <w:sz w:val="20"/>
                <w:szCs w:val="20"/>
              </w:rPr>
              <w:t>/</w:t>
            </w:r>
            <w:r w:rsidRPr="00883B96">
              <w:rPr>
                <w:rFonts w:ascii="Arial" w:hAnsi="Arial" w:cs="Arial"/>
                <w:sz w:val="20"/>
                <w:szCs w:val="20"/>
              </w:rPr>
              <w:t>отработанной</w:t>
            </w:r>
            <w:r w:rsidR="005E1272" w:rsidRPr="00883B96">
              <w:rPr>
                <w:rFonts w:ascii="Arial" w:hAnsi="Arial" w:cs="Arial"/>
                <w:sz w:val="20"/>
                <w:szCs w:val="20"/>
              </w:rPr>
              <w:t xml:space="preserve"> продукци</w:t>
            </w:r>
            <w:r w:rsidRPr="00883B96">
              <w:rPr>
                <w:rFonts w:ascii="Arial" w:hAnsi="Arial" w:cs="Arial"/>
                <w:sz w:val="20"/>
                <w:szCs w:val="20"/>
              </w:rPr>
              <w:t>и</w:t>
            </w:r>
            <w:r w:rsidR="005E1272" w:rsidRPr="00883B96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B37F17" w:rsidRPr="00883B96" w:rsidRDefault="00B37F17" w:rsidP="00B37F1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5.13.1 </w:t>
            </w:r>
            <w:proofErr w:type="gramStart"/>
            <w:r w:rsidRPr="00883B96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883B96">
              <w:rPr>
                <w:rFonts w:ascii="Arial" w:hAnsi="Arial" w:cs="Arial"/>
                <w:sz w:val="20"/>
                <w:szCs w:val="20"/>
              </w:rPr>
              <w:t xml:space="preserve"> разделе необходимо указать методы утилизации списанных изделий 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/ отработанной продукции</w:t>
            </w:r>
            <w:r w:rsidRPr="00883B96">
              <w:rPr>
                <w:rFonts w:ascii="Arial" w:hAnsi="Arial" w:cs="Arial"/>
                <w:sz w:val="20"/>
                <w:szCs w:val="20"/>
              </w:rPr>
              <w:t>, порядок их подготовки к утилизации, включая их хранение, и транспортирование к месту утилизации.</w:t>
            </w:r>
          </w:p>
          <w:p w:rsidR="00ED40BE" w:rsidRPr="00883B96" w:rsidRDefault="00B37F17" w:rsidP="00B37F1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5.13.2 </w:t>
            </w:r>
            <w:proofErr w:type="gramStart"/>
            <w:r w:rsidRPr="00883B96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883B96">
              <w:rPr>
                <w:rFonts w:ascii="Arial" w:hAnsi="Arial" w:cs="Arial"/>
                <w:sz w:val="20"/>
                <w:szCs w:val="20"/>
              </w:rPr>
              <w:t xml:space="preserve"> разделе определяется возможность использования списанных изделий</w:t>
            </w:r>
            <w:r w:rsidR="00E73A40" w:rsidRPr="00883B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3A40" w:rsidRPr="00883B96">
              <w:rPr>
                <w:rFonts w:ascii="Arial" w:hAnsi="Arial" w:cs="Arial"/>
                <w:color w:val="FF0000"/>
                <w:sz w:val="20"/>
                <w:szCs w:val="20"/>
              </w:rPr>
              <w:t>/ отработанной продукции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в качестве вторичных материальных ресурсов.</w:t>
            </w:r>
          </w:p>
        </w:tc>
      </w:tr>
      <w:tr w:rsidR="00ED298F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ED298F" w:rsidRPr="00883B96" w:rsidRDefault="00ED298F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Раздел 6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ED298F" w:rsidRPr="00883B96" w:rsidRDefault="00ED298F" w:rsidP="00EB1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6.1</w:t>
            </w:r>
            <w:r w:rsidR="004F46DB" w:rsidRPr="00883B96">
              <w:rPr>
                <w:rFonts w:ascii="Arial" w:hAnsi="Arial" w:cs="Arial"/>
                <w:sz w:val="20"/>
                <w:szCs w:val="20"/>
              </w:rPr>
              <w:t xml:space="preserve"> (состав ТУ)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перенести в раздел 5 перед пунктом 5.1.</w:t>
            </w:r>
          </w:p>
          <w:p w:rsidR="00EB15FE" w:rsidRPr="00883B96" w:rsidRDefault="00496A73" w:rsidP="00EC026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Из н</w:t>
            </w:r>
            <w:r w:rsidR="00ED298F" w:rsidRPr="00883B96">
              <w:rPr>
                <w:rFonts w:ascii="Arial" w:hAnsi="Arial" w:cs="Arial"/>
                <w:sz w:val="20"/>
                <w:szCs w:val="20"/>
              </w:rPr>
              <w:t>аименовани</w:t>
            </w:r>
            <w:r w:rsidRPr="00883B96">
              <w:rPr>
                <w:rFonts w:ascii="Arial" w:hAnsi="Arial" w:cs="Arial"/>
                <w:sz w:val="20"/>
                <w:szCs w:val="20"/>
              </w:rPr>
              <w:t>я</w:t>
            </w:r>
            <w:r w:rsidR="00ED298F" w:rsidRPr="00883B96">
              <w:rPr>
                <w:rFonts w:ascii="Arial" w:hAnsi="Arial" w:cs="Arial"/>
                <w:sz w:val="20"/>
                <w:szCs w:val="20"/>
              </w:rPr>
              <w:t xml:space="preserve"> раздела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исключить слово: «построению,»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ED298F" w:rsidRPr="00883B96" w:rsidRDefault="005E7F32" w:rsidP="005E7F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«6 Требования к изложению и оформлению технических условий»</w:t>
            </w:r>
          </w:p>
        </w:tc>
      </w:tr>
      <w:tr w:rsidR="00ED40BE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ED40BE" w:rsidRPr="00883B96" w:rsidRDefault="00921792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Пункт 6.2.2, </w:t>
            </w:r>
            <w:r w:rsidR="00DB542E" w:rsidRPr="00883B96">
              <w:rPr>
                <w:rFonts w:ascii="Arial" w:hAnsi="Arial" w:cs="Arial"/>
                <w:sz w:val="20"/>
                <w:szCs w:val="20"/>
              </w:rPr>
              <w:t>третье перечисление.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ED40BE" w:rsidRPr="00883B96" w:rsidRDefault="00DB542E" w:rsidP="00EB15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Исключить слова: «, к которой относится продукция по данным ТУ».</w:t>
            </w:r>
          </w:p>
          <w:p w:rsidR="00DB542E" w:rsidRPr="00883B96" w:rsidRDefault="00DB542E" w:rsidP="00FF403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83B96">
              <w:rPr>
                <w:rFonts w:ascii="Arial" w:hAnsi="Arial" w:cs="Arial"/>
                <w:i/>
                <w:sz w:val="20"/>
                <w:szCs w:val="20"/>
              </w:rPr>
              <w:t xml:space="preserve">Данное уточнение </w:t>
            </w:r>
            <w:r w:rsidR="00F57278" w:rsidRPr="00883B96">
              <w:rPr>
                <w:rFonts w:ascii="Arial" w:hAnsi="Arial" w:cs="Arial"/>
                <w:i/>
                <w:sz w:val="20"/>
                <w:szCs w:val="20"/>
              </w:rPr>
              <w:t xml:space="preserve">целесообразно </w:t>
            </w:r>
            <w:r w:rsidRPr="00883B96">
              <w:rPr>
                <w:rFonts w:ascii="Arial" w:hAnsi="Arial" w:cs="Arial"/>
                <w:i/>
                <w:sz w:val="20"/>
                <w:szCs w:val="20"/>
              </w:rPr>
              <w:t>привести в пункте 6.</w:t>
            </w:r>
            <w:r w:rsidR="00F57278" w:rsidRPr="00883B96">
              <w:rPr>
                <w:rFonts w:ascii="Arial" w:hAnsi="Arial" w:cs="Arial"/>
                <w:i/>
                <w:sz w:val="20"/>
                <w:szCs w:val="20"/>
              </w:rPr>
              <w:t>2.9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ED40BE" w:rsidRPr="00883B96" w:rsidRDefault="00ED40BE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8" w:rsidRPr="00883B96" w:rsidTr="008F79CA">
        <w:trPr>
          <w:trHeight w:val="1310"/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DF1AB8" w:rsidRPr="00883B96" w:rsidRDefault="00DF1AB8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lastRenderedPageBreak/>
              <w:t>Пункт 6.2.3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DF1AB8" w:rsidRPr="00883B96" w:rsidRDefault="00DF1AB8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Слова в скобках дополнить «рисунок А.1» – приведение к единообразию с пунктами 6.2.8, 6.2.10 – 6.2.13 в части указания ссылок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DF1AB8" w:rsidRPr="00883B96" w:rsidRDefault="00DF1AB8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2C3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42C3" w:rsidRPr="00883B96" w:rsidRDefault="00D5078A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Пункты 6.2.4 – 6.2.7</w:t>
            </w:r>
            <w:r w:rsidR="00C518CC" w:rsidRPr="00883B96">
              <w:rPr>
                <w:rFonts w:ascii="Arial" w:hAnsi="Arial" w:cs="Arial"/>
                <w:sz w:val="20"/>
                <w:szCs w:val="20"/>
              </w:rPr>
              <w:t>, 6.2.9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42C3" w:rsidRPr="00883B96" w:rsidRDefault="00D5078A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После номера поля </w:t>
            </w:r>
            <w:r w:rsidR="00552A15" w:rsidRPr="00883B96">
              <w:rPr>
                <w:rFonts w:ascii="Arial" w:hAnsi="Arial" w:cs="Arial"/>
                <w:sz w:val="20"/>
                <w:szCs w:val="20"/>
              </w:rPr>
              <w:t>дополнить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ссылкой на элемент стандарта: «</w:t>
            </w:r>
            <w:r w:rsidR="00552A15" w:rsidRPr="00883B96">
              <w:rPr>
                <w:rFonts w:ascii="Arial" w:hAnsi="Arial" w:cs="Arial"/>
                <w:sz w:val="20"/>
                <w:szCs w:val="20"/>
              </w:rPr>
              <w:t>(рисунок А.1, приложение А)</w:t>
            </w:r>
            <w:r w:rsidRPr="00883B96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42C3" w:rsidRPr="00883B96" w:rsidRDefault="00E942C3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2C3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42C3" w:rsidRPr="00883B96" w:rsidRDefault="007355DC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6.2.7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7961" w:rsidRPr="00883B96" w:rsidRDefault="002F0189" w:rsidP="007F796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Требования </w:t>
            </w:r>
            <w:r w:rsidR="00D87F78" w:rsidRPr="00883B96">
              <w:rPr>
                <w:rFonts w:ascii="Arial" w:hAnsi="Arial" w:cs="Arial"/>
                <w:sz w:val="20"/>
                <w:szCs w:val="20"/>
              </w:rPr>
              <w:t>к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записи даты введения с</w:t>
            </w:r>
            <w:r w:rsidR="007355DC" w:rsidRPr="00883B96">
              <w:rPr>
                <w:rFonts w:ascii="Arial" w:hAnsi="Arial" w:cs="Arial"/>
                <w:sz w:val="20"/>
                <w:szCs w:val="20"/>
              </w:rPr>
              <w:t xml:space="preserve">ледует </w:t>
            </w:r>
            <w:r w:rsidR="002907C4" w:rsidRPr="00883B96">
              <w:rPr>
                <w:rFonts w:ascii="Arial" w:hAnsi="Arial" w:cs="Arial"/>
                <w:sz w:val="20"/>
                <w:szCs w:val="20"/>
              </w:rPr>
              <w:t>привести к единообразию с</w:t>
            </w:r>
            <w:r w:rsidR="007355DC" w:rsidRPr="00883B96">
              <w:rPr>
                <w:rFonts w:ascii="Arial" w:hAnsi="Arial" w:cs="Arial"/>
                <w:sz w:val="20"/>
                <w:szCs w:val="20"/>
              </w:rPr>
              <w:t xml:space="preserve"> ГОСТ Р 1.5</w:t>
            </w:r>
            <w:r w:rsidR="002907C4" w:rsidRPr="00883B96">
              <w:rPr>
                <w:rFonts w:ascii="Arial" w:hAnsi="Arial" w:cs="Arial"/>
                <w:sz w:val="20"/>
                <w:szCs w:val="20"/>
              </w:rPr>
              <w:t xml:space="preserve"> (приложение В)</w:t>
            </w:r>
            <w:r w:rsidR="003C378B" w:rsidRPr="00883B96">
              <w:rPr>
                <w:rFonts w:ascii="Arial" w:hAnsi="Arial" w:cs="Arial"/>
                <w:sz w:val="20"/>
                <w:szCs w:val="20"/>
              </w:rPr>
              <w:t xml:space="preserve">, который предписывает руководствоваться </w:t>
            </w:r>
            <w:r w:rsidR="003C378B" w:rsidRPr="00883B96">
              <w:rPr>
                <w:rFonts w:ascii="Arial" w:hAnsi="Arial" w:cs="Arial"/>
                <w:sz w:val="20"/>
                <w:szCs w:val="20"/>
              </w:rPr>
              <w:br/>
            </w:r>
            <w:r w:rsidR="007F7961" w:rsidRPr="00883B96">
              <w:rPr>
                <w:rFonts w:ascii="Arial" w:hAnsi="Arial" w:cs="Arial"/>
                <w:sz w:val="20"/>
                <w:szCs w:val="20"/>
              </w:rPr>
              <w:t xml:space="preserve">ГОСТ ИСО 8601-2001 </w:t>
            </w:r>
            <w:r w:rsidR="00EF50AB" w:rsidRPr="00883B96">
              <w:rPr>
                <w:rFonts w:ascii="Arial" w:hAnsi="Arial" w:cs="Arial"/>
                <w:sz w:val="20"/>
                <w:szCs w:val="20"/>
              </w:rPr>
              <w:t>«</w:t>
            </w:r>
            <w:r w:rsidR="007F7961" w:rsidRPr="00883B96">
              <w:rPr>
                <w:rFonts w:ascii="Arial" w:hAnsi="Arial" w:cs="Arial"/>
                <w:sz w:val="20"/>
                <w:szCs w:val="20"/>
              </w:rPr>
              <w:t>Система стандартов по информации, библиотечному и издательскому делу. Представление дат и времени. Общие требования</w:t>
            </w:r>
            <w:r w:rsidR="00EF50AB" w:rsidRPr="00883B96">
              <w:rPr>
                <w:rFonts w:ascii="Arial" w:hAnsi="Arial" w:cs="Arial"/>
                <w:sz w:val="20"/>
                <w:szCs w:val="20"/>
              </w:rPr>
              <w:t>»</w:t>
            </w:r>
            <w:r w:rsidR="003C378B" w:rsidRPr="00883B96">
              <w:rPr>
                <w:rFonts w:ascii="Arial" w:hAnsi="Arial" w:cs="Arial"/>
                <w:sz w:val="20"/>
                <w:szCs w:val="20"/>
              </w:rPr>
              <w:t>.</w:t>
            </w:r>
            <w:r w:rsidR="007F7961" w:rsidRPr="00883B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7961" w:rsidRPr="00883B96" w:rsidRDefault="003C378B" w:rsidP="007F796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Т.е. дата введения должна быть указана в формате:</w:t>
            </w:r>
            <w:r w:rsidR="00EF50AB" w:rsidRPr="00883B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F50AB" w:rsidRPr="00883B96" w:rsidRDefault="00EF50AB" w:rsidP="00EF50A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год–месяц–число.</w:t>
            </w:r>
          </w:p>
          <w:p w:rsidR="00C86F05" w:rsidRPr="00883B96" w:rsidRDefault="00EF50AB" w:rsidP="00C86F0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Аналогичное требование в </w:t>
            </w:r>
            <w:r w:rsidR="00C86F05" w:rsidRPr="00883B96">
              <w:rPr>
                <w:rFonts w:ascii="Arial" w:hAnsi="Arial" w:cs="Arial"/>
                <w:sz w:val="20"/>
                <w:szCs w:val="20"/>
              </w:rPr>
              <w:t xml:space="preserve">ГОСТ 8.567-2014 </w:t>
            </w:r>
            <w:r w:rsidRPr="00883B96">
              <w:rPr>
                <w:rFonts w:ascii="Arial" w:hAnsi="Arial" w:cs="Arial"/>
                <w:sz w:val="20"/>
                <w:szCs w:val="20"/>
              </w:rPr>
              <w:t>«</w:t>
            </w:r>
            <w:r w:rsidR="00C86F05" w:rsidRPr="00883B96">
              <w:rPr>
                <w:rFonts w:ascii="Arial" w:hAnsi="Arial" w:cs="Arial"/>
                <w:sz w:val="20"/>
                <w:szCs w:val="20"/>
              </w:rPr>
              <w:t>Государственная система обеспечения единства измерений. Измерения времени и частоты. Термины и определения</w:t>
            </w:r>
            <w:r w:rsidRPr="00883B96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2F0189" w:rsidRPr="00883B96" w:rsidRDefault="00B97BB7" w:rsidP="00D87F7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Кроме </w:t>
            </w:r>
            <w:r w:rsidR="00D13D67" w:rsidRPr="00883B96">
              <w:rPr>
                <w:rFonts w:ascii="Arial" w:hAnsi="Arial" w:cs="Arial"/>
                <w:sz w:val="20"/>
                <w:szCs w:val="20"/>
              </w:rPr>
              <w:t xml:space="preserve">того, </w:t>
            </w:r>
            <w:r w:rsidR="00234ABF" w:rsidRPr="00883B96">
              <w:rPr>
                <w:rFonts w:ascii="Arial" w:hAnsi="Arial" w:cs="Arial"/>
                <w:sz w:val="20"/>
                <w:szCs w:val="20"/>
              </w:rPr>
              <w:t>слово «год» или сокращение «г.» приводят в случае записи даты словесно-цифровым способом, при записи только арабскими цифрами –</w:t>
            </w:r>
            <w:r w:rsidR="00D0600E" w:rsidRPr="00883B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3D67" w:rsidRPr="00883B96">
              <w:rPr>
                <w:rFonts w:ascii="Arial" w:hAnsi="Arial" w:cs="Arial"/>
                <w:sz w:val="20"/>
                <w:szCs w:val="20"/>
              </w:rPr>
              <w:t>не приводят. (ГОСТ Р 7.0.97-2016)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42C3" w:rsidRPr="00883B96" w:rsidRDefault="00D87F78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Текст пункта и пр</w:t>
            </w:r>
            <w:r w:rsidR="003723F9" w:rsidRPr="00883B96">
              <w:rPr>
                <w:rFonts w:ascii="Arial" w:hAnsi="Arial" w:cs="Arial"/>
                <w:sz w:val="20"/>
                <w:szCs w:val="20"/>
              </w:rPr>
              <w:t>имеры изложить в новой редакции с учётом предложений</w:t>
            </w:r>
          </w:p>
        </w:tc>
      </w:tr>
      <w:tr w:rsidR="00E942C3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42C3" w:rsidRPr="00883B96" w:rsidRDefault="002907C4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6.2.7. второй абзац.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42C3" w:rsidRPr="00883B96" w:rsidRDefault="00AC7FAB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Уточнить место указания даты окончания срока действия, т.к. в поле 11 приводят информацию о разработчике (см. </w:t>
            </w:r>
            <w:r w:rsidR="00C518CC" w:rsidRPr="00883B96">
              <w:rPr>
                <w:rFonts w:ascii="Arial" w:hAnsi="Arial" w:cs="Arial"/>
                <w:sz w:val="20"/>
                <w:szCs w:val="20"/>
              </w:rPr>
              <w:t>пункт 6.2.12)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42C3" w:rsidRPr="00883B96" w:rsidRDefault="00E942C3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380" w:rsidRPr="00883B96" w:rsidTr="003B247D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4380" w:rsidRPr="00883B96" w:rsidRDefault="00F14380" w:rsidP="003B247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6.2.9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4380" w:rsidRPr="00883B96" w:rsidRDefault="00F14380" w:rsidP="003B247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Дополнить словами: «, к которой относится продукция по данным ТУ».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4380" w:rsidRPr="00883B96" w:rsidRDefault="00F14380" w:rsidP="003B247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85E" w:rsidRPr="00883B96" w:rsidTr="003B247D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C585E" w:rsidRPr="00883B96" w:rsidRDefault="000C585E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6.2.10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C585E" w:rsidRPr="00883B96" w:rsidRDefault="000C585E" w:rsidP="003D6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Заменить слова «предприятия (организации) – держателя подлинника» на «организации-держателя подлинника». </w:t>
            </w:r>
          </w:p>
          <w:p w:rsidR="000C585E" w:rsidRPr="00883B96" w:rsidRDefault="000C585E" w:rsidP="005C02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lastRenderedPageBreak/>
              <w:t>В соответствии с принятым в разделе 3 термином (пункт 3.1.4).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C585E" w:rsidRPr="00883B96" w:rsidRDefault="000C585E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85E" w:rsidRPr="00883B96" w:rsidTr="003B247D">
        <w:trPr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C585E" w:rsidRPr="00883B96" w:rsidRDefault="000C585E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65385" w:rsidRPr="00883B96" w:rsidRDefault="000C585E" w:rsidP="00A6538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Дополнить примерами указания полного наименования организации-держателя подлинника, а </w:t>
            </w:r>
            <w:r w:rsidR="00A65385" w:rsidRPr="00883B96">
              <w:rPr>
                <w:rFonts w:ascii="Arial" w:hAnsi="Arial" w:cs="Arial"/>
                <w:sz w:val="20"/>
                <w:szCs w:val="20"/>
              </w:rPr>
              <w:t>также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приведения полного и краткого наименования – по аналогии с ГОСТ Р 51740-2016 (пункт 4.2.10). </w:t>
            </w:r>
          </w:p>
          <w:p w:rsidR="000C585E" w:rsidRPr="00883B96" w:rsidRDefault="000C585E" w:rsidP="00A6538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i/>
                <w:sz w:val="20"/>
                <w:szCs w:val="20"/>
              </w:rPr>
              <w:t xml:space="preserve">В </w:t>
            </w:r>
            <w:r w:rsidR="00A65385" w:rsidRPr="00883B96">
              <w:rPr>
                <w:rFonts w:ascii="Arial" w:hAnsi="Arial" w:cs="Arial"/>
                <w:i/>
                <w:sz w:val="20"/>
                <w:szCs w:val="20"/>
              </w:rPr>
              <w:t>представленной редакции</w:t>
            </w:r>
            <w:r w:rsidRPr="00883B96">
              <w:rPr>
                <w:rFonts w:ascii="Arial" w:hAnsi="Arial" w:cs="Arial"/>
                <w:i/>
                <w:sz w:val="20"/>
                <w:szCs w:val="20"/>
              </w:rPr>
              <w:t xml:space="preserve"> приведены примеры только кратких наименований.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C585E" w:rsidRPr="00883B96" w:rsidRDefault="000C585E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2C3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42C3" w:rsidRPr="00883B96" w:rsidRDefault="007E6047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6.2.11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42C3" w:rsidRPr="00883B96" w:rsidRDefault="007E6047" w:rsidP="00B522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Ссылк</w:t>
            </w:r>
            <w:r w:rsidR="005F0EDC" w:rsidRPr="00883B96">
              <w:rPr>
                <w:rFonts w:ascii="Arial" w:hAnsi="Arial" w:cs="Arial"/>
                <w:sz w:val="20"/>
                <w:szCs w:val="20"/>
              </w:rPr>
              <w:t>у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224C" w:rsidRPr="00883B96">
              <w:rPr>
                <w:rFonts w:ascii="Arial" w:hAnsi="Arial" w:cs="Arial"/>
                <w:sz w:val="20"/>
                <w:szCs w:val="20"/>
              </w:rPr>
              <w:t>«</w:t>
            </w:r>
            <w:r w:rsidRPr="00883B96">
              <w:rPr>
                <w:rFonts w:ascii="Arial" w:hAnsi="Arial" w:cs="Arial"/>
                <w:sz w:val="20"/>
                <w:szCs w:val="20"/>
              </w:rPr>
              <w:t>раздел 6</w:t>
            </w:r>
            <w:r w:rsidR="00B5224C" w:rsidRPr="00883B96">
              <w:rPr>
                <w:rFonts w:ascii="Arial" w:hAnsi="Arial" w:cs="Arial"/>
                <w:sz w:val="20"/>
                <w:szCs w:val="20"/>
              </w:rPr>
              <w:t>»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78B" w:rsidRPr="00883B96">
              <w:rPr>
                <w:rFonts w:ascii="Arial" w:hAnsi="Arial" w:cs="Arial"/>
                <w:sz w:val="20"/>
                <w:szCs w:val="20"/>
              </w:rPr>
              <w:t>заменить на «раздел 7».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42C3" w:rsidRPr="00883B96" w:rsidRDefault="00E942C3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F52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5F52" w:rsidRPr="00883B96" w:rsidRDefault="00DA50E3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Подраздел 6.3. наименование раздела.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5F52" w:rsidRPr="00883B96" w:rsidRDefault="00DA50E3" w:rsidP="008C38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Исключить слова «технических условий», т.к. согласно 6.2.2 </w:t>
            </w:r>
            <w:r w:rsidR="005014F7" w:rsidRPr="00883B96">
              <w:rPr>
                <w:rFonts w:ascii="Arial" w:hAnsi="Arial" w:cs="Arial"/>
                <w:sz w:val="20"/>
                <w:szCs w:val="20"/>
              </w:rPr>
              <w:t>приводят «наименование продукции»</w:t>
            </w:r>
            <w:r w:rsidR="009B1C9C" w:rsidRPr="00883B9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723F9" w:rsidRPr="00883B96" w:rsidRDefault="003723F9" w:rsidP="005014F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Соответствующие правки внести по тексту подраздела.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5F52" w:rsidRPr="00883B96" w:rsidRDefault="00855F52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946" w:rsidRPr="00883B96" w:rsidTr="005014F7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2946" w:rsidRPr="00883B96" w:rsidRDefault="00305ADB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6.3.2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23C8" w:rsidRPr="00883B96" w:rsidRDefault="00305ADB" w:rsidP="008F01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Исключить. </w:t>
            </w:r>
            <w:r w:rsidR="00BF6BBA" w:rsidRPr="00883B96">
              <w:rPr>
                <w:rFonts w:ascii="Arial" w:hAnsi="Arial" w:cs="Arial"/>
                <w:sz w:val="20"/>
                <w:szCs w:val="20"/>
              </w:rPr>
              <w:br/>
            </w:r>
            <w:r w:rsidR="006123C8" w:rsidRPr="00883B96">
              <w:rPr>
                <w:rFonts w:ascii="Arial" w:hAnsi="Arial" w:cs="Arial"/>
                <w:i/>
                <w:sz w:val="20"/>
                <w:szCs w:val="20"/>
              </w:rPr>
              <w:t>Формировать наименование для ТУ без наименования продукции нецелесообразно.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2946" w:rsidRPr="00883B96" w:rsidRDefault="00DF2946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4F7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5014F7" w:rsidRPr="00883B96" w:rsidRDefault="007120CA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6.3.3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256F6B" w:rsidRPr="00883B96" w:rsidRDefault="00256F6B" w:rsidP="0084370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Дополнить абзацем</w:t>
            </w:r>
            <w:r w:rsidR="00843704" w:rsidRPr="00883B96">
              <w:rPr>
                <w:rFonts w:ascii="Arial" w:hAnsi="Arial" w:cs="Arial"/>
                <w:sz w:val="20"/>
                <w:szCs w:val="20"/>
              </w:rPr>
              <w:t xml:space="preserve"> со ссылкой на ГОСТ 1.5-2001 </w:t>
            </w:r>
            <w:r w:rsidR="00722C68" w:rsidRPr="00883B96">
              <w:rPr>
                <w:rFonts w:ascii="Arial" w:hAnsi="Arial" w:cs="Arial"/>
                <w:sz w:val="20"/>
                <w:szCs w:val="20"/>
              </w:rPr>
              <w:br/>
              <w:t xml:space="preserve">или привести в </w:t>
            </w:r>
            <w:r w:rsidR="00843704" w:rsidRPr="00883B96">
              <w:rPr>
                <w:rFonts w:ascii="Arial" w:hAnsi="Arial" w:cs="Arial"/>
                <w:sz w:val="20"/>
                <w:szCs w:val="20"/>
              </w:rPr>
              <w:t xml:space="preserve">данном </w:t>
            </w:r>
            <w:r w:rsidR="00722C68" w:rsidRPr="00883B96">
              <w:rPr>
                <w:rFonts w:ascii="Arial" w:hAnsi="Arial" w:cs="Arial"/>
                <w:sz w:val="20"/>
                <w:szCs w:val="20"/>
              </w:rPr>
              <w:t xml:space="preserve">стандарте правила формирования наименования по аналогии с </w:t>
            </w:r>
            <w:r w:rsidR="00722C68" w:rsidRPr="00883B96">
              <w:rPr>
                <w:rFonts w:ascii="Arial" w:hAnsi="Arial" w:cs="Arial"/>
                <w:sz w:val="20"/>
                <w:szCs w:val="20"/>
              </w:rPr>
              <w:br/>
              <w:t>ГОСТ Р 51740-2016</w:t>
            </w:r>
            <w:r w:rsidR="00843704" w:rsidRPr="00883B96">
              <w:rPr>
                <w:rFonts w:ascii="Arial" w:hAnsi="Arial" w:cs="Arial"/>
                <w:sz w:val="20"/>
                <w:szCs w:val="20"/>
              </w:rPr>
              <w:t xml:space="preserve"> (подраздел 4.3)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256F6B" w:rsidRPr="00883B96" w:rsidRDefault="00722C68" w:rsidP="00FF426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«</w:t>
            </w:r>
            <w:r w:rsidR="00FF4269" w:rsidRPr="00883B96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="00661667" w:rsidRPr="00883B96">
              <w:rPr>
                <w:rFonts w:ascii="Arial" w:hAnsi="Arial" w:cs="Arial"/>
                <w:sz w:val="20"/>
                <w:szCs w:val="20"/>
              </w:rPr>
              <w:t xml:space="preserve">формируют с </w:t>
            </w:r>
            <w:r w:rsidR="00FF4269" w:rsidRPr="00883B96">
              <w:rPr>
                <w:rFonts w:ascii="Arial" w:hAnsi="Arial" w:cs="Arial"/>
                <w:sz w:val="20"/>
                <w:szCs w:val="20"/>
              </w:rPr>
              <w:t>учётом</w:t>
            </w:r>
            <w:r w:rsidR="00661667" w:rsidRPr="00883B96">
              <w:rPr>
                <w:rFonts w:ascii="Arial" w:hAnsi="Arial" w:cs="Arial"/>
                <w:sz w:val="20"/>
                <w:szCs w:val="20"/>
              </w:rPr>
              <w:t xml:space="preserve"> положений ГОСТ 1.5-2001 (пункты 3.6.5 – 3.6.13)</w:t>
            </w:r>
            <w:r w:rsidRPr="00883B96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5014F7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5014F7" w:rsidRPr="00883B96" w:rsidRDefault="003206D5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6.4.2.</w:t>
            </w:r>
          </w:p>
          <w:p w:rsidR="003206D5" w:rsidRPr="00883B96" w:rsidRDefault="003206D5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Пример 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5014F7" w:rsidRPr="00883B96" w:rsidRDefault="003206D5" w:rsidP="003206D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Исправить опечатку – между кодом ОКПД2 и регистрационным номером ТУ точку заменить на тире.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5014F7" w:rsidRPr="00883B96" w:rsidRDefault="005014F7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01E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C8201E" w:rsidRPr="00883B96" w:rsidRDefault="00C8201E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Подраздел 6.4.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C8201E" w:rsidRPr="00883B96" w:rsidRDefault="00C8201E" w:rsidP="003B247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Дополнить пунктом – 6.4.3, перенеся</w:t>
            </w:r>
            <w:r w:rsidR="003B247D" w:rsidRPr="00883B96">
              <w:rPr>
                <w:rFonts w:ascii="Arial" w:hAnsi="Arial" w:cs="Arial"/>
                <w:sz w:val="20"/>
                <w:szCs w:val="20"/>
              </w:rPr>
              <w:t xml:space="preserve"> информацию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из пункта 7.</w:t>
            </w:r>
            <w:r w:rsidR="009B0F59" w:rsidRPr="00883B96">
              <w:rPr>
                <w:rFonts w:ascii="Arial" w:hAnsi="Arial" w:cs="Arial"/>
                <w:sz w:val="20"/>
                <w:szCs w:val="20"/>
              </w:rPr>
              <w:t>7</w:t>
            </w:r>
            <w:r w:rsidR="003B247D" w:rsidRPr="00883B9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B0F59" w:rsidRPr="00883B96">
              <w:rPr>
                <w:rFonts w:ascii="Arial" w:hAnsi="Arial" w:cs="Arial"/>
                <w:sz w:val="20"/>
                <w:szCs w:val="20"/>
              </w:rPr>
              <w:t>второе предложение</w:t>
            </w:r>
            <w:r w:rsidR="003B247D" w:rsidRPr="00883B96">
              <w:rPr>
                <w:rFonts w:ascii="Arial" w:hAnsi="Arial" w:cs="Arial"/>
                <w:sz w:val="20"/>
                <w:szCs w:val="20"/>
              </w:rPr>
              <w:t>)</w:t>
            </w:r>
            <w:r w:rsidR="009B0F59" w:rsidRPr="00883B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415F89" w:rsidRPr="00883B96" w:rsidRDefault="009B0F59" w:rsidP="005C02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6.4.3 Регистрационный номер присваива</w:t>
            </w:r>
            <w:r w:rsidR="003B247D" w:rsidRPr="00883B96">
              <w:rPr>
                <w:rFonts w:ascii="Arial" w:hAnsi="Arial" w:cs="Arial"/>
                <w:sz w:val="20"/>
                <w:szCs w:val="20"/>
              </w:rPr>
              <w:t>е</w:t>
            </w:r>
            <w:r w:rsidRPr="00883B96">
              <w:rPr>
                <w:rFonts w:ascii="Arial" w:hAnsi="Arial" w:cs="Arial"/>
                <w:sz w:val="20"/>
                <w:szCs w:val="20"/>
              </w:rPr>
              <w:t>т</w:t>
            </w:r>
            <w:r w:rsidR="003B247D" w:rsidRPr="00883B96">
              <w:rPr>
                <w:rFonts w:ascii="Arial" w:hAnsi="Arial" w:cs="Arial"/>
                <w:sz w:val="20"/>
                <w:szCs w:val="20"/>
              </w:rPr>
              <w:t xml:space="preserve"> организация –держатель подлинника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47D" w:rsidRPr="00883B96">
              <w:rPr>
                <w:rFonts w:ascii="Arial" w:hAnsi="Arial" w:cs="Arial"/>
                <w:sz w:val="20"/>
                <w:szCs w:val="20"/>
              </w:rPr>
              <w:t xml:space="preserve">ТУ </w:t>
            </w:r>
            <w:r w:rsidRPr="00883B96">
              <w:rPr>
                <w:rFonts w:ascii="Arial" w:hAnsi="Arial" w:cs="Arial"/>
                <w:sz w:val="20"/>
                <w:szCs w:val="20"/>
              </w:rPr>
              <w:t>в порядке очерёдности их регистрации на данно</w:t>
            </w:r>
            <w:r w:rsidR="000E0648" w:rsidRPr="00883B96">
              <w:rPr>
                <w:rFonts w:ascii="Arial" w:hAnsi="Arial" w:cs="Arial"/>
                <w:sz w:val="20"/>
                <w:szCs w:val="20"/>
              </w:rPr>
              <w:t>й в организации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начиная с номера «001». </w:t>
            </w:r>
          </w:p>
        </w:tc>
      </w:tr>
      <w:tr w:rsidR="005014F7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F81C5E" w:rsidRPr="00883B96" w:rsidRDefault="004A1467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6.6.5</w:t>
            </w:r>
            <w:r w:rsidR="00F81C5E" w:rsidRPr="00883B9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14F7" w:rsidRPr="00883B96" w:rsidRDefault="00F81C5E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Третий абзац.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5014F7" w:rsidRPr="00883B96" w:rsidRDefault="00883F28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Исключить второе предложение, т.к. оно противоречит первому, а </w:t>
            </w:r>
            <w:r w:rsidR="00EC0265" w:rsidRPr="00883B96">
              <w:rPr>
                <w:rFonts w:ascii="Arial" w:hAnsi="Arial" w:cs="Arial"/>
                <w:sz w:val="20"/>
                <w:szCs w:val="20"/>
              </w:rPr>
              <w:t>также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ГОСТ 1.5-2001 (пункт </w:t>
            </w:r>
            <w:r w:rsidR="00F81C5E" w:rsidRPr="00883B96">
              <w:rPr>
                <w:rFonts w:ascii="Arial" w:hAnsi="Arial" w:cs="Arial"/>
                <w:sz w:val="20"/>
                <w:szCs w:val="20"/>
              </w:rPr>
              <w:t>3.12.9)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5014F7" w:rsidRPr="00883B96" w:rsidRDefault="005014F7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4F7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5014F7" w:rsidRPr="00883B96" w:rsidRDefault="001F5D4E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6.7.1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377393" w:rsidRPr="00883B96" w:rsidRDefault="00377393" w:rsidP="008C388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После слов «технические документы,» дополнить словами «</w:t>
            </w:r>
            <w:r w:rsidR="00510D0C" w:rsidRPr="00883B96">
              <w:rPr>
                <w:rFonts w:ascii="Arial" w:hAnsi="Arial" w:cs="Arial"/>
                <w:sz w:val="20"/>
                <w:szCs w:val="20"/>
              </w:rPr>
              <w:t>конструкторскую и технологическую документацию</w:t>
            </w:r>
            <w:r w:rsidRPr="00883B96">
              <w:rPr>
                <w:rFonts w:ascii="Arial" w:hAnsi="Arial" w:cs="Arial"/>
                <w:sz w:val="20"/>
                <w:szCs w:val="20"/>
              </w:rPr>
              <w:t>»</w:t>
            </w:r>
            <w:r w:rsidR="00510D0C" w:rsidRPr="00883B9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F5DC0" w:rsidRPr="00883B96">
              <w:rPr>
                <w:rFonts w:ascii="Arial" w:hAnsi="Arial" w:cs="Arial"/>
                <w:i/>
                <w:sz w:val="20"/>
                <w:szCs w:val="20"/>
              </w:rPr>
              <w:t xml:space="preserve">(Предусмотрено пунктами </w:t>
            </w:r>
            <w:r w:rsidR="001F5DC0" w:rsidRPr="00883B96">
              <w:rPr>
                <w:rFonts w:ascii="Arial" w:hAnsi="Arial" w:cs="Arial"/>
                <w:i/>
                <w:sz w:val="20"/>
                <w:szCs w:val="20"/>
              </w:rPr>
              <w:lastRenderedPageBreak/>
              <w:t>5.3.2 и 6.7.3 проекта стандарта)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5014F7" w:rsidRPr="00883B96" w:rsidRDefault="005014F7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4F7" w:rsidRPr="00883B96" w:rsidTr="00240CEC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14F7" w:rsidRPr="00883B96" w:rsidRDefault="0067706A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6.7.2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14F7" w:rsidRPr="00883B96" w:rsidRDefault="00A42DD8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Дополнить абзацем.</w:t>
            </w:r>
            <w:r w:rsidR="0067706A" w:rsidRPr="00883B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42DD8" w:rsidRPr="00883B96" w:rsidRDefault="00A42DD8" w:rsidP="00FF403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83B96">
              <w:rPr>
                <w:rFonts w:ascii="Arial" w:hAnsi="Arial" w:cs="Arial"/>
                <w:i/>
                <w:sz w:val="20"/>
                <w:szCs w:val="20"/>
              </w:rPr>
              <w:t>В представленной редакции отсутствует порядок приведения ссылок</w:t>
            </w:r>
            <w:r w:rsidR="008C388B">
              <w:rPr>
                <w:rFonts w:ascii="Arial" w:hAnsi="Arial" w:cs="Arial"/>
                <w:i/>
                <w:sz w:val="20"/>
                <w:szCs w:val="20"/>
              </w:rPr>
              <w:t xml:space="preserve"> на элементы ТУ</w:t>
            </w:r>
            <w:r w:rsidRPr="00883B9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14F7" w:rsidRPr="00883B96" w:rsidRDefault="00A42DD8" w:rsidP="00A42D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Ссылки на структурные элементы ТУ выполняют с </w:t>
            </w:r>
            <w:r w:rsidR="00240CEC" w:rsidRPr="00883B96">
              <w:rPr>
                <w:rFonts w:ascii="Arial" w:hAnsi="Arial" w:cs="Arial"/>
                <w:sz w:val="20"/>
                <w:szCs w:val="20"/>
              </w:rPr>
              <w:t>учётом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требований </w:t>
            </w:r>
            <w:r w:rsidRPr="00883B96">
              <w:rPr>
                <w:rFonts w:ascii="Arial" w:hAnsi="Arial" w:cs="Arial"/>
                <w:sz w:val="20"/>
                <w:szCs w:val="20"/>
              </w:rPr>
              <w:br/>
              <w:t>ГОСТ 1.5-2001 (пункт 4.8.2)</w:t>
            </w:r>
          </w:p>
        </w:tc>
      </w:tr>
      <w:tr w:rsidR="00240CEC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240CEC" w:rsidRPr="00883B96" w:rsidRDefault="005B08F7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6.7.3.</w:t>
            </w:r>
          </w:p>
          <w:p w:rsidR="005B08F7" w:rsidRPr="00883B96" w:rsidRDefault="008D1573" w:rsidP="00A15C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</w:t>
            </w:r>
            <w:r w:rsidR="00A15C07" w:rsidRPr="00883B96">
              <w:rPr>
                <w:rFonts w:ascii="Arial" w:hAnsi="Arial" w:cs="Arial"/>
                <w:sz w:val="20"/>
                <w:szCs w:val="20"/>
              </w:rPr>
              <w:t>ятое перечисление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240CEC" w:rsidRPr="00883B96" w:rsidRDefault="005B08F7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Изложить в новой редакции.</w:t>
            </w:r>
          </w:p>
          <w:p w:rsidR="005B08F7" w:rsidRPr="00883B96" w:rsidRDefault="005B08F7" w:rsidP="008F7CBE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240CEC" w:rsidRPr="00883B96" w:rsidRDefault="00E631A1" w:rsidP="00A15C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– ТУ 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и другие документы</w:t>
            </w:r>
            <w:r w:rsidR="00E67152" w:rsidRPr="00883B96">
              <w:rPr>
                <w:rFonts w:ascii="Arial" w:hAnsi="Arial" w:cs="Arial"/>
                <w:color w:val="FF0000"/>
                <w:sz w:val="20"/>
                <w:szCs w:val="20"/>
              </w:rPr>
              <w:t xml:space="preserve"> (стандарты организации)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, принадлежащие другим держателям подлинников, если эту ссылку применяют для идентификации </w:t>
            </w:r>
            <w:r w:rsidR="00E67152" w:rsidRPr="00883B96">
              <w:rPr>
                <w:rFonts w:ascii="Arial" w:hAnsi="Arial" w:cs="Arial"/>
                <w:color w:val="FF0000"/>
                <w:sz w:val="20"/>
                <w:szCs w:val="20"/>
              </w:rPr>
              <w:t xml:space="preserve">сырья, </w:t>
            </w:r>
            <w:r w:rsidRPr="00883B96">
              <w:rPr>
                <w:rFonts w:ascii="Arial" w:hAnsi="Arial" w:cs="Arial"/>
                <w:sz w:val="20"/>
                <w:szCs w:val="20"/>
              </w:rPr>
              <w:t>покупных изделий</w:t>
            </w:r>
            <w:r w:rsidR="00E67152" w:rsidRPr="00883B9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67152" w:rsidRPr="00883B96">
              <w:rPr>
                <w:rFonts w:ascii="Arial" w:hAnsi="Arial" w:cs="Arial"/>
                <w:color w:val="FF0000"/>
                <w:sz w:val="20"/>
                <w:szCs w:val="20"/>
              </w:rPr>
              <w:t>упаковки и т.п.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;</w:t>
            </w:r>
          </w:p>
        </w:tc>
      </w:tr>
      <w:tr w:rsidR="00240CEC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240CEC" w:rsidRPr="00883B96" w:rsidRDefault="00EC0BB4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6.7.5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240CEC" w:rsidRPr="00883B96" w:rsidRDefault="00EC0BB4" w:rsidP="005D487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Привести к единообразию с </w:t>
            </w:r>
            <w:r w:rsidR="00EE66C0" w:rsidRPr="00883B96">
              <w:rPr>
                <w:rFonts w:ascii="Arial" w:hAnsi="Arial" w:cs="Arial"/>
                <w:sz w:val="20"/>
                <w:szCs w:val="20"/>
              </w:rPr>
              <w:t xml:space="preserve">установленным в ГОСТ Р 1.5-2012 (пункты 4.3.3 – 4.3.5) </w:t>
            </w:r>
            <w:r w:rsidR="00FF356F" w:rsidRPr="00883B96">
              <w:rPr>
                <w:rFonts w:ascii="Arial" w:hAnsi="Arial" w:cs="Arial"/>
                <w:sz w:val="20"/>
                <w:szCs w:val="20"/>
              </w:rPr>
              <w:t xml:space="preserve">порядком приведения </w:t>
            </w:r>
            <w:r w:rsidR="005D4876" w:rsidRPr="00883B96">
              <w:rPr>
                <w:rFonts w:ascii="Arial" w:hAnsi="Arial" w:cs="Arial"/>
                <w:sz w:val="20"/>
                <w:szCs w:val="20"/>
              </w:rPr>
              <w:t>датированных и недатированных ссылок</w:t>
            </w:r>
            <w:r w:rsidR="00FF356F" w:rsidRPr="00883B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240CEC" w:rsidRPr="00883B96" w:rsidRDefault="00240CEC" w:rsidP="00A42D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35C" w:rsidRPr="00883B96" w:rsidTr="00ED435C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435C" w:rsidRPr="00EC0265" w:rsidRDefault="00ED435C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C0265">
              <w:rPr>
                <w:rFonts w:ascii="Arial" w:hAnsi="Arial" w:cs="Arial"/>
                <w:sz w:val="20"/>
                <w:szCs w:val="20"/>
              </w:rPr>
              <w:t>Пункты 6.8.2, 6.8.6, 6.8.7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435C" w:rsidRPr="00EC0265" w:rsidRDefault="00ED435C" w:rsidP="00AB0F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C0265">
              <w:rPr>
                <w:rFonts w:ascii="Arial" w:hAnsi="Arial" w:cs="Arial"/>
                <w:sz w:val="20"/>
                <w:szCs w:val="20"/>
              </w:rPr>
              <w:t>Чем обоснованы требования выпускать ТУ только на листах без оборота с соответствующими требованиями к полям и нумерации страниц? Не допускается возможность издания ТУ с оборотом, что противоречит ГОСТ Р 1.5-2014.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435C" w:rsidRPr="00883B96" w:rsidRDefault="00ED435C" w:rsidP="00A42D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A" w:rsidRPr="00883B96" w:rsidTr="00EC34F6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C035A" w:rsidRPr="00883B96" w:rsidRDefault="008C035A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6.8.3.</w:t>
            </w:r>
          </w:p>
          <w:p w:rsidR="008C035A" w:rsidRPr="00883B96" w:rsidRDefault="008C035A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Первое перечисление.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C035A" w:rsidRPr="00883B96" w:rsidRDefault="008C035A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Требование к выполнению ТУ определённым шрифтом «</w:t>
            </w:r>
            <w:proofErr w:type="spellStart"/>
            <w:r w:rsidRPr="00883B96">
              <w:rPr>
                <w:rFonts w:ascii="Arial" w:hAnsi="Arial" w:cs="Arial"/>
                <w:sz w:val="20"/>
                <w:szCs w:val="20"/>
              </w:rPr>
              <w:t>Times</w:t>
            </w:r>
            <w:proofErr w:type="spellEnd"/>
            <w:r w:rsidRPr="00883B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3B96">
              <w:rPr>
                <w:rFonts w:ascii="Arial" w:hAnsi="Arial" w:cs="Arial"/>
                <w:sz w:val="20"/>
                <w:szCs w:val="20"/>
              </w:rPr>
              <w:t>New</w:t>
            </w:r>
            <w:proofErr w:type="spellEnd"/>
            <w:r w:rsidRPr="00883B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3B96">
              <w:rPr>
                <w:rFonts w:ascii="Arial" w:hAnsi="Arial" w:cs="Arial"/>
                <w:sz w:val="20"/>
                <w:szCs w:val="20"/>
              </w:rPr>
              <w:t>Roman</w:t>
            </w:r>
            <w:proofErr w:type="spellEnd"/>
            <w:r w:rsidRPr="00883B96">
              <w:rPr>
                <w:rFonts w:ascii="Arial" w:hAnsi="Arial" w:cs="Arial"/>
                <w:sz w:val="20"/>
                <w:szCs w:val="20"/>
              </w:rPr>
              <w:t>» не корректно.</w:t>
            </w:r>
          </w:p>
          <w:p w:rsidR="008C035A" w:rsidRPr="00883B96" w:rsidRDefault="008C035A" w:rsidP="00AA4E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Согласно Федеральному закону от 29.06.2015 №162-ФЗ: технические условия – это вид стандартов организации. В свою очередь организация может установить другой шрифт для своих документов. </w:t>
            </w:r>
          </w:p>
          <w:p w:rsidR="008C035A" w:rsidRPr="00883B96" w:rsidRDefault="008C035A" w:rsidP="00A42D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Предлагаю не регламентировать вид шрифта или дополнить сноской с допущением применения другого шрифта, принятого в организации-держателе подлинника. </w:t>
            </w:r>
          </w:p>
        </w:tc>
      </w:tr>
      <w:tr w:rsidR="00D42B68" w:rsidRPr="00883B96" w:rsidTr="00240CEC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57219" w:rsidRPr="00883B96" w:rsidRDefault="004C5725" w:rsidP="00B5721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7.5</w:t>
            </w:r>
            <w:r w:rsidR="00B57219" w:rsidRPr="00883B96">
              <w:rPr>
                <w:rFonts w:ascii="Arial" w:hAnsi="Arial" w:cs="Arial"/>
                <w:sz w:val="20"/>
                <w:szCs w:val="20"/>
              </w:rPr>
              <w:t>. первое предложение.</w:t>
            </w:r>
          </w:p>
          <w:p w:rsidR="00B57219" w:rsidRPr="00883B96" w:rsidRDefault="00B57219" w:rsidP="00B5721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7219" w:rsidRPr="00883B96" w:rsidRDefault="00B57219" w:rsidP="00B5721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Второе предложение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2B68" w:rsidRPr="00883B96" w:rsidRDefault="004C5725" w:rsidP="004C57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Заменить слово: «Утверждают» на «Вводят в действие</w:t>
            </w:r>
            <w:proofErr w:type="gramStart"/>
            <w:r w:rsidRPr="00883B96">
              <w:rPr>
                <w:rFonts w:ascii="Arial" w:hAnsi="Arial" w:cs="Arial"/>
                <w:sz w:val="20"/>
                <w:szCs w:val="20"/>
              </w:rPr>
              <w:t>»</w:t>
            </w:r>
            <w:r w:rsidR="00B57219" w:rsidRPr="00883B96">
              <w:rPr>
                <w:rFonts w:ascii="Arial" w:hAnsi="Arial" w:cs="Arial"/>
                <w:sz w:val="20"/>
                <w:szCs w:val="20"/>
              </w:rPr>
              <w:t>.</w:t>
            </w:r>
            <w:r w:rsidR="00B57219" w:rsidRPr="00883B96">
              <w:rPr>
                <w:rFonts w:ascii="Arial" w:hAnsi="Arial" w:cs="Arial"/>
                <w:sz w:val="20"/>
                <w:szCs w:val="20"/>
              </w:rPr>
              <w:br/>
            </w:r>
            <w:r w:rsidR="00B57219" w:rsidRPr="00883B96">
              <w:rPr>
                <w:rFonts w:ascii="Arial" w:hAnsi="Arial" w:cs="Arial"/>
                <w:sz w:val="20"/>
                <w:szCs w:val="20"/>
              </w:rPr>
              <w:br/>
              <w:t>После</w:t>
            </w:r>
            <w:proofErr w:type="gramEnd"/>
            <w:r w:rsidR="00B57219" w:rsidRPr="00883B96">
              <w:rPr>
                <w:rFonts w:ascii="Arial" w:hAnsi="Arial" w:cs="Arial"/>
                <w:sz w:val="20"/>
                <w:szCs w:val="20"/>
              </w:rPr>
              <w:t xml:space="preserve"> слов: «</w:t>
            </w:r>
            <w:r w:rsidR="00D84E29" w:rsidRPr="00883B96">
              <w:rPr>
                <w:rFonts w:ascii="Arial" w:hAnsi="Arial" w:cs="Arial"/>
                <w:sz w:val="20"/>
                <w:szCs w:val="20"/>
              </w:rPr>
              <w:t>по решению» дополнить словами: «организации-держателя подлинника</w:t>
            </w:r>
            <w:r w:rsidR="00D535DF" w:rsidRPr="00883B96">
              <w:rPr>
                <w:rFonts w:ascii="Arial" w:hAnsi="Arial" w:cs="Arial"/>
                <w:sz w:val="20"/>
                <w:szCs w:val="20"/>
              </w:rPr>
              <w:t xml:space="preserve"> ТУ</w:t>
            </w:r>
            <w:r w:rsidR="00B57219" w:rsidRPr="00883B96">
              <w:rPr>
                <w:rFonts w:ascii="Arial" w:hAnsi="Arial" w:cs="Arial"/>
                <w:sz w:val="20"/>
                <w:szCs w:val="20"/>
              </w:rPr>
              <w:t>»</w:t>
            </w:r>
            <w:r w:rsidR="00D84E29" w:rsidRPr="00883B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7219" w:rsidRDefault="00C9569F" w:rsidP="00C9569F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83B96">
              <w:rPr>
                <w:rFonts w:ascii="Arial" w:hAnsi="Arial" w:cs="Arial"/>
                <w:i/>
                <w:sz w:val="20"/>
                <w:szCs w:val="20"/>
              </w:rPr>
              <w:t>Должно быть</w:t>
            </w:r>
            <w:r w:rsidR="00D84E29" w:rsidRPr="00883B96">
              <w:rPr>
                <w:rFonts w:ascii="Arial" w:hAnsi="Arial" w:cs="Arial"/>
                <w:i/>
                <w:sz w:val="20"/>
                <w:szCs w:val="20"/>
              </w:rPr>
              <w:t xml:space="preserve"> предусмотре</w:t>
            </w:r>
            <w:r w:rsidRPr="00883B96">
              <w:rPr>
                <w:rFonts w:ascii="Arial" w:hAnsi="Arial" w:cs="Arial"/>
                <w:i/>
                <w:sz w:val="20"/>
                <w:szCs w:val="20"/>
              </w:rPr>
              <w:t>но</w:t>
            </w:r>
            <w:r w:rsidR="00D84E29" w:rsidRPr="00883B96">
              <w:rPr>
                <w:rFonts w:ascii="Arial" w:hAnsi="Arial" w:cs="Arial"/>
                <w:i/>
                <w:sz w:val="20"/>
                <w:szCs w:val="20"/>
              </w:rPr>
              <w:t xml:space="preserve"> право изготовител</w:t>
            </w:r>
            <w:r w:rsidRPr="00883B96">
              <w:rPr>
                <w:rFonts w:ascii="Arial" w:hAnsi="Arial" w:cs="Arial"/>
                <w:i/>
                <w:sz w:val="20"/>
                <w:szCs w:val="20"/>
              </w:rPr>
              <w:t>я ограничивать срок действия ТУ.</w:t>
            </w:r>
          </w:p>
          <w:p w:rsidR="00ED435C" w:rsidRDefault="00ED435C" w:rsidP="00C9569F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D435C" w:rsidRPr="00883B96" w:rsidRDefault="00ED435C" w:rsidP="00C9569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2B68" w:rsidRPr="00883B96" w:rsidRDefault="00D84E29" w:rsidP="00D535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7.5 </w:t>
            </w:r>
            <w:r w:rsidR="00D535DF" w:rsidRPr="00883B96">
              <w:rPr>
                <w:rFonts w:ascii="Arial" w:hAnsi="Arial" w:cs="Arial"/>
                <w:color w:val="FF0000"/>
                <w:sz w:val="20"/>
                <w:szCs w:val="20"/>
              </w:rPr>
              <w:t xml:space="preserve">Вводят в действие 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ТУ, как правило, без ограничения срока действия. Срок действия ТУ может быть ограничен по решению </w:t>
            </w:r>
            <w:r w:rsidR="00D535DF" w:rsidRPr="00883B96">
              <w:rPr>
                <w:rFonts w:ascii="Arial" w:hAnsi="Arial" w:cs="Arial"/>
                <w:color w:val="FF0000"/>
                <w:sz w:val="20"/>
                <w:szCs w:val="20"/>
              </w:rPr>
              <w:t xml:space="preserve">организации-держателя подлинника ТУ, </w:t>
            </w:r>
            <w:r w:rsidRPr="00883B96">
              <w:rPr>
                <w:rFonts w:ascii="Arial" w:hAnsi="Arial" w:cs="Arial"/>
                <w:sz w:val="20"/>
                <w:szCs w:val="20"/>
              </w:rPr>
              <w:t>контрольно-надзорного органа и (или) заказчика, согласовавших ТУ.</w:t>
            </w:r>
          </w:p>
        </w:tc>
      </w:tr>
      <w:tr w:rsidR="00240CEC" w:rsidRPr="00883B96" w:rsidTr="00240CEC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0CEC" w:rsidRPr="00883B96" w:rsidRDefault="00F63A2E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lastRenderedPageBreak/>
              <w:t>Пункт 7.6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0CEC" w:rsidRPr="00883B96" w:rsidRDefault="00F63A2E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Изложить в новой редакции.</w:t>
            </w:r>
          </w:p>
          <w:p w:rsidR="00F63A2E" w:rsidRDefault="00F63A2E" w:rsidP="00FF403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83B96">
              <w:rPr>
                <w:rFonts w:ascii="Arial" w:hAnsi="Arial" w:cs="Arial"/>
                <w:i/>
                <w:sz w:val="20"/>
                <w:szCs w:val="20"/>
              </w:rPr>
              <w:t>Порядок управления документацией в организации устанавливает сама организация.</w:t>
            </w:r>
          </w:p>
          <w:p w:rsidR="007B46BB" w:rsidRPr="00883B96" w:rsidRDefault="007B46BB" w:rsidP="00FF403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0CEC" w:rsidRPr="00883B96" w:rsidRDefault="001631A9" w:rsidP="00CF5C3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7.6 Внедрение ТУ 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 xml:space="preserve">в конкретной организации осуществляют в </w:t>
            </w:r>
            <w:r w:rsidR="00CF5C36" w:rsidRPr="00883B96">
              <w:rPr>
                <w:rFonts w:ascii="Arial" w:hAnsi="Arial" w:cs="Arial"/>
                <w:color w:val="FF0000"/>
                <w:sz w:val="20"/>
                <w:szCs w:val="20"/>
              </w:rPr>
              <w:t xml:space="preserve">соответствии с установленным в организации 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порядк</w:t>
            </w:r>
            <w:r w:rsidR="00CF5C36" w:rsidRPr="00883B96">
              <w:rPr>
                <w:rFonts w:ascii="Arial" w:hAnsi="Arial" w:cs="Arial"/>
                <w:color w:val="FF0000"/>
                <w:sz w:val="20"/>
                <w:szCs w:val="20"/>
              </w:rPr>
              <w:t>ом.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D24DC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4D24DC" w:rsidRPr="00883B96" w:rsidRDefault="004D24DC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7.7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4D24DC" w:rsidRPr="00883B96" w:rsidRDefault="001A7D01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Изложить в новой редакции</w:t>
            </w:r>
            <w:r w:rsidR="004D24DC" w:rsidRPr="00883B9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D24DC" w:rsidRPr="00883B96" w:rsidRDefault="00C8201E" w:rsidP="000E06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Второе предложение перенести в подраздел 6.4</w:t>
            </w:r>
            <w:r w:rsidR="000E0648" w:rsidRPr="00883B96">
              <w:rPr>
                <w:rFonts w:ascii="Arial" w:hAnsi="Arial" w:cs="Arial"/>
                <w:sz w:val="20"/>
                <w:szCs w:val="20"/>
              </w:rPr>
              <w:t>, т.к. это одно из требований к обозначению ТУ.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4D24DC" w:rsidRPr="00883B96" w:rsidRDefault="001A7D01" w:rsidP="004132A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7.7 Регистрацию ТУ осуществляет </w:t>
            </w:r>
            <w:r w:rsidR="004132A2" w:rsidRPr="00883B96">
              <w:rPr>
                <w:rFonts w:ascii="Arial" w:hAnsi="Arial" w:cs="Arial"/>
                <w:color w:val="FF0000"/>
                <w:sz w:val="20"/>
                <w:szCs w:val="20"/>
              </w:rPr>
              <w:t>организация-</w:t>
            </w:r>
            <w:r w:rsidRPr="00883B96">
              <w:rPr>
                <w:rFonts w:ascii="Arial" w:hAnsi="Arial" w:cs="Arial"/>
                <w:sz w:val="20"/>
                <w:szCs w:val="20"/>
              </w:rPr>
              <w:t>держатель подлинника ТУ в установленном им порядке</w:t>
            </w:r>
            <w:r w:rsidR="004132A2" w:rsidRPr="00883B96">
              <w:rPr>
                <w:rFonts w:ascii="Arial" w:hAnsi="Arial" w:cs="Arial"/>
                <w:color w:val="FF0000"/>
                <w:sz w:val="20"/>
                <w:szCs w:val="20"/>
              </w:rPr>
              <w:t xml:space="preserve"> в соответствии с 6.4.</w:t>
            </w:r>
          </w:p>
        </w:tc>
      </w:tr>
      <w:tr w:rsidR="00883B96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883B96" w:rsidRPr="00883B96" w:rsidRDefault="00883B96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Разделы 7, 8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883B96" w:rsidRPr="00883B96" w:rsidRDefault="00883B96" w:rsidP="0046106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Проектом стандарта не установлено – на каком этапе ТУ должны проходить экспертизу и </w:t>
            </w:r>
            <w:proofErr w:type="spellStart"/>
            <w:r w:rsidRPr="00883B96">
              <w:rPr>
                <w:rFonts w:ascii="Arial" w:hAnsi="Arial" w:cs="Arial"/>
                <w:sz w:val="20"/>
                <w:szCs w:val="20"/>
              </w:rPr>
              <w:t>нормоконтроль</w:t>
            </w:r>
            <w:proofErr w:type="spellEnd"/>
            <w:r w:rsidRPr="00883B9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а также не регламентирована их обязательность</w:t>
            </w:r>
            <w:r w:rsidRPr="00883B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83B96" w:rsidRPr="00883B96" w:rsidRDefault="00883B96" w:rsidP="00C745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3B96" w:rsidRPr="00883B96" w:rsidRDefault="00883B96" w:rsidP="00C745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3B96" w:rsidRPr="00883B96" w:rsidRDefault="00883B96" w:rsidP="00C745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3B96" w:rsidRPr="00883B96" w:rsidRDefault="00883B96" w:rsidP="00C745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3B96" w:rsidRPr="00883B96" w:rsidRDefault="00883B96" w:rsidP="00C745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3B96" w:rsidRPr="00883B96" w:rsidRDefault="00883B96" w:rsidP="00C745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3B96" w:rsidRPr="00883B96" w:rsidRDefault="00883B96" w:rsidP="00C745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 xml:space="preserve">8.1 Экспертизу проекта ТУ, в том числе </w:t>
            </w:r>
            <w:proofErr w:type="spellStart"/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нормоконтроль</w:t>
            </w:r>
            <w:proofErr w:type="spellEnd"/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 xml:space="preserve">, проводят согласно </w:t>
            </w: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br/>
              <w:t>ГОСТ Р 1.6.</w:t>
            </w:r>
          </w:p>
          <w:p w:rsidR="00883B96" w:rsidRPr="00883B96" w:rsidRDefault="00883B96" w:rsidP="00C745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Нормоконтроль – вид экспертизы проекта документа, представляющий собой контроль за соблюдением правил изложения и оформления проекта ТУ.</w:t>
            </w:r>
          </w:p>
        </w:tc>
      </w:tr>
      <w:tr w:rsidR="00883B96" w:rsidRPr="00883B96" w:rsidTr="00583B43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883B96" w:rsidRPr="00883B96" w:rsidRDefault="00883B96" w:rsidP="00C745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8.1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883B96" w:rsidRPr="00883B96" w:rsidRDefault="00883B96" w:rsidP="00C745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Изложить в новой редакции (с учётом ГОСТ Р 1.6-2013)</w:t>
            </w:r>
          </w:p>
          <w:p w:rsidR="00883B96" w:rsidRPr="00883B96" w:rsidRDefault="00883B96" w:rsidP="00C74538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83B96">
              <w:rPr>
                <w:rFonts w:ascii="Arial" w:hAnsi="Arial" w:cs="Arial"/>
                <w:i/>
                <w:sz w:val="20"/>
                <w:szCs w:val="20"/>
              </w:rPr>
              <w:t>При этом обращаю внимание, что контроль соответствия содержания – это уже экспертиза.</w:t>
            </w:r>
          </w:p>
        </w:tc>
        <w:tc>
          <w:tcPr>
            <w:tcW w:w="4399" w:type="dxa"/>
            <w:vMerge/>
            <w:shd w:val="clear" w:color="auto" w:fill="FFFFFF"/>
          </w:tcPr>
          <w:p w:rsidR="00883B96" w:rsidRPr="00883B96" w:rsidRDefault="00883B96" w:rsidP="00C745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068" w:rsidRPr="00883B96" w:rsidTr="00C74538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461068" w:rsidRPr="00883B96" w:rsidRDefault="00461068" w:rsidP="00C745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Раздел 8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461068" w:rsidRPr="00883B96" w:rsidRDefault="00461068" w:rsidP="00C745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Дополнить пунктом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461068" w:rsidRPr="00883B96" w:rsidRDefault="00461068" w:rsidP="00C745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color w:val="FF0000"/>
                <w:sz w:val="20"/>
                <w:szCs w:val="20"/>
              </w:rPr>
              <w:t>8.7 Организацию проведения нормоконтроля и экспертизы проекта ТУ осуществляет разработчик на этапе согласования проекта с учётом ГОСТ Р 1.6-2013.</w:t>
            </w:r>
          </w:p>
        </w:tc>
      </w:tr>
      <w:tr w:rsidR="004D24DC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4D24DC" w:rsidRPr="00883B96" w:rsidRDefault="00142DEF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Пункты 8.2, 8.3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4D24DC" w:rsidRPr="00883B96" w:rsidRDefault="00CD5C4B" w:rsidP="000261E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Исключить</w:t>
            </w:r>
            <w:r w:rsidR="001F1368" w:rsidRPr="00883B96">
              <w:rPr>
                <w:rFonts w:ascii="Arial" w:hAnsi="Arial" w:cs="Arial"/>
                <w:sz w:val="20"/>
                <w:szCs w:val="20"/>
              </w:rPr>
              <w:t xml:space="preserve">, т.к. стандарт </w:t>
            </w:r>
            <w:r w:rsidR="000B41A3" w:rsidRPr="00883B96">
              <w:rPr>
                <w:rFonts w:ascii="Arial" w:hAnsi="Arial" w:cs="Arial"/>
                <w:sz w:val="20"/>
                <w:szCs w:val="20"/>
              </w:rPr>
              <w:t>не</w:t>
            </w:r>
            <w:r w:rsidR="001F1368" w:rsidRPr="00883B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41A3" w:rsidRPr="00883B96">
              <w:rPr>
                <w:rFonts w:ascii="Arial" w:hAnsi="Arial" w:cs="Arial"/>
                <w:sz w:val="20"/>
                <w:szCs w:val="20"/>
              </w:rPr>
              <w:t xml:space="preserve">распространяется </w:t>
            </w:r>
            <w:r w:rsidR="001F1368" w:rsidRPr="00883B96">
              <w:rPr>
                <w:rFonts w:ascii="Arial" w:hAnsi="Arial" w:cs="Arial"/>
                <w:sz w:val="20"/>
                <w:szCs w:val="20"/>
              </w:rPr>
              <w:t xml:space="preserve">на продукцию </w:t>
            </w:r>
            <w:r w:rsidR="000B41A3" w:rsidRPr="00883B96">
              <w:rPr>
                <w:rFonts w:ascii="Arial" w:hAnsi="Arial" w:cs="Arial"/>
                <w:sz w:val="20"/>
                <w:szCs w:val="20"/>
              </w:rPr>
              <w:t>по</w:t>
            </w:r>
            <w:r w:rsidR="001F1368" w:rsidRPr="00883B96">
              <w:rPr>
                <w:rFonts w:ascii="Arial" w:hAnsi="Arial" w:cs="Arial"/>
                <w:sz w:val="20"/>
                <w:szCs w:val="20"/>
              </w:rPr>
              <w:t xml:space="preserve"> ГОСТ 2.114 и ГОСТ Р 51740.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4D24DC" w:rsidRPr="00883B96" w:rsidRDefault="004D24DC" w:rsidP="00A42D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770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021770" w:rsidRPr="00883B96" w:rsidRDefault="00021770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8.4. Первое предложение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7F5A18" w:rsidRPr="00883B96" w:rsidRDefault="00021770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Заменить слова: «</w:t>
            </w:r>
            <w:r w:rsidR="007F5A18" w:rsidRPr="00883B96">
              <w:rPr>
                <w:rFonts w:ascii="Arial" w:hAnsi="Arial" w:cs="Arial"/>
                <w:sz w:val="20"/>
                <w:szCs w:val="20"/>
              </w:rPr>
              <w:t>разрабатывающей КД и ТД</w:t>
            </w:r>
            <w:r w:rsidRPr="00883B96">
              <w:rPr>
                <w:rFonts w:ascii="Arial" w:hAnsi="Arial" w:cs="Arial"/>
                <w:sz w:val="20"/>
                <w:szCs w:val="20"/>
              </w:rPr>
              <w:t>»</w:t>
            </w:r>
            <w:r w:rsidR="007F5A18" w:rsidRPr="00883B96">
              <w:rPr>
                <w:rFonts w:ascii="Arial" w:hAnsi="Arial" w:cs="Arial"/>
                <w:sz w:val="20"/>
                <w:szCs w:val="20"/>
              </w:rPr>
              <w:t xml:space="preserve"> на «разрабатывающей ТУ».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021770" w:rsidRPr="00883B96" w:rsidRDefault="00021770" w:rsidP="00ED4E1C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44DBC" w:rsidRPr="00883B96" w:rsidTr="00051CD0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344DBC" w:rsidRPr="007B46BB" w:rsidRDefault="00344DBC" w:rsidP="00FA6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46BB">
              <w:rPr>
                <w:rFonts w:ascii="Arial" w:hAnsi="Arial" w:cs="Arial"/>
                <w:sz w:val="20"/>
                <w:szCs w:val="20"/>
              </w:rPr>
              <w:t>Разделы 9 и 10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44DBC" w:rsidRPr="007B46BB" w:rsidRDefault="00344DBC" w:rsidP="00344D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BB">
              <w:rPr>
                <w:rFonts w:ascii="Arial" w:hAnsi="Arial" w:cs="Arial"/>
                <w:sz w:val="20"/>
                <w:szCs w:val="20"/>
              </w:rPr>
              <w:t>Разделы следует объединить, изложив следующей последовательности:</w:t>
            </w:r>
          </w:p>
          <w:p w:rsidR="00344DBC" w:rsidRPr="007B46BB" w:rsidRDefault="00344DBC" w:rsidP="00344D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BB">
              <w:rPr>
                <w:rFonts w:ascii="Arial" w:hAnsi="Arial" w:cs="Arial"/>
                <w:sz w:val="20"/>
                <w:szCs w:val="20"/>
              </w:rPr>
              <w:t>- кто имеет право вносить изменения</w:t>
            </w:r>
            <w:r w:rsidR="00BE2645" w:rsidRPr="007B46BB">
              <w:rPr>
                <w:rFonts w:ascii="Arial" w:hAnsi="Arial" w:cs="Arial"/>
                <w:sz w:val="20"/>
                <w:szCs w:val="20"/>
              </w:rPr>
              <w:t xml:space="preserve">, каких случаях целесообразно вместо </w:t>
            </w:r>
            <w:r w:rsidR="008407E1">
              <w:rPr>
                <w:rFonts w:ascii="Arial" w:hAnsi="Arial" w:cs="Arial"/>
                <w:sz w:val="20"/>
                <w:szCs w:val="20"/>
              </w:rPr>
              <w:t>разработки ИТУ пересмотреть ТУ</w:t>
            </w:r>
            <w:r w:rsidR="00BE2645" w:rsidRPr="007B46B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6384F" w:rsidRPr="007B46BB">
              <w:rPr>
                <w:rFonts w:ascii="Arial" w:hAnsi="Arial" w:cs="Arial"/>
                <w:sz w:val="20"/>
                <w:szCs w:val="20"/>
              </w:rPr>
              <w:t xml:space="preserve">по аналогии с пунктом 5.2.1 </w:t>
            </w:r>
            <w:r w:rsidR="008407E1">
              <w:rPr>
                <w:rFonts w:ascii="Arial" w:hAnsi="Arial" w:cs="Arial"/>
                <w:sz w:val="20"/>
                <w:szCs w:val="20"/>
              </w:rPr>
              <w:br/>
            </w:r>
            <w:r w:rsidR="00BE2645" w:rsidRPr="007B46BB">
              <w:rPr>
                <w:rFonts w:ascii="Arial" w:hAnsi="Arial" w:cs="Arial"/>
                <w:sz w:val="20"/>
                <w:szCs w:val="20"/>
              </w:rPr>
              <w:t>ГОСТ Р 1.2</w:t>
            </w:r>
            <w:r w:rsidR="008407E1">
              <w:rPr>
                <w:rFonts w:ascii="Arial" w:hAnsi="Arial" w:cs="Arial"/>
                <w:sz w:val="20"/>
                <w:szCs w:val="20"/>
              </w:rPr>
              <w:t>-2016;</w:t>
            </w:r>
          </w:p>
          <w:p w:rsidR="00344DBC" w:rsidRPr="007B46BB" w:rsidRDefault="00344DBC" w:rsidP="00344D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BB">
              <w:rPr>
                <w:rFonts w:ascii="Arial" w:hAnsi="Arial" w:cs="Arial"/>
                <w:sz w:val="20"/>
                <w:szCs w:val="20"/>
              </w:rPr>
              <w:t>- порядок оформления/ изложения (с учётом ГОСТ 1.5-2001)</w:t>
            </w:r>
            <w:r w:rsidR="00D035FD" w:rsidRPr="007B46BB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344DBC" w:rsidRPr="007B46BB" w:rsidRDefault="00344DBC" w:rsidP="00344D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BB">
              <w:rPr>
                <w:rFonts w:ascii="Arial" w:hAnsi="Arial" w:cs="Arial"/>
                <w:sz w:val="20"/>
                <w:szCs w:val="20"/>
              </w:rPr>
              <w:t xml:space="preserve">- порядок экспертизы, согласования, утверждения, регистрации, введения в </w:t>
            </w:r>
            <w:proofErr w:type="gramStart"/>
            <w:r w:rsidRPr="007B46BB">
              <w:rPr>
                <w:rFonts w:ascii="Arial" w:hAnsi="Arial" w:cs="Arial"/>
                <w:sz w:val="20"/>
                <w:szCs w:val="20"/>
              </w:rPr>
              <w:t>действие ;</w:t>
            </w:r>
            <w:proofErr w:type="gramEnd"/>
          </w:p>
          <w:p w:rsidR="00344DBC" w:rsidRPr="007B46BB" w:rsidRDefault="00344DBC" w:rsidP="00344D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6BB">
              <w:rPr>
                <w:rFonts w:ascii="Arial" w:hAnsi="Arial" w:cs="Arial"/>
                <w:sz w:val="20"/>
                <w:szCs w:val="20"/>
              </w:rPr>
              <w:t>- порядок управления ИТУ и ТУ после введения в действие изменения:</w:t>
            </w:r>
          </w:p>
          <w:p w:rsidR="00344DBC" w:rsidRPr="007B46BB" w:rsidRDefault="00344DBC" w:rsidP="00344DBC">
            <w:pPr>
              <w:spacing w:after="0" w:line="240" w:lineRule="auto"/>
              <w:ind w:firstLine="132"/>
              <w:rPr>
                <w:rFonts w:ascii="Arial" w:hAnsi="Arial" w:cs="Arial"/>
                <w:sz w:val="20"/>
                <w:szCs w:val="20"/>
              </w:rPr>
            </w:pPr>
            <w:r w:rsidRPr="007B46BB">
              <w:rPr>
                <w:rFonts w:ascii="Arial" w:hAnsi="Arial" w:cs="Arial"/>
                <w:sz w:val="20"/>
                <w:szCs w:val="20"/>
              </w:rPr>
              <w:t>- информирование;</w:t>
            </w:r>
          </w:p>
          <w:p w:rsidR="00344DBC" w:rsidRPr="007B46BB" w:rsidRDefault="00344DBC" w:rsidP="00344DBC">
            <w:pPr>
              <w:spacing w:after="0" w:line="240" w:lineRule="auto"/>
              <w:ind w:firstLine="132"/>
              <w:rPr>
                <w:rFonts w:ascii="Arial" w:hAnsi="Arial" w:cs="Arial"/>
                <w:sz w:val="20"/>
                <w:szCs w:val="20"/>
              </w:rPr>
            </w:pPr>
            <w:r w:rsidRPr="007B46BB">
              <w:rPr>
                <w:rFonts w:ascii="Arial" w:hAnsi="Arial" w:cs="Arial"/>
                <w:sz w:val="20"/>
                <w:szCs w:val="20"/>
              </w:rPr>
              <w:t xml:space="preserve">- порядок применения (ИТУ только с ТУ, ТУ без ИТУ не действует); </w:t>
            </w:r>
          </w:p>
          <w:p w:rsidR="00344DBC" w:rsidRPr="007B46BB" w:rsidRDefault="00344DBC" w:rsidP="00344DBC">
            <w:pPr>
              <w:spacing w:after="0" w:line="240" w:lineRule="auto"/>
              <w:ind w:firstLine="132"/>
              <w:rPr>
                <w:rFonts w:ascii="Arial" w:hAnsi="Arial" w:cs="Arial"/>
                <w:sz w:val="20"/>
                <w:szCs w:val="20"/>
              </w:rPr>
            </w:pPr>
            <w:r w:rsidRPr="007B46BB">
              <w:rPr>
                <w:rFonts w:ascii="Arial" w:hAnsi="Arial" w:cs="Arial"/>
                <w:sz w:val="20"/>
                <w:szCs w:val="20"/>
              </w:rPr>
              <w:t>- хранения, внесения информации в лист регистрации ТУ;</w:t>
            </w:r>
          </w:p>
          <w:p w:rsidR="00344DBC" w:rsidRPr="00883B96" w:rsidRDefault="00344DBC" w:rsidP="00A42D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46BB">
              <w:rPr>
                <w:rFonts w:ascii="Arial" w:hAnsi="Arial" w:cs="Arial"/>
                <w:sz w:val="20"/>
                <w:szCs w:val="20"/>
              </w:rPr>
              <w:t>- порядок подготовки нового издания (при необходимости) с учётом ГОСТ 1.5-2001 (порядок, описанный в пункте 10.1, не целесообразен для электронных версий и/или тиражированных экземпляров).</w:t>
            </w:r>
          </w:p>
        </w:tc>
      </w:tr>
      <w:tr w:rsidR="00FA69C4" w:rsidRPr="00883B96" w:rsidTr="002F64CE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69C4" w:rsidRPr="00883B96" w:rsidRDefault="007C4531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Раздел 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69C4" w:rsidRPr="00883B96" w:rsidRDefault="00FA69C4" w:rsidP="006858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Дополнить </w:t>
            </w:r>
            <w:r w:rsidR="007C4531" w:rsidRPr="00883B96">
              <w:rPr>
                <w:rFonts w:ascii="Arial" w:hAnsi="Arial" w:cs="Arial"/>
                <w:sz w:val="20"/>
                <w:szCs w:val="20"/>
              </w:rPr>
              <w:t xml:space="preserve">информацией о действии ИТУ только в составе ТУ, </w:t>
            </w:r>
            <w:r w:rsidR="00192297" w:rsidRPr="00883B96">
              <w:rPr>
                <w:rFonts w:ascii="Arial" w:hAnsi="Arial" w:cs="Arial"/>
                <w:sz w:val="20"/>
                <w:szCs w:val="20"/>
              </w:rPr>
              <w:t xml:space="preserve">так </w:t>
            </w:r>
            <w:proofErr w:type="gramStart"/>
            <w:r w:rsidR="00192297" w:rsidRPr="00883B96">
              <w:rPr>
                <w:rFonts w:ascii="Arial" w:hAnsi="Arial" w:cs="Arial"/>
                <w:sz w:val="20"/>
                <w:szCs w:val="20"/>
              </w:rPr>
              <w:t>же</w:t>
            </w:r>
            <w:proofErr w:type="gramEnd"/>
            <w:r w:rsidR="00192297" w:rsidRPr="00883B96">
              <w:rPr>
                <w:rFonts w:ascii="Arial" w:hAnsi="Arial" w:cs="Arial"/>
                <w:sz w:val="20"/>
                <w:szCs w:val="20"/>
              </w:rPr>
              <w:t xml:space="preserve"> как и </w:t>
            </w:r>
            <w:r w:rsidR="00BF2B92" w:rsidRPr="00883B96">
              <w:rPr>
                <w:rFonts w:ascii="Arial" w:hAnsi="Arial" w:cs="Arial"/>
                <w:sz w:val="20"/>
                <w:szCs w:val="20"/>
              </w:rPr>
              <w:t>ТУ</w:t>
            </w:r>
            <w:r w:rsidR="00192297" w:rsidRPr="00883B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7258">
              <w:rPr>
                <w:rFonts w:ascii="Arial" w:hAnsi="Arial" w:cs="Arial"/>
                <w:sz w:val="20"/>
                <w:szCs w:val="20"/>
              </w:rPr>
              <w:br/>
            </w:r>
            <w:r w:rsidR="004E7258">
              <w:rPr>
                <w:rFonts w:ascii="Arial" w:hAnsi="Arial" w:cs="Arial"/>
                <w:sz w:val="20"/>
                <w:szCs w:val="20"/>
              </w:rPr>
              <w:br/>
            </w:r>
            <w:r w:rsidR="00192297" w:rsidRPr="00883B96">
              <w:rPr>
                <w:rFonts w:ascii="Arial" w:hAnsi="Arial" w:cs="Arial"/>
                <w:sz w:val="20"/>
                <w:szCs w:val="20"/>
              </w:rPr>
              <w:lastRenderedPageBreak/>
              <w:t>действуют только с ИТУ после их введения в действие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69C4" w:rsidRPr="00883B96" w:rsidRDefault="00FA69C4" w:rsidP="007C453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879" w:rsidRPr="00883B96" w:rsidTr="002F64CE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2879" w:rsidRPr="00883B96" w:rsidRDefault="000A2879" w:rsidP="00B3104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Раздел «10 Требования к внесению изменений (поправок) в технические условия»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2879" w:rsidRPr="00883B96" w:rsidRDefault="000A2879" w:rsidP="000A28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В разделе отсутствует порядок внесения поправок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2879" w:rsidRPr="00883B96" w:rsidRDefault="000A2879" w:rsidP="00A42D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CEC" w:rsidRPr="00883B96" w:rsidTr="002F64CE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0CEC" w:rsidRPr="00883B96" w:rsidRDefault="00671ED8" w:rsidP="00B3104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Раздел </w:t>
            </w:r>
            <w:r w:rsidR="005C7B85" w:rsidRPr="00883B96">
              <w:rPr>
                <w:rFonts w:ascii="Arial" w:hAnsi="Arial" w:cs="Arial"/>
                <w:sz w:val="20"/>
                <w:szCs w:val="20"/>
              </w:rPr>
              <w:t>10</w:t>
            </w:r>
            <w:r w:rsidR="00B31041" w:rsidRPr="00883B96">
              <w:rPr>
                <w:rFonts w:ascii="Arial" w:hAnsi="Arial" w:cs="Arial"/>
                <w:sz w:val="20"/>
                <w:szCs w:val="20"/>
              </w:rPr>
              <w:t>. пункты 10.1, 10.2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0CEC" w:rsidRPr="00883B96" w:rsidRDefault="00B31041" w:rsidP="008F5A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О</w:t>
            </w:r>
            <w:r w:rsidR="002E0E3C" w:rsidRPr="00883B96">
              <w:rPr>
                <w:rFonts w:ascii="Arial" w:hAnsi="Arial" w:cs="Arial"/>
                <w:sz w:val="20"/>
                <w:szCs w:val="20"/>
              </w:rPr>
              <w:t>писан порядок</w:t>
            </w:r>
            <w:r w:rsidR="00413D51" w:rsidRPr="00883B96">
              <w:rPr>
                <w:rFonts w:ascii="Arial" w:hAnsi="Arial" w:cs="Arial"/>
                <w:sz w:val="20"/>
                <w:szCs w:val="20"/>
              </w:rPr>
              <w:t xml:space="preserve"> оформления нового издания, который противоречит требованиям ГОСТ 1.5-2001</w:t>
            </w:r>
          </w:p>
          <w:p w:rsidR="005E598C" w:rsidRPr="00883B96" w:rsidRDefault="005E598C" w:rsidP="008F5A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5A89" w:rsidRPr="00883B96">
              <w:rPr>
                <w:rFonts w:ascii="Arial" w:hAnsi="Arial" w:cs="Arial"/>
                <w:sz w:val="20"/>
                <w:szCs w:val="20"/>
              </w:rPr>
              <w:t>далее порядок управления изменением (не полный).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0CEC" w:rsidRPr="00883B96" w:rsidRDefault="00240CEC" w:rsidP="00A42D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6E6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A026E6" w:rsidRPr="00883B96" w:rsidRDefault="00A026E6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10.4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A026E6" w:rsidRPr="00883B96" w:rsidRDefault="00A026E6" w:rsidP="00F52C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Что имеется в виду под словами «В оригинал ТУ, находящийся на ответственном хранении, изменения не вносят»?</w:t>
            </w:r>
          </w:p>
          <w:p w:rsidR="00A026E6" w:rsidRPr="00883B96" w:rsidRDefault="00A026E6" w:rsidP="000E74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А отметки о внесении в ТУ изменения?</w:t>
            </w:r>
            <w:r w:rsidR="000E7455" w:rsidRPr="00883B96">
              <w:rPr>
                <w:rFonts w:ascii="Arial" w:hAnsi="Arial" w:cs="Arial"/>
                <w:sz w:val="20"/>
                <w:szCs w:val="20"/>
              </w:rPr>
              <w:t xml:space="preserve"> Или подразумевается, что ТУ может действовать без </w:t>
            </w:r>
            <w:r w:rsidR="005513E5" w:rsidRPr="00883B96">
              <w:rPr>
                <w:rFonts w:ascii="Arial" w:hAnsi="Arial" w:cs="Arial"/>
                <w:sz w:val="20"/>
                <w:szCs w:val="20"/>
              </w:rPr>
              <w:t xml:space="preserve">введённых в действие </w:t>
            </w:r>
            <w:r w:rsidR="000E7455" w:rsidRPr="00883B96">
              <w:rPr>
                <w:rFonts w:ascii="Arial" w:hAnsi="Arial" w:cs="Arial"/>
                <w:sz w:val="20"/>
                <w:szCs w:val="20"/>
              </w:rPr>
              <w:t>ИТУ?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A026E6" w:rsidRPr="00883B96" w:rsidRDefault="00A026E6" w:rsidP="00A42D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4CE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2F64CE" w:rsidRPr="00883B96" w:rsidRDefault="00F17B49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</w:t>
            </w:r>
            <w:r w:rsidR="00F52C56" w:rsidRPr="00883B96">
              <w:rPr>
                <w:rFonts w:ascii="Arial" w:hAnsi="Arial" w:cs="Arial"/>
                <w:sz w:val="20"/>
                <w:szCs w:val="20"/>
              </w:rPr>
              <w:t>ы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10.5</w:t>
            </w:r>
            <w:r w:rsidR="00F52C56" w:rsidRPr="00883B96">
              <w:rPr>
                <w:rFonts w:ascii="Arial" w:hAnsi="Arial" w:cs="Arial"/>
                <w:sz w:val="20"/>
                <w:szCs w:val="20"/>
              </w:rPr>
              <w:t>, 10.6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2F64CE" w:rsidRPr="00883B96" w:rsidRDefault="00D94E9E" w:rsidP="00D94E9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</w:t>
            </w:r>
            <w:r w:rsidR="00F17B49" w:rsidRPr="00883B96">
              <w:rPr>
                <w:rFonts w:ascii="Arial" w:hAnsi="Arial" w:cs="Arial"/>
                <w:sz w:val="20"/>
                <w:szCs w:val="20"/>
              </w:rPr>
              <w:t>еренести в раздел 9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2F64CE" w:rsidRPr="00883B96" w:rsidRDefault="002F64CE" w:rsidP="00A42D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4CE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2F64CE" w:rsidRPr="00883B96" w:rsidRDefault="00372BC9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11.2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2F64CE" w:rsidRPr="00883B96" w:rsidRDefault="00411558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После слов: «об отмене» дополнит словом «/замене»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2F64CE" w:rsidRPr="00883B96" w:rsidRDefault="002F64CE" w:rsidP="00A42D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4CE" w:rsidRPr="00883B96" w:rsidTr="0063374F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2F64CE" w:rsidRPr="00883B96" w:rsidRDefault="000C5658" w:rsidP="00FF40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Пункт 11.6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2F64CE" w:rsidRPr="00883B96" w:rsidRDefault="000C5658" w:rsidP="000C565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 xml:space="preserve">Дополнить информацией о </w:t>
            </w:r>
            <w:r w:rsidR="00372BC9" w:rsidRPr="00883B96">
              <w:rPr>
                <w:rFonts w:ascii="Arial" w:hAnsi="Arial" w:cs="Arial"/>
                <w:sz w:val="20"/>
                <w:szCs w:val="20"/>
              </w:rPr>
              <w:t>том,</w:t>
            </w:r>
            <w:r w:rsidRPr="00883B96">
              <w:rPr>
                <w:rFonts w:ascii="Arial" w:hAnsi="Arial" w:cs="Arial"/>
                <w:sz w:val="20"/>
                <w:szCs w:val="20"/>
              </w:rPr>
              <w:t xml:space="preserve"> кто и какие действия должен предпринять, чтобы информация о ТУ была опубликована в указателях.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FFFFFF"/>
          </w:tcPr>
          <w:p w:rsidR="002F64CE" w:rsidRPr="00883B96" w:rsidRDefault="002F64CE" w:rsidP="00A42D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0BD" w:rsidRPr="00883B96" w:rsidTr="001D79F3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30BD" w:rsidRPr="00883B96" w:rsidRDefault="002530BD" w:rsidP="00C7453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3B96">
              <w:rPr>
                <w:rFonts w:ascii="Arial" w:hAnsi="Arial" w:cs="Arial"/>
                <w:b/>
                <w:sz w:val="20"/>
                <w:szCs w:val="20"/>
              </w:rPr>
              <w:t>По всему тексту стандарта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30BD" w:rsidRPr="00883B96" w:rsidRDefault="002530BD" w:rsidP="00883B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Заменить слова «держатель подлинника» на «организация-держатель подлинника»</w:t>
            </w:r>
          </w:p>
          <w:p w:rsidR="002530BD" w:rsidRPr="00883B96" w:rsidRDefault="002530BD" w:rsidP="00883B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i/>
                <w:sz w:val="20"/>
                <w:szCs w:val="20"/>
              </w:rPr>
              <w:t>В соответствии с термином, принятым в разделе 3 (пункт 3.1.4)</w:t>
            </w:r>
          </w:p>
        </w:tc>
      </w:tr>
      <w:tr w:rsidR="002530BD" w:rsidRPr="00883B96" w:rsidTr="00A71164">
        <w:trPr>
          <w:jc w:val="center"/>
        </w:trPr>
        <w:tc>
          <w:tcPr>
            <w:tcW w:w="2405" w:type="dxa"/>
            <w:vMerge/>
            <w:shd w:val="clear" w:color="auto" w:fill="FFFFFF"/>
          </w:tcPr>
          <w:p w:rsidR="002530BD" w:rsidRPr="00883B96" w:rsidRDefault="002530BD" w:rsidP="00C745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30BD" w:rsidRPr="00883B96" w:rsidRDefault="002530BD" w:rsidP="00883B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Заменить слова «изделия», «изделий» на «продукции».</w:t>
            </w:r>
          </w:p>
          <w:p w:rsidR="002530BD" w:rsidRPr="00883B96" w:rsidRDefault="002530BD" w:rsidP="00883B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i/>
                <w:sz w:val="20"/>
                <w:szCs w:val="20"/>
              </w:rPr>
              <w:t>В соответствии с областью применения проекта стандарта: «ТУ на продукцию»</w:t>
            </w:r>
          </w:p>
        </w:tc>
      </w:tr>
      <w:tr w:rsidR="003C5EBB" w:rsidRPr="00883B96" w:rsidTr="00940FE1">
        <w:trPr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C5EBB" w:rsidRPr="00883B96" w:rsidRDefault="003C5EBB" w:rsidP="00C745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EBB" w:rsidRPr="00883B96" w:rsidRDefault="003C5EBB" w:rsidP="00BA33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B96">
              <w:rPr>
                <w:rFonts w:ascii="Arial" w:hAnsi="Arial" w:cs="Arial"/>
                <w:sz w:val="20"/>
                <w:szCs w:val="20"/>
              </w:rPr>
              <w:t>Заменить слова «Общероссийского классификатора продукции» и «Общероссийский классификатор продукции по видам экономической деятельности» на «ОКПД2» (</w:t>
            </w:r>
            <w:r w:rsidRPr="00883B96">
              <w:rPr>
                <w:rFonts w:ascii="Arial" w:hAnsi="Arial" w:cs="Arial"/>
                <w:i/>
                <w:sz w:val="20"/>
                <w:szCs w:val="20"/>
              </w:rPr>
              <w:t>согласно принятому обозначению в разделе 3)</w:t>
            </w:r>
          </w:p>
          <w:p w:rsidR="003C5EBB" w:rsidRPr="00883B96" w:rsidRDefault="003C5EBB" w:rsidP="00C745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4F8A" w:rsidRDefault="00BE4F8A" w:rsidP="00BE4F8A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41"/>
        <w:gridCol w:w="3870"/>
        <w:gridCol w:w="235"/>
        <w:gridCol w:w="1466"/>
        <w:gridCol w:w="278"/>
        <w:gridCol w:w="1707"/>
      </w:tblGrid>
      <w:tr w:rsidR="00282301" w:rsidRPr="00EA5CCD" w:rsidTr="000E5FF3">
        <w:tc>
          <w:tcPr>
            <w:tcW w:w="1701" w:type="dxa"/>
          </w:tcPr>
          <w:p w:rsidR="00282301" w:rsidRPr="00EA5CCD" w:rsidRDefault="003C770C" w:rsidP="003C770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A5CCD">
              <w:rPr>
                <w:rFonts w:ascii="Arial" w:hAnsi="Arial" w:cs="Arial"/>
                <w:sz w:val="18"/>
                <w:szCs w:val="18"/>
              </w:rPr>
              <w:t xml:space="preserve">Руководитель </w:t>
            </w:r>
            <w:r w:rsidR="00EA5CCD" w:rsidRPr="00EA5CCD">
              <w:rPr>
                <w:rFonts w:ascii="Arial" w:hAnsi="Arial" w:cs="Arial"/>
                <w:sz w:val="18"/>
                <w:szCs w:val="18"/>
              </w:rPr>
              <w:br/>
            </w:r>
            <w:r w:rsidRPr="00EA5CCD">
              <w:rPr>
                <w:rFonts w:ascii="Arial" w:hAnsi="Arial" w:cs="Arial"/>
                <w:sz w:val="18"/>
                <w:szCs w:val="18"/>
              </w:rPr>
              <w:t>подразделения</w:t>
            </w:r>
          </w:p>
        </w:tc>
        <w:tc>
          <w:tcPr>
            <w:tcW w:w="241" w:type="dxa"/>
          </w:tcPr>
          <w:p w:rsidR="00282301" w:rsidRPr="00EA5CCD" w:rsidRDefault="00282301" w:rsidP="00BE4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282301" w:rsidRPr="00EA5CCD" w:rsidRDefault="0068582E" w:rsidP="000E5FF3">
            <w:pPr>
              <w:rPr>
                <w:rFonts w:ascii="Arial" w:hAnsi="Arial" w:cs="Arial"/>
                <w:sz w:val="18"/>
                <w:szCs w:val="18"/>
              </w:rPr>
            </w:pPr>
            <w:r w:rsidRPr="00EA5CCD">
              <w:rPr>
                <w:rFonts w:ascii="Arial" w:hAnsi="Arial" w:cs="Arial"/>
                <w:sz w:val="18"/>
                <w:szCs w:val="18"/>
              </w:rPr>
              <w:t>Начальник отдела стандартизации и сопровождения КИСМ</w:t>
            </w:r>
            <w:r w:rsidR="000E5FF3">
              <w:rPr>
                <w:rFonts w:ascii="Arial" w:hAnsi="Arial" w:cs="Arial"/>
                <w:sz w:val="18"/>
                <w:szCs w:val="18"/>
              </w:rPr>
              <w:br/>
            </w:r>
            <w:r w:rsidRPr="00EA5CCD">
              <w:rPr>
                <w:rFonts w:ascii="Arial" w:hAnsi="Arial" w:cs="Arial"/>
                <w:sz w:val="18"/>
                <w:szCs w:val="18"/>
              </w:rPr>
              <w:t xml:space="preserve">Научно-технического управления </w:t>
            </w:r>
            <w:r w:rsidR="000E5FF3">
              <w:rPr>
                <w:rFonts w:ascii="Arial" w:hAnsi="Arial" w:cs="Arial"/>
                <w:sz w:val="18"/>
                <w:szCs w:val="18"/>
              </w:rPr>
              <w:br/>
              <w:t>ЗФ</w:t>
            </w:r>
            <w:r w:rsidR="00EA5CCD" w:rsidRPr="00EA5CCD">
              <w:rPr>
                <w:rFonts w:ascii="Arial" w:hAnsi="Arial" w:cs="Arial"/>
                <w:sz w:val="18"/>
                <w:szCs w:val="18"/>
              </w:rPr>
              <w:t xml:space="preserve"> ПАО «ГМК «Норильский никель»</w:t>
            </w:r>
          </w:p>
        </w:tc>
        <w:tc>
          <w:tcPr>
            <w:tcW w:w="235" w:type="dxa"/>
          </w:tcPr>
          <w:p w:rsidR="00282301" w:rsidRPr="00EA5CCD" w:rsidRDefault="00282301" w:rsidP="00BE4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282301" w:rsidRPr="00EA5CCD" w:rsidRDefault="00282301" w:rsidP="00BE4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</w:tcPr>
          <w:p w:rsidR="00282301" w:rsidRPr="00EA5CCD" w:rsidRDefault="00282301" w:rsidP="00BE4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  <w:vAlign w:val="bottom"/>
          </w:tcPr>
          <w:p w:rsidR="00282301" w:rsidRPr="00EA5CCD" w:rsidRDefault="00EA5CCD" w:rsidP="00EA5CC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5CCD">
              <w:rPr>
                <w:rFonts w:ascii="Arial" w:hAnsi="Arial" w:cs="Arial"/>
                <w:sz w:val="18"/>
                <w:szCs w:val="18"/>
              </w:rPr>
              <w:t>Т.С. Феоктистова</w:t>
            </w:r>
          </w:p>
        </w:tc>
      </w:tr>
      <w:tr w:rsidR="00282301" w:rsidRPr="006F0311" w:rsidTr="006F0311">
        <w:tc>
          <w:tcPr>
            <w:tcW w:w="1701" w:type="dxa"/>
          </w:tcPr>
          <w:p w:rsidR="00282301" w:rsidRPr="006F0311" w:rsidRDefault="00282301" w:rsidP="002823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1" w:type="dxa"/>
          </w:tcPr>
          <w:p w:rsidR="00282301" w:rsidRPr="006F0311" w:rsidRDefault="00282301" w:rsidP="002823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282301" w:rsidRPr="006F031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F0311">
              <w:rPr>
                <w:rFonts w:ascii="Arial" w:hAnsi="Arial" w:cs="Arial"/>
                <w:i/>
                <w:sz w:val="14"/>
                <w:szCs w:val="14"/>
              </w:rPr>
              <w:t>должность</w:t>
            </w:r>
          </w:p>
        </w:tc>
        <w:tc>
          <w:tcPr>
            <w:tcW w:w="235" w:type="dxa"/>
          </w:tcPr>
          <w:p w:rsidR="00282301" w:rsidRPr="006F031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282301" w:rsidRPr="006F031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F0311">
              <w:rPr>
                <w:rFonts w:ascii="Arial" w:hAnsi="Arial" w:cs="Arial"/>
                <w:i/>
                <w:sz w:val="14"/>
                <w:szCs w:val="14"/>
              </w:rPr>
              <w:t>личная подпись</w:t>
            </w:r>
          </w:p>
        </w:tc>
        <w:tc>
          <w:tcPr>
            <w:tcW w:w="278" w:type="dxa"/>
          </w:tcPr>
          <w:p w:rsidR="00282301" w:rsidRPr="006F031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282301" w:rsidRPr="006F031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F0311">
              <w:rPr>
                <w:rFonts w:ascii="Arial" w:hAnsi="Arial" w:cs="Arial"/>
                <w:i/>
                <w:sz w:val="14"/>
                <w:szCs w:val="14"/>
              </w:rPr>
              <w:t>ФИО</w:t>
            </w:r>
          </w:p>
        </w:tc>
      </w:tr>
      <w:tr w:rsidR="00EA5CCD" w:rsidRPr="00EA5CCD" w:rsidTr="006F0311">
        <w:tc>
          <w:tcPr>
            <w:tcW w:w="1701" w:type="dxa"/>
          </w:tcPr>
          <w:p w:rsidR="00EA5CCD" w:rsidRPr="00EA5CCD" w:rsidRDefault="00EA5CCD" w:rsidP="002823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</w:tcPr>
          <w:p w:rsidR="00EA5CCD" w:rsidRPr="00EA5CCD" w:rsidRDefault="00EA5CCD" w:rsidP="002823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0" w:type="dxa"/>
          </w:tcPr>
          <w:p w:rsidR="00EA5CCD" w:rsidRPr="00EA5CCD" w:rsidRDefault="00EA5CCD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" w:type="dxa"/>
          </w:tcPr>
          <w:p w:rsidR="00EA5CCD" w:rsidRPr="00EA5CCD" w:rsidRDefault="00EA5CCD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:rsidR="00EA5CCD" w:rsidRPr="00EA5CCD" w:rsidRDefault="00EA5CCD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</w:tcPr>
          <w:p w:rsidR="00EA5CCD" w:rsidRPr="00EA5CCD" w:rsidRDefault="00EA5CCD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EA5CCD" w:rsidRPr="00EA5CCD" w:rsidRDefault="00884E6A" w:rsidP="00884E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(3919) 254-096</w:t>
            </w:r>
          </w:p>
        </w:tc>
      </w:tr>
      <w:tr w:rsidR="000E5FF3" w:rsidRPr="00EA5CCD" w:rsidTr="006F0311">
        <w:tc>
          <w:tcPr>
            <w:tcW w:w="1701" w:type="dxa"/>
          </w:tcPr>
          <w:p w:rsidR="00EA5CCD" w:rsidRPr="00EA5CCD" w:rsidRDefault="00EA5CCD" w:rsidP="002E46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Исполнитель</w:t>
            </w:r>
          </w:p>
        </w:tc>
        <w:tc>
          <w:tcPr>
            <w:tcW w:w="241" w:type="dxa"/>
          </w:tcPr>
          <w:p w:rsidR="00EA5CCD" w:rsidRPr="00EA5CCD" w:rsidRDefault="00EA5CCD" w:rsidP="002E46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EA5CCD" w:rsidRPr="00EA5CCD" w:rsidRDefault="00EA5CCD" w:rsidP="000E5FF3">
            <w:pPr>
              <w:rPr>
                <w:rFonts w:ascii="Arial" w:hAnsi="Arial" w:cs="Arial"/>
                <w:sz w:val="18"/>
                <w:szCs w:val="18"/>
              </w:rPr>
            </w:pPr>
            <w:r w:rsidRPr="00EA5CCD">
              <w:rPr>
                <w:rFonts w:ascii="Arial" w:hAnsi="Arial" w:cs="Arial"/>
                <w:sz w:val="18"/>
                <w:szCs w:val="18"/>
              </w:rPr>
              <w:t xml:space="preserve">Начальник </w:t>
            </w:r>
            <w:r w:rsidR="00884E6A">
              <w:rPr>
                <w:rFonts w:ascii="Arial" w:hAnsi="Arial" w:cs="Arial"/>
                <w:sz w:val="18"/>
                <w:szCs w:val="18"/>
              </w:rPr>
              <w:t xml:space="preserve">бюро стандартизации </w:t>
            </w:r>
            <w:r w:rsidRPr="00EA5CCD">
              <w:rPr>
                <w:rFonts w:ascii="Arial" w:hAnsi="Arial" w:cs="Arial"/>
                <w:sz w:val="18"/>
                <w:szCs w:val="18"/>
              </w:rPr>
              <w:t xml:space="preserve">отдела стандартизации и сопровождения КИСМ </w:t>
            </w:r>
            <w:r w:rsidR="000E5FF3" w:rsidRPr="00EA5CCD">
              <w:rPr>
                <w:rFonts w:ascii="Arial" w:hAnsi="Arial" w:cs="Arial"/>
                <w:sz w:val="18"/>
                <w:szCs w:val="18"/>
              </w:rPr>
              <w:t>Научно-технического управления</w:t>
            </w:r>
            <w:r w:rsidR="000E5FF3">
              <w:rPr>
                <w:rFonts w:ascii="Arial" w:hAnsi="Arial" w:cs="Arial"/>
                <w:sz w:val="18"/>
                <w:szCs w:val="18"/>
              </w:rPr>
              <w:br/>
            </w:r>
            <w:r w:rsidR="00884E6A">
              <w:rPr>
                <w:rFonts w:ascii="Arial" w:hAnsi="Arial" w:cs="Arial"/>
                <w:sz w:val="18"/>
                <w:szCs w:val="18"/>
              </w:rPr>
              <w:t xml:space="preserve">ЗФ </w:t>
            </w:r>
            <w:r w:rsidRPr="00EA5CCD">
              <w:rPr>
                <w:rFonts w:ascii="Arial" w:hAnsi="Arial" w:cs="Arial"/>
                <w:sz w:val="18"/>
                <w:szCs w:val="18"/>
              </w:rPr>
              <w:t>ПАО «ГМК «Норильский никель»</w:t>
            </w:r>
          </w:p>
        </w:tc>
        <w:tc>
          <w:tcPr>
            <w:tcW w:w="235" w:type="dxa"/>
          </w:tcPr>
          <w:p w:rsidR="00EA5CCD" w:rsidRPr="00EA5CCD" w:rsidRDefault="00EA5CCD" w:rsidP="002E46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EA5CCD" w:rsidRPr="00EA5CCD" w:rsidRDefault="00EA5CCD" w:rsidP="002E46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</w:tcPr>
          <w:p w:rsidR="00EA5CCD" w:rsidRPr="00EA5CCD" w:rsidRDefault="00EA5CCD" w:rsidP="002E46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5CCD" w:rsidRPr="00EA5CCD" w:rsidRDefault="00884E6A" w:rsidP="002E46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И.Г. Баканова</w:t>
            </w:r>
          </w:p>
        </w:tc>
      </w:tr>
      <w:tr w:rsidR="000E5FF3" w:rsidRPr="006F0311" w:rsidTr="006F0311">
        <w:tc>
          <w:tcPr>
            <w:tcW w:w="1701" w:type="dxa"/>
          </w:tcPr>
          <w:p w:rsidR="00EA5CCD" w:rsidRPr="006F0311" w:rsidRDefault="00EA5CCD" w:rsidP="002E466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1" w:type="dxa"/>
          </w:tcPr>
          <w:p w:rsidR="00EA5CCD" w:rsidRPr="006F0311" w:rsidRDefault="00EA5CCD" w:rsidP="002E466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EA5CCD" w:rsidRPr="006F0311" w:rsidRDefault="00EA5CCD" w:rsidP="002E4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F0311">
              <w:rPr>
                <w:rFonts w:ascii="Arial" w:hAnsi="Arial" w:cs="Arial"/>
                <w:i/>
                <w:sz w:val="14"/>
                <w:szCs w:val="14"/>
              </w:rPr>
              <w:t>должность</w:t>
            </w:r>
          </w:p>
        </w:tc>
        <w:tc>
          <w:tcPr>
            <w:tcW w:w="235" w:type="dxa"/>
          </w:tcPr>
          <w:p w:rsidR="00EA5CCD" w:rsidRPr="006F0311" w:rsidRDefault="00EA5CCD" w:rsidP="002E4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EA5CCD" w:rsidRPr="006F0311" w:rsidRDefault="00EA5CCD" w:rsidP="002E4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F0311">
              <w:rPr>
                <w:rFonts w:ascii="Arial" w:hAnsi="Arial" w:cs="Arial"/>
                <w:i/>
                <w:sz w:val="14"/>
                <w:szCs w:val="14"/>
              </w:rPr>
              <w:t>личная подпись</w:t>
            </w:r>
          </w:p>
        </w:tc>
        <w:tc>
          <w:tcPr>
            <w:tcW w:w="278" w:type="dxa"/>
          </w:tcPr>
          <w:p w:rsidR="00EA5CCD" w:rsidRPr="006F0311" w:rsidRDefault="00EA5CCD" w:rsidP="002E4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EA5CCD" w:rsidRPr="006F0311" w:rsidRDefault="00EA5CCD" w:rsidP="002E4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F0311">
              <w:rPr>
                <w:rFonts w:ascii="Arial" w:hAnsi="Arial" w:cs="Arial"/>
                <w:i/>
                <w:sz w:val="14"/>
                <w:szCs w:val="14"/>
              </w:rPr>
              <w:t>ФИО</w:t>
            </w:r>
          </w:p>
        </w:tc>
      </w:tr>
      <w:tr w:rsidR="00EA5CCD" w:rsidRPr="00884E6A" w:rsidTr="006F0311">
        <w:tc>
          <w:tcPr>
            <w:tcW w:w="1701" w:type="dxa"/>
          </w:tcPr>
          <w:p w:rsidR="00EA5CCD" w:rsidRPr="00884E6A" w:rsidRDefault="00EA5CCD" w:rsidP="002823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</w:tcPr>
          <w:p w:rsidR="00EA5CCD" w:rsidRPr="00884E6A" w:rsidRDefault="00EA5CCD" w:rsidP="002823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0" w:type="dxa"/>
          </w:tcPr>
          <w:p w:rsidR="00EA5CCD" w:rsidRPr="00884E6A" w:rsidRDefault="00EA5CCD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" w:type="dxa"/>
          </w:tcPr>
          <w:p w:rsidR="00EA5CCD" w:rsidRPr="00884E6A" w:rsidRDefault="00EA5CCD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:rsidR="00EA5CCD" w:rsidRPr="00884E6A" w:rsidRDefault="00EA5CCD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</w:tcPr>
          <w:p w:rsidR="00EA5CCD" w:rsidRPr="00884E6A" w:rsidRDefault="00EA5CCD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EA5CCD" w:rsidRPr="00884E6A" w:rsidRDefault="00884E6A" w:rsidP="001B68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E6A">
              <w:rPr>
                <w:rFonts w:ascii="Arial" w:hAnsi="Arial" w:cs="Arial"/>
                <w:sz w:val="16"/>
                <w:szCs w:val="16"/>
              </w:rPr>
              <w:t>тел. (3919) 25</w:t>
            </w:r>
            <w:r w:rsidR="001B6843">
              <w:rPr>
                <w:rFonts w:ascii="Arial" w:hAnsi="Arial" w:cs="Arial"/>
                <w:sz w:val="16"/>
                <w:szCs w:val="16"/>
              </w:rPr>
              <w:t>8</w:t>
            </w:r>
            <w:r w:rsidRPr="00884E6A">
              <w:rPr>
                <w:rFonts w:ascii="Arial" w:hAnsi="Arial" w:cs="Arial"/>
                <w:sz w:val="16"/>
                <w:szCs w:val="16"/>
              </w:rPr>
              <w:t>-</w:t>
            </w:r>
            <w:r w:rsidR="001B6843">
              <w:rPr>
                <w:rFonts w:ascii="Arial" w:hAnsi="Arial" w:cs="Arial"/>
                <w:sz w:val="16"/>
                <w:szCs w:val="16"/>
              </w:rPr>
              <w:t>654</w:t>
            </w:r>
          </w:p>
        </w:tc>
      </w:tr>
    </w:tbl>
    <w:p w:rsidR="00BE4F8A" w:rsidRPr="00BE4F8A" w:rsidRDefault="00BE4F8A" w:rsidP="00282301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BE4F8A" w:rsidRPr="00BE4F8A" w:rsidSect="0021567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D92" w:rsidRDefault="00623D92" w:rsidP="0045778B">
      <w:pPr>
        <w:spacing w:after="0" w:line="240" w:lineRule="auto"/>
      </w:pPr>
      <w:r>
        <w:separator/>
      </w:r>
    </w:p>
  </w:endnote>
  <w:endnote w:type="continuationSeparator" w:id="0">
    <w:p w:rsidR="00623D92" w:rsidRDefault="00623D92" w:rsidP="0045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40751"/>
      <w:docPartObj>
        <w:docPartGallery w:val="Page Numbers (Bottom of Page)"/>
        <w:docPartUnique/>
      </w:docPartObj>
    </w:sdtPr>
    <w:sdtEndPr/>
    <w:sdtContent>
      <w:p w:rsidR="0045778B" w:rsidRDefault="0045778B" w:rsidP="0045778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8AE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D92" w:rsidRDefault="00623D92" w:rsidP="0045778B">
      <w:pPr>
        <w:spacing w:after="0" w:line="240" w:lineRule="auto"/>
      </w:pPr>
      <w:r>
        <w:separator/>
      </w:r>
    </w:p>
  </w:footnote>
  <w:footnote w:type="continuationSeparator" w:id="0">
    <w:p w:rsidR="00623D92" w:rsidRDefault="00623D92" w:rsidP="00457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B8"/>
    <w:rsid w:val="0001198F"/>
    <w:rsid w:val="0001737E"/>
    <w:rsid w:val="00021770"/>
    <w:rsid w:val="0002532C"/>
    <w:rsid w:val="000261EF"/>
    <w:rsid w:val="000539AD"/>
    <w:rsid w:val="000776B5"/>
    <w:rsid w:val="000A2879"/>
    <w:rsid w:val="000B41A3"/>
    <w:rsid w:val="000B7AE8"/>
    <w:rsid w:val="000C5658"/>
    <w:rsid w:val="000C585E"/>
    <w:rsid w:val="000D08E7"/>
    <w:rsid w:val="000E0648"/>
    <w:rsid w:val="000E5FF3"/>
    <w:rsid w:val="000E7455"/>
    <w:rsid w:val="000F6FBD"/>
    <w:rsid w:val="00100820"/>
    <w:rsid w:val="00105F67"/>
    <w:rsid w:val="001132F4"/>
    <w:rsid w:val="00142DEF"/>
    <w:rsid w:val="00144B95"/>
    <w:rsid w:val="001555A9"/>
    <w:rsid w:val="001631A9"/>
    <w:rsid w:val="0016384F"/>
    <w:rsid w:val="00180DA6"/>
    <w:rsid w:val="00192297"/>
    <w:rsid w:val="001A7D01"/>
    <w:rsid w:val="001B53EC"/>
    <w:rsid w:val="001B6843"/>
    <w:rsid w:val="001C685E"/>
    <w:rsid w:val="001D5108"/>
    <w:rsid w:val="001F1368"/>
    <w:rsid w:val="001F5D4E"/>
    <w:rsid w:val="001F5DC0"/>
    <w:rsid w:val="001F7143"/>
    <w:rsid w:val="0021567A"/>
    <w:rsid w:val="002310BE"/>
    <w:rsid w:val="00234ABF"/>
    <w:rsid w:val="002370C2"/>
    <w:rsid w:val="00240CEC"/>
    <w:rsid w:val="002530BD"/>
    <w:rsid w:val="00256F6B"/>
    <w:rsid w:val="00264104"/>
    <w:rsid w:val="002776C8"/>
    <w:rsid w:val="00282301"/>
    <w:rsid w:val="002871A4"/>
    <w:rsid w:val="002907C4"/>
    <w:rsid w:val="00295134"/>
    <w:rsid w:val="002951AF"/>
    <w:rsid w:val="002E0E3C"/>
    <w:rsid w:val="002E1ABA"/>
    <w:rsid w:val="002E55E5"/>
    <w:rsid w:val="002F0189"/>
    <w:rsid w:val="002F24CC"/>
    <w:rsid w:val="002F64CE"/>
    <w:rsid w:val="00305ADB"/>
    <w:rsid w:val="00306417"/>
    <w:rsid w:val="003206D5"/>
    <w:rsid w:val="00336ABA"/>
    <w:rsid w:val="00344DBC"/>
    <w:rsid w:val="003465E3"/>
    <w:rsid w:val="00353A09"/>
    <w:rsid w:val="0037122C"/>
    <w:rsid w:val="003723F9"/>
    <w:rsid w:val="00372BC9"/>
    <w:rsid w:val="00377393"/>
    <w:rsid w:val="003870AA"/>
    <w:rsid w:val="00391A9B"/>
    <w:rsid w:val="0039780B"/>
    <w:rsid w:val="003B247D"/>
    <w:rsid w:val="003C2EB6"/>
    <w:rsid w:val="003C378B"/>
    <w:rsid w:val="003C5EBB"/>
    <w:rsid w:val="003C770C"/>
    <w:rsid w:val="003D6A2A"/>
    <w:rsid w:val="003E0C58"/>
    <w:rsid w:val="003F4C3C"/>
    <w:rsid w:val="00411558"/>
    <w:rsid w:val="004132A2"/>
    <w:rsid w:val="00413D51"/>
    <w:rsid w:val="00415F89"/>
    <w:rsid w:val="00422AE5"/>
    <w:rsid w:val="00445B31"/>
    <w:rsid w:val="0045778B"/>
    <w:rsid w:val="00461068"/>
    <w:rsid w:val="00477E81"/>
    <w:rsid w:val="00484CDE"/>
    <w:rsid w:val="00496A73"/>
    <w:rsid w:val="00497B50"/>
    <w:rsid w:val="004A0944"/>
    <w:rsid w:val="004A1467"/>
    <w:rsid w:val="004A46A8"/>
    <w:rsid w:val="004B0C5C"/>
    <w:rsid w:val="004B172F"/>
    <w:rsid w:val="004B181D"/>
    <w:rsid w:val="004C222B"/>
    <w:rsid w:val="004C5725"/>
    <w:rsid w:val="004D0D65"/>
    <w:rsid w:val="004D24DC"/>
    <w:rsid w:val="004D462E"/>
    <w:rsid w:val="004E061B"/>
    <w:rsid w:val="004E5CA6"/>
    <w:rsid w:val="004E7258"/>
    <w:rsid w:val="004F46DB"/>
    <w:rsid w:val="005014F7"/>
    <w:rsid w:val="005103B8"/>
    <w:rsid w:val="00510D0C"/>
    <w:rsid w:val="00521529"/>
    <w:rsid w:val="00550B21"/>
    <w:rsid w:val="005513E5"/>
    <w:rsid w:val="00552A15"/>
    <w:rsid w:val="0055625A"/>
    <w:rsid w:val="005679FD"/>
    <w:rsid w:val="005718DA"/>
    <w:rsid w:val="00573B2D"/>
    <w:rsid w:val="005974E1"/>
    <w:rsid w:val="005A3E8B"/>
    <w:rsid w:val="005A7B10"/>
    <w:rsid w:val="005B08F7"/>
    <w:rsid w:val="005C0241"/>
    <w:rsid w:val="005C7B85"/>
    <w:rsid w:val="005D4876"/>
    <w:rsid w:val="005E1272"/>
    <w:rsid w:val="005E598C"/>
    <w:rsid w:val="005E7F32"/>
    <w:rsid w:val="005F0EDC"/>
    <w:rsid w:val="006123C8"/>
    <w:rsid w:val="00615A3D"/>
    <w:rsid w:val="00623D92"/>
    <w:rsid w:val="006241ED"/>
    <w:rsid w:val="0063374F"/>
    <w:rsid w:val="00661667"/>
    <w:rsid w:val="00667B4D"/>
    <w:rsid w:val="00671ED8"/>
    <w:rsid w:val="0067706A"/>
    <w:rsid w:val="0068582E"/>
    <w:rsid w:val="00693BF3"/>
    <w:rsid w:val="006A53FB"/>
    <w:rsid w:val="006B2A35"/>
    <w:rsid w:val="006D67DA"/>
    <w:rsid w:val="006F0311"/>
    <w:rsid w:val="006F18AE"/>
    <w:rsid w:val="007120CA"/>
    <w:rsid w:val="00722C68"/>
    <w:rsid w:val="00724A94"/>
    <w:rsid w:val="0072563C"/>
    <w:rsid w:val="00730982"/>
    <w:rsid w:val="007355DC"/>
    <w:rsid w:val="0076040C"/>
    <w:rsid w:val="007723EF"/>
    <w:rsid w:val="007B46BB"/>
    <w:rsid w:val="007C4531"/>
    <w:rsid w:val="007C5A86"/>
    <w:rsid w:val="007D4C79"/>
    <w:rsid w:val="007E2035"/>
    <w:rsid w:val="007E6047"/>
    <w:rsid w:val="007E7EA7"/>
    <w:rsid w:val="007F45C3"/>
    <w:rsid w:val="007F5A18"/>
    <w:rsid w:val="007F64C1"/>
    <w:rsid w:val="007F7961"/>
    <w:rsid w:val="00801458"/>
    <w:rsid w:val="00810D60"/>
    <w:rsid w:val="0081265C"/>
    <w:rsid w:val="00821071"/>
    <w:rsid w:val="00832D15"/>
    <w:rsid w:val="00836FB9"/>
    <w:rsid w:val="008407E1"/>
    <w:rsid w:val="00843704"/>
    <w:rsid w:val="00847056"/>
    <w:rsid w:val="008501E8"/>
    <w:rsid w:val="00851F74"/>
    <w:rsid w:val="00855F52"/>
    <w:rsid w:val="00860BFE"/>
    <w:rsid w:val="00871744"/>
    <w:rsid w:val="00872EA3"/>
    <w:rsid w:val="008754A1"/>
    <w:rsid w:val="00883B96"/>
    <w:rsid w:val="00883F28"/>
    <w:rsid w:val="00884E6A"/>
    <w:rsid w:val="008B56B2"/>
    <w:rsid w:val="008C02DA"/>
    <w:rsid w:val="008C035A"/>
    <w:rsid w:val="008C388B"/>
    <w:rsid w:val="008C6392"/>
    <w:rsid w:val="008D1573"/>
    <w:rsid w:val="008F0195"/>
    <w:rsid w:val="008F3DDD"/>
    <w:rsid w:val="008F5A89"/>
    <w:rsid w:val="008F7CBE"/>
    <w:rsid w:val="00912619"/>
    <w:rsid w:val="00921792"/>
    <w:rsid w:val="0096759D"/>
    <w:rsid w:val="00970978"/>
    <w:rsid w:val="0097610A"/>
    <w:rsid w:val="00983729"/>
    <w:rsid w:val="0098414F"/>
    <w:rsid w:val="00996C0D"/>
    <w:rsid w:val="009A75E2"/>
    <w:rsid w:val="009A7764"/>
    <w:rsid w:val="009B0F59"/>
    <w:rsid w:val="009B1C9C"/>
    <w:rsid w:val="009B1E5E"/>
    <w:rsid w:val="009B4728"/>
    <w:rsid w:val="009C21D3"/>
    <w:rsid w:val="009C36DB"/>
    <w:rsid w:val="009D30FF"/>
    <w:rsid w:val="009D50B5"/>
    <w:rsid w:val="009D7E5B"/>
    <w:rsid w:val="009E0202"/>
    <w:rsid w:val="009E38D2"/>
    <w:rsid w:val="009E3F4A"/>
    <w:rsid w:val="00A026E6"/>
    <w:rsid w:val="00A0276B"/>
    <w:rsid w:val="00A06795"/>
    <w:rsid w:val="00A13225"/>
    <w:rsid w:val="00A15C07"/>
    <w:rsid w:val="00A42DD8"/>
    <w:rsid w:val="00A4410D"/>
    <w:rsid w:val="00A44230"/>
    <w:rsid w:val="00A5508B"/>
    <w:rsid w:val="00A60407"/>
    <w:rsid w:val="00A6351F"/>
    <w:rsid w:val="00A65385"/>
    <w:rsid w:val="00A6654E"/>
    <w:rsid w:val="00A71201"/>
    <w:rsid w:val="00A74B60"/>
    <w:rsid w:val="00A7789E"/>
    <w:rsid w:val="00A95220"/>
    <w:rsid w:val="00A96824"/>
    <w:rsid w:val="00AA4EF2"/>
    <w:rsid w:val="00AA5FB1"/>
    <w:rsid w:val="00AB0FDA"/>
    <w:rsid w:val="00AB19AF"/>
    <w:rsid w:val="00AB6D25"/>
    <w:rsid w:val="00AC7FAB"/>
    <w:rsid w:val="00B00888"/>
    <w:rsid w:val="00B31041"/>
    <w:rsid w:val="00B37F17"/>
    <w:rsid w:val="00B47A69"/>
    <w:rsid w:val="00B5224C"/>
    <w:rsid w:val="00B57219"/>
    <w:rsid w:val="00B97BB7"/>
    <w:rsid w:val="00BA33C6"/>
    <w:rsid w:val="00BB0A05"/>
    <w:rsid w:val="00BE2645"/>
    <w:rsid w:val="00BE4F8A"/>
    <w:rsid w:val="00BF2B92"/>
    <w:rsid w:val="00BF5226"/>
    <w:rsid w:val="00BF6BBA"/>
    <w:rsid w:val="00C228A2"/>
    <w:rsid w:val="00C2295B"/>
    <w:rsid w:val="00C4478B"/>
    <w:rsid w:val="00C518CC"/>
    <w:rsid w:val="00C53BE1"/>
    <w:rsid w:val="00C5572C"/>
    <w:rsid w:val="00C614F0"/>
    <w:rsid w:val="00C8201E"/>
    <w:rsid w:val="00C86F05"/>
    <w:rsid w:val="00C9569F"/>
    <w:rsid w:val="00C96302"/>
    <w:rsid w:val="00CB341D"/>
    <w:rsid w:val="00CB767F"/>
    <w:rsid w:val="00CD5C4B"/>
    <w:rsid w:val="00CF5C36"/>
    <w:rsid w:val="00D035FD"/>
    <w:rsid w:val="00D0576B"/>
    <w:rsid w:val="00D0600E"/>
    <w:rsid w:val="00D114E8"/>
    <w:rsid w:val="00D13D67"/>
    <w:rsid w:val="00D240DF"/>
    <w:rsid w:val="00D36E7F"/>
    <w:rsid w:val="00D42B68"/>
    <w:rsid w:val="00D5078A"/>
    <w:rsid w:val="00D535DF"/>
    <w:rsid w:val="00D6677E"/>
    <w:rsid w:val="00D74628"/>
    <w:rsid w:val="00D84E29"/>
    <w:rsid w:val="00D87F78"/>
    <w:rsid w:val="00D94E9E"/>
    <w:rsid w:val="00DA114D"/>
    <w:rsid w:val="00DA50E3"/>
    <w:rsid w:val="00DB542E"/>
    <w:rsid w:val="00DC0122"/>
    <w:rsid w:val="00DC287E"/>
    <w:rsid w:val="00DC33A5"/>
    <w:rsid w:val="00DF1AB8"/>
    <w:rsid w:val="00DF2946"/>
    <w:rsid w:val="00E13E92"/>
    <w:rsid w:val="00E310BA"/>
    <w:rsid w:val="00E33D07"/>
    <w:rsid w:val="00E349D3"/>
    <w:rsid w:val="00E53937"/>
    <w:rsid w:val="00E631A1"/>
    <w:rsid w:val="00E64F1A"/>
    <w:rsid w:val="00E67152"/>
    <w:rsid w:val="00E70D9C"/>
    <w:rsid w:val="00E7397C"/>
    <w:rsid w:val="00E73A40"/>
    <w:rsid w:val="00E87C1C"/>
    <w:rsid w:val="00E942C3"/>
    <w:rsid w:val="00EA38BE"/>
    <w:rsid w:val="00EA5CCD"/>
    <w:rsid w:val="00EB15FE"/>
    <w:rsid w:val="00EB3840"/>
    <w:rsid w:val="00EC0265"/>
    <w:rsid w:val="00EC0BB4"/>
    <w:rsid w:val="00ED298F"/>
    <w:rsid w:val="00ED40BE"/>
    <w:rsid w:val="00ED435C"/>
    <w:rsid w:val="00ED4E1C"/>
    <w:rsid w:val="00ED5EBE"/>
    <w:rsid w:val="00ED6CC2"/>
    <w:rsid w:val="00EE66C0"/>
    <w:rsid w:val="00EF4453"/>
    <w:rsid w:val="00EF50AB"/>
    <w:rsid w:val="00EF5441"/>
    <w:rsid w:val="00F00C67"/>
    <w:rsid w:val="00F00D32"/>
    <w:rsid w:val="00F019A4"/>
    <w:rsid w:val="00F14380"/>
    <w:rsid w:val="00F1588C"/>
    <w:rsid w:val="00F17B49"/>
    <w:rsid w:val="00F34EE4"/>
    <w:rsid w:val="00F40896"/>
    <w:rsid w:val="00F52C56"/>
    <w:rsid w:val="00F57278"/>
    <w:rsid w:val="00F63A2E"/>
    <w:rsid w:val="00F653D3"/>
    <w:rsid w:val="00F67420"/>
    <w:rsid w:val="00F81C5E"/>
    <w:rsid w:val="00F97C4E"/>
    <w:rsid w:val="00FA69C4"/>
    <w:rsid w:val="00FB0A4E"/>
    <w:rsid w:val="00FB49D7"/>
    <w:rsid w:val="00FC1A86"/>
    <w:rsid w:val="00FD07B9"/>
    <w:rsid w:val="00FD22E9"/>
    <w:rsid w:val="00FF356F"/>
    <w:rsid w:val="00FF4033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8B85B-FF6B-4186-95B3-2A991AC8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"/>
    <w:rsid w:val="0021567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Arial75ptSpacing0pt">
    <w:name w:val="Body text + Arial;7;5 pt;Spacing 0 pt"/>
    <w:basedOn w:val="Bodytext"/>
    <w:rsid w:val="0021567A"/>
    <w:rPr>
      <w:rFonts w:ascii="Arial" w:eastAsia="Arial" w:hAnsi="Arial" w:cs="Arial"/>
      <w:color w:val="000000"/>
      <w:spacing w:val="4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Bodytext"/>
    <w:rsid w:val="0021567A"/>
    <w:pPr>
      <w:widowControl w:val="0"/>
      <w:shd w:val="clear" w:color="auto" w:fill="FFFFFF"/>
      <w:spacing w:after="0" w:line="454" w:lineRule="exact"/>
      <w:ind w:firstLine="540"/>
      <w:jc w:val="both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457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778B"/>
  </w:style>
  <w:style w:type="paragraph" w:styleId="a6">
    <w:name w:val="footer"/>
    <w:basedOn w:val="a"/>
    <w:link w:val="a7"/>
    <w:uiPriority w:val="99"/>
    <w:unhideWhenUsed/>
    <w:rsid w:val="00457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778B"/>
  </w:style>
  <w:style w:type="paragraph" w:styleId="a8">
    <w:name w:val="Balloon Text"/>
    <w:basedOn w:val="a"/>
    <w:link w:val="a9"/>
    <w:uiPriority w:val="99"/>
    <w:semiHidden/>
    <w:unhideWhenUsed/>
    <w:rsid w:val="00F1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E79D9-76E7-48C6-A5DB-7F3B2FD3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Балванович Александр Витальевич (отд.60)</dc:creator>
  <cp:keywords/>
  <dc:description/>
  <cp:lastModifiedBy>Баканова</cp:lastModifiedBy>
  <cp:revision>19</cp:revision>
  <cp:lastPrinted>2018-06-04T06:03:00Z</cp:lastPrinted>
  <dcterms:created xsi:type="dcterms:W3CDTF">2018-05-29T10:53:00Z</dcterms:created>
  <dcterms:modified xsi:type="dcterms:W3CDTF">2018-06-04T06:03:00Z</dcterms:modified>
</cp:coreProperties>
</file>