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CA3" w:rsidRPr="00945CA3" w:rsidRDefault="00945CA3" w:rsidP="00945CA3">
      <w:pP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</w:pP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При замене подлинника новым </w:t>
      </w:r>
      <w:r w:rsidRPr="00945CA3">
        <w:rPr>
          <w:rFonts w:ascii="Times New Roman" w:hAnsi="Times New Roman" w:cs="Times New Roman"/>
          <w:sz w:val="24"/>
          <w:szCs w:val="24"/>
        </w:rPr>
        <w:t>с т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ем же обозначением (например: </w:t>
      </w:r>
      <w:r w:rsidRPr="00945CA3">
        <w:rPr>
          <w:rFonts w:ascii="Times New Roman" w:hAnsi="Times New Roman" w:cs="Times New Roman"/>
          <w:sz w:val="24"/>
          <w:szCs w:val="24"/>
        </w:rPr>
        <w:t xml:space="preserve">графа </w:t>
      </w:r>
      <w:proofErr w:type="gramStart"/>
      <w:r w:rsidRPr="00945CA3">
        <w:rPr>
          <w:rFonts w:ascii="Times New Roman" w:hAnsi="Times New Roman" w:cs="Times New Roman"/>
          <w:sz w:val="24"/>
          <w:szCs w:val="24"/>
        </w:rPr>
        <w:t xml:space="preserve">14 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Изм</w:t>
      </w:r>
      <w:proofErr w:type="spellEnd"/>
      <w:proofErr w:type="gramEnd"/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«4»; </w:t>
      </w:r>
      <w:r w:rsidRPr="00945CA3">
        <w:rPr>
          <w:rFonts w:ascii="Times New Roman" w:hAnsi="Times New Roman" w:cs="Times New Roman"/>
          <w:sz w:val="24"/>
          <w:szCs w:val="24"/>
        </w:rPr>
        <w:t xml:space="preserve">графа 15 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Лист «Зам.»</w:t>
      </w:r>
      <w:r w:rsidRPr="00945CA3">
        <w:rPr>
          <w:rFonts w:ascii="Times New Roman" w:hAnsi="Times New Roman" w:cs="Times New Roman"/>
          <w:sz w:val="24"/>
          <w:szCs w:val="24"/>
        </w:rPr>
        <w:t xml:space="preserve"> 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основной надписи по </w:t>
      </w:r>
      <w:hyperlink r:id="rId4" w:history="1">
        <w:r w:rsidRPr="00945CA3">
          <w:rPr>
            <w:rStyle w:val="a3"/>
            <w:rFonts w:ascii="Times New Roman" w:hAnsi="Times New Roman" w:cs="Times New Roman"/>
            <w:color w:val="00466E"/>
            <w:spacing w:val="2"/>
            <w:sz w:val="24"/>
            <w:szCs w:val="24"/>
            <w:shd w:val="clear" w:color="auto" w:fill="FFFFFF"/>
          </w:rPr>
          <w:t>ГОСТ 2.104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указывают ли </w:t>
      </w:r>
      <w:r w:rsidRPr="00945CA3">
        <w:rPr>
          <w:rFonts w:ascii="Times New Roman" w:hAnsi="Times New Roman" w:cs="Times New Roman"/>
          <w:sz w:val="24"/>
          <w:szCs w:val="24"/>
        </w:rPr>
        <w:t xml:space="preserve">в графах 14 – </w:t>
      </w:r>
      <w:proofErr w:type="gramStart"/>
      <w:r w:rsidRPr="00945CA3">
        <w:rPr>
          <w:rFonts w:ascii="Times New Roman" w:hAnsi="Times New Roman" w:cs="Times New Roman"/>
          <w:sz w:val="24"/>
          <w:szCs w:val="24"/>
        </w:rPr>
        <w:t>18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основной</w:t>
      </w:r>
      <w:proofErr w:type="gramEnd"/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надписи </w:t>
      </w:r>
      <w:r w:rsidRPr="00945CA3">
        <w:rPr>
          <w:rFonts w:ascii="Times New Roman" w:hAnsi="Times New Roman" w:cs="Times New Roman"/>
          <w:sz w:val="24"/>
          <w:szCs w:val="24"/>
        </w:rPr>
        <w:t>информацию о ранее пр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45CA3">
        <w:rPr>
          <w:rFonts w:ascii="Times New Roman" w:hAnsi="Times New Roman" w:cs="Times New Roman"/>
          <w:sz w:val="24"/>
          <w:szCs w:val="24"/>
        </w:rPr>
        <w:t>веденных извещениях и оставляют ли и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зменения с порядковыми номерами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арабских цифр (1, 2, 3</w:t>
      </w:r>
      <w:r w:rsidRPr="00945CA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) на чертеже?</w:t>
      </w:r>
    </w:p>
    <w:p w:rsidR="00945CA3" w:rsidRDefault="00945CA3" w:rsidP="00945CA3">
      <w:pP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70050D" w:rsidRDefault="00D13627" w:rsidP="00C21D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0" cy="598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98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0D"/>
    <w:rsid w:val="00135CF8"/>
    <w:rsid w:val="0070050D"/>
    <w:rsid w:val="007B7875"/>
    <w:rsid w:val="00880ECA"/>
    <w:rsid w:val="00926095"/>
    <w:rsid w:val="00945CA3"/>
    <w:rsid w:val="009D2EBB"/>
    <w:rsid w:val="00C21D66"/>
    <w:rsid w:val="00C458F8"/>
    <w:rsid w:val="00D1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05BD3-86BF-4E78-880F-86531BEB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0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ocs.cntd.ru/document/12000454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Анастасия Николаевна</dc:creator>
  <cp:keywords/>
  <dc:description/>
  <cp:lastModifiedBy>Богданова Анастасия Николаевна</cp:lastModifiedBy>
  <cp:revision>5</cp:revision>
  <dcterms:created xsi:type="dcterms:W3CDTF">2018-04-25T12:56:00Z</dcterms:created>
  <dcterms:modified xsi:type="dcterms:W3CDTF">2018-04-25T13:48:00Z</dcterms:modified>
</cp:coreProperties>
</file>