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A35F" w14:textId="77777777" w:rsidR="00302AC3" w:rsidRPr="00302AC3" w:rsidRDefault="00AB6D3F" w:rsidP="00302AC3">
      <w:pPr>
        <w:ind w:left="5040"/>
        <w:jc w:val="center"/>
        <w:rPr>
          <w:rFonts w:ascii="Times New Roman" w:hAnsi="Times New Roman"/>
          <w:sz w:val="28"/>
          <w:szCs w:val="28"/>
        </w:rPr>
      </w:pPr>
      <w:r>
        <w:rPr>
          <w:noProof/>
          <w:lang w:val="en-US"/>
        </w:rPr>
        <mc:AlternateContent>
          <mc:Choice Requires="wps">
            <w:drawing>
              <wp:anchor distT="0" distB="0" distL="114300" distR="114300" simplePos="0" relativeHeight="251657728" behindDoc="0" locked="0" layoutInCell="1" allowOverlap="1" wp14:anchorId="0607A062" wp14:editId="6DA07EBB">
                <wp:simplePos x="0" y="0"/>
                <wp:positionH relativeFrom="column">
                  <wp:posOffset>-180975</wp:posOffset>
                </wp:positionH>
                <wp:positionV relativeFrom="paragraph">
                  <wp:posOffset>-207010</wp:posOffset>
                </wp:positionV>
                <wp:extent cx="6172200" cy="3000375"/>
                <wp:effectExtent l="0" t="0" r="0"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0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33723F" w14:paraId="3B34AC71" w14:textId="77777777">
                              <w:trPr>
                                <w:cantSplit/>
                              </w:trPr>
                              <w:tc>
                                <w:tcPr>
                                  <w:tcW w:w="9781" w:type="dxa"/>
                                  <w:gridSpan w:val="3"/>
                                  <w:tcBorders>
                                    <w:top w:val="nil"/>
                                    <w:left w:val="nil"/>
                                    <w:bottom w:val="nil"/>
                                    <w:right w:val="nil"/>
                                  </w:tcBorders>
                                </w:tcPr>
                                <w:p w14:paraId="3AED431E" w14:textId="77777777" w:rsidR="0033723F" w:rsidRDefault="0033723F">
                                  <w:pPr>
                                    <w:jc w:val="center"/>
                                  </w:pPr>
                                  <w:r>
                                    <w:rPr>
                                      <w:noProof/>
                                      <w:lang w:val="en-US"/>
                                    </w:rPr>
                                    <w:drawing>
                                      <wp:inline distT="0" distB="0" distL="0" distR="0" wp14:anchorId="65F31049" wp14:editId="38C4B615">
                                        <wp:extent cx="6572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33723F" w14:paraId="3AED09AA" w14:textId="77777777">
                              <w:trPr>
                                <w:cantSplit/>
                              </w:trPr>
                              <w:tc>
                                <w:tcPr>
                                  <w:tcW w:w="9781" w:type="dxa"/>
                                  <w:gridSpan w:val="3"/>
                                  <w:tcBorders>
                                    <w:top w:val="nil"/>
                                    <w:left w:val="nil"/>
                                    <w:bottom w:val="nil"/>
                                    <w:right w:val="nil"/>
                                  </w:tcBorders>
                                </w:tcPr>
                                <w:p w14:paraId="6EC83D05" w14:textId="77777777" w:rsidR="0033723F" w:rsidRDefault="0033723F" w:rsidP="0032021A">
                                  <w:pPr>
                                    <w:spacing w:line="240" w:lineRule="atLeast"/>
                                    <w:jc w:val="center"/>
                                    <w:rPr>
                                      <w:b/>
                                      <w:spacing w:val="20"/>
                                    </w:rPr>
                                  </w:pPr>
                                </w:p>
                                <w:p w14:paraId="12D9DE15" w14:textId="77777777" w:rsidR="0033723F" w:rsidRPr="009759E4" w:rsidRDefault="0033723F" w:rsidP="0032021A">
                                  <w:pPr>
                                    <w:spacing w:line="240" w:lineRule="atLeast"/>
                                    <w:jc w:val="center"/>
                                    <w:rPr>
                                      <w:rFonts w:ascii="Times New Roman" w:hAnsi="Times New Roman"/>
                                      <w:b/>
                                      <w:spacing w:val="20"/>
                                      <w:sz w:val="22"/>
                                      <w:szCs w:val="22"/>
                                    </w:rPr>
                                  </w:pPr>
                                  <w:r w:rsidRPr="009759E4">
                                    <w:rPr>
                                      <w:rFonts w:ascii="Times New Roman" w:hAnsi="Times New Roman"/>
                                      <w:b/>
                                      <w:spacing w:val="20"/>
                                      <w:sz w:val="22"/>
                                      <w:szCs w:val="22"/>
                                    </w:rPr>
                                    <w:t>ФЕДЕРАЛЬНАЯ СЛУЖБА</w:t>
                                  </w:r>
                                </w:p>
                                <w:p w14:paraId="4B298972" w14:textId="77777777" w:rsidR="0033723F" w:rsidRPr="009759E4" w:rsidRDefault="0033723F" w:rsidP="0032021A">
                                  <w:pPr>
                                    <w:spacing w:line="240" w:lineRule="atLeast"/>
                                    <w:jc w:val="center"/>
                                    <w:rPr>
                                      <w:rFonts w:ascii="Times New Roman" w:hAnsi="Times New Roman"/>
                                      <w:b/>
                                      <w:spacing w:val="20"/>
                                      <w:sz w:val="22"/>
                                      <w:szCs w:val="22"/>
                                    </w:rPr>
                                  </w:pPr>
                                  <w:r w:rsidRPr="009759E4">
                                    <w:rPr>
                                      <w:rFonts w:ascii="Times New Roman" w:hAnsi="Times New Roman"/>
                                      <w:b/>
                                      <w:spacing w:val="20"/>
                                      <w:sz w:val="22"/>
                                      <w:szCs w:val="22"/>
                                    </w:rPr>
                                    <w:t>ПО ЭКОЛОГИЧЕСКОМУ, ТЕХНОЛОГИЧЕСКОМУ И АТОМНОМУ НАДЗОРУ</w:t>
                                  </w:r>
                                </w:p>
                                <w:p w14:paraId="138AAEA3" w14:textId="77777777" w:rsidR="0033723F" w:rsidRPr="009759E4" w:rsidRDefault="0033723F" w:rsidP="0032021A">
                                  <w:pPr>
                                    <w:spacing w:before="120"/>
                                    <w:jc w:val="center"/>
                                    <w:rPr>
                                      <w:rFonts w:ascii="Times New Roman" w:hAnsi="Times New Roman"/>
                                      <w:b/>
                                      <w:spacing w:val="20"/>
                                      <w:sz w:val="22"/>
                                      <w:szCs w:val="22"/>
                                    </w:rPr>
                                  </w:pPr>
                                  <w:r w:rsidRPr="009759E4">
                                    <w:rPr>
                                      <w:rFonts w:ascii="Times New Roman" w:hAnsi="Times New Roman"/>
                                      <w:b/>
                                      <w:spacing w:val="20"/>
                                      <w:sz w:val="22"/>
                                      <w:szCs w:val="22"/>
                                    </w:rPr>
                                    <w:t>(РОСТЕХНАДЗОР)</w:t>
                                  </w:r>
                                </w:p>
                                <w:p w14:paraId="4A5A5CFC" w14:textId="77777777" w:rsidR="0033723F" w:rsidRPr="00E32865" w:rsidRDefault="0033723F" w:rsidP="0032021A">
                                  <w:pPr>
                                    <w:pStyle w:val="1"/>
                                    <w:spacing w:before="240"/>
                                    <w:jc w:val="center"/>
                                    <w:rPr>
                                      <w:spacing w:val="100"/>
                                      <w:sz w:val="32"/>
                                      <w:szCs w:val="32"/>
                                    </w:rPr>
                                  </w:pPr>
                                  <w:r w:rsidRPr="009759E4">
                                    <w:rPr>
                                      <w:rFonts w:ascii="Times New Roman" w:hAnsi="Times New Roman"/>
                                      <w:caps/>
                                      <w:color w:val="auto"/>
                                      <w:spacing w:val="100"/>
                                      <w:sz w:val="32"/>
                                      <w:szCs w:val="32"/>
                                    </w:rPr>
                                    <w:t>ПРИКАЗ</w:t>
                                  </w:r>
                                </w:p>
                                <w:p w14:paraId="07AE0B1D" w14:textId="77777777" w:rsidR="0033723F" w:rsidRDefault="0033723F"/>
                              </w:tc>
                            </w:tr>
                            <w:tr w:rsidR="0033723F" w14:paraId="4DD95C81" w14:textId="77777777">
                              <w:trPr>
                                <w:trHeight w:val="80"/>
                              </w:trPr>
                              <w:tc>
                                <w:tcPr>
                                  <w:tcW w:w="3119" w:type="dxa"/>
                                  <w:tcBorders>
                                    <w:top w:val="nil"/>
                                    <w:left w:val="nil"/>
                                    <w:bottom w:val="nil"/>
                                    <w:right w:val="nil"/>
                                  </w:tcBorders>
                                </w:tcPr>
                                <w:p w14:paraId="32988617" w14:textId="77777777" w:rsidR="0033723F" w:rsidRDefault="0033723F" w:rsidP="0032021A">
                                  <w:r>
                                    <w:t>_____________________</w:t>
                                  </w:r>
                                </w:p>
                              </w:tc>
                              <w:tc>
                                <w:tcPr>
                                  <w:tcW w:w="3260" w:type="dxa"/>
                                  <w:tcBorders>
                                    <w:top w:val="nil"/>
                                    <w:left w:val="nil"/>
                                    <w:bottom w:val="nil"/>
                                    <w:right w:val="nil"/>
                                  </w:tcBorders>
                                </w:tcPr>
                                <w:p w14:paraId="205CF733" w14:textId="77777777" w:rsidR="0033723F" w:rsidRPr="004D3E53" w:rsidRDefault="0033723F" w:rsidP="0032021A">
                                  <w:pPr>
                                    <w:jc w:val="center"/>
                                    <w:rPr>
                                      <w:sz w:val="28"/>
                                      <w:szCs w:val="28"/>
                                    </w:rPr>
                                  </w:pPr>
                                </w:p>
                              </w:tc>
                              <w:tc>
                                <w:tcPr>
                                  <w:tcW w:w="3402" w:type="dxa"/>
                                  <w:tcBorders>
                                    <w:top w:val="nil"/>
                                    <w:left w:val="nil"/>
                                    <w:bottom w:val="nil"/>
                                    <w:right w:val="nil"/>
                                  </w:tcBorders>
                                </w:tcPr>
                                <w:p w14:paraId="29842703" w14:textId="77777777" w:rsidR="0033723F" w:rsidRDefault="0033723F" w:rsidP="0032021A">
                                  <w:r>
                                    <w:t xml:space="preserve">    </w:t>
                                  </w:r>
                                  <w:r w:rsidRPr="009759E4">
                                    <w:rPr>
                                      <w:rFonts w:ascii="Times New Roman" w:hAnsi="Times New Roman"/>
                                      <w:sz w:val="22"/>
                                      <w:szCs w:val="22"/>
                                    </w:rPr>
                                    <w:t>№</w:t>
                                  </w:r>
                                  <w:r>
                                    <w:t>____________________</w:t>
                                  </w:r>
                                </w:p>
                              </w:tc>
                            </w:tr>
                            <w:tr w:rsidR="0033723F" w14:paraId="78EC1119" w14:textId="77777777">
                              <w:trPr>
                                <w:trHeight w:val="80"/>
                              </w:trPr>
                              <w:tc>
                                <w:tcPr>
                                  <w:tcW w:w="3119" w:type="dxa"/>
                                  <w:tcBorders>
                                    <w:top w:val="nil"/>
                                    <w:left w:val="nil"/>
                                    <w:bottom w:val="nil"/>
                                    <w:right w:val="nil"/>
                                  </w:tcBorders>
                                </w:tcPr>
                                <w:p w14:paraId="26BEA678" w14:textId="77777777" w:rsidR="0033723F" w:rsidRDefault="0033723F"/>
                              </w:tc>
                              <w:tc>
                                <w:tcPr>
                                  <w:tcW w:w="3260" w:type="dxa"/>
                                  <w:tcBorders>
                                    <w:top w:val="nil"/>
                                    <w:left w:val="nil"/>
                                    <w:bottom w:val="nil"/>
                                    <w:right w:val="nil"/>
                                  </w:tcBorders>
                                </w:tcPr>
                                <w:p w14:paraId="7B0508C1" w14:textId="77777777" w:rsidR="0033723F" w:rsidRPr="009759E4" w:rsidRDefault="0033723F" w:rsidP="0032021A">
                                  <w:pPr>
                                    <w:jc w:val="center"/>
                                    <w:rPr>
                                      <w:rFonts w:ascii="Times New Roman" w:hAnsi="Times New Roman"/>
                                      <w:sz w:val="28"/>
                                      <w:szCs w:val="28"/>
                                    </w:rPr>
                                  </w:pPr>
                                  <w:r w:rsidRPr="009759E4">
                                    <w:rPr>
                                      <w:rFonts w:ascii="Times New Roman" w:hAnsi="Times New Roman"/>
                                      <w:sz w:val="28"/>
                                      <w:szCs w:val="28"/>
                                    </w:rPr>
                                    <w:t>Москва</w:t>
                                  </w:r>
                                </w:p>
                              </w:tc>
                              <w:tc>
                                <w:tcPr>
                                  <w:tcW w:w="3402" w:type="dxa"/>
                                  <w:tcBorders>
                                    <w:top w:val="nil"/>
                                    <w:left w:val="nil"/>
                                    <w:bottom w:val="nil"/>
                                    <w:right w:val="nil"/>
                                  </w:tcBorders>
                                </w:tcPr>
                                <w:p w14:paraId="0B2DD90A" w14:textId="77777777" w:rsidR="0033723F" w:rsidRDefault="0033723F"/>
                              </w:tc>
                            </w:tr>
                          </w:tbl>
                          <w:p w14:paraId="1358DC54" w14:textId="77777777" w:rsidR="0033723F" w:rsidRDefault="0033723F" w:rsidP="00302AC3">
                            <w:pPr>
                              <w:spacing w:line="360" w:lineRule="auto"/>
                              <w:rPr>
                                <w:sz w:val="12"/>
                              </w:rPr>
                            </w:pPr>
                          </w:p>
                          <w:p w14:paraId="530939E3" w14:textId="77777777" w:rsidR="0033723F" w:rsidRDefault="0033723F" w:rsidP="00302AC3">
                            <w:pPr>
                              <w:spacing w:line="360" w:lineRule="auto"/>
                              <w:rPr>
                                <w:sz w:val="12"/>
                              </w:rPr>
                            </w:pPr>
                          </w:p>
                          <w:p w14:paraId="23FE9C39" w14:textId="77777777" w:rsidR="0033723F" w:rsidRDefault="0033723F" w:rsidP="00302AC3">
                            <w:pPr>
                              <w:spacing w:line="360" w:lineRule="auto"/>
                              <w:rPr>
                                <w:sz w:val="12"/>
                              </w:rPr>
                            </w:pPr>
                          </w:p>
                          <w:p w14:paraId="79BBF99D" w14:textId="77777777" w:rsidR="0033723F" w:rsidRDefault="0033723F" w:rsidP="00302A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Поле 23" o:spid="_x0000_s1026" type="#_x0000_t202" style="position:absolute;left:0;text-align:left;margin-left:-14.2pt;margin-top:-16.25pt;width:486pt;height:2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"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33723F" w14:paraId="3B34AC71" w14:textId="77777777">
                        <w:trPr>
                          <w:cantSplit/>
                        </w:trPr>
                        <w:tc>
                          <w:tcPr>
                            <w:tcW w:w="9781" w:type="dxa"/>
                            <w:gridSpan w:val="3"/>
                            <w:tcBorders>
                              <w:top w:val="nil"/>
                              <w:left w:val="nil"/>
                              <w:bottom w:val="nil"/>
                              <w:right w:val="nil"/>
                            </w:tcBorders>
                          </w:tcPr>
                          <w:p w14:paraId="3AED431E" w14:textId="77777777" w:rsidR="0033723F" w:rsidRDefault="0033723F">
                            <w:pPr>
                              <w:jc w:val="center"/>
                            </w:pPr>
                            <w:r>
                              <w:rPr>
                                <w:noProof/>
                                <w:lang w:val="en-US"/>
                              </w:rPr>
                              <w:drawing>
                                <wp:inline distT="0" distB="0" distL="0" distR="0" wp14:anchorId="65F31049" wp14:editId="38C4B615">
                                  <wp:extent cx="6572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r>
                      <w:tr w:rsidR="0033723F" w14:paraId="3AED09AA" w14:textId="77777777">
                        <w:trPr>
                          <w:cantSplit/>
                        </w:trPr>
                        <w:tc>
                          <w:tcPr>
                            <w:tcW w:w="9781" w:type="dxa"/>
                            <w:gridSpan w:val="3"/>
                            <w:tcBorders>
                              <w:top w:val="nil"/>
                              <w:left w:val="nil"/>
                              <w:bottom w:val="nil"/>
                              <w:right w:val="nil"/>
                            </w:tcBorders>
                          </w:tcPr>
                          <w:p w14:paraId="6EC83D05" w14:textId="77777777" w:rsidR="0033723F" w:rsidRDefault="0033723F" w:rsidP="0032021A">
                            <w:pPr>
                              <w:spacing w:line="240" w:lineRule="atLeast"/>
                              <w:jc w:val="center"/>
                              <w:rPr>
                                <w:b/>
                                <w:spacing w:val="20"/>
                              </w:rPr>
                            </w:pPr>
                          </w:p>
                          <w:p w14:paraId="12D9DE15" w14:textId="77777777" w:rsidR="0033723F" w:rsidRPr="009759E4" w:rsidRDefault="0033723F" w:rsidP="0032021A">
                            <w:pPr>
                              <w:spacing w:line="240" w:lineRule="atLeast"/>
                              <w:jc w:val="center"/>
                              <w:rPr>
                                <w:rFonts w:ascii="Times New Roman" w:hAnsi="Times New Roman"/>
                                <w:b/>
                                <w:spacing w:val="20"/>
                                <w:sz w:val="22"/>
                                <w:szCs w:val="22"/>
                              </w:rPr>
                            </w:pPr>
                            <w:r w:rsidRPr="009759E4">
                              <w:rPr>
                                <w:rFonts w:ascii="Times New Roman" w:hAnsi="Times New Roman"/>
                                <w:b/>
                                <w:spacing w:val="20"/>
                                <w:sz w:val="22"/>
                                <w:szCs w:val="22"/>
                              </w:rPr>
                              <w:t>ФЕДЕРАЛЬНАЯ СЛУЖБА</w:t>
                            </w:r>
                          </w:p>
                          <w:p w14:paraId="4B298972" w14:textId="77777777" w:rsidR="0033723F" w:rsidRPr="009759E4" w:rsidRDefault="0033723F" w:rsidP="0032021A">
                            <w:pPr>
                              <w:spacing w:line="240" w:lineRule="atLeast"/>
                              <w:jc w:val="center"/>
                              <w:rPr>
                                <w:rFonts w:ascii="Times New Roman" w:hAnsi="Times New Roman"/>
                                <w:b/>
                                <w:spacing w:val="20"/>
                                <w:sz w:val="22"/>
                                <w:szCs w:val="22"/>
                              </w:rPr>
                            </w:pPr>
                            <w:r w:rsidRPr="009759E4">
                              <w:rPr>
                                <w:rFonts w:ascii="Times New Roman" w:hAnsi="Times New Roman"/>
                                <w:b/>
                                <w:spacing w:val="20"/>
                                <w:sz w:val="22"/>
                                <w:szCs w:val="22"/>
                              </w:rPr>
                              <w:t>ПО ЭКОЛОГИЧЕСКОМУ, ТЕХНОЛОГИЧЕСКОМУ И АТОМНОМУ НАДЗОРУ</w:t>
                            </w:r>
                          </w:p>
                          <w:p w14:paraId="138AAEA3" w14:textId="77777777" w:rsidR="0033723F" w:rsidRPr="009759E4" w:rsidRDefault="0033723F" w:rsidP="0032021A">
                            <w:pPr>
                              <w:spacing w:before="120"/>
                              <w:jc w:val="center"/>
                              <w:rPr>
                                <w:rFonts w:ascii="Times New Roman" w:hAnsi="Times New Roman"/>
                                <w:b/>
                                <w:spacing w:val="20"/>
                                <w:sz w:val="22"/>
                                <w:szCs w:val="22"/>
                              </w:rPr>
                            </w:pPr>
                            <w:r w:rsidRPr="009759E4">
                              <w:rPr>
                                <w:rFonts w:ascii="Times New Roman" w:hAnsi="Times New Roman"/>
                                <w:b/>
                                <w:spacing w:val="20"/>
                                <w:sz w:val="22"/>
                                <w:szCs w:val="22"/>
                              </w:rPr>
                              <w:t>(РОСТЕХНАДЗОР)</w:t>
                            </w:r>
                          </w:p>
                          <w:p w14:paraId="4A5A5CFC" w14:textId="77777777" w:rsidR="0033723F" w:rsidRPr="00E32865" w:rsidRDefault="0033723F" w:rsidP="0032021A">
                            <w:pPr>
                              <w:pStyle w:val="1"/>
                              <w:spacing w:before="240"/>
                              <w:jc w:val="center"/>
                              <w:rPr>
                                <w:spacing w:val="100"/>
                                <w:sz w:val="32"/>
                                <w:szCs w:val="32"/>
                              </w:rPr>
                            </w:pPr>
                            <w:r w:rsidRPr="009759E4">
                              <w:rPr>
                                <w:rFonts w:ascii="Times New Roman" w:hAnsi="Times New Roman"/>
                                <w:caps/>
                                <w:color w:val="auto"/>
                                <w:spacing w:val="100"/>
                                <w:sz w:val="32"/>
                                <w:szCs w:val="32"/>
                              </w:rPr>
                              <w:t>ПРИКАЗ</w:t>
                            </w:r>
                          </w:p>
                          <w:p w14:paraId="07AE0B1D" w14:textId="77777777" w:rsidR="0033723F" w:rsidRDefault="0033723F"/>
                        </w:tc>
                      </w:tr>
                      <w:tr w:rsidR="0033723F" w14:paraId="4DD95C81" w14:textId="77777777">
                        <w:trPr>
                          <w:trHeight w:val="80"/>
                        </w:trPr>
                        <w:tc>
                          <w:tcPr>
                            <w:tcW w:w="3119" w:type="dxa"/>
                            <w:tcBorders>
                              <w:top w:val="nil"/>
                              <w:left w:val="nil"/>
                              <w:bottom w:val="nil"/>
                              <w:right w:val="nil"/>
                            </w:tcBorders>
                          </w:tcPr>
                          <w:p w14:paraId="32988617" w14:textId="77777777" w:rsidR="0033723F" w:rsidRDefault="0033723F" w:rsidP="0032021A">
                            <w:r>
                              <w:t>_____________________</w:t>
                            </w:r>
                          </w:p>
                        </w:tc>
                        <w:tc>
                          <w:tcPr>
                            <w:tcW w:w="3260" w:type="dxa"/>
                            <w:tcBorders>
                              <w:top w:val="nil"/>
                              <w:left w:val="nil"/>
                              <w:bottom w:val="nil"/>
                              <w:right w:val="nil"/>
                            </w:tcBorders>
                          </w:tcPr>
                          <w:p w14:paraId="205CF733" w14:textId="77777777" w:rsidR="0033723F" w:rsidRPr="004D3E53" w:rsidRDefault="0033723F" w:rsidP="0032021A">
                            <w:pPr>
                              <w:jc w:val="center"/>
                              <w:rPr>
                                <w:sz w:val="28"/>
                                <w:szCs w:val="28"/>
                              </w:rPr>
                            </w:pPr>
                          </w:p>
                        </w:tc>
                        <w:tc>
                          <w:tcPr>
                            <w:tcW w:w="3402" w:type="dxa"/>
                            <w:tcBorders>
                              <w:top w:val="nil"/>
                              <w:left w:val="nil"/>
                              <w:bottom w:val="nil"/>
                              <w:right w:val="nil"/>
                            </w:tcBorders>
                          </w:tcPr>
                          <w:p w14:paraId="29842703" w14:textId="77777777" w:rsidR="0033723F" w:rsidRDefault="0033723F" w:rsidP="0032021A">
                            <w:r>
                              <w:t xml:space="preserve">    </w:t>
                            </w:r>
                            <w:r w:rsidRPr="009759E4">
                              <w:rPr>
                                <w:rFonts w:ascii="Times New Roman" w:hAnsi="Times New Roman"/>
                                <w:sz w:val="22"/>
                                <w:szCs w:val="22"/>
                              </w:rPr>
                              <w:t>№</w:t>
                            </w:r>
                            <w:r>
                              <w:t>____________________</w:t>
                            </w:r>
                          </w:p>
                        </w:tc>
                      </w:tr>
                      <w:tr w:rsidR="0033723F" w14:paraId="78EC1119" w14:textId="77777777">
                        <w:trPr>
                          <w:trHeight w:val="80"/>
                        </w:trPr>
                        <w:tc>
                          <w:tcPr>
                            <w:tcW w:w="3119" w:type="dxa"/>
                            <w:tcBorders>
                              <w:top w:val="nil"/>
                              <w:left w:val="nil"/>
                              <w:bottom w:val="nil"/>
                              <w:right w:val="nil"/>
                            </w:tcBorders>
                          </w:tcPr>
                          <w:p w14:paraId="26BEA678" w14:textId="77777777" w:rsidR="0033723F" w:rsidRDefault="0033723F"/>
                        </w:tc>
                        <w:tc>
                          <w:tcPr>
                            <w:tcW w:w="3260" w:type="dxa"/>
                            <w:tcBorders>
                              <w:top w:val="nil"/>
                              <w:left w:val="nil"/>
                              <w:bottom w:val="nil"/>
                              <w:right w:val="nil"/>
                            </w:tcBorders>
                          </w:tcPr>
                          <w:p w14:paraId="7B0508C1" w14:textId="77777777" w:rsidR="0033723F" w:rsidRPr="009759E4" w:rsidRDefault="0033723F" w:rsidP="0032021A">
                            <w:pPr>
                              <w:jc w:val="center"/>
                              <w:rPr>
                                <w:rFonts w:ascii="Times New Roman" w:hAnsi="Times New Roman"/>
                                <w:sz w:val="28"/>
                                <w:szCs w:val="28"/>
                              </w:rPr>
                            </w:pPr>
                            <w:r w:rsidRPr="009759E4">
                              <w:rPr>
                                <w:rFonts w:ascii="Times New Roman" w:hAnsi="Times New Roman"/>
                                <w:sz w:val="28"/>
                                <w:szCs w:val="28"/>
                              </w:rPr>
                              <w:t>Москва</w:t>
                            </w:r>
                          </w:p>
                        </w:tc>
                        <w:tc>
                          <w:tcPr>
                            <w:tcW w:w="3402" w:type="dxa"/>
                            <w:tcBorders>
                              <w:top w:val="nil"/>
                              <w:left w:val="nil"/>
                              <w:bottom w:val="nil"/>
                              <w:right w:val="nil"/>
                            </w:tcBorders>
                          </w:tcPr>
                          <w:p w14:paraId="0B2DD90A" w14:textId="77777777" w:rsidR="0033723F" w:rsidRDefault="0033723F"/>
                        </w:tc>
                      </w:tr>
                    </w:tbl>
                    <w:p w14:paraId="1358DC54" w14:textId="77777777" w:rsidR="0033723F" w:rsidRDefault="0033723F" w:rsidP="00302AC3">
                      <w:pPr>
                        <w:spacing w:line="360" w:lineRule="auto"/>
                        <w:rPr>
                          <w:sz w:val="12"/>
                        </w:rPr>
                      </w:pPr>
                    </w:p>
                    <w:p w14:paraId="530939E3" w14:textId="77777777" w:rsidR="0033723F" w:rsidRDefault="0033723F" w:rsidP="00302AC3">
                      <w:pPr>
                        <w:spacing w:line="360" w:lineRule="auto"/>
                        <w:rPr>
                          <w:sz w:val="12"/>
                        </w:rPr>
                      </w:pPr>
                    </w:p>
                    <w:p w14:paraId="23FE9C39" w14:textId="77777777" w:rsidR="0033723F" w:rsidRDefault="0033723F" w:rsidP="00302AC3">
                      <w:pPr>
                        <w:spacing w:line="360" w:lineRule="auto"/>
                        <w:rPr>
                          <w:sz w:val="12"/>
                        </w:rPr>
                      </w:pPr>
                    </w:p>
                    <w:p w14:paraId="79BBF99D" w14:textId="77777777" w:rsidR="0033723F" w:rsidRDefault="0033723F" w:rsidP="00302AC3"/>
                  </w:txbxContent>
                </v:textbox>
              </v:shape>
            </w:pict>
          </mc:Fallback>
        </mc:AlternateContent>
      </w:r>
    </w:p>
    <w:p w14:paraId="3F887211"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708CC812"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63E448D5"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47CAFB9B"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5123362F"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4EE290D9"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64DBC4A0"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5E130843"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1B30DFE3"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3D09D05F"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3C8B9C3C"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52F58DD3"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314EC44D"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p>
    <w:p w14:paraId="35CD7FFC" w14:textId="77777777" w:rsidR="00302AC3" w:rsidRPr="00302AC3" w:rsidRDefault="00302AC3" w:rsidP="00302AC3">
      <w:pPr>
        <w:widowControl w:val="0"/>
        <w:autoSpaceDE w:val="0"/>
        <w:autoSpaceDN w:val="0"/>
        <w:adjustRightInd w:val="0"/>
        <w:jc w:val="center"/>
        <w:rPr>
          <w:rFonts w:ascii="Times New Roman" w:eastAsia="Calibri" w:hAnsi="Times New Roman"/>
          <w:b/>
          <w:bCs/>
          <w:sz w:val="28"/>
          <w:szCs w:val="28"/>
          <w:lang w:eastAsia="en-US"/>
        </w:rPr>
      </w:pPr>
      <w:r w:rsidRPr="00302AC3">
        <w:rPr>
          <w:rFonts w:ascii="Times New Roman" w:eastAsia="Calibri" w:hAnsi="Times New Roman"/>
          <w:b/>
          <w:bCs/>
          <w:sz w:val="28"/>
          <w:szCs w:val="28"/>
          <w:lang w:eastAsia="en-US"/>
        </w:rPr>
        <w:t>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используется оборудование, работающее под избыточным давлением»</w:t>
      </w:r>
    </w:p>
    <w:p w14:paraId="27B3C15D" w14:textId="77777777" w:rsidR="00302AC3" w:rsidRPr="00302AC3" w:rsidRDefault="00302AC3" w:rsidP="00302AC3">
      <w:pPr>
        <w:spacing w:line="360" w:lineRule="auto"/>
        <w:jc w:val="both"/>
        <w:rPr>
          <w:rFonts w:ascii="Times New Roman" w:hAnsi="Times New Roman"/>
          <w:spacing w:val="40"/>
          <w:sz w:val="28"/>
          <w:szCs w:val="28"/>
        </w:rPr>
      </w:pPr>
    </w:p>
    <w:p w14:paraId="360DC5F5" w14:textId="77777777" w:rsidR="00302AC3" w:rsidRPr="00302AC3" w:rsidRDefault="00302AC3" w:rsidP="005D2D06">
      <w:pPr>
        <w:spacing w:line="360" w:lineRule="auto"/>
        <w:ind w:firstLine="720"/>
        <w:jc w:val="both"/>
        <w:rPr>
          <w:rFonts w:ascii="Times New Roman" w:hAnsi="Times New Roman"/>
          <w:sz w:val="28"/>
          <w:szCs w:val="28"/>
        </w:rPr>
      </w:pPr>
      <w:r w:rsidRPr="00302AC3">
        <w:rPr>
          <w:rFonts w:ascii="Times New Roman" w:hAnsi="Times New Roman"/>
          <w:sz w:val="28"/>
          <w:szCs w:val="28"/>
        </w:rPr>
        <w:t xml:space="preserve">В соответствии с </w:t>
      </w:r>
      <w:r w:rsidR="0044734A">
        <w:rPr>
          <w:rFonts w:ascii="Times New Roman" w:hAnsi="Times New Roman"/>
          <w:sz w:val="28"/>
          <w:szCs w:val="28"/>
        </w:rPr>
        <w:t>под</w:t>
      </w:r>
      <w:r w:rsidRPr="00302AC3">
        <w:rPr>
          <w:rFonts w:ascii="Times New Roman" w:hAnsi="Times New Roman"/>
          <w:sz w:val="28"/>
          <w:szCs w:val="28"/>
        </w:rPr>
        <w:t xml:space="preserve">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w:t>
      </w:r>
      <w:r w:rsidR="0044734A">
        <w:rPr>
          <w:rFonts w:ascii="Times New Roman" w:hAnsi="Times New Roman"/>
          <w:sz w:val="28"/>
          <w:szCs w:val="28"/>
        </w:rPr>
        <w:br/>
      </w:r>
      <w:r w:rsidRPr="00302AC3">
        <w:rPr>
          <w:rFonts w:ascii="Times New Roman" w:hAnsi="Times New Roman"/>
          <w:sz w:val="28"/>
          <w:szCs w:val="28"/>
        </w:rPr>
        <w:t>от 30 июля 2004 г. № 401 (Собрание законодательства Российской Федерации, 2004, № 32,</w:t>
      </w:r>
      <w:r w:rsidR="0044734A">
        <w:rPr>
          <w:rFonts w:ascii="Times New Roman" w:hAnsi="Times New Roman"/>
          <w:sz w:val="28"/>
          <w:szCs w:val="28"/>
        </w:rPr>
        <w:t xml:space="preserve"> </w:t>
      </w:r>
      <w:r w:rsidRPr="00302AC3">
        <w:rPr>
          <w:rFonts w:ascii="Times New Roman" w:hAnsi="Times New Roman"/>
          <w:sz w:val="28"/>
          <w:szCs w:val="28"/>
        </w:rPr>
        <w:t xml:space="preserve">ст. 3348; 2006, № 5, ст. 544; № 23, ст. 2527; № 52, ст. 5587; 2008, </w:t>
      </w:r>
      <w:r w:rsidR="0044734A">
        <w:rPr>
          <w:rFonts w:ascii="Times New Roman" w:hAnsi="Times New Roman"/>
          <w:sz w:val="28"/>
          <w:szCs w:val="28"/>
        </w:rPr>
        <w:br/>
      </w:r>
      <w:r w:rsidRPr="00302AC3">
        <w:rPr>
          <w:rFonts w:ascii="Times New Roman" w:hAnsi="Times New Roman"/>
          <w:sz w:val="28"/>
          <w:szCs w:val="28"/>
        </w:rPr>
        <w:t>№ 22, ст. 2581; № 46, ст. 5337; 2009, № 6, ст. 738; № 33, ст. 4081; № 49, ст. 5976; 2010, № 9,</w:t>
      </w:r>
      <w:r w:rsidR="0044734A">
        <w:rPr>
          <w:rFonts w:ascii="Times New Roman" w:hAnsi="Times New Roman"/>
          <w:sz w:val="28"/>
          <w:szCs w:val="28"/>
        </w:rPr>
        <w:t xml:space="preserve"> </w:t>
      </w:r>
      <w:r w:rsidRPr="00302AC3">
        <w:rPr>
          <w:rFonts w:ascii="Times New Roman" w:hAnsi="Times New Roman"/>
          <w:sz w:val="28"/>
          <w:szCs w:val="28"/>
        </w:rPr>
        <w:t xml:space="preserve">ст. 960; № 26, ст. 3350; № 38, ст. 4835; 2011, № 14, ст. 1935; № 41, </w:t>
      </w:r>
      <w:r w:rsidR="00914CFB">
        <w:rPr>
          <w:rFonts w:ascii="Times New Roman" w:hAnsi="Times New Roman"/>
          <w:sz w:val="28"/>
          <w:szCs w:val="28"/>
        </w:rPr>
        <w:br/>
      </w:r>
      <w:r w:rsidRPr="00302AC3">
        <w:rPr>
          <w:rFonts w:ascii="Times New Roman" w:hAnsi="Times New Roman"/>
          <w:sz w:val="28"/>
          <w:szCs w:val="28"/>
        </w:rPr>
        <w:t xml:space="preserve">ст. 5750; № 50, ст. 7385; 2012, № 29, ст. 4123; № 42, ст. 5726; 2013, № 12, ст. 1343; № 45, ст. 5822; 2014, № 2,  ст. 108; № 35, ст. 4773; 2015, № 2, ст. 491; № 4, </w:t>
      </w:r>
      <w:r w:rsidR="0044734A">
        <w:rPr>
          <w:rFonts w:ascii="Times New Roman" w:hAnsi="Times New Roman"/>
          <w:sz w:val="28"/>
          <w:szCs w:val="28"/>
        </w:rPr>
        <w:br/>
      </w:r>
      <w:r w:rsidRPr="00302AC3">
        <w:rPr>
          <w:rFonts w:ascii="Times New Roman" w:hAnsi="Times New Roman"/>
          <w:sz w:val="28"/>
          <w:szCs w:val="28"/>
        </w:rPr>
        <w:t xml:space="preserve">ст. 661), </w:t>
      </w:r>
      <w:r w:rsidRPr="00302AC3">
        <w:rPr>
          <w:rFonts w:ascii="Times New Roman" w:hAnsi="Times New Roman"/>
          <w:spacing w:val="40"/>
          <w:sz w:val="28"/>
          <w:szCs w:val="28"/>
        </w:rPr>
        <w:t>приказываю:</w:t>
      </w:r>
    </w:p>
    <w:p w14:paraId="4970122F" w14:textId="77777777" w:rsidR="00302AC3" w:rsidRDefault="00302AC3" w:rsidP="005D2D06">
      <w:pPr>
        <w:spacing w:line="360" w:lineRule="auto"/>
        <w:ind w:firstLine="720"/>
        <w:jc w:val="both"/>
        <w:rPr>
          <w:rFonts w:ascii="Times New Roman" w:hAnsi="Times New Roman"/>
          <w:sz w:val="28"/>
          <w:szCs w:val="28"/>
        </w:rPr>
      </w:pPr>
      <w:r w:rsidRPr="00302AC3">
        <w:rPr>
          <w:rFonts w:ascii="Times New Roman" w:hAnsi="Times New Roman"/>
          <w:sz w:val="28"/>
          <w:szCs w:val="28"/>
        </w:rPr>
        <w:t xml:space="preserve">Утвердить прилагаемые изменения, которые вносятся в Федеральные нормы и правила в области промышленной безопасности </w:t>
      </w:r>
      <w:r w:rsidR="00044481">
        <w:rPr>
          <w:rFonts w:ascii="Times New Roman" w:hAnsi="Times New Roman"/>
          <w:sz w:val="28"/>
          <w:szCs w:val="28"/>
        </w:rPr>
        <w:br/>
      </w:r>
      <w:r w:rsidRPr="00302AC3">
        <w:rPr>
          <w:rFonts w:ascii="Times New Roman" w:hAnsi="Times New Roman"/>
          <w:sz w:val="28"/>
          <w:szCs w:val="28"/>
        </w:rPr>
        <w:t xml:space="preserve">«Правила </w:t>
      </w:r>
      <w:r w:rsidR="00F273BD">
        <w:rPr>
          <w:rFonts w:ascii="Times New Roman" w:hAnsi="Times New Roman"/>
          <w:sz w:val="28"/>
          <w:szCs w:val="28"/>
        </w:rPr>
        <w:t xml:space="preserve">промышленной </w:t>
      </w:r>
      <w:r w:rsidRPr="00302AC3">
        <w:rPr>
          <w:rFonts w:ascii="Times New Roman" w:hAnsi="Times New Roman"/>
          <w:sz w:val="28"/>
          <w:szCs w:val="28"/>
        </w:rPr>
        <w:t xml:space="preserve">безопасности опасных производственных объектов, на которых используется оборудование, работающее под избыточным давлением», утвержденные приказом Федеральной службы по экологическому, технологическому и атомному надзору от 25 марта 2014 г. № 116 </w:t>
      </w:r>
      <w:r w:rsidRPr="00302AC3">
        <w:rPr>
          <w:rFonts w:ascii="Times New Roman" w:hAnsi="Times New Roman"/>
          <w:sz w:val="28"/>
          <w:szCs w:val="28"/>
        </w:rPr>
        <w:lastRenderedPageBreak/>
        <w:t xml:space="preserve">(зарегистрирован Министерством юстиции Российской Федерации </w:t>
      </w:r>
      <w:r w:rsidR="00044481">
        <w:rPr>
          <w:rFonts w:ascii="Times New Roman" w:hAnsi="Times New Roman"/>
          <w:sz w:val="28"/>
          <w:szCs w:val="28"/>
        </w:rPr>
        <w:br/>
      </w:r>
      <w:r w:rsidRPr="00302AC3">
        <w:rPr>
          <w:rFonts w:ascii="Times New Roman" w:hAnsi="Times New Roman"/>
          <w:sz w:val="28"/>
          <w:szCs w:val="28"/>
        </w:rPr>
        <w:t>1</w:t>
      </w:r>
      <w:r>
        <w:rPr>
          <w:rFonts w:ascii="Times New Roman" w:hAnsi="Times New Roman"/>
          <w:sz w:val="28"/>
          <w:szCs w:val="28"/>
        </w:rPr>
        <w:t>9</w:t>
      </w:r>
      <w:r w:rsidRPr="00302AC3">
        <w:rPr>
          <w:rFonts w:ascii="Times New Roman" w:hAnsi="Times New Roman"/>
          <w:sz w:val="28"/>
          <w:szCs w:val="28"/>
        </w:rPr>
        <w:t xml:space="preserve"> мая 2014 г., регистрационный № 32</w:t>
      </w:r>
      <w:r>
        <w:rPr>
          <w:rFonts w:ascii="Times New Roman" w:hAnsi="Times New Roman"/>
          <w:sz w:val="28"/>
          <w:szCs w:val="28"/>
        </w:rPr>
        <w:t>326</w:t>
      </w:r>
      <w:r w:rsidRPr="00302AC3">
        <w:rPr>
          <w:rFonts w:ascii="Times New Roman" w:hAnsi="Times New Roman"/>
          <w:sz w:val="28"/>
          <w:szCs w:val="28"/>
        </w:rPr>
        <w:t xml:space="preserve">; Бюллетень нормативных актов федеральных органов исполнительной власти, 2014, № </w:t>
      </w:r>
      <w:r>
        <w:rPr>
          <w:rFonts w:ascii="Times New Roman" w:hAnsi="Times New Roman"/>
          <w:sz w:val="28"/>
          <w:szCs w:val="28"/>
        </w:rPr>
        <w:t>38</w:t>
      </w:r>
      <w:r w:rsidRPr="00302AC3">
        <w:rPr>
          <w:rFonts w:ascii="Times New Roman" w:hAnsi="Times New Roman"/>
          <w:sz w:val="28"/>
          <w:szCs w:val="28"/>
        </w:rPr>
        <w:t>).</w:t>
      </w:r>
    </w:p>
    <w:p w14:paraId="6B76682B" w14:textId="77777777" w:rsidR="00302AC3" w:rsidRDefault="00302AC3" w:rsidP="00302AC3">
      <w:pPr>
        <w:rPr>
          <w:rFonts w:ascii="Times New Roman" w:hAnsi="Times New Roman"/>
          <w:sz w:val="28"/>
          <w:szCs w:val="28"/>
        </w:rPr>
      </w:pPr>
    </w:p>
    <w:p w14:paraId="38872452" w14:textId="77777777" w:rsidR="00977542" w:rsidRDefault="00977542" w:rsidP="00302AC3">
      <w:pPr>
        <w:rPr>
          <w:rFonts w:ascii="Times New Roman" w:hAnsi="Times New Roman"/>
          <w:sz w:val="28"/>
          <w:szCs w:val="28"/>
        </w:rPr>
      </w:pPr>
    </w:p>
    <w:p w14:paraId="33892A71" w14:textId="77777777" w:rsidR="00302AC3" w:rsidRPr="00302AC3" w:rsidRDefault="00302AC3" w:rsidP="00302AC3">
      <w:pPr>
        <w:rPr>
          <w:rFonts w:ascii="Times New Roman" w:hAnsi="Times New Roman"/>
          <w:sz w:val="28"/>
          <w:szCs w:val="28"/>
        </w:rPr>
      </w:pPr>
      <w:r w:rsidRPr="00302AC3">
        <w:rPr>
          <w:rFonts w:ascii="Times New Roman" w:hAnsi="Times New Roman"/>
          <w:sz w:val="28"/>
          <w:szCs w:val="28"/>
        </w:rPr>
        <w:t>Руководитель                                                                                           А.В. Алёшин</w:t>
      </w:r>
    </w:p>
    <w:p w14:paraId="302E03EC" w14:textId="77777777" w:rsidR="00302AC3" w:rsidRDefault="00302AC3" w:rsidP="00F66417">
      <w:pPr>
        <w:ind w:left="5040"/>
        <w:jc w:val="center"/>
        <w:rPr>
          <w:rFonts w:ascii="Times New Roman" w:hAnsi="Times New Roman"/>
          <w:sz w:val="28"/>
          <w:szCs w:val="28"/>
        </w:rPr>
      </w:pPr>
    </w:p>
    <w:p w14:paraId="70594A86" w14:textId="77777777" w:rsidR="00302AC3" w:rsidRDefault="00302AC3" w:rsidP="00F66417">
      <w:pPr>
        <w:ind w:left="5040"/>
        <w:jc w:val="center"/>
        <w:rPr>
          <w:rFonts w:ascii="Times New Roman" w:hAnsi="Times New Roman"/>
          <w:sz w:val="28"/>
          <w:szCs w:val="28"/>
        </w:rPr>
      </w:pPr>
    </w:p>
    <w:p w14:paraId="2C8CF60F" w14:textId="77777777" w:rsidR="00302AC3" w:rsidRDefault="00302AC3" w:rsidP="00F66417">
      <w:pPr>
        <w:ind w:left="5040"/>
        <w:jc w:val="center"/>
        <w:rPr>
          <w:rFonts w:ascii="Times New Roman" w:hAnsi="Times New Roman"/>
          <w:sz w:val="28"/>
          <w:szCs w:val="28"/>
        </w:rPr>
      </w:pPr>
    </w:p>
    <w:p w14:paraId="36C86F32" w14:textId="77777777" w:rsidR="00302AC3" w:rsidRDefault="00302AC3" w:rsidP="00F66417">
      <w:pPr>
        <w:ind w:left="5040"/>
        <w:jc w:val="center"/>
        <w:rPr>
          <w:rFonts w:ascii="Times New Roman" w:hAnsi="Times New Roman"/>
          <w:sz w:val="28"/>
          <w:szCs w:val="28"/>
        </w:rPr>
      </w:pPr>
    </w:p>
    <w:p w14:paraId="425EB186" w14:textId="77777777" w:rsidR="00302AC3" w:rsidRDefault="00302AC3" w:rsidP="00F66417">
      <w:pPr>
        <w:ind w:left="5040"/>
        <w:jc w:val="center"/>
        <w:rPr>
          <w:rFonts w:ascii="Times New Roman" w:hAnsi="Times New Roman"/>
          <w:sz w:val="28"/>
          <w:szCs w:val="28"/>
        </w:rPr>
      </w:pPr>
    </w:p>
    <w:p w14:paraId="45CD2BC9" w14:textId="77777777" w:rsidR="00302AC3" w:rsidRDefault="00302AC3" w:rsidP="00F66417">
      <w:pPr>
        <w:ind w:left="5040"/>
        <w:jc w:val="center"/>
        <w:rPr>
          <w:rFonts w:ascii="Times New Roman" w:hAnsi="Times New Roman"/>
          <w:sz w:val="28"/>
          <w:szCs w:val="28"/>
        </w:rPr>
      </w:pPr>
    </w:p>
    <w:p w14:paraId="6B158A25" w14:textId="77777777" w:rsidR="00302AC3" w:rsidRDefault="00302AC3" w:rsidP="00F66417">
      <w:pPr>
        <w:ind w:left="5040"/>
        <w:jc w:val="center"/>
        <w:rPr>
          <w:rFonts w:ascii="Times New Roman" w:hAnsi="Times New Roman"/>
          <w:sz w:val="28"/>
          <w:szCs w:val="28"/>
        </w:rPr>
      </w:pPr>
    </w:p>
    <w:p w14:paraId="34619C43" w14:textId="77777777" w:rsidR="00302AC3" w:rsidRDefault="00302AC3" w:rsidP="00F66417">
      <w:pPr>
        <w:ind w:left="5040"/>
        <w:jc w:val="center"/>
        <w:rPr>
          <w:rFonts w:ascii="Times New Roman" w:hAnsi="Times New Roman"/>
          <w:sz w:val="28"/>
          <w:szCs w:val="28"/>
        </w:rPr>
      </w:pPr>
    </w:p>
    <w:p w14:paraId="1FB482B2" w14:textId="77777777" w:rsidR="00302AC3" w:rsidRDefault="00302AC3" w:rsidP="00F66417">
      <w:pPr>
        <w:ind w:left="5040"/>
        <w:jc w:val="center"/>
        <w:rPr>
          <w:rFonts w:ascii="Times New Roman" w:hAnsi="Times New Roman"/>
          <w:sz w:val="28"/>
          <w:szCs w:val="28"/>
        </w:rPr>
      </w:pPr>
    </w:p>
    <w:p w14:paraId="6B069DA9" w14:textId="77777777" w:rsidR="00302AC3" w:rsidRDefault="00302AC3" w:rsidP="00F66417">
      <w:pPr>
        <w:ind w:left="5040"/>
        <w:jc w:val="center"/>
        <w:rPr>
          <w:rFonts w:ascii="Times New Roman" w:hAnsi="Times New Roman"/>
          <w:sz w:val="28"/>
          <w:szCs w:val="28"/>
        </w:rPr>
      </w:pPr>
    </w:p>
    <w:p w14:paraId="77DB42AB" w14:textId="77777777" w:rsidR="00302AC3" w:rsidRDefault="00302AC3" w:rsidP="00F66417">
      <w:pPr>
        <w:ind w:left="5040"/>
        <w:jc w:val="center"/>
        <w:rPr>
          <w:rFonts w:ascii="Times New Roman" w:hAnsi="Times New Roman"/>
          <w:sz w:val="28"/>
          <w:szCs w:val="28"/>
        </w:rPr>
      </w:pPr>
    </w:p>
    <w:p w14:paraId="31999814" w14:textId="77777777" w:rsidR="00302AC3" w:rsidRDefault="00302AC3" w:rsidP="00F66417">
      <w:pPr>
        <w:ind w:left="5040"/>
        <w:jc w:val="center"/>
        <w:rPr>
          <w:rFonts w:ascii="Times New Roman" w:hAnsi="Times New Roman"/>
          <w:sz w:val="28"/>
          <w:szCs w:val="28"/>
        </w:rPr>
      </w:pPr>
    </w:p>
    <w:p w14:paraId="6C6BF7C7" w14:textId="77777777" w:rsidR="00302AC3" w:rsidRDefault="00302AC3" w:rsidP="00F66417">
      <w:pPr>
        <w:ind w:left="5040"/>
        <w:jc w:val="center"/>
        <w:rPr>
          <w:rFonts w:ascii="Times New Roman" w:hAnsi="Times New Roman"/>
          <w:sz w:val="28"/>
          <w:szCs w:val="28"/>
        </w:rPr>
      </w:pPr>
    </w:p>
    <w:p w14:paraId="050D7632" w14:textId="77777777" w:rsidR="00302AC3" w:rsidRDefault="00302AC3" w:rsidP="00F66417">
      <w:pPr>
        <w:ind w:left="5040"/>
        <w:jc w:val="center"/>
        <w:rPr>
          <w:rFonts w:ascii="Times New Roman" w:hAnsi="Times New Roman"/>
          <w:sz w:val="28"/>
          <w:szCs w:val="28"/>
        </w:rPr>
      </w:pPr>
    </w:p>
    <w:p w14:paraId="707C1B07" w14:textId="77777777" w:rsidR="00302AC3" w:rsidRDefault="00302AC3" w:rsidP="00F66417">
      <w:pPr>
        <w:ind w:left="5040"/>
        <w:jc w:val="center"/>
        <w:rPr>
          <w:rFonts w:ascii="Times New Roman" w:hAnsi="Times New Roman"/>
          <w:sz w:val="28"/>
          <w:szCs w:val="28"/>
        </w:rPr>
      </w:pPr>
    </w:p>
    <w:p w14:paraId="6425C497" w14:textId="77777777" w:rsidR="00302AC3" w:rsidRDefault="00302AC3" w:rsidP="00F66417">
      <w:pPr>
        <w:ind w:left="5040"/>
        <w:jc w:val="center"/>
        <w:rPr>
          <w:rFonts w:ascii="Times New Roman" w:hAnsi="Times New Roman"/>
          <w:sz w:val="28"/>
          <w:szCs w:val="28"/>
        </w:rPr>
      </w:pPr>
    </w:p>
    <w:p w14:paraId="17F3C82C" w14:textId="77777777" w:rsidR="00302AC3" w:rsidRDefault="00302AC3" w:rsidP="00F66417">
      <w:pPr>
        <w:ind w:left="5040"/>
        <w:jc w:val="center"/>
        <w:rPr>
          <w:rFonts w:ascii="Times New Roman" w:hAnsi="Times New Roman"/>
          <w:sz w:val="28"/>
          <w:szCs w:val="28"/>
        </w:rPr>
      </w:pPr>
    </w:p>
    <w:p w14:paraId="7E53085D" w14:textId="77777777" w:rsidR="00302AC3" w:rsidRDefault="00302AC3" w:rsidP="00F66417">
      <w:pPr>
        <w:ind w:left="5040"/>
        <w:jc w:val="center"/>
        <w:rPr>
          <w:rFonts w:ascii="Times New Roman" w:hAnsi="Times New Roman"/>
          <w:sz w:val="28"/>
          <w:szCs w:val="28"/>
        </w:rPr>
      </w:pPr>
    </w:p>
    <w:p w14:paraId="5274C375" w14:textId="77777777" w:rsidR="00302AC3" w:rsidRDefault="00302AC3" w:rsidP="00F66417">
      <w:pPr>
        <w:ind w:left="5040"/>
        <w:jc w:val="center"/>
        <w:rPr>
          <w:rFonts w:ascii="Times New Roman" w:hAnsi="Times New Roman"/>
          <w:sz w:val="28"/>
          <w:szCs w:val="28"/>
        </w:rPr>
      </w:pPr>
    </w:p>
    <w:p w14:paraId="647B3A17" w14:textId="77777777" w:rsidR="00302AC3" w:rsidRDefault="00302AC3" w:rsidP="00F66417">
      <w:pPr>
        <w:ind w:left="5040"/>
        <w:jc w:val="center"/>
        <w:rPr>
          <w:rFonts w:ascii="Times New Roman" w:hAnsi="Times New Roman"/>
          <w:sz w:val="28"/>
          <w:szCs w:val="28"/>
        </w:rPr>
      </w:pPr>
    </w:p>
    <w:p w14:paraId="66707558" w14:textId="77777777" w:rsidR="00302AC3" w:rsidRDefault="00302AC3" w:rsidP="00F66417">
      <w:pPr>
        <w:ind w:left="5040"/>
        <w:jc w:val="center"/>
        <w:rPr>
          <w:rFonts w:ascii="Times New Roman" w:hAnsi="Times New Roman"/>
          <w:sz w:val="28"/>
          <w:szCs w:val="28"/>
        </w:rPr>
      </w:pPr>
    </w:p>
    <w:p w14:paraId="0352ADE1" w14:textId="77777777" w:rsidR="00302AC3" w:rsidRDefault="00302AC3" w:rsidP="00F66417">
      <w:pPr>
        <w:ind w:left="5040"/>
        <w:jc w:val="center"/>
        <w:rPr>
          <w:rFonts w:ascii="Times New Roman" w:hAnsi="Times New Roman"/>
          <w:sz w:val="28"/>
          <w:szCs w:val="28"/>
        </w:rPr>
      </w:pPr>
    </w:p>
    <w:p w14:paraId="15E53C59" w14:textId="77777777" w:rsidR="00302AC3" w:rsidRDefault="00302AC3" w:rsidP="00F66417">
      <w:pPr>
        <w:ind w:left="5040"/>
        <w:jc w:val="center"/>
        <w:rPr>
          <w:rFonts w:ascii="Times New Roman" w:hAnsi="Times New Roman"/>
          <w:sz w:val="28"/>
          <w:szCs w:val="28"/>
        </w:rPr>
      </w:pPr>
    </w:p>
    <w:p w14:paraId="1648F13D" w14:textId="77777777" w:rsidR="00302AC3" w:rsidRDefault="00302AC3" w:rsidP="00F66417">
      <w:pPr>
        <w:ind w:left="5040"/>
        <w:jc w:val="center"/>
        <w:rPr>
          <w:rFonts w:ascii="Times New Roman" w:hAnsi="Times New Roman"/>
          <w:sz w:val="28"/>
          <w:szCs w:val="28"/>
        </w:rPr>
      </w:pPr>
    </w:p>
    <w:p w14:paraId="075B5F8B" w14:textId="77777777" w:rsidR="00302AC3" w:rsidRDefault="00302AC3" w:rsidP="00F66417">
      <w:pPr>
        <w:ind w:left="5040"/>
        <w:jc w:val="center"/>
        <w:rPr>
          <w:rFonts w:ascii="Times New Roman" w:hAnsi="Times New Roman"/>
          <w:sz w:val="28"/>
          <w:szCs w:val="28"/>
        </w:rPr>
      </w:pPr>
    </w:p>
    <w:p w14:paraId="576D1BAE" w14:textId="77777777" w:rsidR="00302AC3" w:rsidRDefault="00302AC3" w:rsidP="00F66417">
      <w:pPr>
        <w:ind w:left="5040"/>
        <w:jc w:val="center"/>
        <w:rPr>
          <w:rFonts w:ascii="Times New Roman" w:hAnsi="Times New Roman"/>
          <w:sz w:val="28"/>
          <w:szCs w:val="28"/>
        </w:rPr>
      </w:pPr>
    </w:p>
    <w:p w14:paraId="0FCBC74B" w14:textId="77777777" w:rsidR="00302AC3" w:rsidRDefault="00302AC3" w:rsidP="00F66417">
      <w:pPr>
        <w:ind w:left="5040"/>
        <w:jc w:val="center"/>
        <w:rPr>
          <w:rFonts w:ascii="Times New Roman" w:hAnsi="Times New Roman"/>
          <w:sz w:val="28"/>
          <w:szCs w:val="28"/>
        </w:rPr>
      </w:pPr>
    </w:p>
    <w:p w14:paraId="17A93D00" w14:textId="77777777" w:rsidR="00302AC3" w:rsidRDefault="00302AC3" w:rsidP="00F66417">
      <w:pPr>
        <w:ind w:left="5040"/>
        <w:jc w:val="center"/>
        <w:rPr>
          <w:rFonts w:ascii="Times New Roman" w:hAnsi="Times New Roman"/>
          <w:sz w:val="28"/>
          <w:szCs w:val="28"/>
        </w:rPr>
      </w:pPr>
    </w:p>
    <w:p w14:paraId="5295D7AE" w14:textId="77777777" w:rsidR="00302AC3" w:rsidRDefault="00302AC3" w:rsidP="00F66417">
      <w:pPr>
        <w:ind w:left="5040"/>
        <w:jc w:val="center"/>
        <w:rPr>
          <w:rFonts w:ascii="Times New Roman" w:hAnsi="Times New Roman"/>
          <w:sz w:val="28"/>
          <w:szCs w:val="28"/>
        </w:rPr>
      </w:pPr>
    </w:p>
    <w:p w14:paraId="59800E45" w14:textId="77777777" w:rsidR="00302AC3" w:rsidRDefault="00302AC3" w:rsidP="00F66417">
      <w:pPr>
        <w:ind w:left="5040"/>
        <w:jc w:val="center"/>
        <w:rPr>
          <w:rFonts w:ascii="Times New Roman" w:hAnsi="Times New Roman"/>
          <w:sz w:val="28"/>
          <w:szCs w:val="28"/>
        </w:rPr>
      </w:pPr>
    </w:p>
    <w:p w14:paraId="20B041AA" w14:textId="77777777" w:rsidR="00302AC3" w:rsidRDefault="00302AC3" w:rsidP="00F66417">
      <w:pPr>
        <w:ind w:left="5040"/>
        <w:jc w:val="center"/>
        <w:rPr>
          <w:rFonts w:ascii="Times New Roman" w:hAnsi="Times New Roman"/>
          <w:sz w:val="28"/>
          <w:szCs w:val="28"/>
        </w:rPr>
      </w:pPr>
    </w:p>
    <w:p w14:paraId="24D3CD02" w14:textId="77777777" w:rsidR="00302AC3" w:rsidRDefault="00302AC3" w:rsidP="00F66417">
      <w:pPr>
        <w:ind w:left="5040"/>
        <w:jc w:val="center"/>
        <w:rPr>
          <w:rFonts w:ascii="Times New Roman" w:hAnsi="Times New Roman"/>
          <w:sz w:val="28"/>
          <w:szCs w:val="28"/>
        </w:rPr>
      </w:pPr>
    </w:p>
    <w:p w14:paraId="6C6C8CAE" w14:textId="77777777" w:rsidR="00302AC3" w:rsidRDefault="00302AC3" w:rsidP="00F66417">
      <w:pPr>
        <w:ind w:left="5040"/>
        <w:jc w:val="center"/>
        <w:rPr>
          <w:rFonts w:ascii="Times New Roman" w:hAnsi="Times New Roman"/>
          <w:sz w:val="28"/>
          <w:szCs w:val="28"/>
        </w:rPr>
      </w:pPr>
    </w:p>
    <w:p w14:paraId="1B5DEFF1" w14:textId="77777777" w:rsidR="00302AC3" w:rsidRDefault="00302AC3" w:rsidP="00F66417">
      <w:pPr>
        <w:ind w:left="5040"/>
        <w:jc w:val="center"/>
        <w:rPr>
          <w:rFonts w:ascii="Times New Roman" w:hAnsi="Times New Roman"/>
          <w:sz w:val="28"/>
          <w:szCs w:val="28"/>
        </w:rPr>
      </w:pPr>
    </w:p>
    <w:p w14:paraId="7DCAA66C" w14:textId="77777777" w:rsidR="00302AC3" w:rsidRDefault="00302AC3" w:rsidP="00F66417">
      <w:pPr>
        <w:ind w:left="5040"/>
        <w:jc w:val="center"/>
        <w:rPr>
          <w:rFonts w:ascii="Times New Roman" w:hAnsi="Times New Roman"/>
          <w:sz w:val="28"/>
          <w:szCs w:val="28"/>
        </w:rPr>
      </w:pPr>
    </w:p>
    <w:p w14:paraId="625F6E13" w14:textId="77777777" w:rsidR="00302AC3" w:rsidRDefault="00302AC3" w:rsidP="00F66417">
      <w:pPr>
        <w:ind w:left="5040"/>
        <w:jc w:val="center"/>
        <w:rPr>
          <w:rFonts w:ascii="Times New Roman" w:hAnsi="Times New Roman"/>
          <w:sz w:val="28"/>
          <w:szCs w:val="28"/>
        </w:rPr>
      </w:pPr>
    </w:p>
    <w:p w14:paraId="020EBE06" w14:textId="77777777" w:rsidR="00302AC3" w:rsidRDefault="00302AC3" w:rsidP="00F66417">
      <w:pPr>
        <w:ind w:left="5040"/>
        <w:jc w:val="center"/>
        <w:rPr>
          <w:rFonts w:ascii="Times New Roman" w:hAnsi="Times New Roman"/>
          <w:sz w:val="28"/>
          <w:szCs w:val="28"/>
        </w:rPr>
      </w:pPr>
    </w:p>
    <w:p w14:paraId="0A9CADF8" w14:textId="77777777" w:rsidR="001C1A18" w:rsidRDefault="00F66417" w:rsidP="00F66417">
      <w:pPr>
        <w:ind w:left="5040"/>
        <w:jc w:val="center"/>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br/>
        <w:t xml:space="preserve">к </w:t>
      </w:r>
      <w:r w:rsidR="00053505">
        <w:rPr>
          <w:rFonts w:ascii="Times New Roman" w:hAnsi="Times New Roman"/>
          <w:sz w:val="28"/>
          <w:szCs w:val="28"/>
        </w:rPr>
        <w:t>п</w:t>
      </w:r>
      <w:r w:rsidR="001C1A18">
        <w:rPr>
          <w:rFonts w:ascii="Times New Roman" w:hAnsi="Times New Roman"/>
          <w:sz w:val="28"/>
          <w:szCs w:val="28"/>
        </w:rPr>
        <w:t>риказ</w:t>
      </w:r>
      <w:r>
        <w:rPr>
          <w:rFonts w:ascii="Times New Roman" w:hAnsi="Times New Roman"/>
          <w:sz w:val="28"/>
          <w:szCs w:val="28"/>
        </w:rPr>
        <w:t>у</w:t>
      </w:r>
      <w:r w:rsidR="001C1A18">
        <w:rPr>
          <w:rFonts w:ascii="Times New Roman" w:hAnsi="Times New Roman"/>
          <w:sz w:val="28"/>
          <w:szCs w:val="28"/>
        </w:rPr>
        <w:t xml:space="preserve"> Федеральной службы по экологическому, технологическому </w:t>
      </w:r>
      <w:r w:rsidR="001C1A18">
        <w:rPr>
          <w:rFonts w:ascii="Times New Roman" w:hAnsi="Times New Roman"/>
          <w:sz w:val="28"/>
          <w:szCs w:val="28"/>
        </w:rPr>
        <w:br/>
        <w:t xml:space="preserve">и атомному надзору </w:t>
      </w:r>
    </w:p>
    <w:p w14:paraId="37CAC901" w14:textId="77777777" w:rsidR="001C1A18" w:rsidRDefault="001C1A18" w:rsidP="001C1A18">
      <w:pPr>
        <w:ind w:left="4320" w:firstLine="720"/>
        <w:jc w:val="both"/>
        <w:rPr>
          <w:rFonts w:ascii="Times New Roman" w:hAnsi="Times New Roman"/>
          <w:sz w:val="28"/>
          <w:szCs w:val="28"/>
        </w:rPr>
      </w:pPr>
    </w:p>
    <w:p w14:paraId="798E07E3" w14:textId="77777777" w:rsidR="001C1A18" w:rsidRDefault="004E0562" w:rsidP="001C1A18">
      <w:pPr>
        <w:ind w:left="4320" w:firstLine="720"/>
        <w:jc w:val="both"/>
        <w:rPr>
          <w:rFonts w:ascii="Times New Roman" w:hAnsi="Times New Roman"/>
          <w:sz w:val="28"/>
          <w:szCs w:val="28"/>
        </w:rPr>
      </w:pPr>
      <w:r>
        <w:rPr>
          <w:rFonts w:ascii="Times New Roman" w:hAnsi="Times New Roman"/>
          <w:sz w:val="28"/>
          <w:szCs w:val="28"/>
        </w:rPr>
        <w:t>от «   » ___________201</w:t>
      </w:r>
      <w:r w:rsidR="00F66417">
        <w:rPr>
          <w:rFonts w:ascii="Times New Roman" w:hAnsi="Times New Roman"/>
          <w:sz w:val="28"/>
          <w:szCs w:val="28"/>
        </w:rPr>
        <w:t>6</w:t>
      </w:r>
      <w:r w:rsidR="001C1A18">
        <w:rPr>
          <w:rFonts w:ascii="Times New Roman" w:hAnsi="Times New Roman"/>
          <w:sz w:val="28"/>
          <w:szCs w:val="28"/>
        </w:rPr>
        <w:t xml:space="preserve"> г. № ______</w:t>
      </w:r>
    </w:p>
    <w:p w14:paraId="58D18CE5" w14:textId="77777777" w:rsidR="001C1A18" w:rsidRDefault="001C1A18" w:rsidP="001C1A18">
      <w:pPr>
        <w:spacing w:line="360" w:lineRule="auto"/>
        <w:ind w:firstLine="720"/>
        <w:jc w:val="both"/>
        <w:rPr>
          <w:rFonts w:ascii="Times New Roman" w:hAnsi="Times New Roman"/>
          <w:sz w:val="28"/>
          <w:szCs w:val="28"/>
        </w:rPr>
      </w:pPr>
    </w:p>
    <w:p w14:paraId="7A1709BA" w14:textId="77777777" w:rsidR="001C1A18" w:rsidRDefault="001C1A18" w:rsidP="001C1A18">
      <w:pPr>
        <w:spacing w:line="360" w:lineRule="auto"/>
        <w:jc w:val="both"/>
        <w:rPr>
          <w:rFonts w:ascii="Times New Roman" w:hAnsi="Times New Roman"/>
          <w:sz w:val="28"/>
          <w:szCs w:val="28"/>
        </w:rPr>
      </w:pPr>
    </w:p>
    <w:p w14:paraId="60DD0AEC" w14:textId="77777777" w:rsidR="00910739" w:rsidRDefault="00910739" w:rsidP="001C1A18">
      <w:pPr>
        <w:spacing w:line="360" w:lineRule="auto"/>
        <w:jc w:val="both"/>
        <w:rPr>
          <w:rFonts w:ascii="Times New Roman" w:hAnsi="Times New Roman"/>
          <w:sz w:val="28"/>
          <w:szCs w:val="28"/>
        </w:rPr>
      </w:pPr>
    </w:p>
    <w:p w14:paraId="1AF8DE5F" w14:textId="77777777" w:rsidR="001C1A18" w:rsidRDefault="001C1A18" w:rsidP="001C1A18">
      <w:pPr>
        <w:ind w:left="2880" w:firstLine="720"/>
        <w:rPr>
          <w:rFonts w:ascii="Times New Roman" w:hAnsi="Times New Roman"/>
          <w:b/>
          <w:sz w:val="28"/>
          <w:szCs w:val="28"/>
        </w:rPr>
      </w:pPr>
      <w:r w:rsidRPr="00296BD8">
        <w:rPr>
          <w:rFonts w:ascii="Times New Roman" w:hAnsi="Times New Roman"/>
          <w:b/>
          <w:sz w:val="28"/>
          <w:szCs w:val="28"/>
        </w:rPr>
        <w:t>И</w:t>
      </w:r>
      <w:r>
        <w:rPr>
          <w:rFonts w:ascii="Times New Roman" w:hAnsi="Times New Roman"/>
          <w:b/>
          <w:sz w:val="28"/>
          <w:szCs w:val="28"/>
        </w:rPr>
        <w:t>ЗМЕНЕНИЯ</w:t>
      </w:r>
      <w:r w:rsidRPr="00296BD8">
        <w:rPr>
          <w:rFonts w:ascii="Times New Roman" w:hAnsi="Times New Roman"/>
          <w:b/>
          <w:sz w:val="28"/>
          <w:szCs w:val="28"/>
        </w:rPr>
        <w:t>,</w:t>
      </w:r>
    </w:p>
    <w:p w14:paraId="5877A5CC" w14:textId="77777777" w:rsidR="001C1A18" w:rsidRPr="00296BD8" w:rsidRDefault="00910739" w:rsidP="008205A5">
      <w:pPr>
        <w:jc w:val="center"/>
        <w:rPr>
          <w:rFonts w:ascii="Times New Roman" w:hAnsi="Times New Roman"/>
          <w:b/>
          <w:sz w:val="28"/>
          <w:szCs w:val="28"/>
        </w:rPr>
      </w:pPr>
      <w:r>
        <w:rPr>
          <w:rFonts w:ascii="Times New Roman" w:hAnsi="Times New Roman"/>
          <w:b/>
          <w:sz w:val="28"/>
          <w:szCs w:val="28"/>
        </w:rPr>
        <w:t>которые вносятся</w:t>
      </w:r>
      <w:r w:rsidR="008205A5">
        <w:rPr>
          <w:rFonts w:ascii="Times New Roman" w:hAnsi="Times New Roman"/>
          <w:b/>
          <w:sz w:val="28"/>
          <w:szCs w:val="28"/>
        </w:rPr>
        <w:t xml:space="preserve"> в</w:t>
      </w:r>
      <w:r w:rsidR="00FF06A9">
        <w:rPr>
          <w:rFonts w:ascii="Times New Roman" w:hAnsi="Times New Roman"/>
          <w:b/>
          <w:sz w:val="28"/>
          <w:szCs w:val="28"/>
        </w:rPr>
        <w:t xml:space="preserve"> Ф</w:t>
      </w:r>
      <w:r w:rsidR="008205A5" w:rsidRPr="008205A5">
        <w:rPr>
          <w:rFonts w:ascii="Times New Roman" w:hAnsi="Times New Roman"/>
          <w:b/>
          <w:sz w:val="28"/>
          <w:szCs w:val="28"/>
        </w:rPr>
        <w:t>едера</w:t>
      </w:r>
      <w:r w:rsidR="008205A5">
        <w:rPr>
          <w:rFonts w:ascii="Times New Roman" w:hAnsi="Times New Roman"/>
          <w:b/>
          <w:sz w:val="28"/>
          <w:szCs w:val="28"/>
        </w:rPr>
        <w:t xml:space="preserve">льные нормы и правила в области </w:t>
      </w:r>
      <w:r w:rsidR="008205A5" w:rsidRPr="008205A5">
        <w:rPr>
          <w:rFonts w:ascii="Times New Roman" w:hAnsi="Times New Roman"/>
          <w:b/>
          <w:sz w:val="28"/>
          <w:szCs w:val="28"/>
        </w:rPr>
        <w:t>промышленной безопасности «Правила безопасности опасных производственных объектов, на которых использу</w:t>
      </w:r>
      <w:r w:rsidR="00F66417">
        <w:rPr>
          <w:rFonts w:ascii="Times New Roman" w:hAnsi="Times New Roman"/>
          <w:b/>
          <w:sz w:val="28"/>
          <w:szCs w:val="28"/>
        </w:rPr>
        <w:t>е</w:t>
      </w:r>
      <w:r w:rsidR="008205A5" w:rsidRPr="008205A5">
        <w:rPr>
          <w:rFonts w:ascii="Times New Roman" w:hAnsi="Times New Roman"/>
          <w:b/>
          <w:sz w:val="28"/>
          <w:szCs w:val="28"/>
        </w:rPr>
        <w:t xml:space="preserve">тся </w:t>
      </w:r>
      <w:r w:rsidR="00F66417">
        <w:rPr>
          <w:rFonts w:ascii="Times New Roman" w:hAnsi="Times New Roman"/>
          <w:b/>
          <w:sz w:val="28"/>
          <w:szCs w:val="28"/>
        </w:rPr>
        <w:t>оборудование, работающее под избыточным давлением</w:t>
      </w:r>
      <w:r w:rsidR="008205A5" w:rsidRPr="008205A5">
        <w:rPr>
          <w:rFonts w:ascii="Times New Roman" w:hAnsi="Times New Roman"/>
          <w:b/>
          <w:sz w:val="28"/>
          <w:szCs w:val="28"/>
        </w:rPr>
        <w:t>»</w:t>
      </w:r>
      <w:r w:rsidR="001C1A18" w:rsidRPr="00F17BD4">
        <w:rPr>
          <w:rFonts w:ascii="Times New Roman" w:hAnsi="Times New Roman"/>
          <w:b/>
          <w:sz w:val="28"/>
          <w:szCs w:val="28"/>
        </w:rPr>
        <w:t xml:space="preserve">, </w:t>
      </w:r>
      <w:r w:rsidR="008205A5" w:rsidRPr="008205A5">
        <w:rPr>
          <w:rFonts w:ascii="Times New Roman" w:hAnsi="Times New Roman"/>
          <w:b/>
          <w:sz w:val="28"/>
          <w:szCs w:val="28"/>
        </w:rPr>
        <w:t xml:space="preserve">утвержденные приказом </w:t>
      </w:r>
      <w:r w:rsidR="00FF06A9">
        <w:rPr>
          <w:rFonts w:ascii="Times New Roman" w:hAnsi="Times New Roman"/>
          <w:b/>
          <w:sz w:val="28"/>
          <w:szCs w:val="28"/>
        </w:rPr>
        <w:t>Федеральной службы по экологическому, технологическому и атомному надзору</w:t>
      </w:r>
      <w:r w:rsidR="008205A5">
        <w:rPr>
          <w:rFonts w:ascii="Times New Roman" w:hAnsi="Times New Roman"/>
          <w:b/>
          <w:sz w:val="28"/>
          <w:szCs w:val="28"/>
        </w:rPr>
        <w:t xml:space="preserve"> </w:t>
      </w:r>
      <w:r w:rsidR="001C226A">
        <w:rPr>
          <w:rFonts w:ascii="Times New Roman" w:hAnsi="Times New Roman"/>
          <w:b/>
          <w:sz w:val="28"/>
          <w:szCs w:val="28"/>
        </w:rPr>
        <w:t xml:space="preserve">от </w:t>
      </w:r>
      <w:r w:rsidR="00F66417">
        <w:rPr>
          <w:rFonts w:ascii="Times New Roman" w:hAnsi="Times New Roman"/>
          <w:b/>
          <w:sz w:val="28"/>
          <w:szCs w:val="28"/>
        </w:rPr>
        <w:t>25</w:t>
      </w:r>
      <w:r w:rsidR="001C226A">
        <w:rPr>
          <w:rFonts w:ascii="Times New Roman" w:hAnsi="Times New Roman"/>
          <w:b/>
          <w:sz w:val="28"/>
          <w:szCs w:val="28"/>
        </w:rPr>
        <w:t xml:space="preserve"> </w:t>
      </w:r>
      <w:r w:rsidR="00F66417">
        <w:rPr>
          <w:rFonts w:ascii="Times New Roman" w:hAnsi="Times New Roman"/>
          <w:b/>
          <w:sz w:val="28"/>
          <w:szCs w:val="28"/>
        </w:rPr>
        <w:t>марта</w:t>
      </w:r>
      <w:r w:rsidR="001C226A">
        <w:rPr>
          <w:rFonts w:ascii="Times New Roman" w:hAnsi="Times New Roman"/>
          <w:b/>
          <w:sz w:val="28"/>
          <w:szCs w:val="28"/>
        </w:rPr>
        <w:t xml:space="preserve"> 201</w:t>
      </w:r>
      <w:r w:rsidR="00F66417">
        <w:rPr>
          <w:rFonts w:ascii="Times New Roman" w:hAnsi="Times New Roman"/>
          <w:b/>
          <w:sz w:val="28"/>
          <w:szCs w:val="28"/>
        </w:rPr>
        <w:t>4</w:t>
      </w:r>
      <w:r w:rsidR="001C226A">
        <w:rPr>
          <w:rFonts w:ascii="Times New Roman" w:hAnsi="Times New Roman"/>
          <w:b/>
          <w:sz w:val="28"/>
          <w:szCs w:val="28"/>
        </w:rPr>
        <w:t xml:space="preserve"> г. №</w:t>
      </w:r>
      <w:r w:rsidR="008205A5" w:rsidRPr="008205A5">
        <w:rPr>
          <w:rFonts w:ascii="Times New Roman" w:hAnsi="Times New Roman"/>
          <w:b/>
          <w:sz w:val="28"/>
          <w:szCs w:val="28"/>
        </w:rPr>
        <w:t xml:space="preserve"> </w:t>
      </w:r>
      <w:r w:rsidR="00F66417">
        <w:rPr>
          <w:rFonts w:ascii="Times New Roman" w:hAnsi="Times New Roman"/>
          <w:b/>
          <w:sz w:val="28"/>
          <w:szCs w:val="28"/>
        </w:rPr>
        <w:t>116</w:t>
      </w:r>
    </w:p>
    <w:p w14:paraId="0120614C" w14:textId="77777777" w:rsidR="001C1A18" w:rsidRDefault="001C1A18" w:rsidP="001C1A18">
      <w:pPr>
        <w:spacing w:line="360" w:lineRule="auto"/>
        <w:ind w:firstLine="720"/>
        <w:jc w:val="both"/>
        <w:rPr>
          <w:rFonts w:ascii="Times New Roman" w:hAnsi="Times New Roman"/>
          <w:sz w:val="28"/>
          <w:szCs w:val="28"/>
        </w:rPr>
      </w:pPr>
    </w:p>
    <w:p w14:paraId="52416073" w14:textId="77777777" w:rsidR="001C1A18" w:rsidRDefault="001C1A18" w:rsidP="001C1A18">
      <w:pPr>
        <w:spacing w:line="360" w:lineRule="auto"/>
        <w:ind w:firstLine="720"/>
        <w:jc w:val="both"/>
        <w:rPr>
          <w:rFonts w:ascii="Times New Roman" w:hAnsi="Times New Roman"/>
          <w:sz w:val="28"/>
          <w:szCs w:val="28"/>
        </w:rPr>
      </w:pPr>
    </w:p>
    <w:p w14:paraId="311DEC54" w14:textId="77777777" w:rsidR="00B77020" w:rsidRDefault="00F8064A" w:rsidP="00A8454B">
      <w:pPr>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В п</w:t>
      </w:r>
      <w:r w:rsidR="00376727">
        <w:rPr>
          <w:rFonts w:ascii="Times New Roman" w:hAnsi="Times New Roman"/>
          <w:sz w:val="28"/>
          <w:szCs w:val="28"/>
        </w:rPr>
        <w:t>ункт</w:t>
      </w:r>
      <w:r>
        <w:rPr>
          <w:rFonts w:ascii="Times New Roman" w:hAnsi="Times New Roman"/>
          <w:sz w:val="28"/>
          <w:szCs w:val="28"/>
        </w:rPr>
        <w:t>е</w:t>
      </w:r>
      <w:r w:rsidR="00A8454B" w:rsidRPr="00F66417">
        <w:rPr>
          <w:rFonts w:ascii="Times New Roman" w:hAnsi="Times New Roman"/>
          <w:sz w:val="28"/>
          <w:szCs w:val="28"/>
        </w:rPr>
        <w:t xml:space="preserve"> 3</w:t>
      </w:r>
      <w:r w:rsidR="00B77020">
        <w:rPr>
          <w:rFonts w:ascii="Times New Roman" w:hAnsi="Times New Roman"/>
          <w:sz w:val="28"/>
          <w:szCs w:val="28"/>
        </w:rPr>
        <w:t>:</w:t>
      </w:r>
    </w:p>
    <w:p w14:paraId="64001B92" w14:textId="77777777" w:rsidR="00A8454B" w:rsidRPr="00F66417" w:rsidRDefault="00205801" w:rsidP="00B77020">
      <w:pPr>
        <w:spacing w:line="360" w:lineRule="auto"/>
        <w:ind w:left="709"/>
        <w:jc w:val="both"/>
        <w:rPr>
          <w:rFonts w:ascii="Times New Roman" w:hAnsi="Times New Roman"/>
          <w:sz w:val="28"/>
          <w:szCs w:val="28"/>
        </w:rPr>
      </w:pPr>
      <w:r>
        <w:rPr>
          <w:rFonts w:ascii="Times New Roman" w:hAnsi="Times New Roman"/>
          <w:sz w:val="28"/>
          <w:szCs w:val="28"/>
        </w:rPr>
        <w:t>1) </w:t>
      </w:r>
      <w:r w:rsidR="007971FF">
        <w:rPr>
          <w:rFonts w:ascii="Times New Roman" w:hAnsi="Times New Roman"/>
          <w:sz w:val="28"/>
          <w:szCs w:val="28"/>
        </w:rPr>
        <w:t>подпункт</w:t>
      </w:r>
      <w:r w:rsidR="00A8454B" w:rsidRPr="00F66417">
        <w:rPr>
          <w:rFonts w:ascii="Times New Roman" w:hAnsi="Times New Roman"/>
          <w:sz w:val="28"/>
          <w:szCs w:val="28"/>
        </w:rPr>
        <w:t xml:space="preserve"> «</w:t>
      </w:r>
      <w:r w:rsidR="00A8454B">
        <w:rPr>
          <w:rFonts w:ascii="Times New Roman" w:hAnsi="Times New Roman"/>
          <w:sz w:val="28"/>
          <w:szCs w:val="28"/>
        </w:rPr>
        <w:t>г</w:t>
      </w:r>
      <w:r w:rsidR="00A8454B" w:rsidRPr="00F66417">
        <w:rPr>
          <w:rFonts w:ascii="Times New Roman" w:hAnsi="Times New Roman"/>
          <w:sz w:val="28"/>
          <w:szCs w:val="28"/>
        </w:rPr>
        <w:t>» изложить в следующей редакции:</w:t>
      </w:r>
    </w:p>
    <w:p w14:paraId="732E8DB2" w14:textId="77777777" w:rsidR="0037123C" w:rsidRDefault="00A8454B">
      <w:pPr>
        <w:spacing w:line="360" w:lineRule="auto"/>
        <w:ind w:left="709"/>
        <w:jc w:val="both"/>
        <w:rPr>
          <w:rFonts w:ascii="Times New Roman" w:hAnsi="Times New Roman"/>
          <w:sz w:val="28"/>
          <w:szCs w:val="28"/>
        </w:rPr>
      </w:pPr>
      <w:r>
        <w:rPr>
          <w:rFonts w:ascii="Times New Roman" w:hAnsi="Times New Roman"/>
          <w:sz w:val="28"/>
          <w:szCs w:val="28"/>
        </w:rPr>
        <w:t>«г) котлов-утилизаторов;»</w:t>
      </w:r>
      <w:r w:rsidR="00B77020">
        <w:rPr>
          <w:rFonts w:ascii="Times New Roman" w:hAnsi="Times New Roman"/>
          <w:sz w:val="28"/>
          <w:szCs w:val="28"/>
        </w:rPr>
        <w:t>;</w:t>
      </w:r>
    </w:p>
    <w:p w14:paraId="5BFEE7D0" w14:textId="77777777" w:rsidR="00F66417" w:rsidRPr="00F66417" w:rsidRDefault="00205801" w:rsidP="00B77020">
      <w:pPr>
        <w:spacing w:line="360" w:lineRule="auto"/>
        <w:ind w:left="709"/>
        <w:jc w:val="both"/>
        <w:rPr>
          <w:rFonts w:ascii="Times New Roman" w:hAnsi="Times New Roman"/>
          <w:sz w:val="28"/>
          <w:szCs w:val="28"/>
        </w:rPr>
      </w:pPr>
      <w:r>
        <w:rPr>
          <w:rFonts w:ascii="Times New Roman" w:hAnsi="Times New Roman"/>
          <w:sz w:val="28"/>
          <w:szCs w:val="28"/>
        </w:rPr>
        <w:t>2) </w:t>
      </w:r>
      <w:r w:rsidR="007971FF">
        <w:rPr>
          <w:rFonts w:ascii="Times New Roman" w:hAnsi="Times New Roman"/>
          <w:sz w:val="28"/>
          <w:szCs w:val="28"/>
        </w:rPr>
        <w:t>подпункт</w:t>
      </w:r>
      <w:r w:rsidR="00F66417" w:rsidRPr="00F66417">
        <w:rPr>
          <w:rFonts w:ascii="Times New Roman" w:hAnsi="Times New Roman"/>
          <w:sz w:val="28"/>
          <w:szCs w:val="28"/>
        </w:rPr>
        <w:t xml:space="preserve"> «е» изложить в следующей редакции:</w:t>
      </w:r>
    </w:p>
    <w:p w14:paraId="5D100408" w14:textId="77777777" w:rsidR="00F66417" w:rsidRDefault="00F66417" w:rsidP="00705699">
      <w:pPr>
        <w:spacing w:line="360" w:lineRule="auto"/>
        <w:ind w:firstLine="709"/>
        <w:jc w:val="both"/>
        <w:rPr>
          <w:rFonts w:ascii="Times New Roman" w:hAnsi="Times New Roman"/>
          <w:sz w:val="28"/>
          <w:szCs w:val="28"/>
        </w:rPr>
      </w:pPr>
      <w:r w:rsidRPr="00F66417">
        <w:rPr>
          <w:rFonts w:ascii="Times New Roman" w:hAnsi="Times New Roman"/>
          <w:sz w:val="28"/>
          <w:szCs w:val="28"/>
        </w:rPr>
        <w:t>«е) котлов паровых и жидкостных, работающих с органическими и неорганическими теплоносителями (кроме воды и водяного пара);»</w:t>
      </w:r>
      <w:r w:rsidR="00B77020">
        <w:rPr>
          <w:rFonts w:ascii="Times New Roman" w:hAnsi="Times New Roman"/>
          <w:sz w:val="28"/>
          <w:szCs w:val="28"/>
        </w:rPr>
        <w:t>;</w:t>
      </w:r>
    </w:p>
    <w:p w14:paraId="4A778F35" w14:textId="77777777" w:rsidR="0047136B" w:rsidRPr="00F66417" w:rsidRDefault="00205801" w:rsidP="00B77020">
      <w:pPr>
        <w:spacing w:line="360" w:lineRule="auto"/>
        <w:ind w:left="709"/>
        <w:jc w:val="both"/>
        <w:rPr>
          <w:rFonts w:ascii="Times New Roman" w:hAnsi="Times New Roman"/>
          <w:sz w:val="28"/>
          <w:szCs w:val="28"/>
        </w:rPr>
      </w:pPr>
      <w:r>
        <w:rPr>
          <w:rFonts w:ascii="Times New Roman" w:hAnsi="Times New Roman"/>
          <w:sz w:val="28"/>
          <w:szCs w:val="28"/>
        </w:rPr>
        <w:t>3) </w:t>
      </w:r>
      <w:r w:rsidR="007971FF">
        <w:rPr>
          <w:rFonts w:ascii="Times New Roman" w:hAnsi="Times New Roman"/>
          <w:sz w:val="28"/>
          <w:szCs w:val="28"/>
        </w:rPr>
        <w:t>подпункт</w:t>
      </w:r>
      <w:r w:rsidR="0047136B" w:rsidRPr="00F66417">
        <w:rPr>
          <w:rFonts w:ascii="Times New Roman" w:hAnsi="Times New Roman"/>
          <w:sz w:val="28"/>
          <w:szCs w:val="28"/>
        </w:rPr>
        <w:t xml:space="preserve"> «</w:t>
      </w:r>
      <w:r w:rsidR="0047136B">
        <w:rPr>
          <w:rFonts w:ascii="Times New Roman" w:hAnsi="Times New Roman"/>
          <w:sz w:val="28"/>
          <w:szCs w:val="28"/>
        </w:rPr>
        <w:t>и</w:t>
      </w:r>
      <w:r w:rsidR="0047136B" w:rsidRPr="00F66417">
        <w:rPr>
          <w:rFonts w:ascii="Times New Roman" w:hAnsi="Times New Roman"/>
          <w:sz w:val="28"/>
          <w:szCs w:val="28"/>
        </w:rPr>
        <w:t>» изложить в следующей редакции:</w:t>
      </w:r>
    </w:p>
    <w:p w14:paraId="67BDB819" w14:textId="77777777" w:rsidR="0047136B" w:rsidRDefault="00F36407" w:rsidP="00705699">
      <w:pPr>
        <w:spacing w:line="360" w:lineRule="auto"/>
        <w:ind w:firstLine="709"/>
        <w:jc w:val="both"/>
        <w:rPr>
          <w:rFonts w:ascii="Times New Roman" w:hAnsi="Times New Roman"/>
          <w:sz w:val="28"/>
          <w:szCs w:val="28"/>
        </w:rPr>
      </w:pPr>
      <w:r>
        <w:rPr>
          <w:rFonts w:ascii="Times New Roman" w:hAnsi="Times New Roman"/>
          <w:sz w:val="28"/>
          <w:szCs w:val="28"/>
        </w:rPr>
        <w:t>«</w:t>
      </w:r>
      <w:r w:rsidR="00FD0AB0" w:rsidRPr="00FD0AB0">
        <w:rPr>
          <w:rFonts w:ascii="Times New Roman" w:hAnsi="Times New Roman"/>
          <w:sz w:val="28"/>
          <w:szCs w:val="28"/>
        </w:rPr>
        <w:t xml:space="preserve">и) </w:t>
      </w:r>
      <w:r w:rsidR="00767820" w:rsidRPr="00FD0AB0">
        <w:rPr>
          <w:rFonts w:ascii="Times New Roman" w:hAnsi="Times New Roman"/>
          <w:sz w:val="28"/>
          <w:szCs w:val="28"/>
        </w:rPr>
        <w:t xml:space="preserve">технологических </w:t>
      </w:r>
      <w:r w:rsidR="00FD0AB0" w:rsidRPr="00FD0AB0">
        <w:rPr>
          <w:rFonts w:ascii="Times New Roman" w:hAnsi="Times New Roman"/>
          <w:sz w:val="28"/>
          <w:szCs w:val="28"/>
        </w:rPr>
        <w:t>трубопроводов, за исключением трубопроводов, указанных в подпункте</w:t>
      </w:r>
      <w:r w:rsidR="00DE7D3C">
        <w:rPr>
          <w:rFonts w:ascii="Times New Roman" w:hAnsi="Times New Roman"/>
          <w:sz w:val="28"/>
          <w:szCs w:val="28"/>
        </w:rPr>
        <w:t xml:space="preserve"> «ш</w:t>
      </w:r>
      <w:r w:rsidR="009F06B7">
        <w:rPr>
          <w:rFonts w:ascii="Times New Roman" w:hAnsi="Times New Roman"/>
          <w:sz w:val="28"/>
          <w:szCs w:val="28"/>
        </w:rPr>
        <w:t>»</w:t>
      </w:r>
      <w:r w:rsidR="00DE7D3C">
        <w:rPr>
          <w:rFonts w:ascii="Times New Roman" w:hAnsi="Times New Roman"/>
          <w:sz w:val="28"/>
          <w:szCs w:val="28"/>
        </w:rPr>
        <w:t xml:space="preserve"> пункта 4 настоящих ФНП</w:t>
      </w:r>
      <w:r w:rsidR="00B77020">
        <w:rPr>
          <w:rFonts w:ascii="Times New Roman" w:hAnsi="Times New Roman"/>
          <w:sz w:val="28"/>
          <w:szCs w:val="28"/>
        </w:rPr>
        <w:t>;</w:t>
      </w:r>
      <w:r w:rsidR="00D5067F">
        <w:rPr>
          <w:rFonts w:ascii="Times New Roman" w:hAnsi="Times New Roman"/>
          <w:sz w:val="28"/>
          <w:szCs w:val="28"/>
        </w:rPr>
        <w:t>»;</w:t>
      </w:r>
    </w:p>
    <w:p w14:paraId="744C7ABC" w14:textId="77777777" w:rsidR="00F66417" w:rsidRPr="00F66417" w:rsidRDefault="00205801" w:rsidP="00B77020">
      <w:pPr>
        <w:spacing w:line="360" w:lineRule="auto"/>
        <w:ind w:left="709"/>
        <w:jc w:val="both"/>
        <w:rPr>
          <w:rFonts w:ascii="Times New Roman" w:hAnsi="Times New Roman"/>
          <w:sz w:val="28"/>
          <w:szCs w:val="28"/>
        </w:rPr>
      </w:pPr>
      <w:r>
        <w:rPr>
          <w:rFonts w:ascii="Times New Roman" w:hAnsi="Times New Roman"/>
          <w:sz w:val="28"/>
          <w:szCs w:val="28"/>
        </w:rPr>
        <w:t>4) </w:t>
      </w:r>
      <w:r w:rsidR="007971FF">
        <w:rPr>
          <w:rFonts w:ascii="Times New Roman" w:hAnsi="Times New Roman"/>
          <w:sz w:val="28"/>
          <w:szCs w:val="28"/>
        </w:rPr>
        <w:t>подпункт</w:t>
      </w:r>
      <w:r w:rsidR="00F66417" w:rsidRPr="00F66417">
        <w:rPr>
          <w:rFonts w:ascii="Times New Roman" w:hAnsi="Times New Roman"/>
          <w:sz w:val="28"/>
          <w:szCs w:val="28"/>
        </w:rPr>
        <w:t xml:space="preserve"> «к» изложить в следующей редакции:</w:t>
      </w:r>
    </w:p>
    <w:p w14:paraId="350D6E77" w14:textId="77777777" w:rsidR="00F66417" w:rsidRDefault="00F66417" w:rsidP="00D255B0">
      <w:pPr>
        <w:spacing w:line="360" w:lineRule="auto"/>
        <w:ind w:firstLine="709"/>
        <w:jc w:val="both"/>
        <w:rPr>
          <w:rFonts w:ascii="Times New Roman" w:hAnsi="Times New Roman"/>
          <w:sz w:val="28"/>
          <w:szCs w:val="28"/>
        </w:rPr>
      </w:pPr>
      <w:r w:rsidRPr="00F66417">
        <w:rPr>
          <w:rFonts w:ascii="Times New Roman" w:hAnsi="Times New Roman"/>
          <w:sz w:val="28"/>
          <w:szCs w:val="28"/>
        </w:rPr>
        <w:t>«к) сосудов, работающих под избыточным давлением пара, газов, жидкостей, в том числе сосудов с огневым обогревом;»</w:t>
      </w:r>
      <w:r>
        <w:rPr>
          <w:rFonts w:ascii="Times New Roman" w:hAnsi="Times New Roman"/>
          <w:sz w:val="28"/>
          <w:szCs w:val="28"/>
        </w:rPr>
        <w:t>.</w:t>
      </w:r>
    </w:p>
    <w:p w14:paraId="5F53A1EC" w14:textId="77777777" w:rsidR="00B77020" w:rsidRDefault="00F8064A" w:rsidP="00D5328B">
      <w:pPr>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В пу</w:t>
      </w:r>
      <w:r w:rsidR="00376727">
        <w:rPr>
          <w:rFonts w:ascii="Times New Roman" w:hAnsi="Times New Roman"/>
          <w:sz w:val="28"/>
          <w:szCs w:val="28"/>
        </w:rPr>
        <w:t>нкт</w:t>
      </w:r>
      <w:r>
        <w:rPr>
          <w:rFonts w:ascii="Times New Roman" w:hAnsi="Times New Roman"/>
          <w:sz w:val="28"/>
          <w:szCs w:val="28"/>
        </w:rPr>
        <w:t>е</w:t>
      </w:r>
      <w:r w:rsidR="00D5328B" w:rsidRPr="00F66417">
        <w:rPr>
          <w:rFonts w:ascii="Times New Roman" w:hAnsi="Times New Roman"/>
          <w:sz w:val="28"/>
          <w:szCs w:val="28"/>
        </w:rPr>
        <w:t xml:space="preserve"> </w:t>
      </w:r>
      <w:r w:rsidR="00D5328B">
        <w:rPr>
          <w:rFonts w:ascii="Times New Roman" w:hAnsi="Times New Roman"/>
          <w:sz w:val="28"/>
          <w:szCs w:val="28"/>
        </w:rPr>
        <w:t>4</w:t>
      </w:r>
      <w:r w:rsidR="00B77020">
        <w:rPr>
          <w:rFonts w:ascii="Times New Roman" w:hAnsi="Times New Roman"/>
          <w:sz w:val="28"/>
          <w:szCs w:val="28"/>
        </w:rPr>
        <w:t>:</w:t>
      </w:r>
    </w:p>
    <w:p w14:paraId="2677BAA5" w14:textId="77777777" w:rsidR="00D5328B" w:rsidRDefault="00607B51" w:rsidP="00B77020">
      <w:pPr>
        <w:spacing w:line="360" w:lineRule="auto"/>
        <w:ind w:left="709"/>
        <w:jc w:val="both"/>
        <w:rPr>
          <w:rFonts w:ascii="Times New Roman" w:hAnsi="Times New Roman"/>
          <w:sz w:val="28"/>
          <w:szCs w:val="28"/>
        </w:rPr>
      </w:pPr>
      <w:r>
        <w:rPr>
          <w:rFonts w:ascii="Times New Roman" w:hAnsi="Times New Roman"/>
          <w:sz w:val="28"/>
          <w:szCs w:val="28"/>
        </w:rPr>
        <w:t>1) </w:t>
      </w:r>
      <w:r w:rsidR="007971FF">
        <w:rPr>
          <w:rFonts w:ascii="Times New Roman" w:hAnsi="Times New Roman"/>
          <w:sz w:val="28"/>
          <w:szCs w:val="28"/>
        </w:rPr>
        <w:t>подпункт</w:t>
      </w:r>
      <w:r w:rsidR="00D5328B" w:rsidRPr="00F66417">
        <w:rPr>
          <w:rFonts w:ascii="Times New Roman" w:hAnsi="Times New Roman"/>
          <w:sz w:val="28"/>
          <w:szCs w:val="28"/>
        </w:rPr>
        <w:t xml:space="preserve"> «</w:t>
      </w:r>
      <w:r w:rsidR="00D5328B">
        <w:rPr>
          <w:rFonts w:ascii="Times New Roman" w:hAnsi="Times New Roman"/>
          <w:sz w:val="28"/>
          <w:szCs w:val="28"/>
        </w:rPr>
        <w:t>в</w:t>
      </w:r>
      <w:r w:rsidR="00D5328B" w:rsidRPr="00F66417">
        <w:rPr>
          <w:rFonts w:ascii="Times New Roman" w:hAnsi="Times New Roman"/>
          <w:sz w:val="28"/>
          <w:szCs w:val="28"/>
        </w:rPr>
        <w:t>»</w:t>
      </w:r>
      <w:r w:rsidR="00D5328B">
        <w:rPr>
          <w:rFonts w:ascii="Times New Roman" w:hAnsi="Times New Roman"/>
          <w:sz w:val="28"/>
          <w:szCs w:val="28"/>
        </w:rPr>
        <w:t xml:space="preserve"> </w:t>
      </w:r>
      <w:r w:rsidR="00D5328B" w:rsidRPr="00F66417">
        <w:rPr>
          <w:rFonts w:ascii="Times New Roman" w:hAnsi="Times New Roman"/>
          <w:sz w:val="28"/>
          <w:szCs w:val="28"/>
        </w:rPr>
        <w:t>изложить в следующей редакции:</w:t>
      </w:r>
    </w:p>
    <w:p w14:paraId="5A401299" w14:textId="77777777" w:rsidR="00D5328B" w:rsidRDefault="00D5328B" w:rsidP="00D255B0">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D5328B">
        <w:rPr>
          <w:rFonts w:ascii="Times New Roman" w:hAnsi="Times New Roman"/>
          <w:sz w:val="28"/>
          <w:szCs w:val="28"/>
        </w:rPr>
        <w:t>в) котлы объемом парового и водяного пространства 0,001 кубического метра (м</w:t>
      </w:r>
      <w:r w:rsidR="00A9655F" w:rsidRPr="00A9655F">
        <w:rPr>
          <w:rFonts w:ascii="Times New Roman" w:hAnsi="Times New Roman"/>
          <w:sz w:val="28"/>
          <w:szCs w:val="28"/>
          <w:vertAlign w:val="superscript"/>
        </w:rPr>
        <w:t>3</w:t>
      </w:r>
      <w:r w:rsidRPr="00D5328B">
        <w:rPr>
          <w:rFonts w:ascii="Times New Roman" w:hAnsi="Times New Roman"/>
          <w:sz w:val="28"/>
          <w:szCs w:val="28"/>
        </w:rPr>
        <w:t>) и менее, у которых произведение</w:t>
      </w:r>
      <w:r>
        <w:rPr>
          <w:rFonts w:ascii="Times New Roman" w:hAnsi="Times New Roman"/>
          <w:sz w:val="28"/>
          <w:szCs w:val="28"/>
        </w:rPr>
        <w:t xml:space="preserve"> значений</w:t>
      </w:r>
      <w:r w:rsidRPr="00D5328B">
        <w:rPr>
          <w:rFonts w:ascii="Times New Roman" w:hAnsi="Times New Roman"/>
          <w:sz w:val="28"/>
          <w:szCs w:val="28"/>
        </w:rPr>
        <w:t xml:space="preserve"> рабочего давления (МПа) </w:t>
      </w:r>
      <w:r>
        <w:rPr>
          <w:rFonts w:ascii="Times New Roman" w:hAnsi="Times New Roman"/>
          <w:sz w:val="28"/>
          <w:szCs w:val="28"/>
        </w:rPr>
        <w:t>и</w:t>
      </w:r>
      <w:r w:rsidRPr="00D5328B">
        <w:rPr>
          <w:rFonts w:ascii="Times New Roman" w:hAnsi="Times New Roman"/>
          <w:sz w:val="28"/>
          <w:szCs w:val="28"/>
        </w:rPr>
        <w:t xml:space="preserve"> объем</w:t>
      </w:r>
      <w:r>
        <w:rPr>
          <w:rFonts w:ascii="Times New Roman" w:hAnsi="Times New Roman"/>
          <w:sz w:val="28"/>
          <w:szCs w:val="28"/>
        </w:rPr>
        <w:t>а</w:t>
      </w:r>
      <w:r w:rsidRPr="00D5328B">
        <w:rPr>
          <w:rFonts w:ascii="Times New Roman" w:hAnsi="Times New Roman"/>
          <w:sz w:val="28"/>
          <w:szCs w:val="28"/>
        </w:rPr>
        <w:t xml:space="preserve"> (м</w:t>
      </w:r>
      <w:r w:rsidR="00A9655F" w:rsidRPr="00A9655F">
        <w:rPr>
          <w:rFonts w:ascii="Times New Roman" w:hAnsi="Times New Roman"/>
          <w:sz w:val="28"/>
          <w:szCs w:val="28"/>
          <w:vertAlign w:val="superscript"/>
        </w:rPr>
        <w:t>3</w:t>
      </w:r>
      <w:r w:rsidRPr="00D5328B">
        <w:rPr>
          <w:rFonts w:ascii="Times New Roman" w:hAnsi="Times New Roman"/>
          <w:sz w:val="28"/>
          <w:szCs w:val="28"/>
        </w:rPr>
        <w:t>) не превышает 0,002;</w:t>
      </w:r>
      <w:r>
        <w:rPr>
          <w:rFonts w:ascii="Times New Roman" w:hAnsi="Times New Roman"/>
          <w:sz w:val="28"/>
          <w:szCs w:val="28"/>
        </w:rPr>
        <w:t>»</w:t>
      </w:r>
      <w:r w:rsidR="00B77020">
        <w:rPr>
          <w:rFonts w:ascii="Times New Roman" w:hAnsi="Times New Roman"/>
          <w:sz w:val="28"/>
          <w:szCs w:val="28"/>
        </w:rPr>
        <w:t>;</w:t>
      </w:r>
    </w:p>
    <w:p w14:paraId="67165C6F" w14:textId="77777777" w:rsidR="0038061D" w:rsidRDefault="00607B51" w:rsidP="00D255B0">
      <w:pPr>
        <w:spacing w:line="360" w:lineRule="auto"/>
        <w:ind w:firstLine="709"/>
        <w:jc w:val="both"/>
        <w:rPr>
          <w:rFonts w:ascii="Times New Roman" w:hAnsi="Times New Roman"/>
          <w:sz w:val="28"/>
          <w:szCs w:val="28"/>
        </w:rPr>
      </w:pPr>
      <w:r>
        <w:rPr>
          <w:rFonts w:ascii="Times New Roman" w:hAnsi="Times New Roman"/>
          <w:sz w:val="28"/>
          <w:szCs w:val="28"/>
        </w:rPr>
        <w:t>2) </w:t>
      </w:r>
      <w:r w:rsidR="0038061D" w:rsidRPr="0038061D">
        <w:rPr>
          <w:rFonts w:ascii="Times New Roman" w:hAnsi="Times New Roman"/>
          <w:sz w:val="28"/>
          <w:szCs w:val="28"/>
        </w:rPr>
        <w:t>подпункт «</w:t>
      </w:r>
      <w:r w:rsidR="0038061D">
        <w:rPr>
          <w:rFonts w:ascii="Times New Roman" w:hAnsi="Times New Roman"/>
          <w:sz w:val="28"/>
          <w:szCs w:val="28"/>
        </w:rPr>
        <w:t>д</w:t>
      </w:r>
      <w:r w:rsidR="0038061D" w:rsidRPr="0038061D">
        <w:rPr>
          <w:rFonts w:ascii="Times New Roman" w:hAnsi="Times New Roman"/>
          <w:sz w:val="28"/>
          <w:szCs w:val="28"/>
        </w:rPr>
        <w:t>» изложить в следующей редакции:</w:t>
      </w:r>
    </w:p>
    <w:p w14:paraId="5FE4FAE5" w14:textId="77777777" w:rsidR="0038061D" w:rsidRPr="0038061D" w:rsidRDefault="0038061D" w:rsidP="0038061D">
      <w:pPr>
        <w:spacing w:line="360" w:lineRule="auto"/>
        <w:ind w:firstLine="709"/>
        <w:jc w:val="both"/>
        <w:rPr>
          <w:rFonts w:ascii="Times New Roman" w:hAnsi="Times New Roman"/>
          <w:sz w:val="28"/>
          <w:szCs w:val="28"/>
        </w:rPr>
      </w:pPr>
      <w:r>
        <w:rPr>
          <w:rFonts w:ascii="Times New Roman" w:hAnsi="Times New Roman"/>
          <w:sz w:val="28"/>
          <w:szCs w:val="28"/>
        </w:rPr>
        <w:t xml:space="preserve">«д) </w:t>
      </w:r>
      <w:r w:rsidRPr="0038061D">
        <w:rPr>
          <w:rFonts w:ascii="Times New Roman" w:hAnsi="Times New Roman"/>
          <w:sz w:val="28"/>
          <w:szCs w:val="28"/>
        </w:rPr>
        <w:t>трубчатые печи и пароперегреватели трубчатых печей предприятий</w:t>
      </w:r>
      <w:r w:rsidR="00046DB3">
        <w:rPr>
          <w:rFonts w:ascii="Times New Roman" w:hAnsi="Times New Roman"/>
          <w:sz w:val="28"/>
          <w:szCs w:val="28"/>
        </w:rPr>
        <w:t xml:space="preserve"> химической, </w:t>
      </w:r>
      <w:r w:rsidRPr="0038061D">
        <w:rPr>
          <w:rFonts w:ascii="Times New Roman" w:hAnsi="Times New Roman"/>
          <w:sz w:val="28"/>
          <w:szCs w:val="28"/>
        </w:rPr>
        <w:t>нефтеперерабатывающей и нефтехимической промышленности;</w:t>
      </w:r>
      <w:r>
        <w:rPr>
          <w:rFonts w:ascii="Times New Roman" w:hAnsi="Times New Roman"/>
          <w:sz w:val="28"/>
          <w:szCs w:val="28"/>
        </w:rPr>
        <w:t>»;</w:t>
      </w:r>
    </w:p>
    <w:p w14:paraId="6E7A0498" w14:textId="77777777" w:rsidR="00D5328B" w:rsidRDefault="00607B51" w:rsidP="00B77020">
      <w:pPr>
        <w:spacing w:line="360" w:lineRule="auto"/>
        <w:ind w:left="709"/>
        <w:jc w:val="both"/>
        <w:rPr>
          <w:rFonts w:ascii="Times New Roman" w:hAnsi="Times New Roman"/>
          <w:sz w:val="28"/>
          <w:szCs w:val="28"/>
        </w:rPr>
      </w:pPr>
      <w:r>
        <w:rPr>
          <w:rFonts w:ascii="Times New Roman" w:hAnsi="Times New Roman"/>
          <w:sz w:val="28"/>
          <w:szCs w:val="28"/>
        </w:rPr>
        <w:t>3) </w:t>
      </w:r>
      <w:r w:rsidR="007971FF">
        <w:rPr>
          <w:rFonts w:ascii="Times New Roman" w:hAnsi="Times New Roman"/>
          <w:sz w:val="28"/>
          <w:szCs w:val="28"/>
        </w:rPr>
        <w:t>подпункт</w:t>
      </w:r>
      <w:r w:rsidR="00D5328B" w:rsidRPr="00F66417">
        <w:rPr>
          <w:rFonts w:ascii="Times New Roman" w:hAnsi="Times New Roman"/>
          <w:sz w:val="28"/>
          <w:szCs w:val="28"/>
        </w:rPr>
        <w:t xml:space="preserve"> «</w:t>
      </w:r>
      <w:r w:rsidR="00D5328B">
        <w:rPr>
          <w:rFonts w:ascii="Times New Roman" w:hAnsi="Times New Roman"/>
          <w:sz w:val="28"/>
          <w:szCs w:val="28"/>
        </w:rPr>
        <w:t>ж</w:t>
      </w:r>
      <w:r w:rsidR="00D5328B" w:rsidRPr="00F66417">
        <w:rPr>
          <w:rFonts w:ascii="Times New Roman" w:hAnsi="Times New Roman"/>
          <w:sz w:val="28"/>
          <w:szCs w:val="28"/>
        </w:rPr>
        <w:t>»</w:t>
      </w:r>
      <w:r w:rsidR="00D5328B">
        <w:rPr>
          <w:rFonts w:ascii="Times New Roman" w:hAnsi="Times New Roman"/>
          <w:sz w:val="28"/>
          <w:szCs w:val="28"/>
        </w:rPr>
        <w:t xml:space="preserve"> </w:t>
      </w:r>
      <w:r w:rsidR="00D5328B" w:rsidRPr="00F66417">
        <w:rPr>
          <w:rFonts w:ascii="Times New Roman" w:hAnsi="Times New Roman"/>
          <w:sz w:val="28"/>
          <w:szCs w:val="28"/>
        </w:rPr>
        <w:t>изложить в следующей редакции:</w:t>
      </w:r>
    </w:p>
    <w:p w14:paraId="5A0F4084" w14:textId="77777777" w:rsidR="00D5328B" w:rsidRDefault="00D5328B" w:rsidP="00D255B0">
      <w:pPr>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Pr="00D5328B">
        <w:rPr>
          <w:rFonts w:ascii="Times New Roman" w:hAnsi="Times New Roman"/>
          <w:sz w:val="28"/>
          <w:szCs w:val="28"/>
        </w:rPr>
        <w:t>сосуды и баллоны вместимостью не более 0,025 м</w:t>
      </w:r>
      <w:r w:rsidR="00A9655F" w:rsidRPr="00A9655F">
        <w:rPr>
          <w:rFonts w:ascii="Times New Roman" w:hAnsi="Times New Roman"/>
          <w:sz w:val="28"/>
          <w:szCs w:val="28"/>
          <w:vertAlign w:val="superscript"/>
        </w:rPr>
        <w:t>3</w:t>
      </w:r>
      <w:r w:rsidRPr="00D5328B">
        <w:rPr>
          <w:rFonts w:ascii="Times New Roman" w:hAnsi="Times New Roman"/>
          <w:sz w:val="28"/>
          <w:szCs w:val="28"/>
        </w:rPr>
        <w:t>, у которых произведение значений</w:t>
      </w:r>
      <w:r>
        <w:rPr>
          <w:rFonts w:ascii="Times New Roman" w:hAnsi="Times New Roman"/>
          <w:sz w:val="28"/>
          <w:szCs w:val="28"/>
        </w:rPr>
        <w:t xml:space="preserve"> рабочего</w:t>
      </w:r>
      <w:r w:rsidRPr="00D5328B">
        <w:rPr>
          <w:rFonts w:ascii="Times New Roman" w:hAnsi="Times New Roman"/>
          <w:sz w:val="28"/>
          <w:szCs w:val="28"/>
        </w:rPr>
        <w:t xml:space="preserve"> давления (МПа) </w:t>
      </w:r>
      <w:r>
        <w:rPr>
          <w:rFonts w:ascii="Times New Roman" w:hAnsi="Times New Roman"/>
          <w:sz w:val="28"/>
          <w:szCs w:val="28"/>
        </w:rPr>
        <w:t>и</w:t>
      </w:r>
      <w:r w:rsidRPr="00D5328B">
        <w:rPr>
          <w:rFonts w:ascii="Times New Roman" w:hAnsi="Times New Roman"/>
          <w:sz w:val="28"/>
          <w:szCs w:val="28"/>
        </w:rPr>
        <w:t xml:space="preserve"> вместимост</w:t>
      </w:r>
      <w:r>
        <w:rPr>
          <w:rFonts w:ascii="Times New Roman" w:hAnsi="Times New Roman"/>
          <w:sz w:val="28"/>
          <w:szCs w:val="28"/>
        </w:rPr>
        <w:t>и</w:t>
      </w:r>
      <w:r w:rsidRPr="00D5328B">
        <w:rPr>
          <w:rFonts w:ascii="Times New Roman" w:hAnsi="Times New Roman"/>
          <w:sz w:val="28"/>
          <w:szCs w:val="28"/>
        </w:rPr>
        <w:t xml:space="preserve"> (м</w:t>
      </w:r>
      <w:r w:rsidR="00A9655F" w:rsidRPr="00A9655F">
        <w:rPr>
          <w:rFonts w:ascii="Times New Roman" w:hAnsi="Times New Roman"/>
          <w:sz w:val="28"/>
          <w:szCs w:val="28"/>
          <w:vertAlign w:val="superscript"/>
        </w:rPr>
        <w:t>3</w:t>
      </w:r>
      <w:r w:rsidRPr="00D5328B">
        <w:rPr>
          <w:rFonts w:ascii="Times New Roman" w:hAnsi="Times New Roman"/>
          <w:sz w:val="28"/>
          <w:szCs w:val="28"/>
        </w:rPr>
        <w:t>) не превышает 0,02;</w:t>
      </w:r>
      <w:r w:rsidR="002F144F">
        <w:rPr>
          <w:rFonts w:ascii="Times New Roman" w:hAnsi="Times New Roman"/>
          <w:sz w:val="28"/>
          <w:szCs w:val="28"/>
        </w:rPr>
        <w:t>»</w:t>
      </w:r>
      <w:r w:rsidR="00B77020">
        <w:rPr>
          <w:rFonts w:ascii="Times New Roman" w:hAnsi="Times New Roman"/>
          <w:sz w:val="28"/>
          <w:szCs w:val="28"/>
        </w:rPr>
        <w:t>;</w:t>
      </w:r>
    </w:p>
    <w:p w14:paraId="162AE731" w14:textId="77777777" w:rsidR="0094706C" w:rsidRDefault="00607B51" w:rsidP="00B77020">
      <w:pPr>
        <w:spacing w:line="360" w:lineRule="auto"/>
        <w:ind w:left="709"/>
        <w:jc w:val="both"/>
        <w:rPr>
          <w:rFonts w:ascii="Times New Roman" w:hAnsi="Times New Roman"/>
          <w:sz w:val="28"/>
          <w:szCs w:val="28"/>
        </w:rPr>
      </w:pPr>
      <w:r>
        <w:rPr>
          <w:rFonts w:ascii="Times New Roman" w:hAnsi="Times New Roman"/>
          <w:sz w:val="28"/>
          <w:szCs w:val="28"/>
        </w:rPr>
        <w:t>4) </w:t>
      </w:r>
      <w:r w:rsidR="007971FF">
        <w:rPr>
          <w:rFonts w:ascii="Times New Roman" w:hAnsi="Times New Roman"/>
          <w:sz w:val="28"/>
          <w:szCs w:val="28"/>
        </w:rPr>
        <w:t>подпункт</w:t>
      </w:r>
      <w:r w:rsidR="0094706C" w:rsidRPr="00F66417">
        <w:rPr>
          <w:rFonts w:ascii="Times New Roman" w:hAnsi="Times New Roman"/>
          <w:sz w:val="28"/>
          <w:szCs w:val="28"/>
        </w:rPr>
        <w:t xml:space="preserve"> «</w:t>
      </w:r>
      <w:r w:rsidR="0094706C">
        <w:rPr>
          <w:rFonts w:ascii="Times New Roman" w:hAnsi="Times New Roman"/>
          <w:sz w:val="28"/>
          <w:szCs w:val="28"/>
        </w:rPr>
        <w:t>х</w:t>
      </w:r>
      <w:r w:rsidR="0094706C" w:rsidRPr="00F66417">
        <w:rPr>
          <w:rFonts w:ascii="Times New Roman" w:hAnsi="Times New Roman"/>
          <w:sz w:val="28"/>
          <w:szCs w:val="28"/>
        </w:rPr>
        <w:t>»</w:t>
      </w:r>
      <w:r w:rsidR="0094706C">
        <w:rPr>
          <w:rFonts w:ascii="Times New Roman" w:hAnsi="Times New Roman"/>
          <w:sz w:val="28"/>
          <w:szCs w:val="28"/>
        </w:rPr>
        <w:t xml:space="preserve"> </w:t>
      </w:r>
      <w:r w:rsidR="0094706C" w:rsidRPr="00F66417">
        <w:rPr>
          <w:rFonts w:ascii="Times New Roman" w:hAnsi="Times New Roman"/>
          <w:sz w:val="28"/>
          <w:szCs w:val="28"/>
        </w:rPr>
        <w:t>изложить в следующей редакции:</w:t>
      </w:r>
    </w:p>
    <w:p w14:paraId="06F3F11C" w14:textId="77777777" w:rsidR="0037123C" w:rsidRDefault="007F3EE5">
      <w:pPr>
        <w:spacing w:line="360" w:lineRule="auto"/>
        <w:ind w:firstLine="709"/>
        <w:jc w:val="both"/>
        <w:rPr>
          <w:rFonts w:ascii="Times New Roman" w:hAnsi="Times New Roman"/>
          <w:sz w:val="28"/>
          <w:szCs w:val="28"/>
        </w:rPr>
      </w:pPr>
      <w:r w:rsidRPr="007F3EE5">
        <w:rPr>
          <w:rFonts w:ascii="Times New Roman" w:hAnsi="Times New Roman"/>
          <w:sz w:val="28"/>
          <w:szCs w:val="28"/>
        </w:rPr>
        <w:t>«х) магистральные и местные распределительные трубопроводы для транспортирования газа, нефти и других продуктов</w:t>
      </w:r>
      <w:r w:rsidR="00575D2D">
        <w:rPr>
          <w:rFonts w:ascii="Times New Roman" w:hAnsi="Times New Roman"/>
          <w:sz w:val="28"/>
          <w:szCs w:val="28"/>
        </w:rPr>
        <w:t xml:space="preserve"> (аммиака и иных опасных веществ)</w:t>
      </w:r>
      <w:r w:rsidRPr="007F3EE5">
        <w:rPr>
          <w:rFonts w:ascii="Times New Roman" w:hAnsi="Times New Roman"/>
          <w:sz w:val="28"/>
          <w:szCs w:val="28"/>
        </w:rPr>
        <w:t xml:space="preserve">, а также </w:t>
      </w:r>
      <w:proofErr w:type="spellStart"/>
      <w:r w:rsidRPr="007F3EE5">
        <w:rPr>
          <w:rFonts w:ascii="Times New Roman" w:hAnsi="Times New Roman"/>
          <w:sz w:val="28"/>
          <w:szCs w:val="28"/>
        </w:rPr>
        <w:t>внутрипромысловые</w:t>
      </w:r>
      <w:proofErr w:type="spellEnd"/>
      <w:r w:rsidRPr="007F3EE5">
        <w:rPr>
          <w:rFonts w:ascii="Times New Roman" w:hAnsi="Times New Roman"/>
          <w:sz w:val="28"/>
          <w:szCs w:val="28"/>
        </w:rPr>
        <w:t xml:space="preserve"> и </w:t>
      </w:r>
      <w:r w:rsidR="00575D2D">
        <w:rPr>
          <w:rFonts w:ascii="Times New Roman" w:hAnsi="Times New Roman"/>
          <w:sz w:val="28"/>
          <w:szCs w:val="28"/>
        </w:rPr>
        <w:t>меж</w:t>
      </w:r>
      <w:r w:rsidRPr="007F3EE5">
        <w:rPr>
          <w:rFonts w:ascii="Times New Roman" w:hAnsi="Times New Roman"/>
          <w:sz w:val="28"/>
          <w:szCs w:val="28"/>
        </w:rPr>
        <w:t xml:space="preserve">промысловые трубопроводы объектов </w:t>
      </w:r>
      <w:proofErr w:type="spellStart"/>
      <w:r w:rsidRPr="007F3EE5">
        <w:rPr>
          <w:rFonts w:ascii="Times New Roman" w:hAnsi="Times New Roman"/>
          <w:sz w:val="28"/>
          <w:szCs w:val="28"/>
        </w:rPr>
        <w:t>нефтегазодобычи</w:t>
      </w:r>
      <w:proofErr w:type="spellEnd"/>
      <w:r w:rsidRPr="007F3EE5">
        <w:rPr>
          <w:rFonts w:ascii="Times New Roman" w:hAnsi="Times New Roman"/>
          <w:sz w:val="28"/>
          <w:szCs w:val="28"/>
        </w:rPr>
        <w:t>;»</w:t>
      </w:r>
      <w:r w:rsidR="00B77020">
        <w:rPr>
          <w:rFonts w:ascii="Times New Roman" w:hAnsi="Times New Roman"/>
          <w:sz w:val="28"/>
          <w:szCs w:val="28"/>
        </w:rPr>
        <w:t>;</w:t>
      </w:r>
    </w:p>
    <w:p w14:paraId="57757C63" w14:textId="77777777" w:rsidR="00886287" w:rsidRDefault="00607B51">
      <w:pPr>
        <w:spacing w:line="360" w:lineRule="auto"/>
        <w:ind w:firstLine="709"/>
        <w:jc w:val="both"/>
        <w:rPr>
          <w:rFonts w:ascii="Times New Roman" w:hAnsi="Times New Roman"/>
          <w:sz w:val="28"/>
          <w:szCs w:val="28"/>
        </w:rPr>
      </w:pPr>
      <w:r>
        <w:rPr>
          <w:rFonts w:ascii="Times New Roman" w:hAnsi="Times New Roman"/>
          <w:sz w:val="28"/>
          <w:szCs w:val="28"/>
        </w:rPr>
        <w:t>5) </w:t>
      </w:r>
      <w:r w:rsidR="00886287" w:rsidRPr="00886287">
        <w:rPr>
          <w:rFonts w:ascii="Times New Roman" w:hAnsi="Times New Roman"/>
          <w:sz w:val="28"/>
          <w:szCs w:val="28"/>
        </w:rPr>
        <w:t>подпункт «</w:t>
      </w:r>
      <w:r w:rsidR="00886287" w:rsidRPr="00575D2D">
        <w:rPr>
          <w:rFonts w:ascii="Times New Roman" w:hAnsi="Times New Roman"/>
          <w:sz w:val="28"/>
          <w:szCs w:val="28"/>
        </w:rPr>
        <w:t>ц</w:t>
      </w:r>
      <w:r w:rsidR="00886287" w:rsidRPr="00886287">
        <w:rPr>
          <w:rFonts w:ascii="Times New Roman" w:hAnsi="Times New Roman"/>
          <w:sz w:val="28"/>
          <w:szCs w:val="28"/>
        </w:rPr>
        <w:t>» изложить в следующей редакции:</w:t>
      </w:r>
    </w:p>
    <w:p w14:paraId="5131CB2A" w14:textId="77777777" w:rsidR="00575D2D" w:rsidRDefault="00886287">
      <w:pPr>
        <w:spacing w:line="360" w:lineRule="auto"/>
        <w:ind w:firstLine="709"/>
        <w:jc w:val="both"/>
        <w:rPr>
          <w:rFonts w:ascii="Times New Roman" w:hAnsi="Times New Roman"/>
          <w:sz w:val="28"/>
          <w:szCs w:val="28"/>
        </w:rPr>
      </w:pPr>
      <w:r>
        <w:rPr>
          <w:rFonts w:ascii="Times New Roman" w:hAnsi="Times New Roman"/>
          <w:sz w:val="28"/>
          <w:szCs w:val="28"/>
        </w:rPr>
        <w:t>«</w:t>
      </w:r>
      <w:r w:rsidR="00575D2D" w:rsidRPr="00575D2D">
        <w:rPr>
          <w:rFonts w:ascii="Times New Roman" w:hAnsi="Times New Roman"/>
          <w:sz w:val="28"/>
          <w:szCs w:val="28"/>
        </w:rPr>
        <w:t xml:space="preserve">ц) </w:t>
      </w:r>
      <w:r>
        <w:rPr>
          <w:rFonts w:ascii="Times New Roman" w:hAnsi="Times New Roman"/>
          <w:sz w:val="28"/>
          <w:szCs w:val="28"/>
        </w:rPr>
        <w:t>наружные и внутренние газопроводы, технологические и технические устройства, предназначенные для транспортирования природного газа, в составе</w:t>
      </w:r>
      <w:r w:rsidR="00575D2D" w:rsidRPr="00575D2D">
        <w:rPr>
          <w:rFonts w:ascii="Times New Roman" w:hAnsi="Times New Roman"/>
          <w:sz w:val="28"/>
          <w:szCs w:val="28"/>
        </w:rPr>
        <w:t xml:space="preserve"> сетей газораспределения и </w:t>
      </w:r>
      <w:proofErr w:type="spellStart"/>
      <w:r w:rsidR="00575D2D" w:rsidRPr="00575D2D">
        <w:rPr>
          <w:rFonts w:ascii="Times New Roman" w:hAnsi="Times New Roman"/>
          <w:sz w:val="28"/>
          <w:szCs w:val="28"/>
        </w:rPr>
        <w:t>газопотребления</w:t>
      </w:r>
      <w:proofErr w:type="spellEnd"/>
      <w:r w:rsidR="00575D2D" w:rsidRPr="00575D2D">
        <w:rPr>
          <w:rFonts w:ascii="Times New Roman" w:hAnsi="Times New Roman"/>
          <w:sz w:val="28"/>
          <w:szCs w:val="28"/>
        </w:rPr>
        <w:t>;</w:t>
      </w:r>
      <w:r w:rsidR="00205801">
        <w:rPr>
          <w:rFonts w:ascii="Times New Roman" w:hAnsi="Times New Roman"/>
          <w:sz w:val="28"/>
          <w:szCs w:val="28"/>
        </w:rPr>
        <w:t>»;</w:t>
      </w:r>
    </w:p>
    <w:p w14:paraId="7E4BE4FE" w14:textId="77777777" w:rsidR="0037123C" w:rsidRDefault="00607B51" w:rsidP="00B77020">
      <w:pPr>
        <w:spacing w:line="360" w:lineRule="auto"/>
        <w:ind w:firstLine="709"/>
        <w:jc w:val="both"/>
        <w:rPr>
          <w:rFonts w:ascii="Times New Roman" w:hAnsi="Times New Roman"/>
          <w:sz w:val="28"/>
          <w:szCs w:val="28"/>
        </w:rPr>
      </w:pPr>
      <w:r>
        <w:rPr>
          <w:rFonts w:ascii="Times New Roman" w:hAnsi="Times New Roman"/>
          <w:sz w:val="28"/>
          <w:szCs w:val="28"/>
        </w:rPr>
        <w:t>6) </w:t>
      </w:r>
      <w:r w:rsidR="00205801">
        <w:rPr>
          <w:rFonts w:ascii="Times New Roman" w:hAnsi="Times New Roman"/>
          <w:sz w:val="28"/>
          <w:szCs w:val="28"/>
        </w:rPr>
        <w:t>дополнить</w:t>
      </w:r>
      <w:r w:rsidR="00572920" w:rsidRPr="00572920">
        <w:rPr>
          <w:rFonts w:ascii="Times New Roman" w:hAnsi="Times New Roman"/>
          <w:sz w:val="28"/>
          <w:szCs w:val="28"/>
        </w:rPr>
        <w:t xml:space="preserve"> </w:t>
      </w:r>
      <w:r w:rsidR="007971FF">
        <w:rPr>
          <w:rFonts w:ascii="Times New Roman" w:hAnsi="Times New Roman"/>
          <w:sz w:val="28"/>
          <w:szCs w:val="28"/>
        </w:rPr>
        <w:t>подпункт</w:t>
      </w:r>
      <w:r w:rsidR="00205801">
        <w:rPr>
          <w:rFonts w:ascii="Times New Roman" w:hAnsi="Times New Roman"/>
          <w:sz w:val="28"/>
          <w:szCs w:val="28"/>
        </w:rPr>
        <w:t>ом</w:t>
      </w:r>
      <w:r w:rsidR="00572920">
        <w:rPr>
          <w:rFonts w:ascii="Times New Roman" w:hAnsi="Times New Roman"/>
          <w:sz w:val="28"/>
          <w:szCs w:val="28"/>
        </w:rPr>
        <w:t xml:space="preserve"> «ш» следующего содержания:</w:t>
      </w:r>
      <w:r w:rsidR="00572920" w:rsidRPr="00572920">
        <w:rPr>
          <w:rFonts w:ascii="Times New Roman" w:hAnsi="Times New Roman"/>
          <w:sz w:val="28"/>
          <w:szCs w:val="28"/>
        </w:rPr>
        <w:t xml:space="preserve"> </w:t>
      </w:r>
    </w:p>
    <w:p w14:paraId="409CE334" w14:textId="77777777" w:rsidR="0037123C" w:rsidRDefault="00572920">
      <w:pPr>
        <w:spacing w:line="360" w:lineRule="auto"/>
        <w:ind w:firstLine="709"/>
        <w:jc w:val="both"/>
        <w:rPr>
          <w:rFonts w:ascii="Times New Roman" w:hAnsi="Times New Roman"/>
          <w:sz w:val="28"/>
          <w:szCs w:val="28"/>
        </w:rPr>
      </w:pPr>
      <w:r>
        <w:rPr>
          <w:rFonts w:ascii="Times New Roman" w:hAnsi="Times New Roman"/>
          <w:sz w:val="28"/>
          <w:szCs w:val="28"/>
        </w:rPr>
        <w:t>«ш</w:t>
      </w:r>
      <w:r w:rsidRPr="00572920">
        <w:rPr>
          <w:rFonts w:ascii="Times New Roman" w:hAnsi="Times New Roman"/>
          <w:sz w:val="28"/>
          <w:szCs w:val="28"/>
        </w:rPr>
        <w:t xml:space="preserve">) технологические трубопроводы, </w:t>
      </w:r>
      <w:r w:rsidR="001A6D58" w:rsidRPr="00572920">
        <w:rPr>
          <w:rFonts w:ascii="Times New Roman" w:hAnsi="Times New Roman"/>
          <w:sz w:val="28"/>
          <w:szCs w:val="28"/>
        </w:rPr>
        <w:t>транспортир</w:t>
      </w:r>
      <w:r w:rsidR="001A6D58">
        <w:rPr>
          <w:rFonts w:ascii="Times New Roman" w:hAnsi="Times New Roman"/>
          <w:sz w:val="28"/>
          <w:szCs w:val="28"/>
        </w:rPr>
        <w:t xml:space="preserve">ующие </w:t>
      </w:r>
      <w:r w:rsidRPr="00572920">
        <w:rPr>
          <w:rFonts w:ascii="Times New Roman" w:hAnsi="Times New Roman"/>
          <w:sz w:val="28"/>
          <w:szCs w:val="28"/>
        </w:rPr>
        <w:t>воспламеняющи</w:t>
      </w:r>
      <w:r w:rsidR="001A6D58">
        <w:rPr>
          <w:rFonts w:ascii="Times New Roman" w:hAnsi="Times New Roman"/>
          <w:sz w:val="28"/>
          <w:szCs w:val="28"/>
        </w:rPr>
        <w:t>е</w:t>
      </w:r>
      <w:r w:rsidRPr="00572920">
        <w:rPr>
          <w:rFonts w:ascii="Times New Roman" w:hAnsi="Times New Roman"/>
          <w:sz w:val="28"/>
          <w:szCs w:val="28"/>
        </w:rPr>
        <w:t xml:space="preserve">ся, </w:t>
      </w:r>
      <w:r w:rsidR="001A6D58" w:rsidRPr="00572920">
        <w:rPr>
          <w:rFonts w:ascii="Times New Roman" w:hAnsi="Times New Roman"/>
          <w:sz w:val="28"/>
          <w:szCs w:val="28"/>
        </w:rPr>
        <w:t>окисляющи</w:t>
      </w:r>
      <w:r w:rsidR="001A6D58">
        <w:rPr>
          <w:rFonts w:ascii="Times New Roman" w:hAnsi="Times New Roman"/>
          <w:sz w:val="28"/>
          <w:szCs w:val="28"/>
        </w:rPr>
        <w:t>е</w:t>
      </w:r>
      <w:r w:rsidRPr="00572920">
        <w:rPr>
          <w:rFonts w:ascii="Times New Roman" w:hAnsi="Times New Roman"/>
          <w:sz w:val="28"/>
          <w:szCs w:val="28"/>
        </w:rPr>
        <w:t xml:space="preserve">, </w:t>
      </w:r>
      <w:r w:rsidR="001A6D58" w:rsidRPr="00572920">
        <w:rPr>
          <w:rFonts w:ascii="Times New Roman" w:hAnsi="Times New Roman"/>
          <w:sz w:val="28"/>
          <w:szCs w:val="28"/>
        </w:rPr>
        <w:t>горючи</w:t>
      </w:r>
      <w:r w:rsidR="001A6D58">
        <w:rPr>
          <w:rFonts w:ascii="Times New Roman" w:hAnsi="Times New Roman"/>
          <w:sz w:val="28"/>
          <w:szCs w:val="28"/>
        </w:rPr>
        <w:t>е</w:t>
      </w:r>
      <w:r w:rsidRPr="00572920">
        <w:rPr>
          <w:rFonts w:ascii="Times New Roman" w:hAnsi="Times New Roman"/>
          <w:sz w:val="28"/>
          <w:szCs w:val="28"/>
        </w:rPr>
        <w:t xml:space="preserve">, </w:t>
      </w:r>
      <w:r w:rsidR="004B6308" w:rsidRPr="00572920">
        <w:rPr>
          <w:rFonts w:ascii="Times New Roman" w:hAnsi="Times New Roman"/>
          <w:sz w:val="28"/>
          <w:szCs w:val="28"/>
        </w:rPr>
        <w:t>токсичны</w:t>
      </w:r>
      <w:r w:rsidR="004B6308">
        <w:rPr>
          <w:rFonts w:ascii="Times New Roman" w:hAnsi="Times New Roman"/>
          <w:sz w:val="28"/>
          <w:szCs w:val="28"/>
        </w:rPr>
        <w:t>е</w:t>
      </w:r>
      <w:r w:rsidR="004B6308" w:rsidRPr="00572920">
        <w:rPr>
          <w:rFonts w:ascii="Times New Roman" w:hAnsi="Times New Roman"/>
          <w:sz w:val="28"/>
          <w:szCs w:val="28"/>
        </w:rPr>
        <w:t xml:space="preserve"> </w:t>
      </w:r>
      <w:r w:rsidRPr="00572920">
        <w:rPr>
          <w:rFonts w:ascii="Times New Roman" w:hAnsi="Times New Roman"/>
          <w:sz w:val="28"/>
          <w:szCs w:val="28"/>
        </w:rPr>
        <w:t>и высокотоксичны</w:t>
      </w:r>
      <w:r w:rsidR="004B6308">
        <w:rPr>
          <w:rFonts w:ascii="Times New Roman" w:hAnsi="Times New Roman"/>
          <w:sz w:val="28"/>
          <w:szCs w:val="28"/>
        </w:rPr>
        <w:t xml:space="preserve">е </w:t>
      </w:r>
      <w:r w:rsidRPr="00572920">
        <w:rPr>
          <w:rFonts w:ascii="Times New Roman" w:hAnsi="Times New Roman"/>
          <w:sz w:val="28"/>
          <w:szCs w:val="28"/>
        </w:rPr>
        <w:t>веществ</w:t>
      </w:r>
      <w:r w:rsidR="001A6D58">
        <w:rPr>
          <w:rFonts w:ascii="Times New Roman" w:hAnsi="Times New Roman"/>
          <w:sz w:val="28"/>
          <w:szCs w:val="28"/>
        </w:rPr>
        <w:t>а</w:t>
      </w:r>
      <w:r w:rsidRPr="00572920">
        <w:rPr>
          <w:rFonts w:ascii="Times New Roman" w:hAnsi="Times New Roman"/>
          <w:sz w:val="28"/>
          <w:szCs w:val="28"/>
        </w:rPr>
        <w:t>,</w:t>
      </w:r>
      <w:r w:rsidR="00767820">
        <w:rPr>
          <w:rFonts w:ascii="Times New Roman" w:hAnsi="Times New Roman"/>
          <w:sz w:val="28"/>
          <w:szCs w:val="28"/>
        </w:rPr>
        <w:t xml:space="preserve"> а также</w:t>
      </w:r>
      <w:r w:rsidRPr="00572920">
        <w:rPr>
          <w:rFonts w:ascii="Times New Roman" w:hAnsi="Times New Roman"/>
          <w:sz w:val="28"/>
          <w:szCs w:val="28"/>
        </w:rPr>
        <w:t xml:space="preserve"> </w:t>
      </w:r>
      <w:r w:rsidR="004B6308" w:rsidRPr="00572920">
        <w:rPr>
          <w:rFonts w:ascii="Times New Roman" w:hAnsi="Times New Roman"/>
          <w:sz w:val="28"/>
          <w:szCs w:val="28"/>
        </w:rPr>
        <w:t>представляющи</w:t>
      </w:r>
      <w:r w:rsidR="004B6308">
        <w:rPr>
          <w:rFonts w:ascii="Times New Roman" w:hAnsi="Times New Roman"/>
          <w:sz w:val="28"/>
          <w:szCs w:val="28"/>
        </w:rPr>
        <w:t>е</w:t>
      </w:r>
      <w:r w:rsidR="004B6308" w:rsidRPr="00572920">
        <w:rPr>
          <w:rFonts w:ascii="Times New Roman" w:hAnsi="Times New Roman"/>
          <w:sz w:val="28"/>
          <w:szCs w:val="28"/>
        </w:rPr>
        <w:t xml:space="preserve"> </w:t>
      </w:r>
      <w:r w:rsidRPr="00572920">
        <w:rPr>
          <w:rFonts w:ascii="Times New Roman" w:hAnsi="Times New Roman"/>
          <w:sz w:val="28"/>
          <w:szCs w:val="28"/>
        </w:rPr>
        <w:t xml:space="preserve">опасность для окружающей среды, </w:t>
      </w:r>
      <w:r w:rsidR="001A6D58" w:rsidRPr="00572920">
        <w:rPr>
          <w:rFonts w:ascii="Times New Roman" w:hAnsi="Times New Roman"/>
          <w:sz w:val="28"/>
          <w:szCs w:val="28"/>
        </w:rPr>
        <w:t>обеспечивающи</w:t>
      </w:r>
      <w:r w:rsidR="001A6D58">
        <w:rPr>
          <w:rFonts w:ascii="Times New Roman" w:hAnsi="Times New Roman"/>
          <w:sz w:val="28"/>
          <w:szCs w:val="28"/>
        </w:rPr>
        <w:t>е</w:t>
      </w:r>
      <w:r w:rsidR="001A6D58" w:rsidRPr="00572920">
        <w:rPr>
          <w:rFonts w:ascii="Times New Roman" w:hAnsi="Times New Roman"/>
          <w:sz w:val="28"/>
          <w:szCs w:val="28"/>
        </w:rPr>
        <w:t xml:space="preserve"> </w:t>
      </w:r>
      <w:r w:rsidRPr="00572920">
        <w:rPr>
          <w:rFonts w:ascii="Times New Roman" w:hAnsi="Times New Roman"/>
          <w:sz w:val="28"/>
          <w:szCs w:val="28"/>
        </w:rPr>
        <w:t xml:space="preserve">ведение технологических процессов на </w:t>
      </w:r>
      <w:r w:rsidR="00467416" w:rsidRPr="00467416">
        <w:rPr>
          <w:rFonts w:ascii="Times New Roman" w:hAnsi="Times New Roman"/>
          <w:sz w:val="28"/>
          <w:szCs w:val="28"/>
        </w:rPr>
        <w:t>химических, нефтехимических и нефтегазоперерабатывающих производств</w:t>
      </w:r>
      <w:r w:rsidR="00467416">
        <w:rPr>
          <w:rFonts w:ascii="Times New Roman" w:hAnsi="Times New Roman"/>
          <w:sz w:val="28"/>
          <w:szCs w:val="28"/>
        </w:rPr>
        <w:t>ах</w:t>
      </w:r>
      <w:r w:rsidR="00046DB3">
        <w:rPr>
          <w:rFonts w:ascii="Times New Roman" w:hAnsi="Times New Roman"/>
          <w:sz w:val="28"/>
          <w:szCs w:val="28"/>
        </w:rPr>
        <w:t xml:space="preserve">, включая </w:t>
      </w:r>
      <w:r w:rsidR="00046DB3" w:rsidRPr="00046DB3">
        <w:rPr>
          <w:rFonts w:ascii="Times New Roman" w:hAnsi="Times New Roman"/>
          <w:sz w:val="28"/>
          <w:szCs w:val="28"/>
        </w:rPr>
        <w:t>опасны</w:t>
      </w:r>
      <w:r w:rsidR="00046DB3">
        <w:rPr>
          <w:rFonts w:ascii="Times New Roman" w:hAnsi="Times New Roman"/>
          <w:sz w:val="28"/>
          <w:szCs w:val="28"/>
        </w:rPr>
        <w:t>е</w:t>
      </w:r>
      <w:r w:rsidR="00046DB3" w:rsidRPr="00046DB3">
        <w:rPr>
          <w:rFonts w:ascii="Times New Roman" w:hAnsi="Times New Roman"/>
          <w:sz w:val="28"/>
          <w:szCs w:val="28"/>
        </w:rPr>
        <w:t xml:space="preserve"> производственны</w:t>
      </w:r>
      <w:r w:rsidR="00046DB3">
        <w:rPr>
          <w:rFonts w:ascii="Times New Roman" w:hAnsi="Times New Roman"/>
          <w:sz w:val="28"/>
          <w:szCs w:val="28"/>
        </w:rPr>
        <w:t>е</w:t>
      </w:r>
      <w:r w:rsidR="00046DB3" w:rsidRPr="00046DB3">
        <w:rPr>
          <w:rFonts w:ascii="Times New Roman" w:hAnsi="Times New Roman"/>
          <w:sz w:val="28"/>
          <w:szCs w:val="28"/>
        </w:rPr>
        <w:t xml:space="preserve"> объект</w:t>
      </w:r>
      <w:r w:rsidR="00046DB3">
        <w:rPr>
          <w:rFonts w:ascii="Times New Roman" w:hAnsi="Times New Roman"/>
          <w:sz w:val="28"/>
          <w:szCs w:val="28"/>
        </w:rPr>
        <w:t>ы хранения нефти, нефтепродук</w:t>
      </w:r>
      <w:r w:rsidR="00A8743F">
        <w:rPr>
          <w:rFonts w:ascii="Times New Roman" w:hAnsi="Times New Roman"/>
          <w:sz w:val="28"/>
          <w:szCs w:val="28"/>
        </w:rPr>
        <w:t>т</w:t>
      </w:r>
      <w:r w:rsidR="00046DB3">
        <w:rPr>
          <w:rFonts w:ascii="Times New Roman" w:hAnsi="Times New Roman"/>
          <w:sz w:val="28"/>
          <w:szCs w:val="28"/>
        </w:rPr>
        <w:t xml:space="preserve">ов, </w:t>
      </w:r>
      <w:r w:rsidR="009C7E63">
        <w:rPr>
          <w:rFonts w:ascii="Times New Roman" w:hAnsi="Times New Roman"/>
          <w:sz w:val="28"/>
          <w:szCs w:val="28"/>
        </w:rPr>
        <w:t>сжиженных</w:t>
      </w:r>
      <w:r w:rsidR="00046DB3">
        <w:rPr>
          <w:rFonts w:ascii="Times New Roman" w:hAnsi="Times New Roman"/>
          <w:sz w:val="28"/>
          <w:szCs w:val="28"/>
        </w:rPr>
        <w:t xml:space="preserve"> горючих газов, легковоспл</w:t>
      </w:r>
      <w:r w:rsidR="00A8743F">
        <w:rPr>
          <w:rFonts w:ascii="Times New Roman" w:hAnsi="Times New Roman"/>
          <w:sz w:val="28"/>
          <w:szCs w:val="28"/>
        </w:rPr>
        <w:t>аменяющихся и горючих жидкостей</w:t>
      </w:r>
      <w:r w:rsidRPr="00572920">
        <w:rPr>
          <w:rFonts w:ascii="Times New Roman" w:hAnsi="Times New Roman"/>
          <w:sz w:val="28"/>
          <w:szCs w:val="28"/>
        </w:rPr>
        <w:t>.</w:t>
      </w:r>
      <w:r>
        <w:rPr>
          <w:rFonts w:ascii="Times New Roman" w:hAnsi="Times New Roman"/>
          <w:sz w:val="28"/>
          <w:szCs w:val="28"/>
        </w:rPr>
        <w:t>».</w:t>
      </w:r>
    </w:p>
    <w:p w14:paraId="5DC51057" w14:textId="77777777" w:rsidR="0094706C" w:rsidRDefault="0094706C" w:rsidP="0094706C">
      <w:pPr>
        <w:numPr>
          <w:ilvl w:val="0"/>
          <w:numId w:val="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раздела </w:t>
      </w:r>
      <w:r>
        <w:rPr>
          <w:rFonts w:ascii="Times New Roman" w:hAnsi="Times New Roman"/>
          <w:sz w:val="28"/>
          <w:szCs w:val="28"/>
          <w:lang w:val="en-US"/>
        </w:rPr>
        <w:t>II</w:t>
      </w:r>
      <w:r w:rsidRPr="0094706C">
        <w:rPr>
          <w:rFonts w:ascii="Times New Roman" w:hAnsi="Times New Roman"/>
          <w:sz w:val="28"/>
          <w:szCs w:val="28"/>
        </w:rPr>
        <w:t xml:space="preserve"> </w:t>
      </w:r>
      <w:r>
        <w:rPr>
          <w:rFonts w:ascii="Times New Roman" w:hAnsi="Times New Roman"/>
          <w:sz w:val="28"/>
          <w:szCs w:val="28"/>
        </w:rPr>
        <w:t>изложить в следующей редакции:</w:t>
      </w:r>
    </w:p>
    <w:p w14:paraId="6C10BA43" w14:textId="77777777" w:rsidR="0094706C" w:rsidRPr="00A57171" w:rsidRDefault="0094706C" w:rsidP="00205801">
      <w:pPr>
        <w:spacing w:line="360" w:lineRule="auto"/>
        <w:ind w:firstLine="709"/>
        <w:jc w:val="center"/>
        <w:rPr>
          <w:rFonts w:ascii="Times New Roman" w:hAnsi="Times New Roman"/>
          <w:sz w:val="28"/>
          <w:szCs w:val="28"/>
        </w:rPr>
      </w:pPr>
      <w:r w:rsidRPr="00A57171">
        <w:rPr>
          <w:rFonts w:ascii="Times New Roman" w:hAnsi="Times New Roman"/>
          <w:sz w:val="28"/>
          <w:szCs w:val="28"/>
        </w:rPr>
        <w:lastRenderedPageBreak/>
        <w:t xml:space="preserve">«II. </w:t>
      </w:r>
      <w:r w:rsidR="00FF1A96" w:rsidRPr="00A57171">
        <w:rPr>
          <w:rFonts w:ascii="Times New Roman" w:hAnsi="Times New Roman"/>
          <w:sz w:val="28"/>
          <w:szCs w:val="28"/>
        </w:rPr>
        <w:t>ПРОЕКТИРОВАНИЕ, СТРОИТЕЛЬСТВО, РЕКОНСТРУКЦИЯ, ТЕХНИЧЕСКОЕ ПЕРЕВООРУЖЕНИЕ ОПО</w:t>
      </w:r>
      <w:r w:rsidR="00205801">
        <w:rPr>
          <w:rFonts w:ascii="Times New Roman" w:hAnsi="Times New Roman"/>
          <w:sz w:val="28"/>
          <w:szCs w:val="28"/>
        </w:rPr>
        <w:t>,</w:t>
      </w:r>
      <w:r w:rsidR="00FF1A96" w:rsidRPr="00A57171">
        <w:rPr>
          <w:rFonts w:ascii="Times New Roman" w:hAnsi="Times New Roman"/>
          <w:sz w:val="28"/>
          <w:szCs w:val="28"/>
        </w:rPr>
        <w:t xml:space="preserve"> </w:t>
      </w:r>
      <w:r w:rsidR="00205801">
        <w:rPr>
          <w:rFonts w:ascii="Times New Roman" w:hAnsi="Times New Roman"/>
          <w:sz w:val="28"/>
          <w:szCs w:val="28"/>
        </w:rPr>
        <w:t xml:space="preserve">НА КОТОРЫХ ИСПОЛЬЗУЕТСЯ ОБОРУДОВАНИЕ </w:t>
      </w:r>
      <w:r w:rsidR="00FF1A96" w:rsidRPr="00A57171">
        <w:rPr>
          <w:rFonts w:ascii="Times New Roman" w:hAnsi="Times New Roman"/>
          <w:sz w:val="28"/>
          <w:szCs w:val="28"/>
        </w:rPr>
        <w:t>ПОД ДАВЛЕНИЕМ».</w:t>
      </w:r>
    </w:p>
    <w:p w14:paraId="58C68251" w14:textId="77777777" w:rsidR="00D255B0" w:rsidRPr="00A57171" w:rsidRDefault="00FC4B5C" w:rsidP="0094706C">
      <w:pPr>
        <w:numPr>
          <w:ilvl w:val="0"/>
          <w:numId w:val="5"/>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10 изложить в следующей редакции:</w:t>
      </w:r>
    </w:p>
    <w:p w14:paraId="52823F82" w14:textId="77777777" w:rsidR="0023266C" w:rsidRPr="00A57171" w:rsidRDefault="00FC4B5C" w:rsidP="002326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«10. </w:t>
      </w:r>
      <w:r w:rsidR="0023266C" w:rsidRPr="00A57171">
        <w:rPr>
          <w:rFonts w:ascii="Times New Roman" w:hAnsi="Times New Roman"/>
          <w:sz w:val="28"/>
          <w:szCs w:val="28"/>
        </w:rPr>
        <w:t>Проектирование, строительство, реконструкция</w:t>
      </w:r>
      <w:r w:rsidR="002257A6" w:rsidRPr="00A57171">
        <w:rPr>
          <w:rFonts w:ascii="Times New Roman" w:hAnsi="Times New Roman"/>
          <w:sz w:val="28"/>
          <w:szCs w:val="28"/>
        </w:rPr>
        <w:t xml:space="preserve"> и техническое перевооружение </w:t>
      </w:r>
      <w:r w:rsidR="00205801">
        <w:rPr>
          <w:rFonts w:ascii="Times New Roman" w:hAnsi="Times New Roman"/>
          <w:sz w:val="28"/>
          <w:szCs w:val="28"/>
        </w:rPr>
        <w:t xml:space="preserve">ОПО </w:t>
      </w:r>
      <w:r w:rsidR="0023266C" w:rsidRPr="00A57171">
        <w:rPr>
          <w:rFonts w:ascii="Times New Roman" w:hAnsi="Times New Roman"/>
          <w:sz w:val="28"/>
          <w:szCs w:val="28"/>
        </w:rPr>
        <w:t xml:space="preserve">должны осуществляться в соответствии с требованиями законодательства Российской Федерации </w:t>
      </w:r>
      <w:r w:rsidR="00F90F06" w:rsidRPr="00A57171">
        <w:rPr>
          <w:rFonts w:ascii="Times New Roman" w:hAnsi="Times New Roman"/>
          <w:sz w:val="28"/>
          <w:szCs w:val="28"/>
        </w:rPr>
        <w:t>в области промышленной безопасности, пожарной безопасности</w:t>
      </w:r>
      <w:r w:rsidR="00934B8D" w:rsidRPr="00A57171">
        <w:rPr>
          <w:rFonts w:ascii="Times New Roman" w:hAnsi="Times New Roman"/>
          <w:sz w:val="28"/>
          <w:szCs w:val="28"/>
        </w:rPr>
        <w:t>,</w:t>
      </w:r>
      <w:r w:rsidR="00F90F06" w:rsidRPr="00A57171">
        <w:rPr>
          <w:rFonts w:ascii="Times New Roman" w:hAnsi="Times New Roman"/>
          <w:sz w:val="28"/>
          <w:szCs w:val="28"/>
        </w:rPr>
        <w:t xml:space="preserve"> законодательства Российской Федерации </w:t>
      </w:r>
      <w:r w:rsidR="0023266C" w:rsidRPr="00A57171">
        <w:rPr>
          <w:rFonts w:ascii="Times New Roman" w:hAnsi="Times New Roman"/>
          <w:sz w:val="28"/>
          <w:szCs w:val="28"/>
        </w:rPr>
        <w:t xml:space="preserve">о градостроительной деятельности, </w:t>
      </w:r>
      <w:r w:rsidR="006955DD" w:rsidRPr="00A57171">
        <w:rPr>
          <w:rFonts w:ascii="Times New Roman" w:hAnsi="Times New Roman"/>
          <w:sz w:val="28"/>
          <w:szCs w:val="28"/>
        </w:rPr>
        <w:t xml:space="preserve">о техническом регулировании </w:t>
      </w:r>
      <w:r w:rsidR="0023266C" w:rsidRPr="00A57171">
        <w:rPr>
          <w:rFonts w:ascii="Times New Roman" w:hAnsi="Times New Roman"/>
          <w:sz w:val="28"/>
          <w:szCs w:val="28"/>
        </w:rPr>
        <w:t>и настоящих ФНП</w:t>
      </w:r>
      <w:r w:rsidR="00F90F06" w:rsidRPr="00A57171">
        <w:rPr>
          <w:rFonts w:ascii="Times New Roman" w:hAnsi="Times New Roman"/>
          <w:sz w:val="28"/>
          <w:szCs w:val="28"/>
        </w:rPr>
        <w:t>.</w:t>
      </w:r>
    </w:p>
    <w:p w14:paraId="69CB2F26" w14:textId="77777777" w:rsidR="0023266C" w:rsidRPr="00A57171" w:rsidRDefault="0023266C" w:rsidP="0023266C">
      <w:pPr>
        <w:spacing w:line="360" w:lineRule="auto"/>
        <w:ind w:firstLine="709"/>
        <w:jc w:val="both"/>
        <w:rPr>
          <w:rFonts w:ascii="Times New Roman" w:hAnsi="Times New Roman"/>
          <w:sz w:val="28"/>
          <w:szCs w:val="28"/>
        </w:rPr>
      </w:pPr>
      <w:r w:rsidRPr="00A57171">
        <w:rPr>
          <w:rFonts w:ascii="Times New Roman" w:hAnsi="Times New Roman"/>
          <w:sz w:val="28"/>
          <w:szCs w:val="28"/>
        </w:rPr>
        <w:t>При проектировании, строительстве</w:t>
      </w:r>
      <w:r w:rsidR="009D7657" w:rsidRPr="00A57171">
        <w:rPr>
          <w:rFonts w:ascii="Times New Roman" w:hAnsi="Times New Roman"/>
          <w:sz w:val="28"/>
          <w:szCs w:val="28"/>
        </w:rPr>
        <w:t>, реконструкции</w:t>
      </w:r>
      <w:r w:rsidRPr="00A57171">
        <w:rPr>
          <w:rFonts w:ascii="Times New Roman" w:hAnsi="Times New Roman"/>
          <w:sz w:val="28"/>
          <w:szCs w:val="28"/>
        </w:rPr>
        <w:t xml:space="preserve"> </w:t>
      </w:r>
      <w:r w:rsidR="009D7657" w:rsidRPr="00A57171">
        <w:rPr>
          <w:rFonts w:ascii="Times New Roman" w:hAnsi="Times New Roman"/>
          <w:sz w:val="28"/>
          <w:szCs w:val="28"/>
        </w:rPr>
        <w:t xml:space="preserve">и эксплуатации зданий и сооружений </w:t>
      </w:r>
      <w:r w:rsidR="005F2AD6" w:rsidRPr="00A57171">
        <w:rPr>
          <w:rFonts w:ascii="Times New Roman" w:hAnsi="Times New Roman"/>
          <w:sz w:val="28"/>
          <w:szCs w:val="28"/>
        </w:rPr>
        <w:t xml:space="preserve">на </w:t>
      </w:r>
      <w:r w:rsidR="009452E3" w:rsidRPr="00A57171">
        <w:rPr>
          <w:rFonts w:ascii="Times New Roman" w:hAnsi="Times New Roman"/>
          <w:sz w:val="28"/>
          <w:szCs w:val="28"/>
        </w:rPr>
        <w:t>ОПО</w:t>
      </w:r>
      <w:r w:rsidR="005F2AD6" w:rsidRPr="00A57171">
        <w:rPr>
          <w:rFonts w:ascii="Times New Roman" w:hAnsi="Times New Roman"/>
          <w:sz w:val="28"/>
          <w:szCs w:val="28"/>
        </w:rPr>
        <w:t xml:space="preserve"> </w:t>
      </w:r>
      <w:r w:rsidRPr="00A57171">
        <w:rPr>
          <w:rFonts w:ascii="Times New Roman" w:hAnsi="Times New Roman"/>
          <w:sz w:val="28"/>
          <w:szCs w:val="28"/>
        </w:rPr>
        <w:t xml:space="preserve">должно обеспечиваться соблюдение обязательных требований Федерального закона </w:t>
      </w:r>
      <w:r w:rsidR="0040545F" w:rsidRPr="00A57171">
        <w:rPr>
          <w:rFonts w:ascii="Times New Roman" w:hAnsi="Times New Roman"/>
          <w:sz w:val="28"/>
          <w:szCs w:val="28"/>
        </w:rPr>
        <w:t xml:space="preserve">от 30.12.2009 № 384-ФЗ </w:t>
      </w:r>
      <w:r w:rsidRPr="00A57171">
        <w:rPr>
          <w:rFonts w:ascii="Times New Roman" w:hAnsi="Times New Roman"/>
          <w:sz w:val="28"/>
          <w:szCs w:val="28"/>
        </w:rPr>
        <w:t xml:space="preserve">«Технический регламент </w:t>
      </w:r>
      <w:r w:rsidR="0040545F" w:rsidRPr="00A57171">
        <w:rPr>
          <w:rFonts w:ascii="Times New Roman" w:hAnsi="Times New Roman"/>
          <w:sz w:val="28"/>
          <w:szCs w:val="28"/>
        </w:rPr>
        <w:t>о</w:t>
      </w:r>
      <w:r w:rsidRPr="00A57171">
        <w:rPr>
          <w:rFonts w:ascii="Times New Roman" w:hAnsi="Times New Roman"/>
          <w:sz w:val="28"/>
          <w:szCs w:val="28"/>
        </w:rPr>
        <w:t xml:space="preserve"> безопасности зданий и сооружений»</w:t>
      </w:r>
      <w:r w:rsidR="0040545F" w:rsidRPr="00A57171">
        <w:rPr>
          <w:rFonts w:ascii="Times New Roman" w:hAnsi="Times New Roman"/>
          <w:sz w:val="28"/>
          <w:szCs w:val="28"/>
        </w:rPr>
        <w:t xml:space="preserve"> (Собрание законодательства Российской Федерации, 2010, № 1, ст. 5; 2013, № 27, </w:t>
      </w:r>
      <w:r w:rsidR="00205801">
        <w:rPr>
          <w:rFonts w:ascii="Times New Roman" w:hAnsi="Times New Roman"/>
          <w:sz w:val="28"/>
          <w:szCs w:val="28"/>
        </w:rPr>
        <w:br/>
      </w:r>
      <w:r w:rsidR="0040545F" w:rsidRPr="00A57171">
        <w:rPr>
          <w:rFonts w:ascii="Times New Roman" w:hAnsi="Times New Roman"/>
          <w:sz w:val="28"/>
          <w:szCs w:val="28"/>
        </w:rPr>
        <w:t>ст. 3477)</w:t>
      </w:r>
      <w:r w:rsidRPr="00A57171">
        <w:rPr>
          <w:rFonts w:ascii="Times New Roman" w:hAnsi="Times New Roman"/>
          <w:sz w:val="28"/>
          <w:szCs w:val="28"/>
        </w:rPr>
        <w:t>.</w:t>
      </w:r>
    </w:p>
    <w:p w14:paraId="32DCA53D" w14:textId="77777777" w:rsidR="00B84743" w:rsidRPr="00A57171" w:rsidRDefault="00A9655F"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Установка, размещение и обвязка оборудования под давлением на объектах, для применения на которых оно предназначено,</w:t>
      </w:r>
      <w:r w:rsidR="006C1306" w:rsidRPr="00A57171">
        <w:rPr>
          <w:rFonts w:ascii="Times New Roman" w:hAnsi="Times New Roman"/>
          <w:sz w:val="28"/>
          <w:szCs w:val="28"/>
        </w:rPr>
        <w:t xml:space="preserve"> в процессе их строительства, реконструкции или технического перевооружения</w:t>
      </w:r>
      <w:r w:rsidRPr="00A57171">
        <w:rPr>
          <w:rFonts w:ascii="Times New Roman" w:hAnsi="Times New Roman"/>
          <w:sz w:val="28"/>
          <w:szCs w:val="28"/>
        </w:rPr>
        <w:t xml:space="preserve"> должны осуществляться на основании проектной документации</w:t>
      </w:r>
      <w:r w:rsidR="006C1306" w:rsidRPr="00A57171">
        <w:rPr>
          <w:rFonts w:ascii="Times New Roman" w:hAnsi="Times New Roman"/>
          <w:sz w:val="28"/>
          <w:szCs w:val="28"/>
        </w:rPr>
        <w:t xml:space="preserve"> или документации на техническое перевооружение</w:t>
      </w:r>
      <w:r w:rsidRPr="00A57171">
        <w:rPr>
          <w:rFonts w:ascii="Times New Roman" w:hAnsi="Times New Roman"/>
          <w:sz w:val="28"/>
          <w:szCs w:val="28"/>
        </w:rPr>
        <w:t xml:space="preserve">, разработанной специализированными проектными организациями </w:t>
      </w:r>
      <w:r w:rsidR="006C1306" w:rsidRPr="00A57171">
        <w:rPr>
          <w:rFonts w:ascii="Times New Roman" w:hAnsi="Times New Roman"/>
          <w:sz w:val="28"/>
          <w:szCs w:val="28"/>
        </w:rPr>
        <w:t>в зависимости от вида выполняемых работ</w:t>
      </w:r>
      <w:r w:rsidR="003A5030" w:rsidRPr="00A57171">
        <w:rPr>
          <w:rFonts w:ascii="Times New Roman" w:hAnsi="Times New Roman"/>
          <w:sz w:val="28"/>
          <w:szCs w:val="28"/>
        </w:rPr>
        <w:t>,</w:t>
      </w:r>
      <w:r w:rsidR="006C1306" w:rsidRPr="00A57171">
        <w:rPr>
          <w:rFonts w:ascii="Times New Roman" w:hAnsi="Times New Roman"/>
          <w:sz w:val="28"/>
          <w:szCs w:val="28"/>
        </w:rPr>
        <w:t xml:space="preserve"> </w:t>
      </w:r>
      <w:r w:rsidRPr="00A57171">
        <w:rPr>
          <w:rFonts w:ascii="Times New Roman" w:hAnsi="Times New Roman"/>
          <w:sz w:val="28"/>
          <w:szCs w:val="28"/>
        </w:rPr>
        <w:t>с учетом требований законодательства</w:t>
      </w:r>
      <w:r w:rsidR="000A454A" w:rsidRPr="00A57171">
        <w:t xml:space="preserve"> </w:t>
      </w:r>
      <w:r w:rsidR="000A454A" w:rsidRPr="00A57171">
        <w:rPr>
          <w:rFonts w:ascii="Times New Roman" w:hAnsi="Times New Roman"/>
          <w:sz w:val="28"/>
          <w:szCs w:val="28"/>
        </w:rPr>
        <w:t>Российской Федерации</w:t>
      </w:r>
      <w:r w:rsidRPr="00A57171">
        <w:rPr>
          <w:rFonts w:ascii="Times New Roman" w:hAnsi="Times New Roman"/>
          <w:sz w:val="28"/>
          <w:szCs w:val="28"/>
        </w:rPr>
        <w:t xml:space="preserve"> в области промышленной безопасности</w:t>
      </w:r>
      <w:r w:rsidR="00815146" w:rsidRPr="00A57171">
        <w:rPr>
          <w:rFonts w:ascii="Times New Roman" w:hAnsi="Times New Roman"/>
          <w:sz w:val="28"/>
          <w:szCs w:val="28"/>
        </w:rPr>
        <w:t>, пожарной безопасности,</w:t>
      </w:r>
      <w:r w:rsidRPr="00A57171">
        <w:rPr>
          <w:rFonts w:ascii="Times New Roman" w:hAnsi="Times New Roman"/>
          <w:sz w:val="28"/>
          <w:szCs w:val="28"/>
        </w:rPr>
        <w:t xml:space="preserve"> о градостроительной деятельности,</w:t>
      </w:r>
      <w:r w:rsidR="00860ECD" w:rsidRPr="00A57171">
        <w:rPr>
          <w:rFonts w:ascii="Times New Roman" w:hAnsi="Times New Roman"/>
          <w:sz w:val="28"/>
          <w:szCs w:val="28"/>
        </w:rPr>
        <w:t xml:space="preserve"> </w:t>
      </w:r>
      <w:r w:rsidR="006955DD" w:rsidRPr="00A57171">
        <w:rPr>
          <w:rFonts w:ascii="Times New Roman" w:hAnsi="Times New Roman"/>
          <w:sz w:val="28"/>
          <w:szCs w:val="28"/>
        </w:rPr>
        <w:t xml:space="preserve">о техническом регулировании, технических регламентов (при наличии), настоящих ФНП </w:t>
      </w:r>
      <w:r w:rsidR="00860ECD" w:rsidRPr="00A57171">
        <w:rPr>
          <w:rFonts w:ascii="Times New Roman" w:hAnsi="Times New Roman"/>
          <w:sz w:val="28"/>
          <w:szCs w:val="28"/>
        </w:rPr>
        <w:t xml:space="preserve">и </w:t>
      </w:r>
      <w:r w:rsidRPr="00A57171">
        <w:rPr>
          <w:rFonts w:ascii="Times New Roman" w:hAnsi="Times New Roman"/>
          <w:sz w:val="28"/>
          <w:szCs w:val="28"/>
        </w:rPr>
        <w:t xml:space="preserve">технической документации </w:t>
      </w:r>
      <w:r w:rsidR="0023266C" w:rsidRPr="00A57171">
        <w:rPr>
          <w:rFonts w:ascii="Times New Roman" w:hAnsi="Times New Roman"/>
          <w:sz w:val="28"/>
          <w:szCs w:val="28"/>
        </w:rPr>
        <w:t xml:space="preserve">изготовителя </w:t>
      </w:r>
      <w:r w:rsidRPr="00A57171">
        <w:rPr>
          <w:rFonts w:ascii="Times New Roman" w:hAnsi="Times New Roman"/>
          <w:sz w:val="28"/>
          <w:szCs w:val="28"/>
        </w:rPr>
        <w:t>на применяемое оборудование.</w:t>
      </w:r>
    </w:p>
    <w:p w14:paraId="55BBE63B" w14:textId="77777777" w:rsidR="0037123C" w:rsidRPr="00A57171" w:rsidRDefault="00A9655F"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Отклонения от проектной документации</w:t>
      </w:r>
      <w:r w:rsidR="001B5DD6" w:rsidRPr="00A57171">
        <w:rPr>
          <w:rFonts w:ascii="Times New Roman" w:hAnsi="Times New Roman"/>
          <w:sz w:val="28"/>
          <w:szCs w:val="28"/>
        </w:rPr>
        <w:t xml:space="preserve">, а также документации на </w:t>
      </w:r>
      <w:r w:rsidR="00BD4C9B" w:rsidRPr="00A57171">
        <w:rPr>
          <w:rFonts w:ascii="Times New Roman" w:hAnsi="Times New Roman"/>
          <w:sz w:val="28"/>
          <w:szCs w:val="28"/>
        </w:rPr>
        <w:t xml:space="preserve">техническое перевооружение </w:t>
      </w:r>
      <w:r w:rsidRPr="00A57171">
        <w:rPr>
          <w:rFonts w:ascii="Times New Roman" w:hAnsi="Times New Roman"/>
          <w:sz w:val="28"/>
          <w:szCs w:val="28"/>
        </w:rPr>
        <w:t>не допускаются.</w:t>
      </w:r>
      <w:r w:rsidR="001B5DD6" w:rsidRPr="00A57171">
        <w:rPr>
          <w:rFonts w:ascii="Times New Roman" w:hAnsi="Times New Roman"/>
          <w:sz w:val="28"/>
          <w:szCs w:val="28"/>
        </w:rPr>
        <w:t xml:space="preserve"> При возникновении обоснованной необходимости внесение изменений в проектную документацию </w:t>
      </w:r>
      <w:r w:rsidR="00265AD2" w:rsidRPr="00A57171">
        <w:rPr>
          <w:rFonts w:ascii="Times New Roman" w:hAnsi="Times New Roman"/>
          <w:sz w:val="28"/>
          <w:szCs w:val="28"/>
        </w:rPr>
        <w:lastRenderedPageBreak/>
        <w:t xml:space="preserve">на строительство, реконструкцию </w:t>
      </w:r>
      <w:r w:rsidR="009452E3" w:rsidRPr="00A57171">
        <w:rPr>
          <w:rFonts w:ascii="Times New Roman" w:hAnsi="Times New Roman"/>
          <w:sz w:val="28"/>
          <w:szCs w:val="28"/>
        </w:rPr>
        <w:t>ОПО</w:t>
      </w:r>
      <w:r w:rsidR="00265AD2" w:rsidRPr="00A57171">
        <w:rPr>
          <w:rFonts w:ascii="Times New Roman" w:hAnsi="Times New Roman"/>
          <w:sz w:val="28"/>
          <w:szCs w:val="28"/>
        </w:rPr>
        <w:t xml:space="preserve">, а также документацию на техническое перевооружение </w:t>
      </w:r>
      <w:r w:rsidR="001B5DD6" w:rsidRPr="00A57171">
        <w:rPr>
          <w:rFonts w:ascii="Times New Roman" w:hAnsi="Times New Roman"/>
          <w:sz w:val="28"/>
          <w:szCs w:val="28"/>
        </w:rPr>
        <w:t>в зависимости от вида выполняемых работ осуществляется в соответствии с требованиями законодательства</w:t>
      </w:r>
      <w:r w:rsidR="00265AD2" w:rsidRPr="00A57171">
        <w:rPr>
          <w:rFonts w:ascii="Times New Roman" w:hAnsi="Times New Roman"/>
          <w:sz w:val="28"/>
          <w:szCs w:val="28"/>
        </w:rPr>
        <w:t xml:space="preserve"> Российской Федерации о градостроительной деятельности</w:t>
      </w:r>
      <w:r w:rsidR="00286AAA" w:rsidRPr="00A57171">
        <w:rPr>
          <w:rFonts w:ascii="Times New Roman" w:hAnsi="Times New Roman"/>
          <w:sz w:val="28"/>
          <w:szCs w:val="28"/>
        </w:rPr>
        <w:t xml:space="preserve"> </w:t>
      </w:r>
      <w:r w:rsidR="00265AD2" w:rsidRPr="00A57171">
        <w:rPr>
          <w:rFonts w:ascii="Times New Roman" w:hAnsi="Times New Roman"/>
          <w:sz w:val="28"/>
          <w:szCs w:val="28"/>
        </w:rPr>
        <w:t xml:space="preserve">и </w:t>
      </w:r>
      <w:r w:rsidR="001B5DD6" w:rsidRPr="00A57171">
        <w:rPr>
          <w:rFonts w:ascii="Times New Roman" w:hAnsi="Times New Roman"/>
          <w:sz w:val="28"/>
          <w:szCs w:val="28"/>
        </w:rPr>
        <w:t>в области промышленной безопасности</w:t>
      </w:r>
      <w:r w:rsidR="00265AD2" w:rsidRPr="00A57171">
        <w:rPr>
          <w:rFonts w:ascii="Times New Roman" w:hAnsi="Times New Roman"/>
          <w:sz w:val="28"/>
          <w:szCs w:val="28"/>
        </w:rPr>
        <w:t>.</w:t>
      </w:r>
    </w:p>
    <w:p w14:paraId="247C53CE" w14:textId="77777777" w:rsidR="00856534" w:rsidRDefault="006F6419"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Замена применяемого на </w:t>
      </w:r>
      <w:r w:rsidR="009452E3" w:rsidRPr="00A57171">
        <w:rPr>
          <w:rFonts w:ascii="Times New Roman" w:hAnsi="Times New Roman"/>
          <w:sz w:val="28"/>
          <w:szCs w:val="28"/>
        </w:rPr>
        <w:t>ОПО</w:t>
      </w:r>
      <w:r w:rsidRPr="00A57171">
        <w:rPr>
          <w:rFonts w:ascii="Times New Roman" w:hAnsi="Times New Roman"/>
          <w:sz w:val="28"/>
          <w:szCs w:val="28"/>
        </w:rPr>
        <w:t xml:space="preserve"> оборудования под давлением на аналогичное по типу, модели, конструктивному исполнению и техническим характеристикам оборудование или его модернизация</w:t>
      </w:r>
      <w:r w:rsidR="003A5030" w:rsidRPr="00A57171">
        <w:rPr>
          <w:rFonts w:ascii="Times New Roman" w:hAnsi="Times New Roman"/>
          <w:sz w:val="28"/>
          <w:szCs w:val="28"/>
        </w:rPr>
        <w:t>,</w:t>
      </w:r>
      <w:r w:rsidRPr="00A57171">
        <w:rPr>
          <w:rFonts w:ascii="Times New Roman" w:hAnsi="Times New Roman"/>
          <w:sz w:val="28"/>
          <w:szCs w:val="28"/>
        </w:rPr>
        <w:t xml:space="preserve"> не </w:t>
      </w:r>
      <w:r w:rsidR="00CF10AE" w:rsidRPr="00A57171">
        <w:rPr>
          <w:rFonts w:ascii="Times New Roman" w:hAnsi="Times New Roman"/>
          <w:sz w:val="28"/>
          <w:szCs w:val="28"/>
        </w:rPr>
        <w:t>приводящ</w:t>
      </w:r>
      <w:r w:rsidRPr="00A57171">
        <w:rPr>
          <w:rFonts w:ascii="Times New Roman" w:hAnsi="Times New Roman"/>
          <w:sz w:val="28"/>
          <w:szCs w:val="28"/>
        </w:rPr>
        <w:t>ие</w:t>
      </w:r>
      <w:r w:rsidR="00CF10AE" w:rsidRPr="00A57171">
        <w:rPr>
          <w:rFonts w:ascii="Times New Roman" w:hAnsi="Times New Roman"/>
          <w:sz w:val="28"/>
          <w:szCs w:val="28"/>
        </w:rPr>
        <w:t xml:space="preserve"> к изменению технологического процесса </w:t>
      </w:r>
      <w:r w:rsidRPr="00A57171">
        <w:rPr>
          <w:rFonts w:ascii="Times New Roman" w:hAnsi="Times New Roman"/>
          <w:sz w:val="28"/>
          <w:szCs w:val="28"/>
        </w:rPr>
        <w:t xml:space="preserve">и не влекущие </w:t>
      </w:r>
      <w:r w:rsidR="00040277" w:rsidRPr="00A57171">
        <w:rPr>
          <w:rFonts w:ascii="Times New Roman" w:hAnsi="Times New Roman"/>
          <w:sz w:val="28"/>
          <w:szCs w:val="28"/>
        </w:rPr>
        <w:t xml:space="preserve">необходимость изменения проектной документации </w:t>
      </w:r>
      <w:r w:rsidR="00BC603F" w:rsidRPr="00A57171">
        <w:rPr>
          <w:rFonts w:ascii="Times New Roman" w:hAnsi="Times New Roman"/>
          <w:sz w:val="28"/>
          <w:szCs w:val="28"/>
        </w:rPr>
        <w:t>ОПО</w:t>
      </w:r>
      <w:r w:rsidR="003A5030" w:rsidRPr="00A57171">
        <w:rPr>
          <w:rFonts w:ascii="Times New Roman" w:hAnsi="Times New Roman"/>
          <w:sz w:val="28"/>
          <w:szCs w:val="28"/>
        </w:rPr>
        <w:t>,</w:t>
      </w:r>
      <w:r w:rsidR="00040277" w:rsidRPr="00A57171">
        <w:rPr>
          <w:rFonts w:ascii="Times New Roman" w:hAnsi="Times New Roman"/>
          <w:sz w:val="28"/>
          <w:szCs w:val="28"/>
        </w:rPr>
        <w:t xml:space="preserve"> не является техническим перевооружением</w:t>
      </w:r>
      <w:r w:rsidR="00856534">
        <w:rPr>
          <w:rFonts w:ascii="Times New Roman" w:hAnsi="Times New Roman"/>
          <w:sz w:val="28"/>
          <w:szCs w:val="28"/>
        </w:rPr>
        <w:t>.».</w:t>
      </w:r>
    </w:p>
    <w:p w14:paraId="50A7CEAA" w14:textId="77777777" w:rsidR="00856534" w:rsidRDefault="00856534" w:rsidP="00856534">
      <w:pPr>
        <w:pStyle w:val="ac"/>
        <w:autoSpaceDE w:val="0"/>
        <w:autoSpaceDN w:val="0"/>
        <w:adjustRightInd w:val="0"/>
        <w:spacing w:line="360" w:lineRule="auto"/>
        <w:ind w:left="0" w:firstLine="709"/>
        <w:jc w:val="both"/>
        <w:rPr>
          <w:rFonts w:ascii="Times New Roman" w:eastAsia="BatangChe" w:hAnsi="Times New Roman"/>
          <w:sz w:val="28"/>
          <w:szCs w:val="28"/>
        </w:rPr>
      </w:pPr>
      <w:r>
        <w:rPr>
          <w:rFonts w:ascii="Times New Roman" w:eastAsia="BatangChe" w:hAnsi="Times New Roman"/>
          <w:sz w:val="28"/>
          <w:szCs w:val="28"/>
        </w:rPr>
        <w:t>5.</w:t>
      </w:r>
      <w:r w:rsidR="00FB11A2">
        <w:rPr>
          <w:rFonts w:ascii="Times New Roman" w:eastAsia="BatangChe" w:hAnsi="Times New Roman"/>
          <w:sz w:val="28"/>
          <w:szCs w:val="28"/>
        </w:rPr>
        <w:t> </w:t>
      </w:r>
      <w:r>
        <w:rPr>
          <w:rFonts w:ascii="Times New Roman" w:eastAsia="BatangChe" w:hAnsi="Times New Roman"/>
          <w:sz w:val="28"/>
          <w:szCs w:val="28"/>
        </w:rPr>
        <w:t>Первый абзац пункта 12 изложить в следующей редакции:</w:t>
      </w:r>
      <w:r w:rsidRPr="00856534">
        <w:rPr>
          <w:rFonts w:ascii="Times New Roman" w:eastAsia="BatangChe" w:hAnsi="Times New Roman"/>
          <w:sz w:val="28"/>
          <w:szCs w:val="28"/>
        </w:rPr>
        <w:t xml:space="preserve"> </w:t>
      </w:r>
    </w:p>
    <w:p w14:paraId="50B03EE0" w14:textId="77777777" w:rsidR="00856534" w:rsidRPr="0037123C" w:rsidRDefault="00856534" w:rsidP="00856534">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«12. Для удобства и безопасности обслуживания, осмотра, ремонта оборудования под давлением проектом должно быть предусмотрено устройство стационарных металлических площадок и лестниц. Конструкция стационарных площадок и лестниц, предназначенных для доступа персонала в зоны обслуживания технических устройств (в местах установки контрольно-измерительных приборов, запорной и регулирующей арматуры и иных органов управления работой оборудования)</w:t>
      </w:r>
      <w:r>
        <w:rPr>
          <w:rFonts w:ascii="Times New Roman" w:eastAsia="BatangChe" w:hAnsi="Times New Roman"/>
          <w:sz w:val="28"/>
          <w:szCs w:val="28"/>
        </w:rPr>
        <w:t>,</w:t>
      </w:r>
      <w:r w:rsidRPr="0037123C">
        <w:rPr>
          <w:rFonts w:ascii="Times New Roman" w:eastAsia="BatangChe" w:hAnsi="Times New Roman"/>
          <w:sz w:val="28"/>
          <w:szCs w:val="28"/>
        </w:rPr>
        <w:t xml:space="preserve"> в которы</w:t>
      </w:r>
      <w:r>
        <w:rPr>
          <w:rFonts w:ascii="Times New Roman" w:eastAsia="BatangChe" w:hAnsi="Times New Roman"/>
          <w:sz w:val="28"/>
          <w:szCs w:val="28"/>
        </w:rPr>
        <w:t>х</w:t>
      </w:r>
      <w:r w:rsidRPr="0037123C">
        <w:rPr>
          <w:rFonts w:ascii="Times New Roman" w:eastAsia="BatangChe" w:hAnsi="Times New Roman"/>
          <w:sz w:val="28"/>
          <w:szCs w:val="28"/>
        </w:rPr>
        <w:t xml:space="preserve"> в соответствии с проектной документацией, руководств</w:t>
      </w:r>
      <w:r>
        <w:rPr>
          <w:rFonts w:ascii="Times New Roman" w:eastAsia="BatangChe" w:hAnsi="Times New Roman"/>
          <w:sz w:val="28"/>
          <w:szCs w:val="28"/>
        </w:rPr>
        <w:t>ами (инструкциями)</w:t>
      </w:r>
      <w:r w:rsidRPr="0037123C">
        <w:rPr>
          <w:rFonts w:ascii="Times New Roman" w:eastAsia="BatangChe" w:hAnsi="Times New Roman"/>
          <w:sz w:val="28"/>
          <w:szCs w:val="28"/>
        </w:rPr>
        <w:t xml:space="preserve"> по эксплуатации оборудования и производственн</w:t>
      </w:r>
      <w:r>
        <w:rPr>
          <w:rFonts w:ascii="Times New Roman" w:eastAsia="BatangChe" w:hAnsi="Times New Roman"/>
          <w:sz w:val="28"/>
          <w:szCs w:val="28"/>
        </w:rPr>
        <w:t>ыми</w:t>
      </w:r>
      <w:r w:rsidRPr="0037123C">
        <w:rPr>
          <w:rFonts w:ascii="Times New Roman" w:eastAsia="BatangChe" w:hAnsi="Times New Roman"/>
          <w:sz w:val="28"/>
          <w:szCs w:val="28"/>
        </w:rPr>
        <w:t xml:space="preserve"> инструкци</w:t>
      </w:r>
      <w:r>
        <w:rPr>
          <w:rFonts w:ascii="Times New Roman" w:eastAsia="BatangChe" w:hAnsi="Times New Roman"/>
          <w:sz w:val="28"/>
          <w:szCs w:val="28"/>
        </w:rPr>
        <w:t>ями</w:t>
      </w:r>
      <w:r w:rsidRPr="0037123C">
        <w:rPr>
          <w:rFonts w:ascii="Times New Roman" w:eastAsia="BatangChe" w:hAnsi="Times New Roman"/>
          <w:sz w:val="28"/>
          <w:szCs w:val="28"/>
        </w:rPr>
        <w:t xml:space="preserve"> должно быть обеспечено постоянное либо неоднократное (один и более раз в течени</w:t>
      </w:r>
      <w:r>
        <w:rPr>
          <w:rFonts w:ascii="Times New Roman" w:eastAsia="BatangChe" w:hAnsi="Times New Roman"/>
          <w:sz w:val="28"/>
          <w:szCs w:val="28"/>
        </w:rPr>
        <w:t>е</w:t>
      </w:r>
      <w:r w:rsidRPr="0037123C">
        <w:rPr>
          <w:rFonts w:ascii="Times New Roman" w:eastAsia="BatangChe" w:hAnsi="Times New Roman"/>
          <w:sz w:val="28"/>
          <w:szCs w:val="28"/>
        </w:rPr>
        <w:t xml:space="preserve"> смены) присутствие находящегося на дежурстве персонала для осмотра и контроля параметров работы оборудования, а также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должна соответствовать требованиям пунктов 13, 14, 15 настоящих ФНП. В случаях</w:t>
      </w:r>
      <w:r>
        <w:rPr>
          <w:rFonts w:ascii="Times New Roman" w:eastAsia="BatangChe" w:hAnsi="Times New Roman"/>
          <w:sz w:val="28"/>
          <w:szCs w:val="28"/>
        </w:rPr>
        <w:t>,</w:t>
      </w:r>
      <w:r w:rsidRPr="0037123C">
        <w:rPr>
          <w:rFonts w:ascii="Times New Roman" w:eastAsia="BatangChe" w:hAnsi="Times New Roman"/>
          <w:sz w:val="28"/>
          <w:szCs w:val="28"/>
        </w:rPr>
        <w:t xml:space="preserve"> </w:t>
      </w:r>
      <w:r>
        <w:rPr>
          <w:rFonts w:ascii="Times New Roman" w:eastAsia="BatangChe" w:hAnsi="Times New Roman"/>
          <w:sz w:val="28"/>
          <w:szCs w:val="28"/>
        </w:rPr>
        <w:t>когда</w:t>
      </w:r>
      <w:r w:rsidRPr="0037123C">
        <w:rPr>
          <w:rFonts w:ascii="Times New Roman" w:eastAsia="BatangChe" w:hAnsi="Times New Roman"/>
          <w:sz w:val="28"/>
          <w:szCs w:val="28"/>
        </w:rPr>
        <w:t xml:space="preserve"> с учетом специфических факторов опасности на конкретном </w:t>
      </w:r>
      <w:r>
        <w:rPr>
          <w:rFonts w:ascii="Times New Roman" w:eastAsia="BatangChe" w:hAnsi="Times New Roman"/>
          <w:sz w:val="28"/>
          <w:szCs w:val="28"/>
        </w:rPr>
        <w:t xml:space="preserve">ОПО </w:t>
      </w:r>
      <w:r w:rsidRPr="0037123C">
        <w:rPr>
          <w:rFonts w:ascii="Times New Roman" w:eastAsia="BatangChe" w:hAnsi="Times New Roman"/>
          <w:sz w:val="28"/>
          <w:szCs w:val="28"/>
        </w:rPr>
        <w:t>иными нормативными правовыми актами в области промышленной безопасности установлены более жесткие требования к устройству лестниц и площадок</w:t>
      </w:r>
      <w:r>
        <w:rPr>
          <w:rFonts w:ascii="Times New Roman" w:eastAsia="BatangChe" w:hAnsi="Times New Roman"/>
          <w:sz w:val="28"/>
          <w:szCs w:val="28"/>
        </w:rPr>
        <w:t>,</w:t>
      </w:r>
      <w:r w:rsidRPr="0037123C">
        <w:rPr>
          <w:rFonts w:ascii="Times New Roman" w:eastAsia="BatangChe" w:hAnsi="Times New Roman"/>
          <w:sz w:val="28"/>
          <w:szCs w:val="28"/>
        </w:rPr>
        <w:t xml:space="preserve"> должно быть обеспечено их соблюдение.</w:t>
      </w:r>
      <w:r>
        <w:rPr>
          <w:rFonts w:ascii="Times New Roman" w:eastAsia="BatangChe" w:hAnsi="Times New Roman"/>
          <w:sz w:val="28"/>
          <w:szCs w:val="28"/>
        </w:rPr>
        <w:t>».</w:t>
      </w:r>
      <w:r w:rsidRPr="0037123C">
        <w:rPr>
          <w:rFonts w:ascii="Times New Roman" w:eastAsia="BatangChe" w:hAnsi="Times New Roman"/>
          <w:sz w:val="28"/>
          <w:szCs w:val="28"/>
        </w:rPr>
        <w:t xml:space="preserve"> </w:t>
      </w:r>
    </w:p>
    <w:p w14:paraId="1468FF87" w14:textId="77777777" w:rsidR="00856534" w:rsidRPr="00856534" w:rsidRDefault="00856534" w:rsidP="00856534">
      <w:pPr>
        <w:autoSpaceDE w:val="0"/>
        <w:autoSpaceDN w:val="0"/>
        <w:adjustRightInd w:val="0"/>
        <w:spacing w:line="360" w:lineRule="auto"/>
        <w:jc w:val="both"/>
        <w:rPr>
          <w:rFonts w:ascii="Times New Roman" w:eastAsia="BatangChe" w:hAnsi="Times New Roman"/>
          <w:sz w:val="28"/>
          <w:szCs w:val="28"/>
        </w:rPr>
      </w:pPr>
    </w:p>
    <w:p w14:paraId="1B1FA3F4" w14:textId="77777777" w:rsidR="0037123C" w:rsidRPr="00856534" w:rsidRDefault="00856534" w:rsidP="00856534">
      <w:pPr>
        <w:pStyle w:val="ac"/>
        <w:numPr>
          <w:ilvl w:val="0"/>
          <w:numId w:val="10"/>
        </w:numPr>
        <w:autoSpaceDE w:val="0"/>
        <w:autoSpaceDN w:val="0"/>
        <w:adjustRightInd w:val="0"/>
        <w:spacing w:line="360" w:lineRule="auto"/>
        <w:ind w:left="0" w:firstLine="709"/>
        <w:jc w:val="both"/>
        <w:rPr>
          <w:rFonts w:ascii="Times New Roman" w:eastAsia="BatangChe" w:hAnsi="Times New Roman"/>
          <w:sz w:val="28"/>
          <w:szCs w:val="28"/>
        </w:rPr>
      </w:pPr>
      <w:r w:rsidRPr="00856534">
        <w:rPr>
          <w:rFonts w:ascii="Times New Roman" w:eastAsia="BatangChe" w:hAnsi="Times New Roman"/>
          <w:sz w:val="28"/>
          <w:szCs w:val="28"/>
        </w:rPr>
        <w:t>Пункты 13</w:t>
      </w:r>
      <w:r w:rsidR="0037123C" w:rsidRPr="00856534">
        <w:rPr>
          <w:rFonts w:ascii="Times New Roman" w:eastAsia="BatangChe" w:hAnsi="Times New Roman"/>
          <w:sz w:val="28"/>
          <w:szCs w:val="28"/>
        </w:rPr>
        <w:t xml:space="preserve">-15 изложить в следующей редакции </w:t>
      </w:r>
    </w:p>
    <w:p w14:paraId="27E18D2D" w14:textId="77777777" w:rsidR="0037123C" w:rsidRDefault="00856534" w:rsidP="0037123C">
      <w:pPr>
        <w:pStyle w:val="ac"/>
        <w:autoSpaceDE w:val="0"/>
        <w:autoSpaceDN w:val="0"/>
        <w:adjustRightInd w:val="0"/>
        <w:spacing w:line="360" w:lineRule="auto"/>
        <w:ind w:left="0" w:firstLine="709"/>
        <w:jc w:val="both"/>
        <w:rPr>
          <w:rFonts w:ascii="Times New Roman" w:eastAsia="BatangChe" w:hAnsi="Times New Roman"/>
          <w:sz w:val="28"/>
          <w:szCs w:val="28"/>
        </w:rPr>
      </w:pPr>
      <w:r>
        <w:rPr>
          <w:rFonts w:ascii="Times New Roman" w:eastAsia="BatangChe" w:hAnsi="Times New Roman"/>
          <w:sz w:val="28"/>
          <w:szCs w:val="28"/>
        </w:rPr>
        <w:t>«</w:t>
      </w:r>
      <w:r w:rsidR="0037123C" w:rsidRPr="0037123C">
        <w:rPr>
          <w:rFonts w:ascii="Times New Roman" w:eastAsia="BatangChe" w:hAnsi="Times New Roman"/>
          <w:sz w:val="28"/>
          <w:szCs w:val="28"/>
        </w:rPr>
        <w:t xml:space="preserve">13. Площадки и лестницы для обслуживания, осмотра, ремонта оборудования под давлением должны быть выполнены с перилами высотой не менее 0,9 м со сплошной обшивкой по низу на высоту не менее 100 мм. </w:t>
      </w:r>
      <w:r>
        <w:rPr>
          <w:rFonts w:ascii="Times New Roman" w:eastAsia="BatangChe" w:hAnsi="Times New Roman"/>
          <w:sz w:val="28"/>
          <w:szCs w:val="28"/>
        </w:rPr>
        <w:br/>
      </w:r>
      <w:r w:rsidR="0037123C" w:rsidRPr="0037123C">
        <w:rPr>
          <w:rFonts w:ascii="Times New Roman" w:eastAsia="BatangChe" w:hAnsi="Times New Roman"/>
          <w:sz w:val="28"/>
          <w:szCs w:val="28"/>
        </w:rPr>
        <w:t>В местах прохода людей над трубопроводами, расположенными на</w:t>
      </w:r>
      <w:r w:rsidR="00E64C21">
        <w:rPr>
          <w:rFonts w:ascii="Times New Roman" w:eastAsia="BatangChe" w:hAnsi="Times New Roman"/>
          <w:sz w:val="28"/>
          <w:szCs w:val="28"/>
        </w:rPr>
        <w:t xml:space="preserve">д поверхностью </w:t>
      </w:r>
      <w:r w:rsidR="0037123C" w:rsidRPr="0037123C">
        <w:rPr>
          <w:rFonts w:ascii="Times New Roman" w:eastAsia="BatangChe" w:hAnsi="Times New Roman"/>
          <w:sz w:val="28"/>
          <w:szCs w:val="28"/>
        </w:rPr>
        <w:t xml:space="preserve">земли, </w:t>
      </w:r>
      <w:r w:rsidR="00E97766" w:rsidRPr="0037123C">
        <w:rPr>
          <w:rFonts w:ascii="Times New Roman" w:eastAsia="BatangChe" w:hAnsi="Times New Roman"/>
          <w:sz w:val="28"/>
          <w:szCs w:val="28"/>
        </w:rPr>
        <w:t xml:space="preserve">пола </w:t>
      </w:r>
      <w:r w:rsidR="00E97766">
        <w:rPr>
          <w:rFonts w:ascii="Times New Roman" w:eastAsia="BatangChe" w:hAnsi="Times New Roman"/>
          <w:sz w:val="28"/>
          <w:szCs w:val="28"/>
        </w:rPr>
        <w:t xml:space="preserve">или </w:t>
      </w:r>
      <w:r w:rsidR="0037123C" w:rsidRPr="0037123C">
        <w:rPr>
          <w:rFonts w:ascii="Times New Roman" w:eastAsia="BatangChe" w:hAnsi="Times New Roman"/>
          <w:sz w:val="28"/>
          <w:szCs w:val="28"/>
        </w:rPr>
        <w:t>площадки должны быть устроены переходные мостики</w:t>
      </w:r>
      <w:r w:rsidR="001A39CC">
        <w:rPr>
          <w:rFonts w:ascii="Times New Roman" w:eastAsia="BatangChe" w:hAnsi="Times New Roman"/>
          <w:sz w:val="28"/>
          <w:szCs w:val="28"/>
        </w:rPr>
        <w:t xml:space="preserve">, </w:t>
      </w:r>
      <w:r w:rsidR="00E5373F">
        <w:rPr>
          <w:rFonts w:ascii="Times New Roman" w:eastAsia="BatangChe" w:hAnsi="Times New Roman"/>
          <w:sz w:val="28"/>
          <w:szCs w:val="28"/>
        </w:rPr>
        <w:t xml:space="preserve">при этом в случае их устройства на площадке обслуживания установленная настоящим пунктом </w:t>
      </w:r>
      <w:r w:rsidR="001A39CC">
        <w:rPr>
          <w:rFonts w:ascii="Times New Roman" w:eastAsia="BatangChe" w:hAnsi="Times New Roman"/>
          <w:sz w:val="28"/>
          <w:szCs w:val="28"/>
        </w:rPr>
        <w:t>высот</w:t>
      </w:r>
      <w:r w:rsidR="00E5373F">
        <w:rPr>
          <w:rFonts w:ascii="Times New Roman" w:eastAsia="BatangChe" w:hAnsi="Times New Roman"/>
          <w:sz w:val="28"/>
          <w:szCs w:val="28"/>
        </w:rPr>
        <w:t>а</w:t>
      </w:r>
      <w:r w:rsidR="001A39CC">
        <w:rPr>
          <w:rFonts w:ascii="Times New Roman" w:eastAsia="BatangChe" w:hAnsi="Times New Roman"/>
          <w:sz w:val="28"/>
          <w:szCs w:val="28"/>
        </w:rPr>
        <w:t xml:space="preserve"> перил </w:t>
      </w:r>
      <w:r w:rsidR="00E5373F">
        <w:rPr>
          <w:rFonts w:ascii="Times New Roman" w:eastAsia="BatangChe" w:hAnsi="Times New Roman"/>
          <w:sz w:val="28"/>
          <w:szCs w:val="28"/>
        </w:rPr>
        <w:t xml:space="preserve">площадки </w:t>
      </w:r>
      <w:r w:rsidR="001A39CC">
        <w:rPr>
          <w:rFonts w:ascii="Times New Roman" w:eastAsia="BatangChe" w:hAnsi="Times New Roman"/>
          <w:sz w:val="28"/>
          <w:szCs w:val="28"/>
        </w:rPr>
        <w:t>должн</w:t>
      </w:r>
      <w:r w:rsidR="00E5373F">
        <w:rPr>
          <w:rFonts w:ascii="Times New Roman" w:eastAsia="BatangChe" w:hAnsi="Times New Roman"/>
          <w:sz w:val="28"/>
          <w:szCs w:val="28"/>
        </w:rPr>
        <w:t>а</w:t>
      </w:r>
      <w:r w:rsidR="001A39CC">
        <w:rPr>
          <w:rFonts w:ascii="Times New Roman" w:eastAsia="BatangChe" w:hAnsi="Times New Roman"/>
          <w:sz w:val="28"/>
          <w:szCs w:val="28"/>
        </w:rPr>
        <w:t xml:space="preserve"> </w:t>
      </w:r>
      <w:r w:rsidR="00E5373F">
        <w:rPr>
          <w:rFonts w:ascii="Times New Roman" w:eastAsia="BatangChe" w:hAnsi="Times New Roman"/>
          <w:sz w:val="28"/>
          <w:szCs w:val="28"/>
        </w:rPr>
        <w:t>отсчитываться от уровня пола переходного мостика в зоне его расположения</w:t>
      </w:r>
      <w:r w:rsidR="0037123C" w:rsidRPr="0037123C">
        <w:rPr>
          <w:rFonts w:ascii="Times New Roman" w:eastAsia="BatangChe" w:hAnsi="Times New Roman"/>
          <w:sz w:val="28"/>
          <w:szCs w:val="28"/>
        </w:rPr>
        <w:t>.</w:t>
      </w:r>
    </w:p>
    <w:p w14:paraId="12F1C068" w14:textId="77777777" w:rsidR="00E64C21" w:rsidRPr="0037123C" w:rsidRDefault="00E64C21" w:rsidP="00E64C21">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 xml:space="preserve">Ширина свободного прохода площадок (мостиков) должна быть не менее 600 мм, а для обслуживания арматуры, контрольно-измерительных приборов и другого оборудования - не менее 800 мм. </w:t>
      </w:r>
    </w:p>
    <w:p w14:paraId="5F6F0D14" w14:textId="77777777" w:rsidR="00E64C21" w:rsidRPr="0037123C" w:rsidRDefault="00E64C21" w:rsidP="00E64C21">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 xml:space="preserve">Свободная высота над полом площадок </w:t>
      </w:r>
      <w:r w:rsidR="00E5373F">
        <w:rPr>
          <w:rFonts w:ascii="Times New Roman" w:eastAsia="BatangChe" w:hAnsi="Times New Roman"/>
          <w:sz w:val="28"/>
          <w:szCs w:val="28"/>
        </w:rPr>
        <w:t xml:space="preserve">(мостиков) </w:t>
      </w:r>
      <w:r w:rsidRPr="0037123C">
        <w:rPr>
          <w:rFonts w:ascii="Times New Roman" w:eastAsia="BatangChe" w:hAnsi="Times New Roman"/>
          <w:sz w:val="28"/>
          <w:szCs w:val="28"/>
        </w:rPr>
        <w:t>и ступенями лестниц должна быть не менее 2 метров.</w:t>
      </w:r>
    </w:p>
    <w:p w14:paraId="4255940E" w14:textId="77777777" w:rsidR="007D5E12" w:rsidRDefault="0037123C" w:rsidP="0037123C">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Переходные площадки и лестницы должны иметь перила с обеих сторон. Площадки</w:t>
      </w:r>
      <w:r w:rsidR="0038610E">
        <w:rPr>
          <w:rFonts w:ascii="Times New Roman" w:eastAsia="BatangChe" w:hAnsi="Times New Roman"/>
          <w:sz w:val="28"/>
          <w:szCs w:val="28"/>
        </w:rPr>
        <w:t xml:space="preserve"> котлов</w:t>
      </w:r>
      <w:r w:rsidR="007B2A14">
        <w:rPr>
          <w:rFonts w:ascii="Times New Roman" w:eastAsia="BatangChe" w:hAnsi="Times New Roman"/>
          <w:sz w:val="28"/>
          <w:szCs w:val="28"/>
        </w:rPr>
        <w:t xml:space="preserve"> длиной</w:t>
      </w:r>
      <w:r w:rsidRPr="0037123C">
        <w:rPr>
          <w:rFonts w:ascii="Times New Roman" w:eastAsia="BatangChe" w:hAnsi="Times New Roman"/>
          <w:sz w:val="28"/>
          <w:szCs w:val="28"/>
        </w:rPr>
        <w:t xml:space="preserve"> </w:t>
      </w:r>
      <w:r w:rsidR="007B2A14" w:rsidRPr="0037123C">
        <w:rPr>
          <w:rFonts w:ascii="Times New Roman" w:eastAsia="BatangChe" w:hAnsi="Times New Roman"/>
          <w:sz w:val="28"/>
          <w:szCs w:val="28"/>
        </w:rPr>
        <w:t xml:space="preserve">более 5 м </w:t>
      </w:r>
      <w:r w:rsidRPr="0037123C">
        <w:rPr>
          <w:rFonts w:ascii="Times New Roman" w:eastAsia="BatangChe" w:hAnsi="Times New Roman"/>
          <w:sz w:val="28"/>
          <w:szCs w:val="28"/>
        </w:rPr>
        <w:t xml:space="preserve">должны иметь не менее двух лестниц (двух выходов), расположенных в противоположных концах. Применение гладких площадок и ступеней лестниц, а также выполнение их из прутковой (круглой) стали запрещается. </w:t>
      </w:r>
    </w:p>
    <w:p w14:paraId="681DA41E" w14:textId="77777777" w:rsidR="0037123C" w:rsidRPr="0037123C" w:rsidRDefault="0037123C" w:rsidP="0037123C">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 xml:space="preserve">14.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w:t>
      </w:r>
      <w:r w:rsidR="005F2AD6">
        <w:rPr>
          <w:rFonts w:ascii="Times New Roman" w:eastAsia="BatangChe" w:hAnsi="Times New Roman"/>
          <w:sz w:val="28"/>
          <w:szCs w:val="28"/>
        </w:rPr>
        <w:t>Высота подъема</w:t>
      </w:r>
      <w:r w:rsidR="005F2AD6" w:rsidRPr="0037123C">
        <w:rPr>
          <w:rFonts w:ascii="Times New Roman" w:eastAsia="BatangChe" w:hAnsi="Times New Roman"/>
          <w:sz w:val="28"/>
          <w:szCs w:val="28"/>
        </w:rPr>
        <w:t xml:space="preserve"> </w:t>
      </w:r>
      <w:r w:rsidRPr="0037123C">
        <w:rPr>
          <w:rFonts w:ascii="Times New Roman" w:eastAsia="BatangChe" w:hAnsi="Times New Roman"/>
          <w:sz w:val="28"/>
          <w:szCs w:val="28"/>
        </w:rPr>
        <w:t xml:space="preserve">между площадками </w:t>
      </w:r>
      <w:r w:rsidR="005F2AD6" w:rsidRPr="0037123C">
        <w:rPr>
          <w:rFonts w:ascii="Times New Roman" w:eastAsia="BatangChe" w:hAnsi="Times New Roman"/>
          <w:sz w:val="28"/>
          <w:szCs w:val="28"/>
        </w:rPr>
        <w:t>должн</w:t>
      </w:r>
      <w:r w:rsidR="005F2AD6">
        <w:rPr>
          <w:rFonts w:ascii="Times New Roman" w:eastAsia="BatangChe" w:hAnsi="Times New Roman"/>
          <w:sz w:val="28"/>
          <w:szCs w:val="28"/>
        </w:rPr>
        <w:t>а</w:t>
      </w:r>
      <w:r w:rsidR="005F2AD6" w:rsidRPr="0037123C">
        <w:rPr>
          <w:rFonts w:ascii="Times New Roman" w:eastAsia="BatangChe" w:hAnsi="Times New Roman"/>
          <w:sz w:val="28"/>
          <w:szCs w:val="28"/>
        </w:rPr>
        <w:t xml:space="preserve"> </w:t>
      </w:r>
      <w:r w:rsidRPr="0037123C">
        <w:rPr>
          <w:rFonts w:ascii="Times New Roman" w:eastAsia="BatangChe" w:hAnsi="Times New Roman"/>
          <w:sz w:val="28"/>
          <w:szCs w:val="28"/>
        </w:rPr>
        <w:t>быть не более 4 м.</w:t>
      </w:r>
    </w:p>
    <w:p w14:paraId="542DF43B" w14:textId="77777777" w:rsidR="0037123C" w:rsidRPr="0037123C" w:rsidRDefault="0037123C" w:rsidP="0037123C">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 xml:space="preserve">Лестницы высотой более 1,5 м должны иметь угол наклона к горизонтали не более 50°. </w:t>
      </w:r>
    </w:p>
    <w:p w14:paraId="01FF5367" w14:textId="77777777" w:rsidR="00E64C21" w:rsidRPr="0037123C" w:rsidRDefault="0037123C" w:rsidP="00E64C21">
      <w:pPr>
        <w:pStyle w:val="ac"/>
        <w:autoSpaceDE w:val="0"/>
        <w:autoSpaceDN w:val="0"/>
        <w:adjustRightInd w:val="0"/>
        <w:spacing w:line="360" w:lineRule="auto"/>
        <w:ind w:left="0" w:firstLine="709"/>
        <w:jc w:val="both"/>
        <w:rPr>
          <w:rFonts w:ascii="Times New Roman" w:eastAsia="BatangChe" w:hAnsi="Times New Roman"/>
          <w:sz w:val="28"/>
          <w:szCs w:val="28"/>
        </w:rPr>
      </w:pPr>
      <w:r w:rsidRPr="0037123C">
        <w:rPr>
          <w:rFonts w:ascii="Times New Roman" w:eastAsia="BatangChe" w:hAnsi="Times New Roman"/>
          <w:sz w:val="28"/>
          <w:szCs w:val="28"/>
        </w:rPr>
        <w:t xml:space="preserve">15. </w:t>
      </w:r>
      <w:r w:rsidR="00E64C21" w:rsidRPr="0037123C">
        <w:rPr>
          <w:rFonts w:ascii="Times New Roman" w:eastAsia="BatangChe" w:hAnsi="Times New Roman"/>
          <w:sz w:val="28"/>
          <w:szCs w:val="28"/>
        </w:rPr>
        <w:t>Для обеспечения доступа к площадкам обслуживания оборудования</w:t>
      </w:r>
      <w:r w:rsidR="00E64C21">
        <w:rPr>
          <w:rFonts w:ascii="Times New Roman" w:eastAsia="BatangChe" w:hAnsi="Times New Roman"/>
          <w:sz w:val="28"/>
          <w:szCs w:val="28"/>
        </w:rPr>
        <w:t xml:space="preserve"> под давлением</w:t>
      </w:r>
      <w:r w:rsidR="00E64C21" w:rsidRPr="0037123C">
        <w:rPr>
          <w:rFonts w:ascii="Times New Roman" w:eastAsia="BatangChe" w:hAnsi="Times New Roman"/>
          <w:sz w:val="28"/>
          <w:szCs w:val="28"/>
        </w:rPr>
        <w:t>, предназначенным для проведения периодических работ (</w:t>
      </w:r>
      <w:r w:rsidR="00860ECD" w:rsidRPr="0037123C">
        <w:rPr>
          <w:rFonts w:ascii="Times New Roman" w:eastAsia="BatangChe" w:hAnsi="Times New Roman"/>
          <w:sz w:val="28"/>
          <w:szCs w:val="28"/>
        </w:rPr>
        <w:t>планов</w:t>
      </w:r>
      <w:r w:rsidR="00860ECD">
        <w:rPr>
          <w:rFonts w:ascii="Times New Roman" w:eastAsia="BatangChe" w:hAnsi="Times New Roman"/>
          <w:sz w:val="28"/>
          <w:szCs w:val="28"/>
        </w:rPr>
        <w:t>ое</w:t>
      </w:r>
      <w:r w:rsidR="00860ECD" w:rsidRPr="0037123C">
        <w:rPr>
          <w:rFonts w:ascii="Times New Roman" w:eastAsia="BatangChe" w:hAnsi="Times New Roman"/>
          <w:sz w:val="28"/>
          <w:szCs w:val="28"/>
        </w:rPr>
        <w:t xml:space="preserve"> техническ</w:t>
      </w:r>
      <w:r w:rsidR="00860ECD">
        <w:rPr>
          <w:rFonts w:ascii="Times New Roman" w:eastAsia="BatangChe" w:hAnsi="Times New Roman"/>
          <w:sz w:val="28"/>
          <w:szCs w:val="28"/>
        </w:rPr>
        <w:t>ое</w:t>
      </w:r>
      <w:r w:rsidR="00860ECD" w:rsidRPr="0037123C">
        <w:rPr>
          <w:rFonts w:ascii="Times New Roman" w:eastAsia="BatangChe" w:hAnsi="Times New Roman"/>
          <w:sz w:val="28"/>
          <w:szCs w:val="28"/>
        </w:rPr>
        <w:t xml:space="preserve"> </w:t>
      </w:r>
      <w:r w:rsidR="00E64C21" w:rsidRPr="0037123C">
        <w:rPr>
          <w:rFonts w:ascii="Times New Roman" w:eastAsia="BatangChe" w:hAnsi="Times New Roman"/>
          <w:sz w:val="28"/>
          <w:szCs w:val="28"/>
        </w:rPr>
        <w:t xml:space="preserve">обслуживание, ремонт) в местах расположения люков, запорной, регулирующей арматуры и иных устройств, оборудованных </w:t>
      </w:r>
      <w:r w:rsidR="00E64C21" w:rsidRPr="0037123C">
        <w:rPr>
          <w:rFonts w:ascii="Times New Roman" w:eastAsia="BatangChe" w:hAnsi="Times New Roman"/>
          <w:sz w:val="28"/>
          <w:szCs w:val="28"/>
        </w:rPr>
        <w:lastRenderedPageBreak/>
        <w:t>автоматическим дистанционным приводом, первичных датчиков</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передающих данные на вторичные устройства (приборы) систем автоматизации и </w:t>
      </w:r>
      <w:r w:rsidR="00E64C21">
        <w:rPr>
          <w:rFonts w:ascii="Times New Roman" w:eastAsia="BatangChe" w:hAnsi="Times New Roman"/>
          <w:sz w:val="28"/>
          <w:szCs w:val="28"/>
        </w:rPr>
        <w:t xml:space="preserve">(или) </w:t>
      </w:r>
      <w:r w:rsidR="00E64C21" w:rsidRPr="0037123C">
        <w:rPr>
          <w:rFonts w:ascii="Times New Roman" w:eastAsia="BatangChe" w:hAnsi="Times New Roman"/>
          <w:sz w:val="28"/>
          <w:szCs w:val="28"/>
        </w:rPr>
        <w:t>контрольно-измерительны</w:t>
      </w:r>
      <w:r w:rsidR="00E64C21">
        <w:rPr>
          <w:rFonts w:ascii="Times New Roman" w:eastAsia="BatangChe" w:hAnsi="Times New Roman"/>
          <w:sz w:val="28"/>
          <w:szCs w:val="28"/>
        </w:rPr>
        <w:t>х</w:t>
      </w:r>
      <w:r w:rsidR="00E64C21" w:rsidRPr="0037123C">
        <w:rPr>
          <w:rFonts w:ascii="Times New Roman" w:eastAsia="BatangChe" w:hAnsi="Times New Roman"/>
          <w:sz w:val="28"/>
          <w:szCs w:val="28"/>
        </w:rPr>
        <w:t xml:space="preserve"> прибор</w:t>
      </w:r>
      <w:r w:rsidR="00E64C21">
        <w:rPr>
          <w:rFonts w:ascii="Times New Roman" w:eastAsia="BatangChe" w:hAnsi="Times New Roman"/>
          <w:sz w:val="28"/>
          <w:szCs w:val="28"/>
        </w:rPr>
        <w:t>ов (</w:t>
      </w:r>
      <w:r w:rsidR="00E64C21" w:rsidRPr="0037123C">
        <w:rPr>
          <w:rFonts w:ascii="Times New Roman" w:eastAsia="BatangChe" w:hAnsi="Times New Roman"/>
          <w:sz w:val="28"/>
          <w:szCs w:val="28"/>
        </w:rPr>
        <w:t>установленных дистанционно в составе пультов (щитов) управления и др.)</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не требующих постоянного (неоднократного) присутствия персонала </w:t>
      </w:r>
      <w:r w:rsidR="00E64C21">
        <w:rPr>
          <w:rFonts w:ascii="Times New Roman" w:eastAsia="BatangChe" w:hAnsi="Times New Roman"/>
          <w:sz w:val="28"/>
          <w:szCs w:val="28"/>
        </w:rPr>
        <w:t>(</w:t>
      </w:r>
      <w:r w:rsidR="00E64C21" w:rsidRPr="0037123C">
        <w:rPr>
          <w:rFonts w:ascii="Times New Roman" w:eastAsia="BatangChe" w:hAnsi="Times New Roman"/>
          <w:sz w:val="28"/>
          <w:szCs w:val="28"/>
        </w:rPr>
        <w:t>за исключением случаев</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установленных </w:t>
      </w:r>
      <w:r w:rsidR="00BE1163">
        <w:rPr>
          <w:rFonts w:ascii="Times New Roman" w:eastAsia="BatangChe" w:hAnsi="Times New Roman"/>
          <w:sz w:val="28"/>
          <w:szCs w:val="28"/>
        </w:rPr>
        <w:t>пунктом</w:t>
      </w:r>
      <w:r w:rsidR="00BE1163" w:rsidRPr="0037123C">
        <w:rPr>
          <w:rFonts w:ascii="Times New Roman" w:eastAsia="BatangChe" w:hAnsi="Times New Roman"/>
          <w:sz w:val="28"/>
          <w:szCs w:val="28"/>
        </w:rPr>
        <w:t xml:space="preserve"> </w:t>
      </w:r>
      <w:r w:rsidR="00E64C21" w:rsidRPr="0037123C">
        <w:rPr>
          <w:rFonts w:ascii="Times New Roman" w:eastAsia="BatangChe" w:hAnsi="Times New Roman"/>
          <w:sz w:val="28"/>
          <w:szCs w:val="28"/>
        </w:rPr>
        <w:t>12 настоящих ФНП</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проектом установки оборудования</w:t>
      </w:r>
      <w:r w:rsidR="00E64C21">
        <w:rPr>
          <w:rFonts w:ascii="Times New Roman" w:eastAsia="BatangChe" w:hAnsi="Times New Roman"/>
          <w:sz w:val="28"/>
          <w:szCs w:val="28"/>
        </w:rPr>
        <w:t xml:space="preserve"> под давлением</w:t>
      </w:r>
      <w:r w:rsidR="00E64C21" w:rsidRPr="0037123C">
        <w:rPr>
          <w:rFonts w:ascii="Times New Roman" w:eastAsia="BatangChe" w:hAnsi="Times New Roman"/>
          <w:sz w:val="28"/>
          <w:szCs w:val="28"/>
        </w:rPr>
        <w:t xml:space="preserve"> могут быть предусмотрены лестницы </w:t>
      </w:r>
      <w:r w:rsidR="00E64C21">
        <w:rPr>
          <w:rFonts w:ascii="Times New Roman" w:eastAsia="BatangChe" w:hAnsi="Times New Roman"/>
          <w:sz w:val="28"/>
          <w:szCs w:val="28"/>
        </w:rPr>
        <w:t xml:space="preserve">с </w:t>
      </w:r>
      <w:r w:rsidR="00E64C21" w:rsidRPr="0037123C">
        <w:rPr>
          <w:rFonts w:ascii="Times New Roman" w:eastAsia="BatangChe" w:hAnsi="Times New Roman"/>
          <w:sz w:val="28"/>
          <w:szCs w:val="28"/>
        </w:rPr>
        <w:t xml:space="preserve">углом наклона к горизонтали более 50° при условии </w:t>
      </w:r>
      <w:r w:rsidR="00E64C21">
        <w:rPr>
          <w:rFonts w:ascii="Times New Roman" w:eastAsia="BatangChe" w:hAnsi="Times New Roman"/>
          <w:sz w:val="28"/>
          <w:szCs w:val="28"/>
        </w:rPr>
        <w:t>обеспечения возможности осмотра оборудования в таких местах с поверхности пола (земли) или других площадок. Предусматриваемые проектом в этих случаях вертикальные л</w:t>
      </w:r>
      <w:r w:rsidR="00E64C21" w:rsidRPr="0037123C">
        <w:rPr>
          <w:rFonts w:ascii="Times New Roman" w:eastAsia="BatangChe" w:hAnsi="Times New Roman"/>
          <w:sz w:val="28"/>
          <w:szCs w:val="28"/>
        </w:rPr>
        <w:t xml:space="preserve">естницы должны быть металлическими шириной не менее </w:t>
      </w:r>
      <w:r w:rsidR="000B1F52">
        <w:rPr>
          <w:rFonts w:ascii="Times New Roman" w:eastAsia="BatangChe" w:hAnsi="Times New Roman"/>
          <w:sz w:val="28"/>
          <w:szCs w:val="28"/>
        </w:rPr>
        <w:t>600</w:t>
      </w:r>
      <w:r w:rsidR="00E64C21" w:rsidRPr="0037123C">
        <w:rPr>
          <w:rFonts w:ascii="Times New Roman" w:eastAsia="BatangChe" w:hAnsi="Times New Roman"/>
          <w:sz w:val="28"/>
          <w:szCs w:val="28"/>
        </w:rPr>
        <w:t xml:space="preserve"> </w:t>
      </w:r>
      <w:r w:rsidR="000B1F52">
        <w:rPr>
          <w:rFonts w:ascii="Times New Roman" w:eastAsia="BatangChe" w:hAnsi="Times New Roman"/>
          <w:sz w:val="28"/>
          <w:szCs w:val="28"/>
        </w:rPr>
        <w:t>м</w:t>
      </w:r>
      <w:r w:rsidR="00E64C21" w:rsidRPr="0037123C">
        <w:rPr>
          <w:rFonts w:ascii="Times New Roman" w:eastAsia="BatangChe" w:hAnsi="Times New Roman"/>
          <w:sz w:val="28"/>
          <w:szCs w:val="28"/>
        </w:rPr>
        <w:t>м</w:t>
      </w:r>
      <w:r w:rsidR="00E64C21">
        <w:rPr>
          <w:rFonts w:ascii="Times New Roman" w:eastAsia="BatangChe" w:hAnsi="Times New Roman"/>
          <w:sz w:val="28"/>
          <w:szCs w:val="28"/>
        </w:rPr>
        <w:t xml:space="preserve"> с расстоянием </w:t>
      </w:r>
      <w:r w:rsidR="00E64C21" w:rsidRPr="0037123C">
        <w:rPr>
          <w:rFonts w:ascii="Times New Roman" w:eastAsia="BatangChe" w:hAnsi="Times New Roman"/>
          <w:sz w:val="28"/>
          <w:szCs w:val="28"/>
        </w:rPr>
        <w:t xml:space="preserve">между ступенями лестниц не более </w:t>
      </w:r>
      <w:r w:rsidR="000B1F52">
        <w:rPr>
          <w:rFonts w:ascii="Times New Roman" w:eastAsia="BatangChe" w:hAnsi="Times New Roman"/>
          <w:sz w:val="28"/>
          <w:szCs w:val="28"/>
        </w:rPr>
        <w:t>350 мм</w:t>
      </w:r>
      <w:r w:rsidR="00E64C21" w:rsidRPr="0037123C">
        <w:rPr>
          <w:rFonts w:ascii="Times New Roman" w:eastAsia="BatangChe" w:hAnsi="Times New Roman"/>
          <w:sz w:val="28"/>
          <w:szCs w:val="28"/>
        </w:rPr>
        <w:t xml:space="preserve"> и начиная с высоты 2 м, </w:t>
      </w:r>
      <w:r w:rsidR="00E64C21">
        <w:rPr>
          <w:rFonts w:ascii="Times New Roman" w:eastAsia="BatangChe" w:hAnsi="Times New Roman"/>
          <w:sz w:val="28"/>
          <w:szCs w:val="28"/>
        </w:rPr>
        <w:t xml:space="preserve">должны оснащаться </w:t>
      </w:r>
      <w:r w:rsidR="00E64C21" w:rsidRPr="0037123C">
        <w:rPr>
          <w:rFonts w:ascii="Times New Roman" w:eastAsia="BatangChe" w:hAnsi="Times New Roman"/>
          <w:sz w:val="28"/>
          <w:szCs w:val="28"/>
        </w:rPr>
        <w:t>предохранительны</w:t>
      </w:r>
      <w:r w:rsidR="00E64C21">
        <w:rPr>
          <w:rFonts w:ascii="Times New Roman" w:eastAsia="BatangChe" w:hAnsi="Times New Roman"/>
          <w:sz w:val="28"/>
          <w:szCs w:val="28"/>
        </w:rPr>
        <w:t>ми</w:t>
      </w:r>
      <w:r w:rsidR="00E64C21" w:rsidRPr="0037123C">
        <w:rPr>
          <w:rFonts w:ascii="Times New Roman" w:eastAsia="BatangChe" w:hAnsi="Times New Roman"/>
          <w:sz w:val="28"/>
          <w:szCs w:val="28"/>
        </w:rPr>
        <w:t xml:space="preserve"> дуг</w:t>
      </w:r>
      <w:r w:rsidR="00E64C21">
        <w:rPr>
          <w:rFonts w:ascii="Times New Roman" w:eastAsia="BatangChe" w:hAnsi="Times New Roman"/>
          <w:sz w:val="28"/>
          <w:szCs w:val="28"/>
        </w:rPr>
        <w:t>ами</w:t>
      </w:r>
      <w:r w:rsidR="00E64C21" w:rsidRPr="0037123C">
        <w:rPr>
          <w:rFonts w:ascii="Times New Roman" w:eastAsia="BatangChe" w:hAnsi="Times New Roman"/>
          <w:sz w:val="28"/>
          <w:szCs w:val="28"/>
        </w:rPr>
        <w:t xml:space="preserve"> радиусом </w:t>
      </w:r>
      <w:r w:rsidR="000B1F52">
        <w:rPr>
          <w:rFonts w:ascii="Times New Roman" w:eastAsia="BatangChe" w:hAnsi="Times New Roman"/>
          <w:sz w:val="28"/>
          <w:szCs w:val="28"/>
        </w:rPr>
        <w:t>350</w:t>
      </w:r>
      <w:r w:rsidR="00E64C21" w:rsidRPr="0037123C">
        <w:rPr>
          <w:rFonts w:ascii="Times New Roman" w:eastAsia="BatangChe" w:hAnsi="Times New Roman"/>
          <w:sz w:val="28"/>
          <w:szCs w:val="28"/>
        </w:rPr>
        <w:t xml:space="preserve"> - </w:t>
      </w:r>
      <w:r w:rsidR="000B1F52">
        <w:rPr>
          <w:rFonts w:ascii="Times New Roman" w:eastAsia="BatangChe" w:hAnsi="Times New Roman"/>
          <w:sz w:val="28"/>
          <w:szCs w:val="28"/>
        </w:rPr>
        <w:t>400</w:t>
      </w:r>
      <w:r w:rsidR="00E64C21" w:rsidRPr="0037123C">
        <w:rPr>
          <w:rFonts w:ascii="Times New Roman" w:eastAsia="BatangChe" w:hAnsi="Times New Roman"/>
          <w:sz w:val="28"/>
          <w:szCs w:val="28"/>
        </w:rPr>
        <w:t xml:space="preserve"> </w:t>
      </w:r>
      <w:r w:rsidR="000B1F52">
        <w:rPr>
          <w:rFonts w:ascii="Times New Roman" w:eastAsia="BatangChe" w:hAnsi="Times New Roman"/>
          <w:sz w:val="28"/>
          <w:szCs w:val="28"/>
        </w:rPr>
        <w:t>м</w:t>
      </w:r>
      <w:r w:rsidR="00E64C21" w:rsidRPr="0037123C">
        <w:rPr>
          <w:rFonts w:ascii="Times New Roman" w:eastAsia="BatangChe" w:hAnsi="Times New Roman"/>
          <w:sz w:val="28"/>
          <w:szCs w:val="28"/>
        </w:rPr>
        <w:t>м,</w:t>
      </w:r>
      <w:r w:rsidR="00E64C21">
        <w:rPr>
          <w:rFonts w:ascii="Times New Roman" w:eastAsia="BatangChe" w:hAnsi="Times New Roman"/>
          <w:sz w:val="28"/>
          <w:szCs w:val="28"/>
        </w:rPr>
        <w:t xml:space="preserve"> располагаемыми </w:t>
      </w:r>
      <w:r w:rsidR="00E64C21" w:rsidRPr="0037123C">
        <w:rPr>
          <w:rFonts w:ascii="Times New Roman" w:eastAsia="BatangChe" w:hAnsi="Times New Roman"/>
          <w:sz w:val="28"/>
          <w:szCs w:val="28"/>
        </w:rPr>
        <w:t xml:space="preserve">на расстоянии не более </w:t>
      </w:r>
      <w:r w:rsidR="006A2475">
        <w:rPr>
          <w:rFonts w:ascii="Times New Roman" w:eastAsia="BatangChe" w:hAnsi="Times New Roman"/>
          <w:sz w:val="28"/>
          <w:szCs w:val="28"/>
        </w:rPr>
        <w:t>800</w:t>
      </w:r>
      <w:r w:rsidR="00E64C21" w:rsidRPr="0037123C">
        <w:rPr>
          <w:rFonts w:ascii="Times New Roman" w:eastAsia="BatangChe" w:hAnsi="Times New Roman"/>
          <w:sz w:val="28"/>
          <w:szCs w:val="28"/>
        </w:rPr>
        <w:t xml:space="preserve"> м</w:t>
      </w:r>
      <w:r w:rsidR="006A2475">
        <w:rPr>
          <w:rFonts w:ascii="Times New Roman" w:eastAsia="BatangChe" w:hAnsi="Times New Roman"/>
          <w:sz w:val="28"/>
          <w:szCs w:val="28"/>
        </w:rPr>
        <w:t>м</w:t>
      </w:r>
      <w:r w:rsidR="00E64C21" w:rsidRPr="0037123C">
        <w:rPr>
          <w:rFonts w:ascii="Times New Roman" w:eastAsia="BatangChe" w:hAnsi="Times New Roman"/>
          <w:sz w:val="28"/>
          <w:szCs w:val="28"/>
        </w:rPr>
        <w:t xml:space="preserve"> одна от другой</w:t>
      </w:r>
      <w:r w:rsidR="00E64C21">
        <w:rPr>
          <w:rFonts w:ascii="Times New Roman" w:eastAsia="BatangChe" w:hAnsi="Times New Roman"/>
          <w:sz w:val="28"/>
          <w:szCs w:val="28"/>
        </w:rPr>
        <w:t xml:space="preserve"> и </w:t>
      </w:r>
      <w:r w:rsidR="00E64C21" w:rsidRPr="0037123C">
        <w:rPr>
          <w:rFonts w:ascii="Times New Roman" w:eastAsia="BatangChe" w:hAnsi="Times New Roman"/>
          <w:sz w:val="28"/>
          <w:szCs w:val="28"/>
        </w:rPr>
        <w:t>скрепленны</w:t>
      </w:r>
      <w:r w:rsidR="00E64C21">
        <w:rPr>
          <w:rFonts w:ascii="Times New Roman" w:eastAsia="BatangChe" w:hAnsi="Times New Roman"/>
          <w:sz w:val="28"/>
          <w:szCs w:val="28"/>
        </w:rPr>
        <w:t>ми</w:t>
      </w:r>
      <w:r w:rsidR="00E64C21" w:rsidRPr="0037123C">
        <w:rPr>
          <w:rFonts w:ascii="Times New Roman" w:eastAsia="BatangChe" w:hAnsi="Times New Roman"/>
          <w:sz w:val="28"/>
          <w:szCs w:val="28"/>
        </w:rPr>
        <w:t xml:space="preserve"> между собой полосами</w:t>
      </w:r>
      <w:r w:rsidR="00E64C21">
        <w:rPr>
          <w:rFonts w:ascii="Times New Roman" w:eastAsia="BatangChe" w:hAnsi="Times New Roman"/>
          <w:sz w:val="28"/>
          <w:szCs w:val="28"/>
        </w:rPr>
        <w:t>, с р</w:t>
      </w:r>
      <w:r w:rsidR="00E64C21" w:rsidRPr="0037123C">
        <w:rPr>
          <w:rFonts w:ascii="Times New Roman" w:eastAsia="BatangChe" w:hAnsi="Times New Roman"/>
          <w:sz w:val="28"/>
          <w:szCs w:val="28"/>
        </w:rPr>
        <w:t>асстояние</w:t>
      </w:r>
      <w:r w:rsidR="00E64C21">
        <w:rPr>
          <w:rFonts w:ascii="Times New Roman" w:eastAsia="BatangChe" w:hAnsi="Times New Roman"/>
          <w:sz w:val="28"/>
          <w:szCs w:val="28"/>
        </w:rPr>
        <w:t>м</w:t>
      </w:r>
      <w:r w:rsidR="00E64C21" w:rsidRPr="0037123C">
        <w:rPr>
          <w:rFonts w:ascii="Times New Roman" w:eastAsia="BatangChe" w:hAnsi="Times New Roman"/>
          <w:sz w:val="28"/>
          <w:szCs w:val="28"/>
        </w:rPr>
        <w:t xml:space="preserve"> от самой удаленной точки дуги до ступеней в пределах </w:t>
      </w:r>
      <w:r w:rsidR="000B1F52">
        <w:rPr>
          <w:rFonts w:ascii="Times New Roman" w:eastAsia="BatangChe" w:hAnsi="Times New Roman"/>
          <w:sz w:val="28"/>
          <w:szCs w:val="28"/>
        </w:rPr>
        <w:t>700 - 800</w:t>
      </w:r>
      <w:r w:rsidR="00E64C21" w:rsidRPr="0037123C">
        <w:rPr>
          <w:rFonts w:ascii="Times New Roman" w:eastAsia="BatangChe" w:hAnsi="Times New Roman"/>
          <w:sz w:val="28"/>
          <w:szCs w:val="28"/>
        </w:rPr>
        <w:t xml:space="preserve"> </w:t>
      </w:r>
      <w:r w:rsidR="000B1F52">
        <w:rPr>
          <w:rFonts w:ascii="Times New Roman" w:eastAsia="BatangChe" w:hAnsi="Times New Roman"/>
          <w:sz w:val="28"/>
          <w:szCs w:val="28"/>
        </w:rPr>
        <w:t>м</w:t>
      </w:r>
      <w:r w:rsidR="00E64C21" w:rsidRPr="0037123C">
        <w:rPr>
          <w:rFonts w:ascii="Times New Roman" w:eastAsia="BatangChe" w:hAnsi="Times New Roman"/>
          <w:sz w:val="28"/>
          <w:szCs w:val="28"/>
        </w:rPr>
        <w:t>м.</w:t>
      </w:r>
    </w:p>
    <w:p w14:paraId="3B2F5356" w14:textId="77777777" w:rsidR="00BD64C4" w:rsidRDefault="003E374A" w:rsidP="00E64C21">
      <w:pPr>
        <w:pStyle w:val="ac"/>
        <w:autoSpaceDE w:val="0"/>
        <w:autoSpaceDN w:val="0"/>
        <w:adjustRightInd w:val="0"/>
        <w:spacing w:line="360" w:lineRule="auto"/>
        <w:ind w:left="0" w:firstLine="709"/>
        <w:jc w:val="both"/>
        <w:rPr>
          <w:rFonts w:ascii="Times New Roman" w:eastAsia="BatangChe" w:hAnsi="Times New Roman"/>
          <w:sz w:val="28"/>
          <w:szCs w:val="28"/>
        </w:rPr>
      </w:pPr>
      <w:r>
        <w:rPr>
          <w:rFonts w:ascii="Times New Roman" w:eastAsia="BatangChe" w:hAnsi="Times New Roman"/>
          <w:sz w:val="28"/>
          <w:szCs w:val="28"/>
        </w:rPr>
        <w:t xml:space="preserve">В отдельных случаях, предусмотренных проектной </w:t>
      </w:r>
      <w:r w:rsidRPr="0037123C">
        <w:rPr>
          <w:rFonts w:ascii="Times New Roman" w:eastAsia="BatangChe" w:hAnsi="Times New Roman"/>
          <w:sz w:val="28"/>
          <w:szCs w:val="28"/>
        </w:rPr>
        <w:t>документацией</w:t>
      </w:r>
      <w:r>
        <w:rPr>
          <w:rFonts w:ascii="Times New Roman" w:eastAsia="BatangChe" w:hAnsi="Times New Roman"/>
          <w:sz w:val="28"/>
          <w:szCs w:val="28"/>
        </w:rPr>
        <w:t>,</w:t>
      </w:r>
      <w:r w:rsidRPr="0037123C">
        <w:rPr>
          <w:rFonts w:ascii="Times New Roman" w:eastAsia="BatangChe" w:hAnsi="Times New Roman"/>
          <w:sz w:val="28"/>
          <w:szCs w:val="28"/>
        </w:rPr>
        <w:t xml:space="preserve"> руководствами (инструкциями) по эксплуатации и производственными инструкциями</w:t>
      </w:r>
      <w:r>
        <w:rPr>
          <w:rFonts w:ascii="Times New Roman" w:eastAsia="BatangChe" w:hAnsi="Times New Roman"/>
          <w:sz w:val="28"/>
          <w:szCs w:val="28"/>
        </w:rPr>
        <w:t>, д</w:t>
      </w:r>
      <w:r w:rsidRPr="0037123C">
        <w:rPr>
          <w:rFonts w:ascii="Times New Roman" w:eastAsia="BatangChe" w:hAnsi="Times New Roman"/>
          <w:sz w:val="28"/>
          <w:szCs w:val="28"/>
        </w:rPr>
        <w:t xml:space="preserve">ля </w:t>
      </w:r>
      <w:r w:rsidR="00E64C21" w:rsidRPr="0037123C">
        <w:rPr>
          <w:rFonts w:ascii="Times New Roman" w:eastAsia="BatangChe" w:hAnsi="Times New Roman"/>
          <w:sz w:val="28"/>
          <w:szCs w:val="28"/>
        </w:rPr>
        <w:t>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конструкция и места установки которых определяются проектом производства работ</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разрабатываем</w:t>
      </w:r>
      <w:r w:rsidR="00E64C21">
        <w:rPr>
          <w:rFonts w:ascii="Times New Roman" w:eastAsia="BatangChe" w:hAnsi="Times New Roman"/>
          <w:sz w:val="28"/>
          <w:szCs w:val="28"/>
        </w:rPr>
        <w:t>ым</w:t>
      </w:r>
      <w:r w:rsidR="00E64C21" w:rsidRPr="0037123C">
        <w:rPr>
          <w:rFonts w:ascii="Times New Roman" w:eastAsia="BatangChe" w:hAnsi="Times New Roman"/>
          <w:sz w:val="28"/>
          <w:szCs w:val="28"/>
        </w:rPr>
        <w:t xml:space="preserve"> для конкретного случая их проведения в соответствии с требованиями настоящих ФНП, стандартов и строительных норм и правил. При этом не допускается установка приставных лестниц и стремянок около и над работающими машинами и механизмами (имеющими вращательно и поступательно движущиеся части), а также производство с их ступеней работ</w:t>
      </w:r>
      <w:r w:rsidR="00E64C21">
        <w:rPr>
          <w:rFonts w:ascii="Times New Roman" w:eastAsia="BatangChe" w:hAnsi="Times New Roman"/>
          <w:sz w:val="28"/>
          <w:szCs w:val="28"/>
        </w:rPr>
        <w:t>,</w:t>
      </w:r>
      <w:r w:rsidR="00E64C21" w:rsidRPr="0037123C">
        <w:rPr>
          <w:rFonts w:ascii="Times New Roman" w:eastAsia="BatangChe" w:hAnsi="Times New Roman"/>
          <w:sz w:val="28"/>
          <w:szCs w:val="28"/>
        </w:rPr>
        <w:t xml:space="preserve">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w:t>
      </w:r>
      <w:r w:rsidR="00E64C21" w:rsidRPr="0037123C">
        <w:rPr>
          <w:rFonts w:ascii="Times New Roman" w:eastAsia="BatangChe" w:hAnsi="Times New Roman"/>
          <w:sz w:val="28"/>
          <w:szCs w:val="28"/>
        </w:rPr>
        <w:lastRenderedPageBreak/>
        <w:t>следует применять леса, подмост</w:t>
      </w:r>
      <w:r w:rsidR="001435F3">
        <w:rPr>
          <w:rFonts w:ascii="Times New Roman" w:eastAsia="BatangChe" w:hAnsi="Times New Roman"/>
          <w:sz w:val="28"/>
          <w:szCs w:val="28"/>
        </w:rPr>
        <w:t>к</w:t>
      </w:r>
      <w:r w:rsidR="00E64C21" w:rsidRPr="0037123C">
        <w:rPr>
          <w:rFonts w:ascii="Times New Roman" w:eastAsia="BatangChe" w:hAnsi="Times New Roman"/>
          <w:sz w:val="28"/>
          <w:szCs w:val="28"/>
        </w:rPr>
        <w:t xml:space="preserve">и и лестницы с площадками, огражденными перилами, а для перемещения и удержания грузов </w:t>
      </w:r>
      <w:r w:rsidR="00E64C21">
        <w:rPr>
          <w:rFonts w:ascii="Times New Roman" w:eastAsia="BatangChe" w:hAnsi="Times New Roman"/>
          <w:sz w:val="28"/>
          <w:szCs w:val="28"/>
        </w:rPr>
        <w:t xml:space="preserve">– </w:t>
      </w:r>
      <w:r w:rsidR="00E64C21" w:rsidRPr="0037123C">
        <w:rPr>
          <w:rFonts w:ascii="Times New Roman" w:eastAsia="BatangChe" w:hAnsi="Times New Roman"/>
          <w:sz w:val="28"/>
          <w:szCs w:val="28"/>
        </w:rPr>
        <w:t>грузоподъемные машины и механизмы соответствующей грузоподъемности.</w:t>
      </w:r>
    </w:p>
    <w:p w14:paraId="219CD793" w14:textId="77777777" w:rsidR="0037123C" w:rsidRPr="0037123C" w:rsidRDefault="00BD64C4" w:rsidP="00E64C21">
      <w:pPr>
        <w:pStyle w:val="ac"/>
        <w:autoSpaceDE w:val="0"/>
        <w:autoSpaceDN w:val="0"/>
        <w:adjustRightInd w:val="0"/>
        <w:spacing w:line="360" w:lineRule="auto"/>
        <w:ind w:left="0" w:firstLine="709"/>
        <w:jc w:val="both"/>
        <w:rPr>
          <w:rFonts w:ascii="Times New Roman" w:eastAsia="BatangChe" w:hAnsi="Times New Roman"/>
          <w:sz w:val="28"/>
          <w:szCs w:val="28"/>
        </w:rPr>
      </w:pPr>
      <w:r w:rsidRPr="00BD64C4">
        <w:rPr>
          <w:rFonts w:ascii="Times New Roman" w:eastAsia="BatangChe" w:hAnsi="Times New Roman"/>
          <w:sz w:val="28"/>
          <w:szCs w:val="28"/>
        </w:rPr>
        <w:t>Площадки и лестницы, смонтированные до вступления в силу настоящих ФНП и не соответствующие требованиям пунктов 13-15</w:t>
      </w:r>
      <w:r>
        <w:rPr>
          <w:rFonts w:ascii="Times New Roman" w:eastAsia="BatangChe" w:hAnsi="Times New Roman"/>
          <w:sz w:val="28"/>
          <w:szCs w:val="28"/>
        </w:rPr>
        <w:t xml:space="preserve"> ФНП</w:t>
      </w:r>
      <w:r w:rsidRPr="00BD64C4">
        <w:rPr>
          <w:rFonts w:ascii="Times New Roman" w:eastAsia="BatangChe" w:hAnsi="Times New Roman"/>
          <w:sz w:val="28"/>
          <w:szCs w:val="28"/>
        </w:rPr>
        <w:t>, должны быть приведены в соответствие указанным требованиям при ближайшем капитальном ремонте или реконструкции оборудования.</w:t>
      </w:r>
      <w:r>
        <w:rPr>
          <w:rFonts w:ascii="Times New Roman" w:eastAsia="BatangChe" w:hAnsi="Times New Roman"/>
          <w:sz w:val="28"/>
          <w:szCs w:val="28"/>
        </w:rPr>
        <w:t xml:space="preserve"> До приведения площадок и лестниц в соответствие </w:t>
      </w:r>
      <w:r w:rsidRPr="00BD64C4">
        <w:rPr>
          <w:rFonts w:ascii="Times New Roman" w:eastAsia="BatangChe" w:hAnsi="Times New Roman"/>
          <w:sz w:val="28"/>
          <w:szCs w:val="28"/>
        </w:rPr>
        <w:t>требованиям пунктов 13-15</w:t>
      </w:r>
      <w:r>
        <w:rPr>
          <w:rFonts w:ascii="Times New Roman" w:eastAsia="BatangChe" w:hAnsi="Times New Roman"/>
          <w:sz w:val="28"/>
          <w:szCs w:val="28"/>
        </w:rPr>
        <w:t xml:space="preserve"> ФНП эксплуатирующая организация должна принять меры для обеспечения безопасного использования указанных площадок и лестниц.</w:t>
      </w:r>
      <w:r w:rsidR="0037123C">
        <w:rPr>
          <w:rFonts w:ascii="Times New Roman" w:eastAsia="BatangChe" w:hAnsi="Times New Roman"/>
          <w:sz w:val="28"/>
          <w:szCs w:val="28"/>
        </w:rPr>
        <w:t>»</w:t>
      </w:r>
      <w:r w:rsidR="00102C32">
        <w:rPr>
          <w:rFonts w:ascii="Times New Roman" w:eastAsia="BatangChe" w:hAnsi="Times New Roman"/>
          <w:sz w:val="28"/>
          <w:szCs w:val="28"/>
        </w:rPr>
        <w:t>.</w:t>
      </w:r>
    </w:p>
    <w:p w14:paraId="1906D7E7" w14:textId="77777777" w:rsidR="0037123C" w:rsidRDefault="00376727"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Подпункт</w:t>
      </w:r>
      <w:r w:rsidRPr="000E48A2">
        <w:rPr>
          <w:rFonts w:ascii="Times New Roman" w:hAnsi="Times New Roman"/>
          <w:sz w:val="28"/>
          <w:szCs w:val="28"/>
        </w:rPr>
        <w:t xml:space="preserve"> </w:t>
      </w:r>
      <w:r>
        <w:rPr>
          <w:rFonts w:ascii="Times New Roman" w:hAnsi="Times New Roman"/>
          <w:sz w:val="28"/>
          <w:szCs w:val="28"/>
        </w:rPr>
        <w:t>«</w:t>
      </w:r>
      <w:r w:rsidRPr="000E48A2">
        <w:rPr>
          <w:rFonts w:ascii="Times New Roman" w:hAnsi="Times New Roman"/>
          <w:sz w:val="28"/>
          <w:szCs w:val="28"/>
        </w:rPr>
        <w:t>б</w:t>
      </w:r>
      <w:r>
        <w:rPr>
          <w:rFonts w:ascii="Times New Roman" w:hAnsi="Times New Roman"/>
          <w:sz w:val="28"/>
          <w:szCs w:val="28"/>
        </w:rPr>
        <w:t>»</w:t>
      </w:r>
      <w:r w:rsidRPr="000E48A2">
        <w:rPr>
          <w:rFonts w:ascii="Times New Roman" w:hAnsi="Times New Roman"/>
          <w:sz w:val="28"/>
          <w:szCs w:val="28"/>
        </w:rPr>
        <w:t xml:space="preserve"> </w:t>
      </w:r>
      <w:r w:rsidR="000E48A2" w:rsidRPr="000E48A2">
        <w:rPr>
          <w:rFonts w:ascii="Times New Roman" w:hAnsi="Times New Roman"/>
          <w:sz w:val="28"/>
          <w:szCs w:val="28"/>
        </w:rPr>
        <w:t>пункт</w:t>
      </w:r>
      <w:r>
        <w:rPr>
          <w:rFonts w:ascii="Times New Roman" w:hAnsi="Times New Roman"/>
          <w:sz w:val="28"/>
          <w:szCs w:val="28"/>
        </w:rPr>
        <w:t>а</w:t>
      </w:r>
      <w:r w:rsidR="000E48A2" w:rsidRPr="000E48A2">
        <w:rPr>
          <w:rFonts w:ascii="Times New Roman" w:hAnsi="Times New Roman"/>
          <w:sz w:val="28"/>
          <w:szCs w:val="28"/>
        </w:rPr>
        <w:t xml:space="preserve"> 18 изложить в следующей редакции:</w:t>
      </w:r>
    </w:p>
    <w:p w14:paraId="369586EB" w14:textId="77777777" w:rsidR="000E48A2" w:rsidRDefault="000E48A2" w:rsidP="000E48A2">
      <w:pPr>
        <w:spacing w:line="360" w:lineRule="auto"/>
        <w:ind w:firstLine="709"/>
        <w:jc w:val="both"/>
        <w:rPr>
          <w:rFonts w:ascii="Times New Roman" w:hAnsi="Times New Roman"/>
          <w:sz w:val="28"/>
          <w:szCs w:val="28"/>
        </w:rPr>
      </w:pPr>
      <w:r w:rsidRPr="000E48A2">
        <w:rPr>
          <w:rFonts w:ascii="Times New Roman" w:hAnsi="Times New Roman"/>
          <w:sz w:val="28"/>
          <w:szCs w:val="28"/>
        </w:rPr>
        <w:t xml:space="preserve">«б) паровых котлов (включая электрокотлы), кроме прямоточных, удовлетворяющих условию </w:t>
      </w:r>
      <w:r w:rsidR="00A76A42" w:rsidRPr="00A76A42">
        <w:rPr>
          <w:rFonts w:ascii="Times New Roman" w:hAnsi="Times New Roman"/>
          <w:sz w:val="28"/>
          <w:szCs w:val="28"/>
        </w:rPr>
        <w:t>(t – 100)×V ≤ 100</w:t>
      </w:r>
      <w:r w:rsidR="00A76A42" w:rsidRPr="00A76A42" w:rsidDel="00A76A42">
        <w:rPr>
          <w:rFonts w:ascii="Times New Roman" w:hAnsi="Times New Roman"/>
          <w:sz w:val="28"/>
          <w:szCs w:val="28"/>
        </w:rPr>
        <w:t xml:space="preserve"> </w:t>
      </w:r>
      <w:r w:rsidRPr="000E48A2">
        <w:rPr>
          <w:rFonts w:ascii="Times New Roman" w:hAnsi="Times New Roman"/>
          <w:sz w:val="28"/>
          <w:szCs w:val="28"/>
        </w:rPr>
        <w:t>(для каждого котла), где t - температура насыщенного пара при рабочем давлении, °C; V - вместимость котла, м</w:t>
      </w:r>
      <w:r w:rsidR="00A9655F" w:rsidRPr="00A9655F">
        <w:rPr>
          <w:rFonts w:ascii="Times New Roman" w:hAnsi="Times New Roman"/>
          <w:sz w:val="28"/>
          <w:szCs w:val="28"/>
          <w:vertAlign w:val="superscript"/>
        </w:rPr>
        <w:t>3</w:t>
      </w:r>
      <w:r w:rsidRPr="000E48A2">
        <w:rPr>
          <w:rFonts w:ascii="Times New Roman" w:hAnsi="Times New Roman"/>
          <w:sz w:val="28"/>
          <w:szCs w:val="28"/>
        </w:rPr>
        <w:t>;».</w:t>
      </w:r>
    </w:p>
    <w:p w14:paraId="2165C296" w14:textId="77777777" w:rsidR="00705699" w:rsidRPr="00705699" w:rsidRDefault="00500DBF"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Третье</w:t>
      </w:r>
      <w:r w:rsidR="00705699" w:rsidRPr="00705699">
        <w:rPr>
          <w:rFonts w:ascii="Times New Roman" w:hAnsi="Times New Roman"/>
          <w:sz w:val="28"/>
          <w:szCs w:val="28"/>
        </w:rPr>
        <w:t xml:space="preserve"> </w:t>
      </w:r>
      <w:r w:rsidRPr="00705699">
        <w:rPr>
          <w:rFonts w:ascii="Times New Roman" w:hAnsi="Times New Roman"/>
          <w:sz w:val="28"/>
          <w:szCs w:val="28"/>
        </w:rPr>
        <w:t>предложени</w:t>
      </w:r>
      <w:r>
        <w:rPr>
          <w:rFonts w:ascii="Times New Roman" w:hAnsi="Times New Roman"/>
          <w:sz w:val="28"/>
          <w:szCs w:val="28"/>
        </w:rPr>
        <w:t>е</w:t>
      </w:r>
      <w:r w:rsidRPr="00705699">
        <w:rPr>
          <w:rFonts w:ascii="Times New Roman" w:hAnsi="Times New Roman"/>
          <w:sz w:val="28"/>
          <w:szCs w:val="28"/>
        </w:rPr>
        <w:t xml:space="preserve"> </w:t>
      </w:r>
      <w:r w:rsidR="00705699" w:rsidRPr="00705699">
        <w:rPr>
          <w:rFonts w:ascii="Times New Roman" w:hAnsi="Times New Roman"/>
          <w:sz w:val="28"/>
          <w:szCs w:val="28"/>
        </w:rPr>
        <w:t xml:space="preserve">пункта 42 </w:t>
      </w:r>
      <w:r>
        <w:rPr>
          <w:rFonts w:ascii="Times New Roman" w:hAnsi="Times New Roman"/>
          <w:sz w:val="28"/>
          <w:szCs w:val="28"/>
        </w:rPr>
        <w:t>изложить в</w:t>
      </w:r>
      <w:r w:rsidR="00705699" w:rsidRPr="00705699">
        <w:rPr>
          <w:rFonts w:ascii="Times New Roman" w:hAnsi="Times New Roman"/>
          <w:sz w:val="28"/>
          <w:szCs w:val="28"/>
        </w:rPr>
        <w:t xml:space="preserve"> </w:t>
      </w:r>
      <w:r w:rsidRPr="00705699">
        <w:rPr>
          <w:rFonts w:ascii="Times New Roman" w:hAnsi="Times New Roman"/>
          <w:sz w:val="28"/>
          <w:szCs w:val="28"/>
        </w:rPr>
        <w:t>следующе</w:t>
      </w:r>
      <w:r>
        <w:rPr>
          <w:rFonts w:ascii="Times New Roman" w:hAnsi="Times New Roman"/>
          <w:sz w:val="28"/>
          <w:szCs w:val="28"/>
        </w:rPr>
        <w:t>й</w:t>
      </w:r>
      <w:r w:rsidRPr="00705699">
        <w:rPr>
          <w:rFonts w:ascii="Times New Roman" w:hAnsi="Times New Roman"/>
          <w:sz w:val="28"/>
          <w:szCs w:val="28"/>
        </w:rPr>
        <w:t xml:space="preserve"> </w:t>
      </w:r>
      <w:r>
        <w:rPr>
          <w:rFonts w:ascii="Times New Roman" w:hAnsi="Times New Roman"/>
          <w:sz w:val="28"/>
          <w:szCs w:val="28"/>
        </w:rPr>
        <w:t>редакции</w:t>
      </w:r>
      <w:r w:rsidR="00705699" w:rsidRPr="00705699">
        <w:rPr>
          <w:rFonts w:ascii="Times New Roman" w:hAnsi="Times New Roman"/>
          <w:sz w:val="28"/>
          <w:szCs w:val="28"/>
        </w:rPr>
        <w:t>:</w:t>
      </w:r>
    </w:p>
    <w:p w14:paraId="57E6A678" w14:textId="77777777" w:rsidR="00705699" w:rsidRDefault="00705699" w:rsidP="00FB1B8E">
      <w:pPr>
        <w:spacing w:line="360" w:lineRule="auto"/>
        <w:ind w:firstLine="709"/>
        <w:jc w:val="both"/>
        <w:rPr>
          <w:rFonts w:ascii="Times New Roman" w:hAnsi="Times New Roman"/>
          <w:sz w:val="28"/>
          <w:szCs w:val="28"/>
        </w:rPr>
      </w:pPr>
      <w:r w:rsidRPr="00705699">
        <w:rPr>
          <w:rFonts w:ascii="Times New Roman" w:hAnsi="Times New Roman"/>
          <w:sz w:val="28"/>
          <w:szCs w:val="28"/>
        </w:rPr>
        <w:t xml:space="preserve">«Установка запорных </w:t>
      </w:r>
      <w:r>
        <w:rPr>
          <w:rFonts w:ascii="Times New Roman" w:hAnsi="Times New Roman"/>
          <w:sz w:val="28"/>
          <w:szCs w:val="28"/>
        </w:rPr>
        <w:t>устройств</w:t>
      </w:r>
      <w:r w:rsidRPr="00705699">
        <w:rPr>
          <w:rFonts w:ascii="Times New Roman" w:hAnsi="Times New Roman"/>
          <w:sz w:val="28"/>
          <w:szCs w:val="28"/>
        </w:rPr>
        <w:t xml:space="preserve"> на отводящих трубопроводах</w:t>
      </w:r>
      <w:r w:rsidR="00500DBF">
        <w:rPr>
          <w:rFonts w:ascii="Times New Roman" w:hAnsi="Times New Roman"/>
          <w:sz w:val="28"/>
          <w:szCs w:val="28"/>
        </w:rPr>
        <w:t xml:space="preserve"> и их дренажах</w:t>
      </w:r>
      <w:r w:rsidRPr="00705699">
        <w:rPr>
          <w:rFonts w:ascii="Times New Roman" w:hAnsi="Times New Roman"/>
          <w:sz w:val="28"/>
          <w:szCs w:val="28"/>
        </w:rPr>
        <w:t xml:space="preserve"> не допускается.»</w:t>
      </w:r>
      <w:r>
        <w:rPr>
          <w:rFonts w:ascii="Times New Roman" w:hAnsi="Times New Roman"/>
          <w:sz w:val="28"/>
          <w:szCs w:val="28"/>
        </w:rPr>
        <w:t>.</w:t>
      </w:r>
    </w:p>
    <w:p w14:paraId="468D295A" w14:textId="77777777" w:rsidR="00705699" w:rsidRPr="00705699" w:rsidRDefault="0001596A"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w:t>
      </w:r>
      <w:r w:rsidR="00705699" w:rsidRPr="00705699">
        <w:rPr>
          <w:rFonts w:ascii="Times New Roman" w:hAnsi="Times New Roman"/>
          <w:sz w:val="28"/>
          <w:szCs w:val="28"/>
        </w:rPr>
        <w:t>ункт 46 изложить в следующей редакции:</w:t>
      </w:r>
    </w:p>
    <w:p w14:paraId="307840C8" w14:textId="77777777" w:rsidR="0001596A" w:rsidRDefault="00705699" w:rsidP="00FB1B8E">
      <w:pPr>
        <w:spacing w:line="360" w:lineRule="auto"/>
        <w:ind w:firstLine="709"/>
        <w:jc w:val="both"/>
        <w:rPr>
          <w:rFonts w:ascii="Times New Roman" w:hAnsi="Times New Roman"/>
          <w:sz w:val="28"/>
          <w:szCs w:val="28"/>
        </w:rPr>
      </w:pPr>
      <w:r w:rsidRPr="00705699">
        <w:rPr>
          <w:rFonts w:ascii="Times New Roman" w:hAnsi="Times New Roman"/>
          <w:sz w:val="28"/>
          <w:szCs w:val="28"/>
        </w:rPr>
        <w:t>«</w:t>
      </w:r>
      <w:r w:rsidR="00FA6110">
        <w:rPr>
          <w:rFonts w:ascii="Times New Roman" w:hAnsi="Times New Roman"/>
          <w:sz w:val="28"/>
          <w:szCs w:val="28"/>
        </w:rPr>
        <w:t xml:space="preserve">46. </w:t>
      </w:r>
      <w:r w:rsidR="0001596A" w:rsidRPr="0001596A">
        <w:rPr>
          <w:rFonts w:ascii="Times New Roman" w:hAnsi="Times New Roman"/>
          <w:sz w:val="28"/>
          <w:szCs w:val="28"/>
        </w:rPr>
        <w:t xml:space="preserve">На каждом продувочном, дренажном трубопроводе, а также </w:t>
      </w:r>
      <w:r w:rsidR="0001596A">
        <w:rPr>
          <w:rFonts w:ascii="Times New Roman" w:hAnsi="Times New Roman"/>
          <w:sz w:val="28"/>
          <w:szCs w:val="28"/>
        </w:rPr>
        <w:br/>
      </w:r>
      <w:r w:rsidR="0001596A" w:rsidRPr="0001596A">
        <w:rPr>
          <w:rFonts w:ascii="Times New Roman" w:hAnsi="Times New Roman"/>
          <w:sz w:val="28"/>
          <w:szCs w:val="28"/>
        </w:rPr>
        <w:t xml:space="preserve">на трубопроводе отбора проб воды (пара) котлов с рабочим давлением </w:t>
      </w:r>
      <w:r w:rsidR="0001596A">
        <w:rPr>
          <w:rFonts w:ascii="Times New Roman" w:hAnsi="Times New Roman"/>
          <w:sz w:val="28"/>
          <w:szCs w:val="28"/>
        </w:rPr>
        <w:br/>
      </w:r>
      <w:r w:rsidR="0001596A" w:rsidRPr="0001596A">
        <w:rPr>
          <w:rFonts w:ascii="Times New Roman" w:hAnsi="Times New Roman"/>
          <w:sz w:val="28"/>
          <w:szCs w:val="28"/>
        </w:rPr>
        <w:t>более 0,8 МПа должно быть установлено не менее двух запорных органов либо один запорный орган и один регулирующий орган.</w:t>
      </w:r>
    </w:p>
    <w:p w14:paraId="1059FF64" w14:textId="77777777" w:rsidR="00705699" w:rsidRPr="00705699" w:rsidRDefault="00705699" w:rsidP="00FB1B8E">
      <w:pPr>
        <w:spacing w:line="360" w:lineRule="auto"/>
        <w:ind w:firstLine="709"/>
        <w:jc w:val="both"/>
        <w:rPr>
          <w:rFonts w:ascii="Times New Roman" w:hAnsi="Times New Roman"/>
          <w:sz w:val="28"/>
          <w:szCs w:val="28"/>
        </w:rPr>
      </w:pPr>
      <w:r w:rsidRPr="00705699">
        <w:rPr>
          <w:rFonts w:ascii="Times New Roman" w:hAnsi="Times New Roman"/>
          <w:sz w:val="28"/>
          <w:szCs w:val="28"/>
        </w:rPr>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продувочных трубопроводов и установленной на них арматуры должен быть не менее:</w:t>
      </w:r>
    </w:p>
    <w:p w14:paraId="67A764C9" w14:textId="77777777" w:rsidR="00705699" w:rsidRPr="00705699" w:rsidRDefault="00705699" w:rsidP="00FB1B8E">
      <w:pPr>
        <w:spacing w:line="360" w:lineRule="auto"/>
        <w:ind w:firstLine="709"/>
        <w:jc w:val="both"/>
        <w:rPr>
          <w:rFonts w:ascii="Times New Roman" w:hAnsi="Times New Roman"/>
          <w:sz w:val="28"/>
          <w:szCs w:val="28"/>
        </w:rPr>
      </w:pPr>
      <w:r w:rsidRPr="00705699">
        <w:rPr>
          <w:rFonts w:ascii="Times New Roman" w:hAnsi="Times New Roman"/>
          <w:sz w:val="28"/>
          <w:szCs w:val="28"/>
        </w:rPr>
        <w:t>а) 20 мм - для котлов с рабочим давлением менее 14 МПа;</w:t>
      </w:r>
    </w:p>
    <w:p w14:paraId="1BD25B79" w14:textId="77777777" w:rsidR="00705699" w:rsidRDefault="00705699" w:rsidP="00FB1B8E">
      <w:pPr>
        <w:spacing w:line="360" w:lineRule="auto"/>
        <w:ind w:firstLine="709"/>
        <w:jc w:val="both"/>
        <w:rPr>
          <w:rFonts w:ascii="Times New Roman" w:hAnsi="Times New Roman"/>
          <w:sz w:val="28"/>
          <w:szCs w:val="28"/>
        </w:rPr>
      </w:pPr>
      <w:r w:rsidRPr="00705699">
        <w:rPr>
          <w:rFonts w:ascii="Times New Roman" w:hAnsi="Times New Roman"/>
          <w:sz w:val="28"/>
          <w:szCs w:val="28"/>
        </w:rPr>
        <w:lastRenderedPageBreak/>
        <w:t>б) 10 мм - для котлов с рабочим давлением 14 МПа и более.»</w:t>
      </w:r>
      <w:r>
        <w:rPr>
          <w:rFonts w:ascii="Times New Roman" w:hAnsi="Times New Roman"/>
          <w:sz w:val="28"/>
          <w:szCs w:val="28"/>
        </w:rPr>
        <w:t>.</w:t>
      </w:r>
    </w:p>
    <w:p w14:paraId="700BEC5F" w14:textId="77777777" w:rsidR="00705699" w:rsidRPr="005D2D06" w:rsidRDefault="00705699" w:rsidP="00856534">
      <w:pPr>
        <w:numPr>
          <w:ilvl w:val="0"/>
          <w:numId w:val="10"/>
        </w:numPr>
        <w:spacing w:line="360" w:lineRule="auto"/>
        <w:ind w:left="0" w:firstLine="709"/>
        <w:jc w:val="both"/>
        <w:rPr>
          <w:rFonts w:ascii="Times New Roman" w:hAnsi="Times New Roman"/>
          <w:sz w:val="28"/>
          <w:szCs w:val="28"/>
        </w:rPr>
      </w:pPr>
      <w:r w:rsidRPr="005D2D06">
        <w:rPr>
          <w:rFonts w:ascii="Times New Roman" w:hAnsi="Times New Roman"/>
          <w:sz w:val="28"/>
          <w:szCs w:val="28"/>
        </w:rPr>
        <w:t>Пункт 50 изложить в следующей редакции:</w:t>
      </w:r>
    </w:p>
    <w:p w14:paraId="1477FA4A" w14:textId="77777777" w:rsidR="00705699" w:rsidRDefault="00705699" w:rsidP="00FB1B8E">
      <w:pPr>
        <w:spacing w:line="360" w:lineRule="auto"/>
        <w:ind w:firstLine="709"/>
        <w:jc w:val="both"/>
        <w:rPr>
          <w:rFonts w:ascii="Times New Roman" w:hAnsi="Times New Roman"/>
          <w:sz w:val="28"/>
          <w:szCs w:val="28"/>
        </w:rPr>
      </w:pPr>
      <w:r w:rsidRPr="005D2D06">
        <w:rPr>
          <w:rFonts w:ascii="Times New Roman" w:hAnsi="Times New Roman"/>
          <w:sz w:val="28"/>
          <w:szCs w:val="28"/>
        </w:rPr>
        <w:t xml:space="preserve">«50. </w:t>
      </w:r>
      <w:r w:rsidR="004143DB" w:rsidRPr="004143DB">
        <w:rPr>
          <w:rFonts w:ascii="Times New Roman" w:hAnsi="Times New Roman"/>
          <w:sz w:val="28"/>
          <w:szCs w:val="28"/>
        </w:rPr>
        <w:t xml:space="preserve">На питательных линиях котлов паропроизводительностью </w:t>
      </w:r>
      <w:r w:rsidR="006F74D1">
        <w:rPr>
          <w:rFonts w:ascii="Times New Roman" w:hAnsi="Times New Roman"/>
          <w:sz w:val="28"/>
          <w:szCs w:val="28"/>
        </w:rPr>
        <w:t>2,5</w:t>
      </w:r>
      <w:r w:rsidR="004143DB" w:rsidRPr="004143DB">
        <w:rPr>
          <w:rFonts w:ascii="Times New Roman" w:hAnsi="Times New Roman"/>
          <w:sz w:val="28"/>
          <w:szCs w:val="28"/>
        </w:rPr>
        <w:t xml:space="preserve"> т/ч и менее регулирующая арматура не устанавливается при условии, </w:t>
      </w:r>
      <w:r w:rsidRPr="005D2D06">
        <w:rPr>
          <w:rFonts w:ascii="Times New Roman" w:hAnsi="Times New Roman"/>
          <w:sz w:val="28"/>
          <w:szCs w:val="28"/>
        </w:rPr>
        <w:t xml:space="preserve">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w:t>
      </w:r>
      <w:r w:rsidR="007F0548">
        <w:rPr>
          <w:rFonts w:ascii="Times New Roman" w:hAnsi="Times New Roman"/>
          <w:sz w:val="28"/>
          <w:szCs w:val="28"/>
        </w:rPr>
        <w:t>производительности</w:t>
      </w:r>
      <w:r w:rsidR="004143DB">
        <w:rPr>
          <w:rFonts w:ascii="Times New Roman" w:hAnsi="Times New Roman"/>
          <w:sz w:val="28"/>
          <w:szCs w:val="28"/>
        </w:rPr>
        <w:t>.</w:t>
      </w:r>
    </w:p>
    <w:p w14:paraId="59C9B36F" w14:textId="77777777" w:rsidR="005C75B8" w:rsidRDefault="006236B8" w:rsidP="00FB1B8E">
      <w:pPr>
        <w:spacing w:line="360" w:lineRule="auto"/>
        <w:ind w:firstLine="709"/>
        <w:jc w:val="both"/>
        <w:rPr>
          <w:rFonts w:ascii="Times New Roman" w:hAnsi="Times New Roman"/>
          <w:sz w:val="28"/>
          <w:szCs w:val="28"/>
        </w:rPr>
      </w:pPr>
      <w:r>
        <w:rPr>
          <w:rFonts w:ascii="Times New Roman" w:hAnsi="Times New Roman"/>
          <w:sz w:val="28"/>
          <w:szCs w:val="28"/>
        </w:rPr>
        <w:t>Установка регулирующей арматуры на питательных линиях, изготовленных по ТР ТС 032/2013 п</w:t>
      </w:r>
      <w:r w:rsidRPr="005C75B8">
        <w:rPr>
          <w:rFonts w:ascii="Times New Roman" w:hAnsi="Times New Roman"/>
          <w:sz w:val="28"/>
          <w:szCs w:val="28"/>
        </w:rPr>
        <w:t>аровы</w:t>
      </w:r>
      <w:r>
        <w:rPr>
          <w:rFonts w:ascii="Times New Roman" w:hAnsi="Times New Roman"/>
          <w:sz w:val="28"/>
          <w:szCs w:val="28"/>
        </w:rPr>
        <w:t>х</w:t>
      </w:r>
      <w:r w:rsidRPr="005C75B8">
        <w:rPr>
          <w:rFonts w:ascii="Times New Roman" w:hAnsi="Times New Roman"/>
          <w:sz w:val="28"/>
          <w:szCs w:val="28"/>
        </w:rPr>
        <w:t xml:space="preserve"> котл</w:t>
      </w:r>
      <w:r>
        <w:rPr>
          <w:rFonts w:ascii="Times New Roman" w:hAnsi="Times New Roman"/>
          <w:sz w:val="28"/>
          <w:szCs w:val="28"/>
        </w:rPr>
        <w:t xml:space="preserve">ов </w:t>
      </w:r>
      <w:r w:rsidRPr="005C75B8">
        <w:rPr>
          <w:rFonts w:ascii="Times New Roman" w:hAnsi="Times New Roman"/>
          <w:sz w:val="28"/>
          <w:szCs w:val="28"/>
        </w:rPr>
        <w:t>независимо от типа и паропроизводительности</w:t>
      </w:r>
      <w:r>
        <w:rPr>
          <w:rFonts w:ascii="Times New Roman" w:hAnsi="Times New Roman"/>
          <w:sz w:val="28"/>
          <w:szCs w:val="28"/>
        </w:rPr>
        <w:t>,</w:t>
      </w:r>
      <w:r w:rsidRPr="005C75B8">
        <w:rPr>
          <w:rFonts w:ascii="Times New Roman" w:hAnsi="Times New Roman"/>
          <w:sz w:val="28"/>
          <w:szCs w:val="28"/>
        </w:rPr>
        <w:t xml:space="preserve"> оборуд</w:t>
      </w:r>
      <w:r>
        <w:rPr>
          <w:rFonts w:ascii="Times New Roman" w:hAnsi="Times New Roman"/>
          <w:sz w:val="28"/>
          <w:szCs w:val="28"/>
        </w:rPr>
        <w:t xml:space="preserve">ованных </w:t>
      </w:r>
      <w:r w:rsidRPr="005C75B8">
        <w:rPr>
          <w:rFonts w:ascii="Times New Roman" w:hAnsi="Times New Roman"/>
          <w:sz w:val="28"/>
          <w:szCs w:val="28"/>
        </w:rPr>
        <w:t>автоматическими регуляторами подачи питательной воды</w:t>
      </w:r>
      <w:r>
        <w:rPr>
          <w:rFonts w:ascii="Times New Roman" w:hAnsi="Times New Roman"/>
          <w:sz w:val="28"/>
          <w:szCs w:val="28"/>
        </w:rPr>
        <w:t>, осуществляется в соответствии с указаниями разработчика проекта котла в руководстве по эксплуатации</w:t>
      </w:r>
      <w:r w:rsidRPr="005C75B8">
        <w:rPr>
          <w:rFonts w:ascii="Times New Roman" w:hAnsi="Times New Roman"/>
          <w:sz w:val="28"/>
          <w:szCs w:val="28"/>
        </w:rPr>
        <w:t>.</w:t>
      </w:r>
      <w:r w:rsidR="00D566A7">
        <w:rPr>
          <w:rFonts w:ascii="Times New Roman" w:hAnsi="Times New Roman"/>
          <w:sz w:val="28"/>
          <w:szCs w:val="28"/>
        </w:rPr>
        <w:t>».</w:t>
      </w:r>
    </w:p>
    <w:p w14:paraId="29F59F43" w14:textId="77777777" w:rsidR="00A24EDD" w:rsidRDefault="00A24EDD"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В пункте 53:</w:t>
      </w:r>
    </w:p>
    <w:p w14:paraId="4EEBA36F" w14:textId="77777777" w:rsidR="0037123C" w:rsidRDefault="00BC603F" w:rsidP="00806886">
      <w:pPr>
        <w:spacing w:line="360" w:lineRule="auto"/>
        <w:ind w:left="709"/>
        <w:jc w:val="both"/>
        <w:rPr>
          <w:rFonts w:ascii="Times New Roman" w:hAnsi="Times New Roman"/>
          <w:sz w:val="28"/>
          <w:szCs w:val="28"/>
        </w:rPr>
      </w:pPr>
      <w:r>
        <w:rPr>
          <w:rFonts w:ascii="Times New Roman" w:hAnsi="Times New Roman"/>
          <w:sz w:val="28"/>
          <w:szCs w:val="28"/>
        </w:rPr>
        <w:t>1) </w:t>
      </w:r>
      <w:r w:rsidR="00A24EDD">
        <w:rPr>
          <w:rFonts w:ascii="Times New Roman" w:hAnsi="Times New Roman"/>
          <w:sz w:val="28"/>
          <w:szCs w:val="28"/>
        </w:rPr>
        <w:t>подпункт</w:t>
      </w:r>
      <w:r w:rsidR="00A24EDD" w:rsidRPr="00EA3458">
        <w:rPr>
          <w:rFonts w:ascii="Times New Roman" w:hAnsi="Times New Roman"/>
          <w:sz w:val="28"/>
          <w:szCs w:val="28"/>
        </w:rPr>
        <w:t xml:space="preserve"> </w:t>
      </w:r>
      <w:r w:rsidR="00376727" w:rsidRPr="00EA3458">
        <w:rPr>
          <w:rFonts w:ascii="Times New Roman" w:hAnsi="Times New Roman"/>
          <w:sz w:val="28"/>
          <w:szCs w:val="28"/>
        </w:rPr>
        <w:t>«а»</w:t>
      </w:r>
      <w:r w:rsidR="00A24EDD">
        <w:rPr>
          <w:rFonts w:ascii="Times New Roman" w:hAnsi="Times New Roman"/>
          <w:sz w:val="28"/>
          <w:szCs w:val="28"/>
        </w:rPr>
        <w:t xml:space="preserve"> </w:t>
      </w:r>
      <w:r w:rsidR="00EA3458" w:rsidRPr="00EA3458">
        <w:rPr>
          <w:rFonts w:ascii="Times New Roman" w:hAnsi="Times New Roman"/>
          <w:sz w:val="28"/>
          <w:szCs w:val="28"/>
        </w:rPr>
        <w:t>изложить в следующей редакции:</w:t>
      </w:r>
    </w:p>
    <w:p w14:paraId="40E9A7D9" w14:textId="77777777" w:rsidR="00EA3458" w:rsidRDefault="00EA3458" w:rsidP="00EA3458">
      <w:pPr>
        <w:spacing w:line="360" w:lineRule="auto"/>
        <w:ind w:firstLine="709"/>
        <w:jc w:val="both"/>
        <w:rPr>
          <w:rFonts w:ascii="Times New Roman" w:hAnsi="Times New Roman"/>
          <w:sz w:val="28"/>
          <w:szCs w:val="28"/>
        </w:rPr>
      </w:pPr>
      <w:r w:rsidRPr="00EA3458">
        <w:rPr>
          <w:rFonts w:ascii="Times New Roman" w:hAnsi="Times New Roman"/>
          <w:sz w:val="28"/>
          <w:szCs w:val="28"/>
        </w:rPr>
        <w:t>«а) центробежные, поршневые и плунжерные насосы с электрическим приводом;</w:t>
      </w:r>
      <w:r w:rsidR="00A24EDD">
        <w:rPr>
          <w:rFonts w:ascii="Times New Roman" w:hAnsi="Times New Roman"/>
          <w:sz w:val="28"/>
          <w:szCs w:val="28"/>
        </w:rPr>
        <w:t>»;</w:t>
      </w:r>
    </w:p>
    <w:p w14:paraId="5ED91775" w14:textId="77777777" w:rsidR="00A24EDD" w:rsidRDefault="00BC603F" w:rsidP="00A24EDD">
      <w:pPr>
        <w:spacing w:line="360" w:lineRule="auto"/>
        <w:ind w:left="709"/>
        <w:jc w:val="both"/>
        <w:rPr>
          <w:rFonts w:ascii="Times New Roman" w:hAnsi="Times New Roman"/>
          <w:sz w:val="28"/>
          <w:szCs w:val="28"/>
        </w:rPr>
      </w:pPr>
      <w:r>
        <w:rPr>
          <w:rFonts w:ascii="Times New Roman" w:hAnsi="Times New Roman"/>
          <w:sz w:val="28"/>
          <w:szCs w:val="28"/>
        </w:rPr>
        <w:t>2) </w:t>
      </w:r>
      <w:r w:rsidR="00A24EDD">
        <w:rPr>
          <w:rFonts w:ascii="Times New Roman" w:hAnsi="Times New Roman"/>
          <w:sz w:val="28"/>
          <w:szCs w:val="28"/>
        </w:rPr>
        <w:t>подпункт</w:t>
      </w:r>
      <w:r w:rsidR="00A24EDD" w:rsidRPr="00EA3458">
        <w:rPr>
          <w:rFonts w:ascii="Times New Roman" w:hAnsi="Times New Roman"/>
          <w:sz w:val="28"/>
          <w:szCs w:val="28"/>
        </w:rPr>
        <w:t xml:space="preserve"> «</w:t>
      </w:r>
      <w:r w:rsidR="00A24EDD">
        <w:rPr>
          <w:rFonts w:ascii="Times New Roman" w:hAnsi="Times New Roman"/>
          <w:sz w:val="28"/>
          <w:szCs w:val="28"/>
        </w:rPr>
        <w:t>б</w:t>
      </w:r>
      <w:r w:rsidR="00A24EDD" w:rsidRPr="00EA3458">
        <w:rPr>
          <w:rFonts w:ascii="Times New Roman" w:hAnsi="Times New Roman"/>
          <w:sz w:val="28"/>
          <w:szCs w:val="28"/>
        </w:rPr>
        <w:t>»</w:t>
      </w:r>
      <w:r w:rsidR="00A24EDD">
        <w:rPr>
          <w:rFonts w:ascii="Times New Roman" w:hAnsi="Times New Roman"/>
          <w:sz w:val="28"/>
          <w:szCs w:val="28"/>
        </w:rPr>
        <w:t xml:space="preserve"> </w:t>
      </w:r>
      <w:r w:rsidR="00A24EDD" w:rsidRPr="00EA3458">
        <w:rPr>
          <w:rFonts w:ascii="Times New Roman" w:hAnsi="Times New Roman"/>
          <w:sz w:val="28"/>
          <w:szCs w:val="28"/>
        </w:rPr>
        <w:t>изложить в следующей редакции:</w:t>
      </w:r>
    </w:p>
    <w:p w14:paraId="4965C55C" w14:textId="77777777" w:rsidR="00EA3458" w:rsidRDefault="00A24EDD" w:rsidP="00EA3458">
      <w:pPr>
        <w:spacing w:line="360" w:lineRule="auto"/>
        <w:ind w:firstLine="709"/>
        <w:jc w:val="both"/>
        <w:rPr>
          <w:rFonts w:ascii="Times New Roman" w:hAnsi="Times New Roman"/>
          <w:sz w:val="28"/>
          <w:szCs w:val="28"/>
        </w:rPr>
      </w:pPr>
      <w:r>
        <w:rPr>
          <w:rFonts w:ascii="Times New Roman" w:hAnsi="Times New Roman"/>
          <w:sz w:val="28"/>
          <w:szCs w:val="28"/>
        </w:rPr>
        <w:t>«</w:t>
      </w:r>
      <w:r w:rsidR="00EA3458" w:rsidRPr="00EA3458">
        <w:rPr>
          <w:rFonts w:ascii="Times New Roman" w:hAnsi="Times New Roman"/>
          <w:sz w:val="28"/>
          <w:szCs w:val="28"/>
        </w:rPr>
        <w:t>б) центробежные, поршневые и плунжерные насосы с паровым приводом;».</w:t>
      </w:r>
    </w:p>
    <w:p w14:paraId="60513CCD" w14:textId="77777777" w:rsidR="0037123C" w:rsidRDefault="00376727"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А</w:t>
      </w:r>
      <w:r w:rsidRPr="0045433F">
        <w:rPr>
          <w:rFonts w:ascii="Times New Roman" w:hAnsi="Times New Roman"/>
          <w:sz w:val="28"/>
          <w:szCs w:val="28"/>
        </w:rPr>
        <w:t xml:space="preserve">бзац </w:t>
      </w:r>
      <w:r>
        <w:rPr>
          <w:rFonts w:ascii="Times New Roman" w:hAnsi="Times New Roman"/>
          <w:sz w:val="28"/>
          <w:szCs w:val="28"/>
        </w:rPr>
        <w:t>второй пункта</w:t>
      </w:r>
      <w:r w:rsidR="0045433F" w:rsidRPr="0045433F">
        <w:rPr>
          <w:rFonts w:ascii="Times New Roman" w:hAnsi="Times New Roman"/>
          <w:sz w:val="28"/>
          <w:szCs w:val="28"/>
        </w:rPr>
        <w:t xml:space="preserve"> 54 изложить в следующей редакции:</w:t>
      </w:r>
    </w:p>
    <w:p w14:paraId="27967145" w14:textId="77777777" w:rsidR="0045433F" w:rsidRPr="005D2D06" w:rsidRDefault="0045433F" w:rsidP="0045433F">
      <w:pPr>
        <w:spacing w:line="360" w:lineRule="auto"/>
        <w:ind w:firstLine="709"/>
        <w:jc w:val="both"/>
        <w:rPr>
          <w:rFonts w:ascii="Times New Roman" w:hAnsi="Times New Roman"/>
          <w:sz w:val="28"/>
          <w:szCs w:val="28"/>
        </w:rPr>
      </w:pPr>
      <w:r w:rsidRPr="0045433F">
        <w:rPr>
          <w:rFonts w:ascii="Times New Roman" w:hAnsi="Times New Roman"/>
          <w:sz w:val="28"/>
          <w:szCs w:val="28"/>
        </w:rPr>
        <w:t>«Допускается работа котла паропроизводительностью не более 4 т/ч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w:t>
      </w:r>
    </w:p>
    <w:p w14:paraId="51843404" w14:textId="77777777" w:rsidR="00884374" w:rsidRPr="00884374" w:rsidRDefault="00884374" w:rsidP="00856534">
      <w:pPr>
        <w:numPr>
          <w:ilvl w:val="0"/>
          <w:numId w:val="10"/>
        </w:numPr>
        <w:spacing w:line="360" w:lineRule="auto"/>
        <w:ind w:left="0" w:firstLine="709"/>
        <w:jc w:val="both"/>
        <w:rPr>
          <w:rFonts w:ascii="Times New Roman" w:hAnsi="Times New Roman"/>
          <w:sz w:val="28"/>
          <w:szCs w:val="28"/>
        </w:rPr>
      </w:pPr>
      <w:r w:rsidRPr="00884374">
        <w:rPr>
          <w:rFonts w:ascii="Times New Roman" w:hAnsi="Times New Roman"/>
          <w:sz w:val="28"/>
          <w:szCs w:val="28"/>
        </w:rPr>
        <w:t>Пункт 59 изложить в следующей редакции:</w:t>
      </w:r>
    </w:p>
    <w:p w14:paraId="57CC5006" w14:textId="77777777" w:rsidR="00705699" w:rsidRDefault="00884374" w:rsidP="00FB1B8E">
      <w:pPr>
        <w:spacing w:line="360" w:lineRule="auto"/>
        <w:ind w:firstLine="709"/>
        <w:jc w:val="both"/>
        <w:rPr>
          <w:rFonts w:ascii="Times New Roman" w:hAnsi="Times New Roman"/>
          <w:sz w:val="28"/>
          <w:szCs w:val="28"/>
        </w:rPr>
      </w:pPr>
      <w:r w:rsidRPr="00884374">
        <w:rPr>
          <w:rFonts w:ascii="Times New Roman" w:hAnsi="Times New Roman"/>
          <w:sz w:val="28"/>
          <w:szCs w:val="28"/>
        </w:rPr>
        <w:t xml:space="preserve">«59. На питательном трубопроводе между запорным органом и поршневым или плунжерным насосом, у которого нет предохранительного </w:t>
      </w:r>
      <w:r w:rsidRPr="00884374">
        <w:rPr>
          <w:rFonts w:ascii="Times New Roman" w:hAnsi="Times New Roman"/>
          <w:sz w:val="28"/>
          <w:szCs w:val="28"/>
        </w:rPr>
        <w:lastRenderedPageBreak/>
        <w:t>клапана и создаваемый напор превышает расчетное давление трубопровода, должен быть установлен предохранительный клапан.»</w:t>
      </w:r>
      <w:r>
        <w:rPr>
          <w:rFonts w:ascii="Times New Roman" w:hAnsi="Times New Roman"/>
          <w:sz w:val="28"/>
          <w:szCs w:val="28"/>
        </w:rPr>
        <w:t>.</w:t>
      </w:r>
    </w:p>
    <w:p w14:paraId="5426D676" w14:textId="77777777" w:rsidR="00804269" w:rsidRPr="00884374" w:rsidRDefault="00804269" w:rsidP="00856534">
      <w:pPr>
        <w:numPr>
          <w:ilvl w:val="0"/>
          <w:numId w:val="10"/>
        </w:numPr>
        <w:spacing w:line="360" w:lineRule="auto"/>
        <w:ind w:left="0" w:firstLine="709"/>
        <w:jc w:val="both"/>
        <w:rPr>
          <w:rFonts w:ascii="Times New Roman" w:hAnsi="Times New Roman"/>
          <w:sz w:val="28"/>
          <w:szCs w:val="28"/>
        </w:rPr>
      </w:pPr>
      <w:r w:rsidRPr="00884374">
        <w:rPr>
          <w:rFonts w:ascii="Times New Roman" w:hAnsi="Times New Roman"/>
          <w:sz w:val="28"/>
          <w:szCs w:val="28"/>
        </w:rPr>
        <w:t xml:space="preserve">Пункт </w:t>
      </w:r>
      <w:r>
        <w:rPr>
          <w:rFonts w:ascii="Times New Roman" w:hAnsi="Times New Roman"/>
          <w:sz w:val="28"/>
          <w:szCs w:val="28"/>
        </w:rPr>
        <w:t>66</w:t>
      </w:r>
      <w:r w:rsidRPr="00884374">
        <w:rPr>
          <w:rFonts w:ascii="Times New Roman" w:hAnsi="Times New Roman"/>
          <w:sz w:val="28"/>
          <w:szCs w:val="28"/>
        </w:rPr>
        <w:t xml:space="preserve"> изложить в следующей редакции:</w:t>
      </w:r>
    </w:p>
    <w:p w14:paraId="70FE565D" w14:textId="77777777" w:rsidR="0037123C" w:rsidRDefault="00804269">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 xml:space="preserve">«66. </w:t>
      </w:r>
      <w:r w:rsidRPr="00804269">
        <w:rPr>
          <w:rFonts w:ascii="Times New Roman" w:hAnsi="Times New Roman" w:cs="Times New Roman"/>
          <w:sz w:val="28"/>
          <w:szCs w:val="28"/>
        </w:rPr>
        <w:t xml:space="preserve">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w:t>
      </w:r>
      <w:r>
        <w:rPr>
          <w:rFonts w:ascii="Times New Roman" w:hAnsi="Times New Roman" w:cs="Times New Roman"/>
          <w:sz w:val="28"/>
          <w:szCs w:val="28"/>
        </w:rPr>
        <w:t xml:space="preserve">или </w:t>
      </w:r>
      <w:r w:rsidRPr="00804269">
        <w:rPr>
          <w:rFonts w:ascii="Times New Roman" w:hAnsi="Times New Roman" w:cs="Times New Roman"/>
          <w:sz w:val="28"/>
          <w:szCs w:val="28"/>
        </w:rPr>
        <w:t>иных федеральных органах исполнительной власти в области промышленной безопасности</w:t>
      </w:r>
      <w:r w:rsidR="00C2296D">
        <w:rPr>
          <w:rFonts w:ascii="Times New Roman" w:hAnsi="Times New Roman" w:cs="Times New Roman"/>
          <w:sz w:val="28"/>
          <w:szCs w:val="28"/>
        </w:rPr>
        <w:t>.</w:t>
      </w:r>
      <w:r>
        <w:rPr>
          <w:rFonts w:ascii="Times New Roman" w:hAnsi="Times New Roman" w:cs="Times New Roman"/>
          <w:sz w:val="28"/>
          <w:szCs w:val="28"/>
        </w:rPr>
        <w:t>».</w:t>
      </w:r>
    </w:p>
    <w:p w14:paraId="68442465" w14:textId="77777777" w:rsidR="00BC603F" w:rsidRPr="00BC603F" w:rsidRDefault="00BC603F" w:rsidP="00856534">
      <w:pPr>
        <w:numPr>
          <w:ilvl w:val="0"/>
          <w:numId w:val="10"/>
        </w:numPr>
        <w:spacing w:line="360" w:lineRule="auto"/>
        <w:ind w:left="0" w:firstLine="709"/>
        <w:jc w:val="both"/>
        <w:rPr>
          <w:rFonts w:ascii="Times New Roman" w:hAnsi="Times New Roman"/>
          <w:sz w:val="28"/>
          <w:szCs w:val="28"/>
        </w:rPr>
      </w:pPr>
      <w:r w:rsidRPr="00BC603F">
        <w:rPr>
          <w:rFonts w:ascii="Times New Roman" w:hAnsi="Times New Roman"/>
          <w:sz w:val="28"/>
          <w:szCs w:val="28"/>
        </w:rPr>
        <w:t>Наименование подраздела «Прокладка трубопроводов» изложить в следующей редакции:</w:t>
      </w:r>
    </w:p>
    <w:p w14:paraId="19352537" w14:textId="77777777" w:rsidR="00BC603F" w:rsidRDefault="00BC603F" w:rsidP="00BC6DAB">
      <w:pPr>
        <w:spacing w:line="360" w:lineRule="auto"/>
        <w:jc w:val="center"/>
        <w:rPr>
          <w:rFonts w:ascii="Times New Roman" w:hAnsi="Times New Roman"/>
          <w:sz w:val="28"/>
          <w:szCs w:val="28"/>
        </w:rPr>
      </w:pPr>
      <w:r w:rsidRPr="00BC603F">
        <w:rPr>
          <w:rFonts w:ascii="Times New Roman" w:hAnsi="Times New Roman"/>
          <w:sz w:val="28"/>
          <w:szCs w:val="28"/>
        </w:rPr>
        <w:t>«Прокладка (размещение) трубопроводов».</w:t>
      </w:r>
    </w:p>
    <w:p w14:paraId="26E15F63" w14:textId="77777777" w:rsidR="00BC603F" w:rsidRPr="00BC603F" w:rsidRDefault="00BC603F" w:rsidP="00856534">
      <w:pPr>
        <w:numPr>
          <w:ilvl w:val="0"/>
          <w:numId w:val="10"/>
        </w:numPr>
        <w:spacing w:line="360" w:lineRule="auto"/>
        <w:ind w:left="0" w:firstLine="709"/>
        <w:jc w:val="both"/>
        <w:rPr>
          <w:rFonts w:ascii="Times New Roman" w:hAnsi="Times New Roman"/>
          <w:sz w:val="28"/>
          <w:szCs w:val="28"/>
        </w:rPr>
      </w:pPr>
      <w:r w:rsidRPr="00BC603F">
        <w:rPr>
          <w:rFonts w:ascii="Times New Roman" w:hAnsi="Times New Roman"/>
          <w:sz w:val="28"/>
          <w:szCs w:val="28"/>
        </w:rPr>
        <w:t>Пункты 69-71 изложить в следующей редакции:</w:t>
      </w:r>
    </w:p>
    <w:p w14:paraId="2F15197B" w14:textId="77777777" w:rsidR="005921C8" w:rsidRDefault="00BC603F" w:rsidP="00FB1B8E">
      <w:pPr>
        <w:spacing w:line="360" w:lineRule="auto"/>
        <w:ind w:firstLine="709"/>
        <w:jc w:val="both"/>
        <w:rPr>
          <w:rFonts w:ascii="Times New Roman" w:hAnsi="Times New Roman"/>
          <w:sz w:val="28"/>
          <w:szCs w:val="28"/>
        </w:rPr>
      </w:pPr>
      <w:r>
        <w:rPr>
          <w:rFonts w:ascii="Times New Roman" w:hAnsi="Times New Roman"/>
          <w:sz w:val="28"/>
          <w:szCs w:val="28"/>
        </w:rPr>
        <w:t>«</w:t>
      </w:r>
      <w:r w:rsidR="005921C8">
        <w:rPr>
          <w:rFonts w:ascii="Times New Roman" w:hAnsi="Times New Roman"/>
          <w:sz w:val="28"/>
          <w:szCs w:val="28"/>
        </w:rPr>
        <w:t xml:space="preserve">69. </w:t>
      </w:r>
      <w:r w:rsidR="009C56A9" w:rsidRPr="009C56A9">
        <w:rPr>
          <w:rFonts w:ascii="Times New Roman" w:hAnsi="Times New Roman"/>
          <w:sz w:val="28"/>
          <w:szCs w:val="28"/>
        </w:rPr>
        <w:t>Прокладка (размещение) трубопроводов, оснащение их арматурой и иными устройствами (в т</w:t>
      </w:r>
      <w:r w:rsidR="00DF07A5">
        <w:rPr>
          <w:rFonts w:ascii="Times New Roman" w:hAnsi="Times New Roman"/>
          <w:sz w:val="28"/>
          <w:szCs w:val="28"/>
        </w:rPr>
        <w:t>ом числе</w:t>
      </w:r>
      <w:r w:rsidR="009C56A9" w:rsidRPr="009C56A9">
        <w:rPr>
          <w:rFonts w:ascii="Times New Roman" w:hAnsi="Times New Roman"/>
          <w:sz w:val="28"/>
          <w:szCs w:val="28"/>
        </w:rPr>
        <w:t xml:space="preserve"> для дренажа и продувки), элементами опорно-подвесной системы, </w:t>
      </w:r>
      <w:r w:rsidR="00F82D33">
        <w:rPr>
          <w:rFonts w:ascii="Times New Roman" w:hAnsi="Times New Roman"/>
          <w:sz w:val="28"/>
          <w:szCs w:val="28"/>
        </w:rPr>
        <w:t>устройство</w:t>
      </w:r>
      <w:r w:rsidR="009C56A9" w:rsidRPr="009C56A9">
        <w:rPr>
          <w:rFonts w:ascii="Times New Roman" w:hAnsi="Times New Roman"/>
          <w:sz w:val="28"/>
          <w:szCs w:val="28"/>
        </w:rPr>
        <w:t xml:space="preserve"> в их составе отдельных строительных конструкций и сооружений при монтаже и дальнейшей эксплуатации должны обеспечивать безопасн</w:t>
      </w:r>
      <w:r w:rsidR="00F82D33">
        <w:rPr>
          <w:rFonts w:ascii="Times New Roman" w:hAnsi="Times New Roman"/>
          <w:sz w:val="28"/>
          <w:szCs w:val="28"/>
        </w:rPr>
        <w:t>ость</w:t>
      </w:r>
      <w:r w:rsidR="009C56A9" w:rsidRPr="009C56A9">
        <w:rPr>
          <w:rFonts w:ascii="Times New Roman" w:hAnsi="Times New Roman"/>
          <w:sz w:val="28"/>
          <w:szCs w:val="28"/>
        </w:rPr>
        <w:t xml:space="preserve"> </w:t>
      </w:r>
      <w:r w:rsidR="009C56A9">
        <w:rPr>
          <w:rFonts w:ascii="Times New Roman" w:hAnsi="Times New Roman"/>
          <w:sz w:val="28"/>
          <w:szCs w:val="28"/>
        </w:rPr>
        <w:t xml:space="preserve">и </w:t>
      </w:r>
      <w:r w:rsidR="009C56A9" w:rsidRPr="009C56A9">
        <w:rPr>
          <w:rFonts w:ascii="Times New Roman" w:hAnsi="Times New Roman"/>
          <w:sz w:val="28"/>
          <w:szCs w:val="28"/>
        </w:rPr>
        <w:t xml:space="preserve">осуществляться на основании проекта, разработанного в соответствии с требованиями </w:t>
      </w:r>
      <w:r w:rsidR="00DF07A5" w:rsidRPr="009C56A9">
        <w:rPr>
          <w:rFonts w:ascii="Times New Roman" w:hAnsi="Times New Roman"/>
          <w:sz w:val="28"/>
          <w:szCs w:val="28"/>
        </w:rPr>
        <w:t xml:space="preserve">законодательства Российской Федерации </w:t>
      </w:r>
      <w:r w:rsidR="009C56A9" w:rsidRPr="009C56A9">
        <w:rPr>
          <w:rFonts w:ascii="Times New Roman" w:hAnsi="Times New Roman"/>
          <w:sz w:val="28"/>
          <w:szCs w:val="28"/>
        </w:rPr>
        <w:t xml:space="preserve">о градостроительной деятельности, </w:t>
      </w:r>
      <w:r w:rsidR="00EA3296">
        <w:rPr>
          <w:rFonts w:ascii="Times New Roman" w:hAnsi="Times New Roman"/>
          <w:sz w:val="28"/>
          <w:szCs w:val="28"/>
        </w:rPr>
        <w:t xml:space="preserve">о </w:t>
      </w:r>
      <w:r w:rsidR="009C56A9" w:rsidRPr="009C56A9">
        <w:rPr>
          <w:rFonts w:ascii="Times New Roman" w:hAnsi="Times New Roman"/>
          <w:sz w:val="28"/>
          <w:szCs w:val="28"/>
        </w:rPr>
        <w:t>техническом регулировании</w:t>
      </w:r>
      <w:r w:rsidR="00EA3296">
        <w:rPr>
          <w:rFonts w:ascii="Times New Roman" w:hAnsi="Times New Roman"/>
          <w:sz w:val="28"/>
          <w:szCs w:val="28"/>
        </w:rPr>
        <w:t>,</w:t>
      </w:r>
      <w:r w:rsidR="009C56A9" w:rsidRPr="009C56A9">
        <w:rPr>
          <w:rFonts w:ascii="Times New Roman" w:hAnsi="Times New Roman"/>
          <w:sz w:val="28"/>
          <w:szCs w:val="28"/>
        </w:rPr>
        <w:t xml:space="preserve"> </w:t>
      </w:r>
      <w:r w:rsidR="00DF07A5" w:rsidRPr="009C56A9">
        <w:rPr>
          <w:rFonts w:ascii="Times New Roman" w:hAnsi="Times New Roman"/>
          <w:sz w:val="28"/>
          <w:szCs w:val="28"/>
        </w:rPr>
        <w:t xml:space="preserve">законодательства Российской Федерации </w:t>
      </w:r>
      <w:r w:rsidR="009C56A9" w:rsidRPr="009C56A9">
        <w:rPr>
          <w:rFonts w:ascii="Times New Roman" w:hAnsi="Times New Roman"/>
          <w:sz w:val="28"/>
          <w:szCs w:val="28"/>
        </w:rPr>
        <w:t>в области промышленной безопасности, а также технических регламентов</w:t>
      </w:r>
      <w:r w:rsidR="00DF07A5">
        <w:rPr>
          <w:rFonts w:ascii="Times New Roman" w:hAnsi="Times New Roman"/>
          <w:sz w:val="28"/>
          <w:szCs w:val="28"/>
        </w:rPr>
        <w:t>,</w:t>
      </w:r>
      <w:r w:rsidR="009C56A9" w:rsidRPr="009C56A9">
        <w:rPr>
          <w:rFonts w:ascii="Times New Roman" w:hAnsi="Times New Roman"/>
          <w:sz w:val="28"/>
          <w:szCs w:val="28"/>
        </w:rPr>
        <w:t xml:space="preserve"> стандартов </w:t>
      </w:r>
      <w:r w:rsidR="0021634D">
        <w:rPr>
          <w:rFonts w:ascii="Times New Roman" w:hAnsi="Times New Roman"/>
          <w:sz w:val="28"/>
          <w:szCs w:val="28"/>
        </w:rPr>
        <w:t xml:space="preserve">и строительных норм </w:t>
      </w:r>
      <w:r w:rsidR="009C56A9" w:rsidRPr="009C56A9">
        <w:rPr>
          <w:rFonts w:ascii="Times New Roman" w:hAnsi="Times New Roman"/>
          <w:sz w:val="28"/>
          <w:szCs w:val="28"/>
        </w:rPr>
        <w:t>(содержащих обязательные требования)</w:t>
      </w:r>
      <w:r w:rsidR="0021634D">
        <w:rPr>
          <w:rFonts w:ascii="Times New Roman" w:hAnsi="Times New Roman"/>
          <w:sz w:val="28"/>
          <w:szCs w:val="28"/>
        </w:rPr>
        <w:t>,</w:t>
      </w:r>
      <w:r w:rsidR="009C56A9" w:rsidRPr="009C56A9">
        <w:rPr>
          <w:rFonts w:ascii="Times New Roman" w:hAnsi="Times New Roman"/>
          <w:sz w:val="28"/>
          <w:szCs w:val="28"/>
        </w:rPr>
        <w:t xml:space="preserve"> и настоящих ФНП</w:t>
      </w:r>
      <w:r w:rsidR="009D7657">
        <w:rPr>
          <w:rFonts w:ascii="Times New Roman" w:hAnsi="Times New Roman"/>
          <w:sz w:val="28"/>
          <w:szCs w:val="28"/>
        </w:rPr>
        <w:t xml:space="preserve">, с учетом климатических условий </w:t>
      </w:r>
      <w:r w:rsidR="00EE46DD">
        <w:rPr>
          <w:rFonts w:ascii="Times New Roman" w:hAnsi="Times New Roman"/>
          <w:sz w:val="28"/>
          <w:szCs w:val="28"/>
        </w:rPr>
        <w:t>района размещения трубопровода и иных особенностей его прокладки (</w:t>
      </w:r>
      <w:proofErr w:type="spellStart"/>
      <w:r w:rsidR="00EE46DD">
        <w:rPr>
          <w:rFonts w:ascii="Times New Roman" w:hAnsi="Times New Roman"/>
          <w:sz w:val="28"/>
          <w:szCs w:val="28"/>
        </w:rPr>
        <w:t>подземно</w:t>
      </w:r>
      <w:proofErr w:type="spellEnd"/>
      <w:r w:rsidR="00EE46DD">
        <w:rPr>
          <w:rFonts w:ascii="Times New Roman" w:hAnsi="Times New Roman"/>
          <w:sz w:val="28"/>
          <w:szCs w:val="28"/>
        </w:rPr>
        <w:t xml:space="preserve">, </w:t>
      </w:r>
      <w:proofErr w:type="spellStart"/>
      <w:r w:rsidR="00EE46DD">
        <w:rPr>
          <w:rFonts w:ascii="Times New Roman" w:hAnsi="Times New Roman"/>
          <w:sz w:val="28"/>
          <w:szCs w:val="28"/>
        </w:rPr>
        <w:t>наземно</w:t>
      </w:r>
      <w:proofErr w:type="spellEnd"/>
      <w:r w:rsidR="00EE46DD">
        <w:rPr>
          <w:rFonts w:ascii="Times New Roman" w:hAnsi="Times New Roman"/>
          <w:sz w:val="28"/>
          <w:szCs w:val="28"/>
        </w:rPr>
        <w:t xml:space="preserve"> или </w:t>
      </w:r>
      <w:proofErr w:type="spellStart"/>
      <w:r w:rsidR="00EE46DD">
        <w:rPr>
          <w:rFonts w:ascii="Times New Roman" w:hAnsi="Times New Roman"/>
          <w:sz w:val="28"/>
          <w:szCs w:val="28"/>
        </w:rPr>
        <w:t>надземно</w:t>
      </w:r>
      <w:proofErr w:type="spellEnd"/>
      <w:r w:rsidR="00EE46DD">
        <w:rPr>
          <w:rFonts w:ascii="Times New Roman" w:hAnsi="Times New Roman"/>
          <w:sz w:val="28"/>
          <w:szCs w:val="28"/>
        </w:rPr>
        <w:t xml:space="preserve">, на </w:t>
      </w:r>
      <w:r w:rsidR="00061D94">
        <w:rPr>
          <w:rFonts w:ascii="Times New Roman" w:hAnsi="Times New Roman"/>
          <w:sz w:val="28"/>
          <w:szCs w:val="28"/>
        </w:rPr>
        <w:t>открытом</w:t>
      </w:r>
      <w:r w:rsidR="00EE46DD">
        <w:rPr>
          <w:rFonts w:ascii="Times New Roman" w:hAnsi="Times New Roman"/>
          <w:sz w:val="28"/>
          <w:szCs w:val="28"/>
        </w:rPr>
        <w:t xml:space="preserve"> воздухе или внутри отапливаемых, не отапливаемых зданий и сооружений)</w:t>
      </w:r>
      <w:r w:rsidR="009C56A9" w:rsidRPr="009C56A9">
        <w:rPr>
          <w:rFonts w:ascii="Times New Roman" w:hAnsi="Times New Roman"/>
          <w:sz w:val="28"/>
          <w:szCs w:val="28"/>
        </w:rPr>
        <w:t>.</w:t>
      </w:r>
    </w:p>
    <w:p w14:paraId="577F4638" w14:textId="77777777" w:rsidR="00A06D25" w:rsidRPr="00A06D25" w:rsidRDefault="00A06D25" w:rsidP="00A06D25">
      <w:pPr>
        <w:spacing w:line="360" w:lineRule="auto"/>
        <w:ind w:firstLine="709"/>
        <w:jc w:val="both"/>
        <w:rPr>
          <w:rFonts w:ascii="Times New Roman" w:hAnsi="Times New Roman"/>
          <w:sz w:val="28"/>
          <w:szCs w:val="28"/>
        </w:rPr>
      </w:pPr>
      <w:r w:rsidRPr="00A06D25">
        <w:rPr>
          <w:rFonts w:ascii="Times New Roman" w:hAnsi="Times New Roman"/>
          <w:sz w:val="28"/>
          <w:szCs w:val="28"/>
        </w:rPr>
        <w:t xml:space="preserve">70. Горизонтальные участки </w:t>
      </w:r>
      <w:r w:rsidR="00EA3458" w:rsidRPr="00A06D25">
        <w:rPr>
          <w:rFonts w:ascii="Times New Roman" w:hAnsi="Times New Roman"/>
          <w:sz w:val="28"/>
          <w:szCs w:val="28"/>
        </w:rPr>
        <w:t>трубопровод</w:t>
      </w:r>
      <w:r w:rsidR="00EA3458">
        <w:rPr>
          <w:rFonts w:ascii="Times New Roman" w:hAnsi="Times New Roman"/>
          <w:sz w:val="28"/>
          <w:szCs w:val="28"/>
        </w:rPr>
        <w:t>ов</w:t>
      </w:r>
      <w:r w:rsidR="00EA3458" w:rsidRPr="00A06D25">
        <w:rPr>
          <w:rFonts w:ascii="Times New Roman" w:hAnsi="Times New Roman"/>
          <w:sz w:val="28"/>
          <w:szCs w:val="28"/>
        </w:rPr>
        <w:t xml:space="preserve"> </w:t>
      </w:r>
      <w:r w:rsidRPr="00A06D25">
        <w:rPr>
          <w:rFonts w:ascii="Times New Roman" w:hAnsi="Times New Roman"/>
          <w:sz w:val="28"/>
          <w:szCs w:val="28"/>
        </w:rPr>
        <w:t xml:space="preserve">пара и горячей воды должны иметь уклон не менее 0,004; </w:t>
      </w:r>
      <w:r w:rsidR="00864B53">
        <w:rPr>
          <w:rFonts w:ascii="Times New Roman" w:hAnsi="Times New Roman"/>
          <w:sz w:val="28"/>
          <w:szCs w:val="28"/>
        </w:rPr>
        <w:t>а</w:t>
      </w:r>
      <w:r w:rsidR="00864B53" w:rsidRPr="00A06D25">
        <w:rPr>
          <w:rFonts w:ascii="Times New Roman" w:hAnsi="Times New Roman"/>
          <w:sz w:val="28"/>
          <w:szCs w:val="28"/>
        </w:rPr>
        <w:t xml:space="preserve"> </w:t>
      </w:r>
      <w:r w:rsidRPr="00A06D25">
        <w:rPr>
          <w:rFonts w:ascii="Times New Roman" w:hAnsi="Times New Roman"/>
          <w:sz w:val="28"/>
          <w:szCs w:val="28"/>
        </w:rPr>
        <w:t xml:space="preserve">трубопроводов тепловых сетей </w:t>
      </w:r>
      <w:r w:rsidR="00864B53">
        <w:rPr>
          <w:rFonts w:ascii="Times New Roman" w:hAnsi="Times New Roman"/>
          <w:sz w:val="28"/>
          <w:szCs w:val="28"/>
        </w:rPr>
        <w:t xml:space="preserve">- </w:t>
      </w:r>
      <w:r w:rsidRPr="00A06D25">
        <w:rPr>
          <w:rFonts w:ascii="Times New Roman" w:hAnsi="Times New Roman"/>
          <w:sz w:val="28"/>
          <w:szCs w:val="28"/>
        </w:rPr>
        <w:t>не менее 0,002.</w:t>
      </w:r>
      <w:r w:rsidR="00EA3296">
        <w:rPr>
          <w:rFonts w:ascii="Times New Roman" w:hAnsi="Times New Roman"/>
          <w:sz w:val="28"/>
          <w:szCs w:val="28"/>
        </w:rPr>
        <w:t xml:space="preserve"> Уклоны трубопроводов с иными средами определяются разработчиком проекта с учетом свойств и агрегатного состояния транспортируемой среды и применяемых при их проектировании</w:t>
      </w:r>
      <w:r w:rsidR="00EA3296" w:rsidRPr="00EA3296">
        <w:rPr>
          <w:rFonts w:ascii="Times New Roman" w:hAnsi="Times New Roman"/>
          <w:sz w:val="28"/>
          <w:szCs w:val="28"/>
        </w:rPr>
        <w:t xml:space="preserve"> </w:t>
      </w:r>
      <w:r w:rsidR="00EA3296">
        <w:rPr>
          <w:rFonts w:ascii="Times New Roman" w:hAnsi="Times New Roman"/>
          <w:sz w:val="28"/>
          <w:szCs w:val="28"/>
        </w:rPr>
        <w:t>норм.</w:t>
      </w:r>
    </w:p>
    <w:p w14:paraId="48B5B792" w14:textId="77777777" w:rsidR="00A06D25" w:rsidRPr="00A06D25" w:rsidRDefault="00A06D25" w:rsidP="00A06D25">
      <w:pPr>
        <w:spacing w:line="360" w:lineRule="auto"/>
        <w:ind w:firstLine="709"/>
        <w:jc w:val="both"/>
        <w:rPr>
          <w:rFonts w:ascii="Times New Roman" w:hAnsi="Times New Roman"/>
          <w:sz w:val="28"/>
          <w:szCs w:val="28"/>
        </w:rPr>
      </w:pPr>
      <w:r w:rsidRPr="00A06D25">
        <w:rPr>
          <w:rFonts w:ascii="Times New Roman" w:hAnsi="Times New Roman"/>
          <w:sz w:val="28"/>
          <w:szCs w:val="28"/>
        </w:rPr>
        <w:lastRenderedPageBreak/>
        <w:t>Трассировка трубопроводов должна исключать возможность образования водяных застойных участков.</w:t>
      </w:r>
    </w:p>
    <w:p w14:paraId="7E504516" w14:textId="77777777" w:rsidR="00A06D25" w:rsidRDefault="00A06D25" w:rsidP="00A06D25">
      <w:pPr>
        <w:spacing w:line="360" w:lineRule="auto"/>
        <w:ind w:firstLine="709"/>
        <w:jc w:val="both"/>
        <w:rPr>
          <w:rFonts w:ascii="Times New Roman" w:hAnsi="Times New Roman"/>
          <w:sz w:val="28"/>
          <w:szCs w:val="28"/>
        </w:rPr>
      </w:pPr>
      <w:r w:rsidRPr="00A06D25">
        <w:rPr>
          <w:rFonts w:ascii="Times New Roman" w:hAnsi="Times New Roman"/>
          <w:sz w:val="28"/>
          <w:szCs w:val="28"/>
        </w:rPr>
        <w:t>Прокладка трубопроводов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14:paraId="68775028" w14:textId="77777777" w:rsidR="00A06D25" w:rsidRPr="00A06D25" w:rsidRDefault="00A06D25" w:rsidP="00A06D25">
      <w:pPr>
        <w:spacing w:line="360" w:lineRule="auto"/>
        <w:ind w:firstLine="709"/>
        <w:jc w:val="both"/>
        <w:rPr>
          <w:rFonts w:ascii="Times New Roman" w:hAnsi="Times New Roman"/>
          <w:sz w:val="28"/>
          <w:szCs w:val="28"/>
        </w:rPr>
      </w:pPr>
      <w:r>
        <w:rPr>
          <w:rFonts w:ascii="Times New Roman" w:hAnsi="Times New Roman"/>
          <w:sz w:val="28"/>
          <w:szCs w:val="28"/>
        </w:rPr>
        <w:t>71.</w:t>
      </w:r>
      <w:r w:rsidRPr="00A06D25">
        <w:t xml:space="preserve"> </w:t>
      </w:r>
      <w:r w:rsidRPr="00A06D25">
        <w:rPr>
          <w:rFonts w:ascii="Times New Roman" w:hAnsi="Times New Roman"/>
          <w:sz w:val="28"/>
          <w:szCs w:val="28"/>
        </w:rPr>
        <w:t xml:space="preserve">При прокладке трубопроводов пара и горячей воды в полупроходных каналах высота каналов в свету должна быть не менее 1,5 </w:t>
      </w:r>
      <w:r w:rsidR="00EA3458" w:rsidRPr="00A06D25">
        <w:rPr>
          <w:rFonts w:ascii="Times New Roman" w:hAnsi="Times New Roman"/>
          <w:sz w:val="28"/>
          <w:szCs w:val="28"/>
        </w:rPr>
        <w:t>м</w:t>
      </w:r>
      <w:r w:rsidRPr="00A06D25">
        <w:rPr>
          <w:rFonts w:ascii="Times New Roman" w:hAnsi="Times New Roman"/>
          <w:sz w:val="28"/>
          <w:szCs w:val="28"/>
        </w:rPr>
        <w:t xml:space="preserve">, ширина прохода между изолированными трубопроводами </w:t>
      </w:r>
      <w:r w:rsidR="00EA3458">
        <w:rPr>
          <w:rFonts w:ascii="Times New Roman" w:hAnsi="Times New Roman"/>
          <w:sz w:val="28"/>
          <w:szCs w:val="28"/>
        </w:rPr>
        <w:t>должна быть</w:t>
      </w:r>
      <w:r w:rsidR="00EA3458" w:rsidRPr="00A06D25">
        <w:rPr>
          <w:rFonts w:ascii="Times New Roman" w:hAnsi="Times New Roman"/>
          <w:sz w:val="28"/>
          <w:szCs w:val="28"/>
        </w:rPr>
        <w:t xml:space="preserve"> </w:t>
      </w:r>
      <w:r w:rsidRPr="00A06D25">
        <w:rPr>
          <w:rFonts w:ascii="Times New Roman" w:hAnsi="Times New Roman"/>
          <w:sz w:val="28"/>
          <w:szCs w:val="28"/>
        </w:rPr>
        <w:t xml:space="preserve">не менее </w:t>
      </w:r>
      <w:r w:rsidR="004A7A6E">
        <w:rPr>
          <w:rFonts w:ascii="Times New Roman" w:hAnsi="Times New Roman"/>
          <w:sz w:val="28"/>
          <w:szCs w:val="28"/>
        </w:rPr>
        <w:t>600м</w:t>
      </w:r>
      <w:r w:rsidRPr="00A06D25">
        <w:rPr>
          <w:rFonts w:ascii="Times New Roman" w:hAnsi="Times New Roman"/>
          <w:sz w:val="28"/>
          <w:szCs w:val="28"/>
        </w:rPr>
        <w:t>м.</w:t>
      </w:r>
    </w:p>
    <w:p w14:paraId="444AEF6A" w14:textId="77777777" w:rsidR="00A06D25" w:rsidRPr="00A06D25" w:rsidRDefault="00A06D25" w:rsidP="00A06D25">
      <w:pPr>
        <w:spacing w:line="360" w:lineRule="auto"/>
        <w:ind w:firstLine="709"/>
        <w:jc w:val="both"/>
        <w:rPr>
          <w:rFonts w:ascii="Times New Roman" w:hAnsi="Times New Roman"/>
          <w:sz w:val="28"/>
          <w:szCs w:val="28"/>
        </w:rPr>
      </w:pPr>
      <w:r w:rsidRPr="00A06D25">
        <w:rPr>
          <w:rFonts w:ascii="Times New Roman" w:hAnsi="Times New Roman"/>
          <w:sz w:val="28"/>
          <w:szCs w:val="28"/>
        </w:rPr>
        <w:t>Прокладку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w:t>
      </w:r>
      <w:r w:rsidR="00EA3458">
        <w:rPr>
          <w:rFonts w:ascii="Times New Roman" w:hAnsi="Times New Roman"/>
          <w:sz w:val="28"/>
          <w:szCs w:val="28"/>
        </w:rPr>
        <w:t xml:space="preserve"> </w:t>
      </w:r>
      <w:r w:rsidRPr="00A06D25">
        <w:rPr>
          <w:rFonts w:ascii="Times New Roman" w:hAnsi="Times New Roman"/>
          <w:sz w:val="28"/>
          <w:szCs w:val="28"/>
        </w:rPr>
        <w:t>трамвайных путей и линий метрополитена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 с люками, количество которых должно быть не менее 4 штук.</w:t>
      </w:r>
    </w:p>
    <w:p w14:paraId="09CF8A08" w14:textId="77777777" w:rsidR="00A06D25" w:rsidRPr="00A57171" w:rsidRDefault="00A06D25" w:rsidP="00A06D25">
      <w:pPr>
        <w:spacing w:line="360" w:lineRule="auto"/>
        <w:ind w:firstLine="709"/>
        <w:jc w:val="both"/>
        <w:rPr>
          <w:rFonts w:ascii="Times New Roman" w:hAnsi="Times New Roman"/>
          <w:sz w:val="28"/>
          <w:szCs w:val="28"/>
        </w:rPr>
      </w:pPr>
      <w:r w:rsidRPr="00A06D25">
        <w:rPr>
          <w:rFonts w:ascii="Times New Roman" w:hAnsi="Times New Roman"/>
          <w:sz w:val="28"/>
          <w:szCs w:val="28"/>
        </w:rPr>
        <w:t xml:space="preserve">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w:t>
      </w:r>
      <w:r w:rsidRPr="00A57171">
        <w:rPr>
          <w:rFonts w:ascii="Times New Roman" w:hAnsi="Times New Roman"/>
          <w:sz w:val="28"/>
          <w:szCs w:val="28"/>
        </w:rPr>
        <w:t>необходимо принимать в каждую сторону не менее чем на 3 м больше размеров пересекаемых</w:t>
      </w:r>
      <w:r w:rsidR="00BD40D5" w:rsidRPr="00A57171">
        <w:rPr>
          <w:rFonts w:ascii="Times New Roman" w:hAnsi="Times New Roman"/>
          <w:sz w:val="28"/>
          <w:szCs w:val="28"/>
        </w:rPr>
        <w:t xml:space="preserve"> участков</w:t>
      </w:r>
      <w:r w:rsidRPr="00A57171">
        <w:rPr>
          <w:rFonts w:ascii="Times New Roman" w:hAnsi="Times New Roman"/>
          <w:sz w:val="28"/>
          <w:szCs w:val="28"/>
        </w:rPr>
        <w:t xml:space="preserve"> улиц и автомобильных дорог.».</w:t>
      </w:r>
    </w:p>
    <w:p w14:paraId="79EF042F" w14:textId="77777777" w:rsidR="0038603C" w:rsidRPr="00A57171" w:rsidRDefault="0038603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76 изложить в следующей редакции:</w:t>
      </w:r>
    </w:p>
    <w:p w14:paraId="61807084" w14:textId="77777777" w:rsidR="0038603C" w:rsidRPr="00A57171" w:rsidRDefault="0038603C" w:rsidP="0038603C">
      <w:pPr>
        <w:spacing w:line="360" w:lineRule="auto"/>
        <w:ind w:firstLine="709"/>
        <w:jc w:val="both"/>
        <w:rPr>
          <w:rFonts w:ascii="Times New Roman" w:hAnsi="Times New Roman"/>
          <w:sz w:val="28"/>
          <w:szCs w:val="28"/>
        </w:rPr>
      </w:pPr>
      <w:r w:rsidRPr="00A57171">
        <w:rPr>
          <w:rFonts w:ascii="Times New Roman" w:hAnsi="Times New Roman"/>
          <w:sz w:val="28"/>
          <w:szCs w:val="28"/>
        </w:rPr>
        <w:t>«76.</w:t>
      </w:r>
      <w:r w:rsidRPr="00A57171">
        <w:t xml:space="preserve"> </w:t>
      </w:r>
      <w:r w:rsidRPr="00A57171">
        <w:rPr>
          <w:rFonts w:ascii="Times New Roman" w:hAnsi="Times New Roman"/>
          <w:sz w:val="28"/>
          <w:szCs w:val="28"/>
        </w:rPr>
        <w:t xml:space="preserve">Вне зависимости от типа прокладки, на всех трубопроводах тепловых сетей </w:t>
      </w:r>
      <w:r w:rsidR="009E4E32" w:rsidRPr="00A57171">
        <w:rPr>
          <w:rFonts w:ascii="Times New Roman" w:hAnsi="Times New Roman"/>
          <w:sz w:val="28"/>
          <w:szCs w:val="28"/>
        </w:rPr>
        <w:t xml:space="preserve">должна </w:t>
      </w:r>
      <w:r w:rsidRPr="00A57171">
        <w:rPr>
          <w:rFonts w:ascii="Times New Roman" w:hAnsi="Times New Roman"/>
          <w:sz w:val="28"/>
          <w:szCs w:val="28"/>
        </w:rPr>
        <w:t>предусматриваться антикоррозионн</w:t>
      </w:r>
      <w:r w:rsidR="009E4E32" w:rsidRPr="00A57171">
        <w:rPr>
          <w:rFonts w:ascii="Times New Roman" w:hAnsi="Times New Roman"/>
          <w:sz w:val="28"/>
          <w:szCs w:val="28"/>
        </w:rPr>
        <w:t>ая</w:t>
      </w:r>
      <w:r w:rsidRPr="00A57171">
        <w:rPr>
          <w:rFonts w:ascii="Times New Roman" w:hAnsi="Times New Roman"/>
          <w:sz w:val="28"/>
          <w:szCs w:val="28"/>
        </w:rPr>
        <w:t xml:space="preserve">, </w:t>
      </w:r>
      <w:r w:rsidR="009E4E32" w:rsidRPr="00A57171">
        <w:rPr>
          <w:rFonts w:ascii="Times New Roman" w:hAnsi="Times New Roman"/>
          <w:sz w:val="28"/>
          <w:szCs w:val="28"/>
        </w:rPr>
        <w:t xml:space="preserve">тепловая </w:t>
      </w:r>
      <w:r w:rsidRPr="00A57171">
        <w:rPr>
          <w:rFonts w:ascii="Times New Roman" w:hAnsi="Times New Roman"/>
          <w:sz w:val="28"/>
          <w:szCs w:val="28"/>
        </w:rPr>
        <w:t xml:space="preserve">и </w:t>
      </w:r>
      <w:r w:rsidR="009E4E32" w:rsidRPr="00A57171">
        <w:rPr>
          <w:rFonts w:ascii="Times New Roman" w:hAnsi="Times New Roman"/>
          <w:sz w:val="28"/>
          <w:szCs w:val="28"/>
        </w:rPr>
        <w:t>гидроизоляционная защита</w:t>
      </w:r>
      <w:r w:rsidRPr="00A57171">
        <w:rPr>
          <w:rFonts w:ascii="Times New Roman" w:hAnsi="Times New Roman"/>
          <w:sz w:val="28"/>
          <w:szCs w:val="28"/>
        </w:rPr>
        <w:t>.</w:t>
      </w:r>
    </w:p>
    <w:p w14:paraId="17695218" w14:textId="77777777" w:rsidR="0038603C" w:rsidRPr="00A57171" w:rsidRDefault="0038603C" w:rsidP="0038603C">
      <w:pPr>
        <w:spacing w:line="360" w:lineRule="auto"/>
        <w:ind w:firstLine="709"/>
        <w:jc w:val="both"/>
        <w:rPr>
          <w:rFonts w:ascii="Times New Roman" w:hAnsi="Times New Roman"/>
          <w:sz w:val="28"/>
          <w:szCs w:val="28"/>
        </w:rPr>
      </w:pPr>
      <w:r w:rsidRPr="00A57171">
        <w:rPr>
          <w:rFonts w:ascii="Times New Roman" w:hAnsi="Times New Roman"/>
          <w:sz w:val="28"/>
          <w:szCs w:val="28"/>
        </w:rPr>
        <w:t>Тип и способы защиты определяют проектной документацией в зависимости от конструктивного исполнения.</w:t>
      </w:r>
    </w:p>
    <w:p w14:paraId="3E7F29E7" w14:textId="77777777" w:rsidR="00317B2A" w:rsidRPr="00A57171" w:rsidRDefault="00317B2A" w:rsidP="0038603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местах прохода трубопровода через стены или фундамент зданий </w:t>
      </w:r>
      <w:r w:rsidRPr="00A57171">
        <w:rPr>
          <w:rFonts w:ascii="Times New Roman" w:hAnsi="Times New Roman"/>
          <w:sz w:val="28"/>
          <w:szCs w:val="28"/>
        </w:rPr>
        <w:br/>
        <w:t xml:space="preserve">и сооружений должен быть предусмотрен </w:t>
      </w:r>
      <w:r w:rsidR="00837881" w:rsidRPr="00A57171">
        <w:rPr>
          <w:rFonts w:ascii="Times New Roman" w:hAnsi="Times New Roman"/>
          <w:sz w:val="28"/>
          <w:szCs w:val="28"/>
        </w:rPr>
        <w:t xml:space="preserve">исключающий воздействие не </w:t>
      </w:r>
      <w:r w:rsidR="00837881" w:rsidRPr="00A57171">
        <w:rPr>
          <w:rFonts w:ascii="Times New Roman" w:hAnsi="Times New Roman"/>
          <w:sz w:val="28"/>
          <w:szCs w:val="28"/>
        </w:rPr>
        <w:lastRenderedPageBreak/>
        <w:t>предусмотренной расчетом нагрузки от строительных конструкций на трубопровод защитный футляр (гильза)</w:t>
      </w:r>
      <w:r w:rsidR="00470BB1" w:rsidRPr="00A57171">
        <w:rPr>
          <w:rFonts w:ascii="Times New Roman" w:hAnsi="Times New Roman"/>
          <w:sz w:val="28"/>
          <w:szCs w:val="28"/>
        </w:rPr>
        <w:t>,</w:t>
      </w:r>
      <w:r w:rsidRPr="00A57171">
        <w:rPr>
          <w:rFonts w:ascii="Times New Roman" w:hAnsi="Times New Roman"/>
          <w:sz w:val="28"/>
          <w:szCs w:val="28"/>
        </w:rPr>
        <w:t xml:space="preserve"> </w:t>
      </w:r>
      <w:r w:rsidR="004248D6" w:rsidRPr="00A57171">
        <w:rPr>
          <w:rFonts w:ascii="Times New Roman" w:hAnsi="Times New Roman"/>
          <w:sz w:val="28"/>
          <w:szCs w:val="28"/>
        </w:rPr>
        <w:t xml:space="preserve">внутренний </w:t>
      </w:r>
      <w:r w:rsidR="00837881" w:rsidRPr="00A57171">
        <w:rPr>
          <w:rFonts w:ascii="Times New Roman" w:hAnsi="Times New Roman"/>
          <w:sz w:val="28"/>
          <w:szCs w:val="28"/>
        </w:rPr>
        <w:t xml:space="preserve">диаметр которого должен </w:t>
      </w:r>
      <w:r w:rsidR="004248D6" w:rsidRPr="00A57171">
        <w:rPr>
          <w:rFonts w:ascii="Times New Roman" w:hAnsi="Times New Roman"/>
          <w:sz w:val="28"/>
          <w:szCs w:val="28"/>
        </w:rPr>
        <w:t xml:space="preserve">обеспечивать наличие </w:t>
      </w:r>
      <w:r w:rsidR="00837881" w:rsidRPr="00A57171">
        <w:rPr>
          <w:rFonts w:ascii="Times New Roman" w:hAnsi="Times New Roman"/>
          <w:sz w:val="28"/>
          <w:szCs w:val="28"/>
        </w:rPr>
        <w:t>зазор</w:t>
      </w:r>
      <w:r w:rsidR="004248D6" w:rsidRPr="00A57171">
        <w:rPr>
          <w:rFonts w:ascii="Times New Roman" w:hAnsi="Times New Roman"/>
          <w:sz w:val="28"/>
          <w:szCs w:val="28"/>
        </w:rPr>
        <w:t>а</w:t>
      </w:r>
      <w:r w:rsidR="00837881" w:rsidRPr="00A57171">
        <w:rPr>
          <w:rFonts w:ascii="Times New Roman" w:hAnsi="Times New Roman"/>
          <w:sz w:val="28"/>
          <w:szCs w:val="28"/>
        </w:rPr>
        <w:t xml:space="preserve">, </w:t>
      </w:r>
      <w:r w:rsidR="004248D6" w:rsidRPr="00A57171">
        <w:rPr>
          <w:rFonts w:ascii="Times New Roman" w:hAnsi="Times New Roman"/>
          <w:sz w:val="28"/>
          <w:szCs w:val="28"/>
        </w:rPr>
        <w:t>достаточного для</w:t>
      </w:r>
      <w:r w:rsidR="00470BB1" w:rsidRPr="00A57171">
        <w:rPr>
          <w:rFonts w:ascii="Times New Roman" w:hAnsi="Times New Roman"/>
          <w:sz w:val="28"/>
          <w:szCs w:val="28"/>
        </w:rPr>
        <w:t xml:space="preserve"> </w:t>
      </w:r>
      <w:r w:rsidRPr="00A57171">
        <w:rPr>
          <w:rFonts w:ascii="Times New Roman" w:hAnsi="Times New Roman"/>
          <w:sz w:val="28"/>
          <w:szCs w:val="28"/>
        </w:rPr>
        <w:t xml:space="preserve">свободного </w:t>
      </w:r>
      <w:r w:rsidR="00837881" w:rsidRPr="00A57171">
        <w:rPr>
          <w:rFonts w:ascii="Times New Roman" w:hAnsi="Times New Roman"/>
          <w:sz w:val="28"/>
          <w:szCs w:val="28"/>
        </w:rPr>
        <w:t xml:space="preserve">продольного </w:t>
      </w:r>
      <w:r w:rsidRPr="00A57171">
        <w:rPr>
          <w:rFonts w:ascii="Times New Roman" w:hAnsi="Times New Roman"/>
          <w:sz w:val="28"/>
          <w:szCs w:val="28"/>
        </w:rPr>
        <w:t>перемещения</w:t>
      </w:r>
      <w:r w:rsidR="00470BB1" w:rsidRPr="00A57171">
        <w:rPr>
          <w:rFonts w:ascii="Times New Roman" w:hAnsi="Times New Roman"/>
          <w:sz w:val="28"/>
          <w:szCs w:val="28"/>
        </w:rPr>
        <w:t xml:space="preserve"> </w:t>
      </w:r>
      <w:r w:rsidR="00837881" w:rsidRPr="00A57171">
        <w:rPr>
          <w:rFonts w:ascii="Times New Roman" w:hAnsi="Times New Roman"/>
          <w:sz w:val="28"/>
          <w:szCs w:val="28"/>
        </w:rPr>
        <w:t xml:space="preserve">трубопровода </w:t>
      </w:r>
      <w:r w:rsidRPr="00A57171">
        <w:rPr>
          <w:rFonts w:ascii="Times New Roman" w:hAnsi="Times New Roman"/>
          <w:sz w:val="28"/>
          <w:szCs w:val="28"/>
        </w:rPr>
        <w:t>без повреждения изоляционного покрытия. Величина зазора и материал</w:t>
      </w:r>
      <w:r w:rsidR="00470BB1" w:rsidRPr="00A57171">
        <w:rPr>
          <w:rFonts w:ascii="Times New Roman" w:hAnsi="Times New Roman"/>
          <w:sz w:val="28"/>
          <w:szCs w:val="28"/>
        </w:rPr>
        <w:t>,</w:t>
      </w:r>
      <w:r w:rsidRPr="00A57171">
        <w:rPr>
          <w:rFonts w:ascii="Times New Roman" w:hAnsi="Times New Roman"/>
          <w:sz w:val="28"/>
          <w:szCs w:val="28"/>
        </w:rPr>
        <w:t xml:space="preserve"> применяемый для его герметизации</w:t>
      </w:r>
      <w:r w:rsidR="00470BB1" w:rsidRPr="00A57171">
        <w:rPr>
          <w:rFonts w:ascii="Times New Roman" w:hAnsi="Times New Roman"/>
          <w:sz w:val="28"/>
          <w:szCs w:val="28"/>
        </w:rPr>
        <w:t xml:space="preserve">, устанавливаются </w:t>
      </w:r>
      <w:r w:rsidRPr="00A57171">
        <w:rPr>
          <w:rFonts w:ascii="Times New Roman" w:hAnsi="Times New Roman"/>
          <w:sz w:val="28"/>
          <w:szCs w:val="28"/>
        </w:rPr>
        <w:t xml:space="preserve">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w:t>
      </w:r>
      <w:r w:rsidR="004248D6" w:rsidRPr="00A57171">
        <w:rPr>
          <w:rFonts w:ascii="Times New Roman" w:hAnsi="Times New Roman"/>
          <w:sz w:val="28"/>
          <w:szCs w:val="28"/>
        </w:rPr>
        <w:t>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14:paraId="2F774BD3" w14:textId="77777777" w:rsidR="0038603C" w:rsidRPr="00A57171" w:rsidRDefault="008804E4" w:rsidP="0038603C">
      <w:pPr>
        <w:spacing w:line="360" w:lineRule="auto"/>
        <w:ind w:firstLine="709"/>
        <w:jc w:val="both"/>
        <w:rPr>
          <w:rFonts w:ascii="Times New Roman" w:hAnsi="Times New Roman"/>
          <w:sz w:val="28"/>
          <w:szCs w:val="28"/>
        </w:rPr>
      </w:pPr>
      <w:r w:rsidRPr="00A57171">
        <w:rPr>
          <w:rFonts w:ascii="Times New Roman" w:hAnsi="Times New Roman"/>
          <w:sz w:val="28"/>
          <w:szCs w:val="28"/>
        </w:rPr>
        <w:t>Антикоррозионные</w:t>
      </w:r>
      <w:r w:rsidRPr="00A57171" w:rsidDel="008804E4">
        <w:rPr>
          <w:rFonts w:ascii="Times New Roman" w:hAnsi="Times New Roman"/>
          <w:sz w:val="28"/>
          <w:szCs w:val="28"/>
        </w:rPr>
        <w:t xml:space="preserve"> </w:t>
      </w:r>
      <w:r w:rsidRPr="00A57171">
        <w:rPr>
          <w:rFonts w:ascii="Times New Roman" w:hAnsi="Times New Roman"/>
          <w:sz w:val="28"/>
          <w:szCs w:val="28"/>
        </w:rPr>
        <w:t xml:space="preserve">покрытия </w:t>
      </w:r>
      <w:r w:rsidR="0038603C" w:rsidRPr="00A57171">
        <w:rPr>
          <w:rFonts w:ascii="Times New Roman" w:hAnsi="Times New Roman"/>
          <w:sz w:val="28"/>
          <w:szCs w:val="28"/>
        </w:rPr>
        <w:t xml:space="preserve">трубопроводов и металлических </w:t>
      </w:r>
      <w:r w:rsidRPr="00A57171">
        <w:rPr>
          <w:rFonts w:ascii="Times New Roman" w:hAnsi="Times New Roman"/>
          <w:sz w:val="28"/>
          <w:szCs w:val="28"/>
        </w:rPr>
        <w:t xml:space="preserve">конструкций </w:t>
      </w:r>
      <w:r w:rsidR="0038603C" w:rsidRPr="00A57171">
        <w:rPr>
          <w:rFonts w:ascii="Times New Roman" w:hAnsi="Times New Roman"/>
          <w:sz w:val="28"/>
          <w:szCs w:val="28"/>
        </w:rPr>
        <w:t>тепловых сетей (</w:t>
      </w:r>
      <w:r w:rsidR="00BC603F" w:rsidRPr="00A57171">
        <w:rPr>
          <w:rFonts w:ascii="Times New Roman" w:hAnsi="Times New Roman"/>
          <w:sz w:val="28"/>
          <w:szCs w:val="28"/>
        </w:rPr>
        <w:t xml:space="preserve">например, </w:t>
      </w:r>
      <w:r w:rsidR="0038603C" w:rsidRPr="00A57171">
        <w:rPr>
          <w:rFonts w:ascii="Times New Roman" w:hAnsi="Times New Roman"/>
          <w:sz w:val="28"/>
          <w:szCs w:val="28"/>
        </w:rPr>
        <w:t xml:space="preserve">балки, опоры, фермы, эстакады) должны выполняться с защитными свойствами, обеспечивающими </w:t>
      </w:r>
      <w:r w:rsidR="00EA3458" w:rsidRPr="00A57171">
        <w:rPr>
          <w:rFonts w:ascii="Times New Roman" w:hAnsi="Times New Roman"/>
          <w:sz w:val="28"/>
          <w:szCs w:val="28"/>
        </w:rPr>
        <w:t xml:space="preserve">установленный </w:t>
      </w:r>
      <w:r w:rsidR="0038603C" w:rsidRPr="00A57171">
        <w:rPr>
          <w:rFonts w:ascii="Times New Roman" w:hAnsi="Times New Roman"/>
          <w:sz w:val="28"/>
          <w:szCs w:val="28"/>
        </w:rPr>
        <w:t>срок службы</w:t>
      </w:r>
      <w:r w:rsidR="00EA3458" w:rsidRPr="00A57171">
        <w:rPr>
          <w:rFonts w:ascii="Times New Roman" w:hAnsi="Times New Roman"/>
          <w:sz w:val="28"/>
          <w:szCs w:val="28"/>
        </w:rPr>
        <w:t xml:space="preserve"> </w:t>
      </w:r>
      <w:r w:rsidR="0038603C" w:rsidRPr="00A57171">
        <w:rPr>
          <w:rFonts w:ascii="Times New Roman" w:hAnsi="Times New Roman"/>
          <w:sz w:val="28"/>
          <w:szCs w:val="28"/>
        </w:rPr>
        <w:t>трубопровода</w:t>
      </w:r>
      <w:r w:rsidR="00C07D99" w:rsidRPr="00A57171">
        <w:rPr>
          <w:rFonts w:ascii="Times New Roman" w:hAnsi="Times New Roman"/>
          <w:sz w:val="28"/>
          <w:szCs w:val="28"/>
        </w:rPr>
        <w:t xml:space="preserve"> </w:t>
      </w:r>
      <w:r w:rsidR="0038603C" w:rsidRPr="00A57171">
        <w:rPr>
          <w:rFonts w:ascii="Times New Roman" w:hAnsi="Times New Roman"/>
          <w:sz w:val="28"/>
          <w:szCs w:val="28"/>
        </w:rPr>
        <w:t>(конструкции) и гарантированным сроком службы покрытия не менее 10 лет.</w:t>
      </w:r>
    </w:p>
    <w:p w14:paraId="0EA4AD61" w14:textId="77777777" w:rsidR="0038603C" w:rsidRPr="00A57171" w:rsidRDefault="0038603C" w:rsidP="0038603C">
      <w:pPr>
        <w:spacing w:line="360" w:lineRule="auto"/>
        <w:ind w:firstLine="709"/>
        <w:jc w:val="both"/>
        <w:rPr>
          <w:rFonts w:ascii="Times New Roman" w:hAnsi="Times New Roman"/>
          <w:sz w:val="28"/>
          <w:szCs w:val="28"/>
        </w:rPr>
      </w:pPr>
      <w:r w:rsidRPr="00A57171">
        <w:rPr>
          <w:rFonts w:ascii="Times New Roman" w:hAnsi="Times New Roman"/>
          <w:sz w:val="28"/>
          <w:szCs w:val="28"/>
        </w:rPr>
        <w:t>Ввод в эксплуатацию тепловых сетей без наружного антикоррозионного покрытия труб и металлических конструкций не допускается.».</w:t>
      </w:r>
      <w:r w:rsidRPr="00A57171">
        <w:rPr>
          <w:rFonts w:ascii="Times New Roman" w:hAnsi="Times New Roman"/>
          <w:sz w:val="28"/>
          <w:szCs w:val="28"/>
        </w:rPr>
        <w:tab/>
      </w:r>
    </w:p>
    <w:p w14:paraId="5E9C1FE7" w14:textId="77777777" w:rsidR="007144FD" w:rsidRPr="00A57171" w:rsidRDefault="0054209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изложить в следующей редакции</w:t>
      </w:r>
      <w:r w:rsidR="007144FD" w:rsidRPr="00A57171">
        <w:rPr>
          <w:rFonts w:ascii="Times New Roman" w:hAnsi="Times New Roman"/>
          <w:sz w:val="28"/>
          <w:szCs w:val="28"/>
        </w:rPr>
        <w:t>:</w:t>
      </w:r>
    </w:p>
    <w:p w14:paraId="2680CD91" w14:textId="77777777" w:rsidR="00B330B2" w:rsidRPr="00A57171" w:rsidRDefault="007144FD" w:rsidP="00BC6DAB">
      <w:pPr>
        <w:pStyle w:val="ConsPlusNormal"/>
        <w:spacing w:line="360" w:lineRule="auto"/>
        <w:ind w:firstLine="540"/>
        <w:jc w:val="both"/>
        <w:rPr>
          <w:rFonts w:ascii="Times New Roman" w:hAnsi="Times New Roman" w:cs="Times New Roman"/>
          <w:sz w:val="28"/>
          <w:szCs w:val="28"/>
        </w:rPr>
      </w:pPr>
      <w:r w:rsidRPr="00A57171">
        <w:rPr>
          <w:rFonts w:ascii="Times New Roman" w:hAnsi="Times New Roman"/>
          <w:sz w:val="28"/>
          <w:szCs w:val="28"/>
        </w:rPr>
        <w:t>«</w:t>
      </w:r>
      <w:r w:rsidR="004442AC">
        <w:rPr>
          <w:rFonts w:ascii="Times New Roman" w:hAnsi="Times New Roman"/>
          <w:sz w:val="28"/>
          <w:szCs w:val="28"/>
        </w:rPr>
        <w:t>77. </w:t>
      </w:r>
      <w:r w:rsidR="00B330B2" w:rsidRPr="00A57171">
        <w:rPr>
          <w:rFonts w:ascii="Times New Roman" w:hAnsi="Times New Roman" w:cs="Times New Roman"/>
          <w:sz w:val="28"/>
          <w:szCs w:val="28"/>
        </w:rPr>
        <w:t>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14:paraId="365AF5B0" w14:textId="77777777" w:rsidR="007144FD" w:rsidRDefault="00542092">
      <w:pPr>
        <w:spacing w:line="360" w:lineRule="auto"/>
        <w:ind w:firstLine="709"/>
        <w:jc w:val="both"/>
        <w:rPr>
          <w:rFonts w:ascii="Times New Roman" w:hAnsi="Times New Roman"/>
          <w:sz w:val="28"/>
          <w:szCs w:val="28"/>
        </w:rPr>
      </w:pPr>
      <w:r w:rsidRPr="00A57171">
        <w:rPr>
          <w:rFonts w:ascii="Times New Roman" w:hAnsi="Times New Roman"/>
          <w:sz w:val="28"/>
          <w:szCs w:val="28"/>
        </w:rPr>
        <w:t>Конструкци</w:t>
      </w:r>
      <w:r w:rsidR="00505D04" w:rsidRPr="00A57171">
        <w:rPr>
          <w:rFonts w:ascii="Times New Roman" w:hAnsi="Times New Roman"/>
          <w:sz w:val="28"/>
          <w:szCs w:val="28"/>
        </w:rPr>
        <w:t>я</w:t>
      </w:r>
      <w:r w:rsidRPr="00A57171">
        <w:rPr>
          <w:rFonts w:ascii="Times New Roman" w:hAnsi="Times New Roman"/>
          <w:sz w:val="28"/>
          <w:szCs w:val="28"/>
        </w:rPr>
        <w:t xml:space="preserve"> камеры должна исключа</w:t>
      </w:r>
      <w:r w:rsidR="00505D04" w:rsidRPr="00A57171">
        <w:rPr>
          <w:rFonts w:ascii="Times New Roman" w:hAnsi="Times New Roman"/>
          <w:sz w:val="28"/>
          <w:szCs w:val="28"/>
        </w:rPr>
        <w:t>ть</w:t>
      </w:r>
      <w:r w:rsidRPr="00A57171">
        <w:rPr>
          <w:rFonts w:ascii="Times New Roman" w:hAnsi="Times New Roman"/>
          <w:sz w:val="28"/>
          <w:szCs w:val="28"/>
        </w:rPr>
        <w:t xml:space="preserve"> возможность подтопления и</w:t>
      </w:r>
      <w:r w:rsidR="00505D04" w:rsidRPr="00A57171">
        <w:rPr>
          <w:rFonts w:ascii="Times New Roman" w:hAnsi="Times New Roman"/>
          <w:sz w:val="28"/>
          <w:szCs w:val="28"/>
        </w:rPr>
        <w:t xml:space="preserve"> обеспечивать удаление попавших в нее вод путем гидроизоляции строительных конструкций, </w:t>
      </w:r>
      <w:r w:rsidR="007144FD" w:rsidRPr="00A57171">
        <w:rPr>
          <w:rFonts w:ascii="Times New Roman" w:hAnsi="Times New Roman"/>
          <w:sz w:val="28"/>
          <w:szCs w:val="28"/>
        </w:rPr>
        <w:t xml:space="preserve">герметизации места прохода трубопровода через стенку камеры </w:t>
      </w:r>
      <w:r w:rsidR="00505D04" w:rsidRPr="00A57171">
        <w:rPr>
          <w:rFonts w:ascii="Times New Roman" w:hAnsi="Times New Roman"/>
          <w:sz w:val="28"/>
          <w:szCs w:val="28"/>
        </w:rPr>
        <w:t>(при необходимости) и иных решений</w:t>
      </w:r>
      <w:r w:rsidR="000A5856" w:rsidRPr="00A57171">
        <w:rPr>
          <w:rFonts w:ascii="Times New Roman" w:hAnsi="Times New Roman"/>
          <w:sz w:val="28"/>
          <w:szCs w:val="28"/>
        </w:rPr>
        <w:t>,</w:t>
      </w:r>
      <w:r w:rsidR="00505D04" w:rsidRPr="00A57171">
        <w:rPr>
          <w:rFonts w:ascii="Times New Roman" w:hAnsi="Times New Roman"/>
          <w:sz w:val="28"/>
          <w:szCs w:val="28"/>
        </w:rPr>
        <w:t xml:space="preserve"> </w:t>
      </w:r>
      <w:r w:rsidR="007144FD" w:rsidRPr="00A57171">
        <w:rPr>
          <w:rFonts w:ascii="Times New Roman" w:hAnsi="Times New Roman"/>
          <w:sz w:val="28"/>
          <w:szCs w:val="28"/>
        </w:rPr>
        <w:t>определяе</w:t>
      </w:r>
      <w:r w:rsidR="00505D04" w:rsidRPr="00A57171">
        <w:rPr>
          <w:rFonts w:ascii="Times New Roman" w:hAnsi="Times New Roman"/>
          <w:sz w:val="28"/>
          <w:szCs w:val="28"/>
        </w:rPr>
        <w:t xml:space="preserve">мых </w:t>
      </w:r>
      <w:r w:rsidR="007144FD" w:rsidRPr="00A57171">
        <w:rPr>
          <w:rFonts w:ascii="Times New Roman" w:hAnsi="Times New Roman"/>
          <w:sz w:val="28"/>
          <w:szCs w:val="28"/>
        </w:rPr>
        <w:t xml:space="preserve">разработчиком проекта </w:t>
      </w:r>
      <w:r w:rsidR="00505D04" w:rsidRPr="00A57171">
        <w:rPr>
          <w:rFonts w:ascii="Times New Roman" w:hAnsi="Times New Roman"/>
          <w:sz w:val="28"/>
          <w:szCs w:val="28"/>
        </w:rPr>
        <w:t xml:space="preserve">тепловых сетей в соответствии с требованиями стандартов и строительных норм (содержащих обязательные требования) в зависимости от климатических </w:t>
      </w:r>
      <w:r w:rsidR="00505D04" w:rsidRPr="00A57171">
        <w:rPr>
          <w:rFonts w:ascii="Times New Roman" w:hAnsi="Times New Roman"/>
          <w:sz w:val="28"/>
          <w:szCs w:val="28"/>
        </w:rPr>
        <w:lastRenderedPageBreak/>
        <w:t xml:space="preserve">условий и характеристик (свойств) грунта </w:t>
      </w:r>
      <w:r w:rsidR="000A5856" w:rsidRPr="00A57171">
        <w:rPr>
          <w:rFonts w:ascii="Times New Roman" w:hAnsi="Times New Roman"/>
          <w:sz w:val="28"/>
          <w:szCs w:val="28"/>
        </w:rPr>
        <w:t>в районе прокладки трубопровода тепловой сети</w:t>
      </w:r>
      <w:r w:rsidR="007144FD" w:rsidRPr="00A57171">
        <w:rPr>
          <w:rFonts w:ascii="Times New Roman" w:hAnsi="Times New Roman"/>
          <w:sz w:val="28"/>
          <w:szCs w:val="28"/>
        </w:rPr>
        <w:t>.».</w:t>
      </w:r>
    </w:p>
    <w:p w14:paraId="5A903BC0" w14:textId="77777777" w:rsidR="00E6465D" w:rsidRDefault="002A1435" w:rsidP="002A1435">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7</w:t>
      </w:r>
      <w:r>
        <w:rPr>
          <w:rFonts w:ascii="Times New Roman" w:hAnsi="Times New Roman"/>
          <w:sz w:val="28"/>
          <w:szCs w:val="28"/>
        </w:rPr>
        <w:t>8 дополнить абзацем вторым следующего содержания:</w:t>
      </w:r>
    </w:p>
    <w:p w14:paraId="6A511448" w14:textId="77777777" w:rsidR="002A1435" w:rsidRPr="00A57171" w:rsidRDefault="002A1435" w:rsidP="002A1435">
      <w:pPr>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«П</w:t>
      </w:r>
      <w:r w:rsidRPr="002A1435">
        <w:rPr>
          <w:rFonts w:ascii="Times New Roman" w:hAnsi="Times New Roman"/>
          <w:sz w:val="28"/>
          <w:szCs w:val="28"/>
        </w:rPr>
        <w:t xml:space="preserve">рокладка </w:t>
      </w:r>
      <w:r>
        <w:rPr>
          <w:rFonts w:ascii="Times New Roman" w:hAnsi="Times New Roman"/>
          <w:sz w:val="28"/>
          <w:szCs w:val="28"/>
        </w:rPr>
        <w:t>трубопроводов, транспортирующих вещества с токсичным действием и в</w:t>
      </w:r>
      <w:r w:rsidRPr="002A1435">
        <w:rPr>
          <w:rFonts w:ascii="Times New Roman" w:hAnsi="Times New Roman"/>
          <w:sz w:val="28"/>
          <w:szCs w:val="28"/>
        </w:rPr>
        <w:t>зрывопожароопасные вещества</w:t>
      </w:r>
      <w:r w:rsidR="000B11ED">
        <w:rPr>
          <w:rFonts w:ascii="Times New Roman" w:hAnsi="Times New Roman"/>
          <w:sz w:val="28"/>
          <w:szCs w:val="28"/>
        </w:rPr>
        <w:t>,</w:t>
      </w:r>
      <w:r>
        <w:rPr>
          <w:rFonts w:ascii="Times New Roman" w:hAnsi="Times New Roman"/>
          <w:sz w:val="28"/>
          <w:szCs w:val="28"/>
        </w:rPr>
        <w:t xml:space="preserve"> </w:t>
      </w:r>
      <w:r w:rsidRPr="002A1435">
        <w:rPr>
          <w:rFonts w:ascii="Times New Roman" w:hAnsi="Times New Roman"/>
          <w:sz w:val="28"/>
          <w:szCs w:val="28"/>
        </w:rPr>
        <w:t>должна быть надземной на несгораемых конструкциях, эстакадах, этажерках, стойках, опорах.</w:t>
      </w:r>
      <w:r w:rsidR="000B11ED">
        <w:rPr>
          <w:rFonts w:ascii="Times New Roman" w:hAnsi="Times New Roman"/>
          <w:sz w:val="28"/>
          <w:szCs w:val="28"/>
        </w:rPr>
        <w:t>».</w:t>
      </w:r>
    </w:p>
    <w:p w14:paraId="4383FEB3" w14:textId="77777777" w:rsidR="00884374" w:rsidRPr="00A57171" w:rsidRDefault="00376727" w:rsidP="002A1435">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пункта</w:t>
      </w:r>
      <w:r w:rsidR="00F540A7" w:rsidRPr="00A57171">
        <w:rPr>
          <w:rFonts w:ascii="Times New Roman" w:hAnsi="Times New Roman"/>
          <w:sz w:val="28"/>
          <w:szCs w:val="28"/>
        </w:rPr>
        <w:t xml:space="preserve"> 81 </w:t>
      </w:r>
      <w:r w:rsidR="00884374" w:rsidRPr="00A57171">
        <w:rPr>
          <w:rFonts w:ascii="Times New Roman" w:hAnsi="Times New Roman"/>
          <w:sz w:val="28"/>
          <w:szCs w:val="28"/>
        </w:rPr>
        <w:t>изложить в следующей редакции:</w:t>
      </w:r>
      <w:r w:rsidRPr="00A57171">
        <w:rPr>
          <w:rFonts w:ascii="Times New Roman" w:hAnsi="Times New Roman"/>
          <w:sz w:val="28"/>
          <w:szCs w:val="28"/>
        </w:rPr>
        <w:t xml:space="preserve"> </w:t>
      </w:r>
      <w:r w:rsidR="00884374" w:rsidRPr="00A57171">
        <w:rPr>
          <w:rFonts w:ascii="Times New Roman" w:hAnsi="Times New Roman"/>
          <w:sz w:val="28"/>
          <w:szCs w:val="28"/>
        </w:rPr>
        <w:t xml:space="preserve">«В проекте паропроводов внутренним диаметром 150 мм </w:t>
      </w:r>
      <w:r w:rsidR="00C00F01" w:rsidRPr="00A57171">
        <w:rPr>
          <w:rFonts w:ascii="Times New Roman" w:hAnsi="Times New Roman"/>
          <w:sz w:val="28"/>
          <w:szCs w:val="28"/>
        </w:rPr>
        <w:t xml:space="preserve">и </w:t>
      </w:r>
      <w:r w:rsidR="00845A58" w:rsidRPr="00A57171">
        <w:rPr>
          <w:rFonts w:ascii="Times New Roman" w:hAnsi="Times New Roman"/>
          <w:sz w:val="28"/>
          <w:szCs w:val="28"/>
        </w:rPr>
        <w:t xml:space="preserve">более </w:t>
      </w:r>
      <w:r w:rsidR="00884374" w:rsidRPr="00A57171">
        <w:rPr>
          <w:rFonts w:ascii="Times New Roman" w:hAnsi="Times New Roman"/>
          <w:sz w:val="28"/>
          <w:szCs w:val="28"/>
        </w:rPr>
        <w:t>температурой пара 300 °C и более должны быть указаны места установки указателей перемещений и расчетные значения перемещений по ним.».</w:t>
      </w:r>
    </w:p>
    <w:p w14:paraId="39CEEC20" w14:textId="77777777" w:rsidR="00A24EDD" w:rsidRPr="00A57171" w:rsidRDefault="00A24EDD"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82:</w:t>
      </w:r>
    </w:p>
    <w:p w14:paraId="52454BF5" w14:textId="77777777" w:rsidR="00884374" w:rsidRPr="00A57171" w:rsidRDefault="00B330B2" w:rsidP="00806886">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A24EDD" w:rsidRPr="00A57171">
        <w:rPr>
          <w:rFonts w:ascii="Times New Roman" w:hAnsi="Times New Roman"/>
          <w:sz w:val="28"/>
          <w:szCs w:val="28"/>
        </w:rPr>
        <w:t>п</w:t>
      </w:r>
      <w:r w:rsidR="00376727" w:rsidRPr="00A57171">
        <w:rPr>
          <w:rFonts w:ascii="Times New Roman" w:hAnsi="Times New Roman"/>
          <w:sz w:val="28"/>
          <w:szCs w:val="28"/>
        </w:rPr>
        <w:t xml:space="preserve">одпункт «б» </w:t>
      </w:r>
      <w:r w:rsidR="00884374" w:rsidRPr="00A57171">
        <w:rPr>
          <w:rFonts w:ascii="Times New Roman" w:hAnsi="Times New Roman"/>
          <w:sz w:val="28"/>
          <w:szCs w:val="28"/>
        </w:rPr>
        <w:t>изложить в следующей редакции:</w:t>
      </w:r>
    </w:p>
    <w:p w14:paraId="477FE905" w14:textId="77777777" w:rsidR="00884374" w:rsidRPr="00A57171" w:rsidRDefault="00884374"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w:t>
      </w:r>
      <w:r w:rsidR="00A24EDD" w:rsidRPr="00A57171">
        <w:rPr>
          <w:rFonts w:ascii="Times New Roman" w:hAnsi="Times New Roman"/>
          <w:sz w:val="28"/>
          <w:szCs w:val="28"/>
        </w:rPr>
        <w:t>;»;</w:t>
      </w:r>
    </w:p>
    <w:p w14:paraId="111B37B1" w14:textId="77777777" w:rsidR="00884374" w:rsidRPr="00A57171" w:rsidRDefault="00B330B2" w:rsidP="00806886">
      <w:pPr>
        <w:spacing w:line="360" w:lineRule="auto"/>
        <w:ind w:left="709"/>
        <w:jc w:val="both"/>
        <w:rPr>
          <w:rFonts w:ascii="Times New Roman" w:hAnsi="Times New Roman"/>
          <w:sz w:val="28"/>
          <w:szCs w:val="28"/>
        </w:rPr>
      </w:pPr>
      <w:r w:rsidRPr="00A57171">
        <w:rPr>
          <w:rFonts w:ascii="Times New Roman" w:hAnsi="Times New Roman"/>
          <w:sz w:val="28"/>
          <w:szCs w:val="28"/>
        </w:rPr>
        <w:t>2) </w:t>
      </w:r>
      <w:r w:rsidR="00A24EDD" w:rsidRPr="00A57171">
        <w:rPr>
          <w:rFonts w:ascii="Times New Roman" w:hAnsi="Times New Roman"/>
          <w:sz w:val="28"/>
          <w:szCs w:val="28"/>
        </w:rPr>
        <w:t xml:space="preserve">подпункт </w:t>
      </w:r>
      <w:r w:rsidR="00376727" w:rsidRPr="00A57171">
        <w:rPr>
          <w:rFonts w:ascii="Times New Roman" w:hAnsi="Times New Roman"/>
          <w:sz w:val="28"/>
          <w:szCs w:val="28"/>
        </w:rPr>
        <w:t xml:space="preserve">«в» </w:t>
      </w:r>
      <w:r w:rsidR="00884374" w:rsidRPr="00A57171">
        <w:rPr>
          <w:rFonts w:ascii="Times New Roman" w:hAnsi="Times New Roman"/>
          <w:sz w:val="28"/>
          <w:szCs w:val="28"/>
        </w:rPr>
        <w:t>изложить в следующей редакции:</w:t>
      </w:r>
    </w:p>
    <w:p w14:paraId="5C3430BB" w14:textId="77777777" w:rsidR="00884374" w:rsidRPr="00A57171" w:rsidRDefault="00884374"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в водяных и паровых тепловых сетях в узлах на трубопроводах ответвлений внутренним диаметром 100 </w:t>
      </w:r>
      <w:r w:rsidR="00CB773C" w:rsidRPr="00A57171">
        <w:rPr>
          <w:rFonts w:ascii="Times New Roman" w:hAnsi="Times New Roman"/>
          <w:sz w:val="28"/>
          <w:szCs w:val="28"/>
        </w:rPr>
        <w:t>мм и более</w:t>
      </w:r>
      <w:r w:rsidRPr="00A57171">
        <w:rPr>
          <w:rFonts w:ascii="Times New Roman" w:hAnsi="Times New Roman"/>
          <w:sz w:val="28"/>
          <w:szCs w:val="28"/>
        </w:rPr>
        <w:t>, а также в узлах на трубопроводах ответвлений к отдельным зданиям независимо от диаметра трубопровода;».</w:t>
      </w:r>
    </w:p>
    <w:p w14:paraId="593E4EF2" w14:textId="77777777" w:rsidR="00B330B2" w:rsidRPr="00A57171" w:rsidRDefault="0037672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Первое предложение пункта </w:t>
      </w:r>
      <w:r w:rsidR="00503D02" w:rsidRPr="00A57171">
        <w:rPr>
          <w:rFonts w:ascii="Times New Roman" w:hAnsi="Times New Roman"/>
          <w:sz w:val="28"/>
          <w:szCs w:val="28"/>
        </w:rPr>
        <w:t xml:space="preserve">83 </w:t>
      </w:r>
      <w:r w:rsidR="00884374" w:rsidRPr="00A57171">
        <w:rPr>
          <w:rFonts w:ascii="Times New Roman" w:hAnsi="Times New Roman"/>
          <w:sz w:val="28"/>
          <w:szCs w:val="28"/>
        </w:rPr>
        <w:t>изложить в следующей редакции:</w:t>
      </w:r>
    </w:p>
    <w:p w14:paraId="46679206" w14:textId="77777777" w:rsidR="00884374" w:rsidRPr="00A57171" w:rsidRDefault="00884374" w:rsidP="00BC6DAB">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«Задвижки и затворы номинальным диаметром 500 мм и более оборудуют </w:t>
      </w:r>
      <w:r w:rsidR="005A45E9" w:rsidRPr="00A57171">
        <w:rPr>
          <w:rFonts w:ascii="Times New Roman" w:hAnsi="Times New Roman"/>
          <w:sz w:val="28"/>
          <w:szCs w:val="28"/>
        </w:rPr>
        <w:t>приводами, позволяющими облегчить операции по управлению арматурой (</w:t>
      </w:r>
      <w:proofErr w:type="spellStart"/>
      <w:r w:rsidR="005A45E9" w:rsidRPr="00A57171">
        <w:rPr>
          <w:rFonts w:ascii="Times New Roman" w:hAnsi="Times New Roman"/>
          <w:sz w:val="28"/>
          <w:szCs w:val="28"/>
        </w:rPr>
        <w:t>электро</w:t>
      </w:r>
      <w:proofErr w:type="spellEnd"/>
      <w:r w:rsidR="005A45E9" w:rsidRPr="00A57171">
        <w:rPr>
          <w:rFonts w:ascii="Times New Roman" w:hAnsi="Times New Roman"/>
          <w:sz w:val="28"/>
          <w:szCs w:val="28"/>
        </w:rPr>
        <w:t xml:space="preserve">, </w:t>
      </w:r>
      <w:proofErr w:type="spellStart"/>
      <w:r w:rsidR="005A45E9" w:rsidRPr="00A57171">
        <w:rPr>
          <w:rFonts w:ascii="Times New Roman" w:hAnsi="Times New Roman"/>
          <w:sz w:val="28"/>
          <w:szCs w:val="28"/>
        </w:rPr>
        <w:t>гидро</w:t>
      </w:r>
      <w:proofErr w:type="spellEnd"/>
      <w:r w:rsidR="005A45E9" w:rsidRPr="00A57171">
        <w:rPr>
          <w:rFonts w:ascii="Times New Roman" w:hAnsi="Times New Roman"/>
          <w:sz w:val="28"/>
          <w:szCs w:val="28"/>
        </w:rPr>
        <w:t xml:space="preserve">, </w:t>
      </w:r>
      <w:proofErr w:type="spellStart"/>
      <w:r w:rsidR="005A45E9" w:rsidRPr="00A57171">
        <w:rPr>
          <w:rFonts w:ascii="Times New Roman" w:hAnsi="Times New Roman"/>
          <w:sz w:val="28"/>
          <w:szCs w:val="28"/>
        </w:rPr>
        <w:t>пневмопривод</w:t>
      </w:r>
      <w:proofErr w:type="spellEnd"/>
      <w:r w:rsidR="005A45E9" w:rsidRPr="00A57171">
        <w:rPr>
          <w:rFonts w:ascii="Times New Roman" w:hAnsi="Times New Roman"/>
          <w:sz w:val="28"/>
          <w:szCs w:val="28"/>
        </w:rPr>
        <w:t>).</w:t>
      </w:r>
      <w:r w:rsidRPr="00A57171">
        <w:rPr>
          <w:rFonts w:ascii="Times New Roman" w:hAnsi="Times New Roman"/>
          <w:sz w:val="28"/>
          <w:szCs w:val="28"/>
        </w:rPr>
        <w:t>».</w:t>
      </w:r>
    </w:p>
    <w:p w14:paraId="0E59D08A" w14:textId="77777777" w:rsidR="005A5569" w:rsidRDefault="005A5569"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В п</w:t>
      </w:r>
      <w:r w:rsidR="005921C8" w:rsidRPr="00A57171">
        <w:rPr>
          <w:rFonts w:ascii="Times New Roman" w:hAnsi="Times New Roman"/>
          <w:sz w:val="28"/>
          <w:szCs w:val="28"/>
        </w:rPr>
        <w:t>ункт</w:t>
      </w:r>
      <w:r>
        <w:rPr>
          <w:rFonts w:ascii="Times New Roman" w:hAnsi="Times New Roman"/>
          <w:sz w:val="28"/>
          <w:szCs w:val="28"/>
        </w:rPr>
        <w:t>е</w:t>
      </w:r>
      <w:r w:rsidR="005921C8" w:rsidRPr="00A57171">
        <w:rPr>
          <w:rFonts w:ascii="Times New Roman" w:hAnsi="Times New Roman"/>
          <w:sz w:val="28"/>
          <w:szCs w:val="28"/>
        </w:rPr>
        <w:t xml:space="preserve"> 85 </w:t>
      </w:r>
      <w:r>
        <w:rPr>
          <w:rFonts w:ascii="Times New Roman" w:hAnsi="Times New Roman"/>
          <w:sz w:val="28"/>
          <w:szCs w:val="28"/>
        </w:rPr>
        <w:t>в первом предложении:</w:t>
      </w:r>
    </w:p>
    <w:p w14:paraId="26A2083D" w14:textId="77777777" w:rsidR="0037123C" w:rsidRDefault="005A5569" w:rsidP="005A5569">
      <w:pPr>
        <w:spacing w:line="360" w:lineRule="auto"/>
        <w:ind w:left="709"/>
        <w:jc w:val="both"/>
        <w:rPr>
          <w:rFonts w:ascii="Times New Roman" w:hAnsi="Times New Roman"/>
          <w:sz w:val="28"/>
          <w:szCs w:val="28"/>
        </w:rPr>
      </w:pPr>
      <w:r>
        <w:rPr>
          <w:rFonts w:ascii="Times New Roman" w:hAnsi="Times New Roman"/>
          <w:sz w:val="28"/>
          <w:szCs w:val="28"/>
        </w:rPr>
        <w:t>1) исключить слово «Технологический»:</w:t>
      </w:r>
    </w:p>
    <w:p w14:paraId="3122D84A" w14:textId="77777777" w:rsidR="005A5569" w:rsidRDefault="005A5569" w:rsidP="005A5569">
      <w:pPr>
        <w:spacing w:line="360" w:lineRule="auto"/>
        <w:ind w:left="709"/>
        <w:jc w:val="both"/>
        <w:rPr>
          <w:rFonts w:ascii="Times New Roman" w:hAnsi="Times New Roman"/>
          <w:sz w:val="28"/>
          <w:szCs w:val="28"/>
        </w:rPr>
      </w:pPr>
      <w:r>
        <w:rPr>
          <w:rFonts w:ascii="Times New Roman" w:hAnsi="Times New Roman"/>
          <w:sz w:val="28"/>
          <w:szCs w:val="28"/>
        </w:rPr>
        <w:t>2) слово продукта заменить на слова «</w:t>
      </w:r>
      <w:r w:rsidRPr="005A5569">
        <w:rPr>
          <w:rFonts w:ascii="Times New Roman" w:hAnsi="Times New Roman"/>
          <w:sz w:val="28"/>
          <w:szCs w:val="28"/>
        </w:rPr>
        <w:t>транспортируемой среды</w:t>
      </w:r>
      <w:r>
        <w:rPr>
          <w:rFonts w:ascii="Times New Roman" w:hAnsi="Times New Roman"/>
          <w:sz w:val="28"/>
          <w:szCs w:val="28"/>
        </w:rPr>
        <w:t>».</w:t>
      </w:r>
    </w:p>
    <w:p w14:paraId="20D05757" w14:textId="77777777" w:rsidR="00884374" w:rsidRPr="00A57171" w:rsidRDefault="0082587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884374" w:rsidRPr="00A57171">
        <w:rPr>
          <w:rFonts w:ascii="Times New Roman" w:hAnsi="Times New Roman"/>
          <w:sz w:val="28"/>
          <w:szCs w:val="28"/>
        </w:rPr>
        <w:t>ункт 89 изложить в следующей редакции:</w:t>
      </w:r>
    </w:p>
    <w:p w14:paraId="73B370E1" w14:textId="77777777" w:rsidR="00825872" w:rsidRPr="00A57171" w:rsidRDefault="00884374" w:rsidP="00825872">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0F4072" w:rsidRPr="00A57171">
        <w:rPr>
          <w:rFonts w:ascii="Times New Roman" w:hAnsi="Times New Roman"/>
          <w:sz w:val="28"/>
          <w:szCs w:val="28"/>
        </w:rPr>
        <w:t xml:space="preserve">89. </w:t>
      </w:r>
      <w:r w:rsidRPr="00A57171">
        <w:rPr>
          <w:rFonts w:ascii="Times New Roman" w:hAnsi="Times New Roman"/>
          <w:sz w:val="28"/>
          <w:szCs w:val="28"/>
        </w:rPr>
        <w:t xml:space="preserve">Все участки паропроводов, которые могут быть отключены запорными органами, для возможности их прогрева и продувки должны быть </w:t>
      </w:r>
      <w:r w:rsidRPr="00A57171">
        <w:rPr>
          <w:rFonts w:ascii="Times New Roman" w:hAnsi="Times New Roman"/>
          <w:sz w:val="28"/>
          <w:szCs w:val="28"/>
        </w:rPr>
        <w:lastRenderedPageBreak/>
        <w:t>снабжены в концевых точках штуцером с запорным органом, а при рабочем давлении более 2,2 МПа - штуцером и двумя последовательно расположенными органами: запорным и регулирующим</w:t>
      </w:r>
      <w:r w:rsidR="00825872" w:rsidRPr="00A57171">
        <w:rPr>
          <w:rFonts w:ascii="Times New Roman" w:hAnsi="Times New Roman"/>
          <w:sz w:val="28"/>
          <w:szCs w:val="28"/>
        </w:rPr>
        <w:t>. Паропроводы с рабочим давлением 20 МПа и более должны быть обеспечены штуцерами с последовательно расположенными запорным и регулирующим органами и дроссельной шайбой.</w:t>
      </w:r>
      <w:r w:rsidR="005519E3" w:rsidRPr="00A57171">
        <w:t xml:space="preserve"> </w:t>
      </w:r>
      <w:r w:rsidR="005519E3" w:rsidRPr="00A57171">
        <w:rPr>
          <w:rFonts w:ascii="Times New Roman" w:hAnsi="Times New Roman"/>
          <w:sz w:val="28"/>
          <w:szCs w:val="28"/>
        </w:rPr>
        <w:t>В случаях прогрева участка паропровода в обоих направлениях продувка должна быть предусмотрена с обоих концов участка.</w:t>
      </w:r>
    </w:p>
    <w:p w14:paraId="45FE647E" w14:textId="77777777" w:rsidR="00825872" w:rsidRPr="00A57171" w:rsidRDefault="00825872" w:rsidP="00825872">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Устройство дренажей должно предусматривать возможность контроля за их работой во время прогрева </w:t>
      </w:r>
      <w:r w:rsidR="00ED30FB" w:rsidRPr="00A57171">
        <w:rPr>
          <w:rFonts w:ascii="Times New Roman" w:hAnsi="Times New Roman"/>
          <w:sz w:val="28"/>
          <w:szCs w:val="28"/>
        </w:rPr>
        <w:t>паро</w:t>
      </w:r>
      <w:r w:rsidRPr="00A57171">
        <w:rPr>
          <w:rFonts w:ascii="Times New Roman" w:hAnsi="Times New Roman"/>
          <w:sz w:val="28"/>
          <w:szCs w:val="28"/>
        </w:rPr>
        <w:t>провода.».</w:t>
      </w:r>
    </w:p>
    <w:p w14:paraId="4B62203F" w14:textId="77777777" w:rsidR="00884374" w:rsidRPr="00A57171" w:rsidRDefault="0088437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91 изложить в следующей редакции:</w:t>
      </w:r>
    </w:p>
    <w:p w14:paraId="0E7BEF00" w14:textId="77777777" w:rsidR="00884374" w:rsidRPr="00A57171" w:rsidRDefault="00884374"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«91. 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у</w:t>
      </w:r>
      <w:r w:rsidR="00D255B0" w:rsidRPr="00A57171">
        <w:rPr>
          <w:rFonts w:ascii="Times New Roman" w:hAnsi="Times New Roman"/>
          <w:sz w:val="28"/>
          <w:szCs w:val="28"/>
        </w:rPr>
        <w:t xml:space="preserve"> </w:t>
      </w:r>
      <w:r w:rsidRPr="00A57171">
        <w:rPr>
          <w:rFonts w:ascii="Times New Roman" w:hAnsi="Times New Roman"/>
          <w:sz w:val="28"/>
          <w:szCs w:val="28"/>
        </w:rPr>
        <w:t>задвижек и затворов предусматриваются обводные трубопроводы (байпасы) с запорной арматурой.».</w:t>
      </w:r>
    </w:p>
    <w:p w14:paraId="438C8BDF" w14:textId="77777777" w:rsidR="004442AC" w:rsidRDefault="00040277" w:rsidP="004442AC">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На</w:t>
      </w:r>
      <w:r w:rsidR="003A5030" w:rsidRPr="00A57171">
        <w:rPr>
          <w:rFonts w:ascii="Times New Roman" w:hAnsi="Times New Roman"/>
          <w:sz w:val="28"/>
          <w:szCs w:val="28"/>
        </w:rPr>
        <w:t xml:space="preserve">именование </w:t>
      </w:r>
      <w:r w:rsidRPr="00A57171">
        <w:rPr>
          <w:rFonts w:ascii="Times New Roman" w:hAnsi="Times New Roman"/>
          <w:sz w:val="28"/>
          <w:szCs w:val="28"/>
        </w:rPr>
        <w:t>раздела</w:t>
      </w:r>
      <w:r w:rsidR="003A5030" w:rsidRPr="00A57171">
        <w:rPr>
          <w:rFonts w:ascii="Times New Roman" w:hAnsi="Times New Roman"/>
          <w:sz w:val="28"/>
          <w:szCs w:val="28"/>
        </w:rPr>
        <w:t xml:space="preserve"> III изложить в следующей редакции: </w:t>
      </w:r>
    </w:p>
    <w:p w14:paraId="01DEBEAF" w14:textId="77777777" w:rsidR="00040277" w:rsidRPr="00A57171" w:rsidRDefault="003A5030" w:rsidP="004442AC">
      <w:pPr>
        <w:spacing w:line="360" w:lineRule="auto"/>
        <w:ind w:left="709"/>
        <w:jc w:val="center"/>
        <w:rPr>
          <w:rFonts w:ascii="Times New Roman" w:hAnsi="Times New Roman"/>
          <w:sz w:val="28"/>
          <w:szCs w:val="28"/>
        </w:rPr>
      </w:pPr>
      <w:r w:rsidRPr="00A57171">
        <w:rPr>
          <w:rFonts w:ascii="Times New Roman" w:hAnsi="Times New Roman"/>
          <w:sz w:val="28"/>
          <w:szCs w:val="28"/>
        </w:rPr>
        <w:t>«III. ТРЕБОВАНИЯ ПРОМЫШЛЕННОЙ БЕЗОПАСНОСТИ К МОНТАЖУ, РЕМОНТУ, РЕКОНСТРУКЦИИ (МОДЕРНИЗАЦИИ) И НАЛАДКЕ ОБОРУДОВАНИЯ ПОД ДАВЛЕНИЕМ»</w:t>
      </w:r>
      <w:r w:rsidR="004442AC">
        <w:rPr>
          <w:rFonts w:ascii="Times New Roman" w:hAnsi="Times New Roman"/>
          <w:sz w:val="28"/>
          <w:szCs w:val="28"/>
        </w:rPr>
        <w:t>.</w:t>
      </w:r>
    </w:p>
    <w:p w14:paraId="5945FCCA" w14:textId="77777777" w:rsidR="00156023" w:rsidRDefault="00E20C94" w:rsidP="00856534">
      <w:pPr>
        <w:numPr>
          <w:ilvl w:val="0"/>
          <w:numId w:val="10"/>
        </w:numPr>
        <w:spacing w:line="360" w:lineRule="auto"/>
        <w:ind w:left="0" w:firstLine="709"/>
        <w:jc w:val="both"/>
        <w:rPr>
          <w:rFonts w:ascii="Times New Roman" w:hAnsi="Times New Roman"/>
          <w:sz w:val="28"/>
          <w:szCs w:val="28"/>
        </w:rPr>
      </w:pPr>
      <w:r w:rsidRPr="00156023">
        <w:rPr>
          <w:rFonts w:ascii="Times New Roman" w:hAnsi="Times New Roman"/>
          <w:sz w:val="28"/>
          <w:szCs w:val="28"/>
        </w:rPr>
        <w:t>В п</w:t>
      </w:r>
      <w:r w:rsidR="002252D0" w:rsidRPr="00156023">
        <w:rPr>
          <w:rFonts w:ascii="Times New Roman" w:hAnsi="Times New Roman"/>
          <w:sz w:val="28"/>
          <w:szCs w:val="28"/>
        </w:rPr>
        <w:t>ункт</w:t>
      </w:r>
      <w:r w:rsidRPr="00156023">
        <w:rPr>
          <w:rFonts w:ascii="Times New Roman" w:hAnsi="Times New Roman"/>
          <w:sz w:val="28"/>
          <w:szCs w:val="28"/>
        </w:rPr>
        <w:t>е</w:t>
      </w:r>
      <w:r w:rsidR="002252D0" w:rsidRPr="00156023">
        <w:rPr>
          <w:rFonts w:ascii="Times New Roman" w:hAnsi="Times New Roman"/>
          <w:sz w:val="28"/>
          <w:szCs w:val="28"/>
        </w:rPr>
        <w:t xml:space="preserve"> 92</w:t>
      </w:r>
      <w:r w:rsidRPr="00156023">
        <w:rPr>
          <w:rFonts w:ascii="Times New Roman" w:hAnsi="Times New Roman"/>
          <w:sz w:val="28"/>
          <w:szCs w:val="28"/>
        </w:rPr>
        <w:t xml:space="preserve"> слова «Техническое перевооружение ОПО, монтаж (демонтаж), ремонт, реконструкцию (модернизацию), наладку оборудования под давлением» заменить словами </w:t>
      </w:r>
      <w:r w:rsidR="00156023" w:rsidRPr="00156023">
        <w:rPr>
          <w:rFonts w:ascii="Times New Roman" w:hAnsi="Times New Roman"/>
          <w:sz w:val="28"/>
          <w:szCs w:val="28"/>
        </w:rPr>
        <w:t xml:space="preserve">«Монтаж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w:t>
      </w:r>
      <w:r w:rsidR="00156023">
        <w:rPr>
          <w:rFonts w:ascii="Times New Roman" w:hAnsi="Times New Roman"/>
          <w:sz w:val="28"/>
          <w:szCs w:val="28"/>
        </w:rPr>
        <w:br/>
      </w:r>
      <w:r w:rsidR="00156023" w:rsidRPr="00156023">
        <w:rPr>
          <w:rFonts w:ascii="Times New Roman" w:hAnsi="Times New Roman"/>
          <w:sz w:val="28"/>
          <w:szCs w:val="28"/>
        </w:rPr>
        <w:t>и в процессе его эксплуатации</w:t>
      </w:r>
      <w:r w:rsidR="00156023">
        <w:rPr>
          <w:rFonts w:ascii="Times New Roman" w:hAnsi="Times New Roman"/>
          <w:sz w:val="28"/>
          <w:szCs w:val="28"/>
        </w:rPr>
        <w:t>».</w:t>
      </w:r>
    </w:p>
    <w:p w14:paraId="6CFFBA95" w14:textId="77777777" w:rsidR="00156023" w:rsidRDefault="00156023"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Пункты 93-95 изложить в следующей редакции:</w:t>
      </w:r>
    </w:p>
    <w:p w14:paraId="29A5D7DF" w14:textId="77777777" w:rsidR="00490211" w:rsidRPr="00A57171" w:rsidRDefault="00156023" w:rsidP="008520BE">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w:t>
      </w:r>
      <w:r w:rsidR="00481A88" w:rsidRPr="00A57171">
        <w:rPr>
          <w:rFonts w:ascii="Times New Roman" w:hAnsi="Times New Roman" w:cs="Times New Roman"/>
          <w:sz w:val="28"/>
          <w:szCs w:val="28"/>
        </w:rPr>
        <w:t xml:space="preserve">93. При монтаже, ремонте, наладке оборудования под давлением должны быть выполнены требования разработчика проекта и изготовителя </w:t>
      </w:r>
      <w:r w:rsidR="00481A88" w:rsidRPr="00A57171">
        <w:rPr>
          <w:rFonts w:ascii="Times New Roman" w:hAnsi="Times New Roman" w:cs="Times New Roman"/>
          <w:sz w:val="28"/>
          <w:szCs w:val="28"/>
        </w:rPr>
        <w:lastRenderedPageBreak/>
        <w:t xml:space="preserve">оборудования, указанные в его руководстве (инструкции) по эксплуатации </w:t>
      </w:r>
      <w:r w:rsidR="00481A88" w:rsidRPr="00A57171">
        <w:rPr>
          <w:rFonts w:ascii="Times New Roman" w:hAnsi="Times New Roman" w:cs="Times New Roman"/>
          <w:sz w:val="28"/>
          <w:szCs w:val="28"/>
        </w:rPr>
        <w:br/>
        <w:t>и другой технической документации.</w:t>
      </w:r>
    </w:p>
    <w:p w14:paraId="5A5755A9" w14:textId="77777777" w:rsidR="00481A88" w:rsidRPr="00A57171" w:rsidRDefault="00481A88" w:rsidP="008520BE">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94. </w:t>
      </w:r>
      <w:r w:rsidR="006236B8" w:rsidRPr="00A57171">
        <w:rPr>
          <w:rFonts w:ascii="Times New Roman" w:hAnsi="Times New Roman" w:cs="Times New Roman"/>
          <w:sz w:val="28"/>
          <w:szCs w:val="28"/>
        </w:rPr>
        <w:t>Реконструкция (модернизация) оборудования под давлением должна быть осуществлена по проекту, выполненному или согласованному организацией – изготовителем (разработчиком проекта) оборудования, а при его отсутствии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(в случаях</w:t>
      </w:r>
      <w:r w:rsidR="006236B8">
        <w:rPr>
          <w:rFonts w:ascii="Times New Roman" w:hAnsi="Times New Roman" w:cs="Times New Roman"/>
          <w:sz w:val="28"/>
          <w:szCs w:val="28"/>
        </w:rPr>
        <w:t>,</w:t>
      </w:r>
      <w:r w:rsidR="006236B8" w:rsidRPr="00A57171">
        <w:rPr>
          <w:rFonts w:ascii="Times New Roman" w:hAnsi="Times New Roman" w:cs="Times New Roman"/>
          <w:sz w:val="28"/>
          <w:szCs w:val="28"/>
        </w:rPr>
        <w:t xml:space="preserve"> если такие требования установлены). Изменения</w:t>
      </w:r>
      <w:r w:rsidR="006236B8">
        <w:rPr>
          <w:rFonts w:ascii="Times New Roman" w:hAnsi="Times New Roman" w:cs="Times New Roman"/>
          <w:sz w:val="28"/>
          <w:szCs w:val="28"/>
        </w:rPr>
        <w:t>,</w:t>
      </w:r>
      <w:r w:rsidR="006236B8" w:rsidRPr="00A57171">
        <w:rPr>
          <w:rFonts w:ascii="Times New Roman" w:hAnsi="Times New Roman" w:cs="Times New Roman"/>
          <w:sz w:val="28"/>
          <w:szCs w:val="28"/>
        </w:rPr>
        <w:t xml:space="preserve"> необходимость которых возникла при проведении работ по реконструкции (модернизации) оборудования должны быть согласованы с разработчиком проекта реконструкции (модернизации) и внесены в проектную документацию. </w:t>
      </w:r>
      <w:r w:rsidRPr="00A57171">
        <w:rPr>
          <w:rFonts w:ascii="Times New Roman" w:hAnsi="Times New Roman" w:cs="Times New Roman"/>
          <w:sz w:val="28"/>
          <w:szCs w:val="28"/>
        </w:rPr>
        <w:t>В случае если объем и характер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работ должно быть обеспечено подтверждение соответствия оборудования</w:t>
      </w:r>
      <w:r w:rsidR="0007608D">
        <w:rPr>
          <w:rFonts w:ascii="Times New Roman" w:hAnsi="Times New Roman" w:cs="Times New Roman"/>
          <w:sz w:val="28"/>
          <w:szCs w:val="28"/>
        </w:rPr>
        <w:t xml:space="preserve"> под давлением</w:t>
      </w:r>
      <w:r w:rsidRPr="00A57171">
        <w:rPr>
          <w:rFonts w:ascii="Times New Roman" w:hAnsi="Times New Roman" w:cs="Times New Roman"/>
          <w:sz w:val="28"/>
          <w:szCs w:val="28"/>
        </w:rPr>
        <w:t xml:space="preserve"> требованиям </w:t>
      </w:r>
      <w:r w:rsidRPr="0007608D">
        <w:rPr>
          <w:rFonts w:ascii="Times New Roman" w:hAnsi="Times New Roman" w:cs="Times New Roman"/>
          <w:sz w:val="28"/>
          <w:szCs w:val="28"/>
        </w:rPr>
        <w:t>ТР ТС 032/2013</w:t>
      </w:r>
      <w:r w:rsidR="0007608D" w:rsidRPr="0007608D">
        <w:rPr>
          <w:rFonts w:ascii="Times New Roman" w:hAnsi="Times New Roman" w:cs="Times New Roman"/>
          <w:sz w:val="28"/>
          <w:szCs w:val="28"/>
        </w:rPr>
        <w:t xml:space="preserve"> (в случае, если ТР ТС 032/2013 распространяется на это оборудование)</w:t>
      </w:r>
      <w:r w:rsidRPr="00A57171">
        <w:rPr>
          <w:rFonts w:ascii="Times New Roman" w:hAnsi="Times New Roman" w:cs="Times New Roman"/>
          <w:sz w:val="28"/>
          <w:szCs w:val="28"/>
        </w:rPr>
        <w:t xml:space="preserve"> с последующим вводом в эксплуатацию в соответствии с требованиями настоящих ФНП.</w:t>
      </w:r>
    </w:p>
    <w:p w14:paraId="637E1174" w14:textId="77777777" w:rsidR="008F24C1" w:rsidRPr="00A57171" w:rsidRDefault="006236B8" w:rsidP="008520BE">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До возникновения необходимости в реконструкции (модернизации) находящегося в эксплуатации оборудования под давлением, его конструкция (устройство) укомплектованность автоматизированными системами безопасности и управления, средствами измерения, предохранительными устройствами, арматурой и другими устройствами должны соответствовать технической документации изготовителя, и проектной документации</w:t>
      </w:r>
      <w:r>
        <w:rPr>
          <w:rFonts w:ascii="Times New Roman" w:hAnsi="Times New Roman" w:cs="Times New Roman"/>
          <w:sz w:val="28"/>
          <w:szCs w:val="28"/>
        </w:rPr>
        <w:t>,</w:t>
      </w:r>
      <w:r w:rsidRPr="00A57171">
        <w:rPr>
          <w:rFonts w:ascii="Times New Roman" w:hAnsi="Times New Roman" w:cs="Times New Roman"/>
          <w:sz w:val="28"/>
          <w:szCs w:val="28"/>
        </w:rPr>
        <w:t xml:space="preserve"> </w:t>
      </w:r>
      <w:r w:rsidRPr="00A57171">
        <w:rPr>
          <w:rFonts w:ascii="Times New Roman" w:hAnsi="Times New Roman" w:cs="Times New Roman"/>
          <w:sz w:val="28"/>
          <w:szCs w:val="28"/>
        </w:rPr>
        <w:br/>
        <w:t xml:space="preserve">на основании которой осуществлялось его изготовление и установка на ОПО, </w:t>
      </w:r>
      <w:r w:rsidRPr="00A57171">
        <w:rPr>
          <w:rFonts w:ascii="Times New Roman" w:hAnsi="Times New Roman" w:cs="Times New Roman"/>
          <w:sz w:val="28"/>
          <w:szCs w:val="28"/>
        </w:rPr>
        <w:br/>
        <w:t xml:space="preserve">а оборудование, выпущенное до вступления в силу ТР ТС 032/2013 и введенное </w:t>
      </w:r>
      <w:r w:rsidR="00FF3AC7" w:rsidRPr="00A57171">
        <w:rPr>
          <w:rFonts w:ascii="Times New Roman" w:hAnsi="Times New Roman" w:cs="Times New Roman"/>
          <w:sz w:val="28"/>
          <w:szCs w:val="28"/>
        </w:rPr>
        <w:t>в эксплуатацию до вступления в силу настоящих ФНП также должно соответствовать действовавшим в указанный период нормативным документам.</w:t>
      </w:r>
    </w:p>
    <w:p w14:paraId="76707FE8" w14:textId="77777777" w:rsidR="00FF3AC7" w:rsidRPr="00A57171" w:rsidRDefault="002550B2" w:rsidP="008520BE">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lastRenderedPageBreak/>
        <w:t>В процессе эксплуатации оборудования под давлением о</w:t>
      </w:r>
      <w:r w:rsidR="00FF3AC7" w:rsidRPr="00A57171">
        <w:rPr>
          <w:rFonts w:ascii="Times New Roman" w:hAnsi="Times New Roman" w:cs="Times New Roman"/>
          <w:sz w:val="28"/>
          <w:szCs w:val="28"/>
        </w:rPr>
        <w:t>беспечение</w:t>
      </w:r>
      <w:r w:rsidRPr="00A57171">
        <w:rPr>
          <w:rFonts w:ascii="Times New Roman" w:hAnsi="Times New Roman" w:cs="Times New Roman"/>
          <w:sz w:val="28"/>
          <w:szCs w:val="28"/>
        </w:rPr>
        <w:t xml:space="preserve"> его </w:t>
      </w:r>
      <w:r w:rsidR="00FF3AC7" w:rsidRPr="00A57171">
        <w:rPr>
          <w:rFonts w:ascii="Times New Roman" w:hAnsi="Times New Roman" w:cs="Times New Roman"/>
          <w:sz w:val="28"/>
          <w:szCs w:val="28"/>
        </w:rPr>
        <w:t xml:space="preserve">работоспособного состояния </w:t>
      </w:r>
      <w:r w:rsidRPr="00A57171">
        <w:rPr>
          <w:rFonts w:ascii="Times New Roman" w:hAnsi="Times New Roman" w:cs="Times New Roman"/>
          <w:sz w:val="28"/>
          <w:szCs w:val="28"/>
        </w:rPr>
        <w:t xml:space="preserve">и </w:t>
      </w:r>
      <w:r w:rsidR="00FF3AC7" w:rsidRPr="00A57171">
        <w:rPr>
          <w:rFonts w:ascii="Times New Roman" w:hAnsi="Times New Roman" w:cs="Times New Roman"/>
          <w:sz w:val="28"/>
          <w:szCs w:val="28"/>
        </w:rPr>
        <w:t xml:space="preserve">соответствия </w:t>
      </w:r>
      <w:r w:rsidRPr="00A57171">
        <w:rPr>
          <w:rFonts w:ascii="Times New Roman" w:hAnsi="Times New Roman" w:cs="Times New Roman"/>
          <w:sz w:val="28"/>
          <w:szCs w:val="28"/>
        </w:rPr>
        <w:t>установленным к нему требованиям должно осуществляться при проведении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w:t>
      </w:r>
    </w:p>
    <w:p w14:paraId="54E7CF48" w14:textId="77777777" w:rsidR="00481A88" w:rsidRPr="00A57171" w:rsidRDefault="00481A88" w:rsidP="008520BE">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95. Применяемые при монтаже, ремонте и реконструкции (модернизации)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w:t>
      </w:r>
      <w:r w:rsidR="006236B8" w:rsidRPr="00A57171">
        <w:rPr>
          <w:rFonts w:ascii="Times New Roman" w:hAnsi="Times New Roman" w:cs="Times New Roman"/>
          <w:sz w:val="28"/>
          <w:szCs w:val="28"/>
        </w:rPr>
        <w:t xml:space="preserve">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w:t>
      </w:r>
      <w:r w:rsidR="006236B8" w:rsidRPr="00A57171">
        <w:rPr>
          <w:rFonts w:ascii="Times New Roman" w:hAnsi="Times New Roman" w:cs="Times New Roman"/>
          <w:sz w:val="28"/>
          <w:szCs w:val="28"/>
        </w:rPr>
        <w:br/>
        <w:t>а в случае их отсутствия на основании заключения научно-исследовательской и (или) проектной организации, специализирующейся в област</w:t>
      </w:r>
      <w:r w:rsidR="00477E55">
        <w:rPr>
          <w:rFonts w:ascii="Times New Roman" w:hAnsi="Times New Roman" w:cs="Times New Roman"/>
          <w:sz w:val="28"/>
          <w:szCs w:val="28"/>
        </w:rPr>
        <w:t>ях</w:t>
      </w:r>
      <w:r w:rsidR="006236B8" w:rsidRPr="00A57171">
        <w:rPr>
          <w:rFonts w:ascii="Times New Roman" w:hAnsi="Times New Roman" w:cs="Times New Roman"/>
          <w:sz w:val="28"/>
          <w:szCs w:val="28"/>
        </w:rPr>
        <w:t xml:space="preserve"> материаловедения и проектировани</w:t>
      </w:r>
      <w:r w:rsidR="00BB0CD4">
        <w:rPr>
          <w:rFonts w:ascii="Times New Roman" w:hAnsi="Times New Roman" w:cs="Times New Roman"/>
          <w:sz w:val="28"/>
          <w:szCs w:val="28"/>
        </w:rPr>
        <w:t>я</w:t>
      </w:r>
      <w:r w:rsidR="006236B8" w:rsidRPr="00A57171">
        <w:rPr>
          <w:rFonts w:ascii="Times New Roman" w:hAnsi="Times New Roman" w:cs="Times New Roman"/>
          <w:sz w:val="28"/>
          <w:szCs w:val="28"/>
        </w:rPr>
        <w:t xml:space="preserve"> аналогичного оборудования и обладающей правами</w:t>
      </w:r>
      <w:r w:rsidR="00BB0CD4">
        <w:rPr>
          <w:rFonts w:ascii="Times New Roman" w:hAnsi="Times New Roman" w:cs="Times New Roman"/>
          <w:sz w:val="28"/>
          <w:szCs w:val="28"/>
        </w:rPr>
        <w:t xml:space="preserve"> </w:t>
      </w:r>
      <w:r w:rsidR="006236B8" w:rsidRPr="00A57171">
        <w:rPr>
          <w:rFonts w:ascii="Times New Roman" w:hAnsi="Times New Roman" w:cs="Times New Roman"/>
          <w:sz w:val="28"/>
          <w:szCs w:val="28"/>
        </w:rPr>
        <w:t>выполнения таких работ в соответствии с требованиями законодательства Российской Федерации (в случаях</w:t>
      </w:r>
      <w:r w:rsidR="006236B8">
        <w:rPr>
          <w:rFonts w:ascii="Times New Roman" w:hAnsi="Times New Roman" w:cs="Times New Roman"/>
          <w:sz w:val="28"/>
          <w:szCs w:val="28"/>
        </w:rPr>
        <w:t>,</w:t>
      </w:r>
      <w:r w:rsidR="006236B8" w:rsidRPr="00A57171">
        <w:rPr>
          <w:rFonts w:ascii="Times New Roman" w:hAnsi="Times New Roman" w:cs="Times New Roman"/>
          <w:sz w:val="28"/>
          <w:szCs w:val="28"/>
        </w:rPr>
        <w:t xml:space="preserve"> если такие требования установлены).</w:t>
      </w:r>
    </w:p>
    <w:p w14:paraId="5C07DB7D" w14:textId="77777777" w:rsidR="00481A88" w:rsidRPr="00A57171" w:rsidRDefault="00481A88"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99 изложить в следующей редакции:</w:t>
      </w:r>
    </w:p>
    <w:p w14:paraId="347C3E8D" w14:textId="77777777" w:rsidR="0037123C" w:rsidRPr="00A57171" w:rsidRDefault="005E2802" w:rsidP="005E2802">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490211" w:rsidRPr="00A57171">
        <w:rPr>
          <w:rFonts w:ascii="Times New Roman" w:hAnsi="Times New Roman"/>
          <w:sz w:val="28"/>
          <w:szCs w:val="28"/>
        </w:rPr>
        <w:t xml:space="preserve">99. </w:t>
      </w:r>
      <w:r w:rsidRPr="00A57171">
        <w:rPr>
          <w:rFonts w:ascii="Times New Roman" w:hAnsi="Times New Roman"/>
          <w:sz w:val="28"/>
          <w:szCs w:val="28"/>
        </w:rPr>
        <w:t xml:space="preserve">Элементы, арматура, предохранительные устройства и иные комплектующие выдерживающие воздействие избыточного давления, применяемые при монтаже и ремонте (для замены неработоспособных) оборудования под давлением должны соответствовать требованиям настоящих </w:t>
      </w:r>
      <w:r w:rsidRPr="00A57171">
        <w:rPr>
          <w:rFonts w:ascii="Times New Roman" w:hAnsi="Times New Roman"/>
          <w:sz w:val="28"/>
          <w:szCs w:val="28"/>
        </w:rPr>
        <w:lastRenderedPageBreak/>
        <w:t>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обращении и поставки эксплуатирующей организации</w:t>
      </w:r>
      <w:r w:rsidR="00490211" w:rsidRPr="00A57171">
        <w:rPr>
          <w:rFonts w:ascii="Times New Roman" w:hAnsi="Times New Roman"/>
          <w:sz w:val="28"/>
          <w:szCs w:val="28"/>
        </w:rPr>
        <w:t>.».</w:t>
      </w:r>
    </w:p>
    <w:p w14:paraId="1D786F88" w14:textId="77777777" w:rsidR="0037123C" w:rsidRPr="00A57171" w:rsidRDefault="00F81E1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114 изложить в следующей редакции:</w:t>
      </w:r>
    </w:p>
    <w:p w14:paraId="305B72BF" w14:textId="77777777" w:rsidR="00F81E11" w:rsidRPr="00A57171" w:rsidRDefault="00F81E11" w:rsidP="00BF7093">
      <w:pPr>
        <w:spacing w:line="360" w:lineRule="auto"/>
        <w:ind w:firstLine="709"/>
        <w:jc w:val="both"/>
        <w:rPr>
          <w:rFonts w:ascii="Times New Roman" w:hAnsi="Times New Roman"/>
          <w:sz w:val="28"/>
          <w:szCs w:val="28"/>
        </w:rPr>
      </w:pPr>
      <w:r w:rsidRPr="00A57171">
        <w:rPr>
          <w:rFonts w:ascii="Times New Roman" w:hAnsi="Times New Roman"/>
          <w:sz w:val="28"/>
          <w:szCs w:val="28"/>
        </w:rPr>
        <w:t>«114. При выполнении сварочных работ следует руководствоваться Федеральными нормами и правилами в области промышленной безопасности «Требования к производству сварочных работ на опасных производственных объектах»</w:t>
      </w:r>
      <w:r w:rsidR="007A31C4" w:rsidRPr="00A57171">
        <w:rPr>
          <w:rFonts w:ascii="Times New Roman" w:hAnsi="Times New Roman"/>
          <w:sz w:val="28"/>
          <w:szCs w:val="28"/>
        </w:rPr>
        <w:t>, утвержденными приказом Федеральной службы по экологическому, технологическ</w:t>
      </w:r>
      <w:r w:rsidR="00156023">
        <w:rPr>
          <w:rFonts w:ascii="Times New Roman" w:hAnsi="Times New Roman"/>
          <w:sz w:val="28"/>
          <w:szCs w:val="28"/>
        </w:rPr>
        <w:t xml:space="preserve">ому и атомному надзору от 14 марта </w:t>
      </w:r>
      <w:r w:rsidR="007A31C4" w:rsidRPr="00A57171">
        <w:rPr>
          <w:rFonts w:ascii="Times New Roman" w:hAnsi="Times New Roman"/>
          <w:sz w:val="28"/>
          <w:szCs w:val="28"/>
        </w:rPr>
        <w:t xml:space="preserve">2014 </w:t>
      </w:r>
      <w:r w:rsidR="00156023">
        <w:rPr>
          <w:rFonts w:ascii="Times New Roman" w:hAnsi="Times New Roman"/>
          <w:sz w:val="28"/>
          <w:szCs w:val="28"/>
        </w:rPr>
        <w:t xml:space="preserve">г. </w:t>
      </w:r>
      <w:r w:rsidR="007A31C4" w:rsidRPr="00A57171">
        <w:rPr>
          <w:rFonts w:ascii="Times New Roman" w:hAnsi="Times New Roman"/>
          <w:sz w:val="28"/>
          <w:szCs w:val="28"/>
        </w:rPr>
        <w:t>№ 102</w:t>
      </w:r>
      <w:r w:rsidRPr="00A57171">
        <w:rPr>
          <w:rFonts w:ascii="Times New Roman" w:hAnsi="Times New Roman"/>
          <w:sz w:val="28"/>
          <w:szCs w:val="28"/>
        </w:rPr>
        <w:t xml:space="preserve"> (зарегистрировано Министерством юстиции Российской Федерации </w:t>
      </w:r>
      <w:r w:rsidR="00156023">
        <w:rPr>
          <w:rFonts w:ascii="Times New Roman" w:hAnsi="Times New Roman"/>
          <w:sz w:val="28"/>
          <w:szCs w:val="28"/>
        </w:rPr>
        <w:br/>
      </w:r>
      <w:r w:rsidRPr="00A57171">
        <w:rPr>
          <w:rFonts w:ascii="Times New Roman" w:hAnsi="Times New Roman"/>
          <w:sz w:val="28"/>
          <w:szCs w:val="28"/>
        </w:rPr>
        <w:t>16 мая 2014 г., регистрационный № 32308; Бюллетень нормативных актов федеральных органов исполнительной власти, 2014, № 27).</w:t>
      </w:r>
      <w:r w:rsidR="00BF7093" w:rsidRPr="00A57171">
        <w:rPr>
          <w:rFonts w:ascii="Times New Roman" w:hAnsi="Times New Roman"/>
          <w:sz w:val="28"/>
          <w:szCs w:val="28"/>
        </w:rPr>
        <w:t>».»</w:t>
      </w:r>
    </w:p>
    <w:p w14:paraId="3F4DE806" w14:textId="77777777" w:rsidR="0037123C" w:rsidRPr="00A57171" w:rsidRDefault="00EE2F1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w:t>
      </w:r>
      <w:r w:rsidR="00490211" w:rsidRPr="00A57171">
        <w:rPr>
          <w:rFonts w:ascii="Times New Roman" w:hAnsi="Times New Roman"/>
          <w:sz w:val="28"/>
          <w:szCs w:val="28"/>
        </w:rPr>
        <w:t>ы</w:t>
      </w:r>
      <w:r w:rsidRPr="00A57171">
        <w:rPr>
          <w:rFonts w:ascii="Times New Roman" w:hAnsi="Times New Roman"/>
          <w:sz w:val="28"/>
          <w:szCs w:val="28"/>
        </w:rPr>
        <w:t xml:space="preserve"> 126</w:t>
      </w:r>
      <w:r w:rsidR="00490211" w:rsidRPr="00A57171">
        <w:rPr>
          <w:rFonts w:ascii="Times New Roman" w:hAnsi="Times New Roman"/>
          <w:sz w:val="28"/>
          <w:szCs w:val="28"/>
        </w:rPr>
        <w:t>-128</w:t>
      </w:r>
      <w:r w:rsidRPr="00A57171">
        <w:rPr>
          <w:rFonts w:ascii="Times New Roman" w:hAnsi="Times New Roman"/>
          <w:sz w:val="28"/>
          <w:szCs w:val="28"/>
        </w:rPr>
        <w:t xml:space="preserve"> изложить в следующей редакции:</w:t>
      </w:r>
    </w:p>
    <w:p w14:paraId="2ACAF178" w14:textId="77777777" w:rsidR="00EE2F17" w:rsidRPr="00A57171" w:rsidRDefault="00616913" w:rsidP="00EE2F17">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EA713A" w:rsidRPr="00A57171">
        <w:rPr>
          <w:rFonts w:ascii="Times New Roman" w:hAnsi="Times New Roman"/>
          <w:sz w:val="28"/>
          <w:szCs w:val="28"/>
        </w:rPr>
        <w:t xml:space="preserve">126. </w:t>
      </w:r>
      <w:r w:rsidRPr="00A57171">
        <w:rPr>
          <w:rFonts w:ascii="Times New Roman" w:hAnsi="Times New Roman"/>
          <w:sz w:val="28"/>
          <w:szCs w:val="28"/>
        </w:rPr>
        <w:t>П</w:t>
      </w:r>
      <w:r w:rsidR="00EE2F17" w:rsidRPr="00A57171">
        <w:rPr>
          <w:rFonts w:ascii="Times New Roman" w:hAnsi="Times New Roman"/>
          <w:sz w:val="28"/>
          <w:szCs w:val="28"/>
        </w:rPr>
        <w:t xml:space="preserve">ри выполнении всех сварных соединений </w:t>
      </w:r>
      <w:r w:rsidR="009A75CC" w:rsidRPr="00A57171">
        <w:rPr>
          <w:rFonts w:ascii="Times New Roman" w:hAnsi="Times New Roman"/>
          <w:sz w:val="28"/>
          <w:szCs w:val="28"/>
        </w:rPr>
        <w:t xml:space="preserve">оборудования </w:t>
      </w:r>
      <w:r w:rsidR="00EE2F17" w:rsidRPr="00A57171">
        <w:rPr>
          <w:rFonts w:ascii="Times New Roman" w:hAnsi="Times New Roman"/>
          <w:sz w:val="28"/>
          <w:szCs w:val="28"/>
        </w:rPr>
        <w:t xml:space="preserve">одним сварщиком </w:t>
      </w:r>
      <w:r w:rsidR="009A75CC" w:rsidRPr="00A57171">
        <w:rPr>
          <w:rFonts w:ascii="Times New Roman" w:hAnsi="Times New Roman"/>
          <w:sz w:val="28"/>
          <w:szCs w:val="28"/>
        </w:rPr>
        <w:t xml:space="preserve">маркировку каждого сварного соединения допускается </w:t>
      </w:r>
      <w:r w:rsidR="009A75CC" w:rsidRPr="00A57171">
        <w:rPr>
          <w:rFonts w:ascii="Times New Roman" w:hAnsi="Times New Roman"/>
          <w:sz w:val="28"/>
          <w:szCs w:val="28"/>
        </w:rPr>
        <w:br/>
        <w:t xml:space="preserve">не производить, </w:t>
      </w:r>
      <w:r w:rsidR="006F36ED" w:rsidRPr="00A57171">
        <w:rPr>
          <w:rFonts w:ascii="Times New Roman" w:hAnsi="Times New Roman"/>
          <w:sz w:val="28"/>
          <w:szCs w:val="28"/>
        </w:rPr>
        <w:t xml:space="preserve">с расположением </w:t>
      </w:r>
      <w:r w:rsidR="00EE2F17" w:rsidRPr="00A57171">
        <w:rPr>
          <w:rFonts w:ascii="Times New Roman" w:hAnsi="Times New Roman"/>
          <w:sz w:val="28"/>
          <w:szCs w:val="28"/>
        </w:rPr>
        <w:t>шифр</w:t>
      </w:r>
      <w:r w:rsidR="006F36ED" w:rsidRPr="00A57171">
        <w:rPr>
          <w:rFonts w:ascii="Times New Roman" w:hAnsi="Times New Roman"/>
          <w:sz w:val="28"/>
          <w:szCs w:val="28"/>
        </w:rPr>
        <w:t>а</w:t>
      </w:r>
      <w:r w:rsidR="00EE2F17" w:rsidRPr="00A57171">
        <w:rPr>
          <w:rFonts w:ascii="Times New Roman" w:hAnsi="Times New Roman"/>
          <w:sz w:val="28"/>
          <w:szCs w:val="28"/>
        </w:rPr>
        <w:t xml:space="preserve"> клейма сварщика в доступном для осмотра месте, заключенном в рамку, наносимую несмываемой краской. Место маркировки в таком случае </w:t>
      </w:r>
      <w:r w:rsidR="00B4270D" w:rsidRPr="00A57171">
        <w:rPr>
          <w:rFonts w:ascii="Times New Roman" w:hAnsi="Times New Roman"/>
          <w:sz w:val="28"/>
          <w:szCs w:val="28"/>
        </w:rPr>
        <w:t>указывается</w:t>
      </w:r>
      <w:r w:rsidR="00EE2F17" w:rsidRPr="00A57171">
        <w:rPr>
          <w:rFonts w:ascii="Times New Roman" w:hAnsi="Times New Roman"/>
          <w:sz w:val="28"/>
          <w:szCs w:val="28"/>
        </w:rPr>
        <w:t xml:space="preserve"> в паспорте оборудования или в приложенных к паспорту сборочных чертежах.</w:t>
      </w:r>
    </w:p>
    <w:p w14:paraId="469E406A" w14:textId="77777777" w:rsidR="00F81E11" w:rsidRPr="00FE0CE1" w:rsidRDefault="00F81E11" w:rsidP="00F81E11">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127. При </w:t>
      </w:r>
      <w:r w:rsidRPr="00FE0CE1">
        <w:rPr>
          <w:rFonts w:ascii="Times New Roman" w:hAnsi="Times New Roman"/>
          <w:sz w:val="28"/>
          <w:szCs w:val="28"/>
        </w:rPr>
        <w:t>выполнени</w:t>
      </w:r>
      <w:r w:rsidR="004128DB" w:rsidRPr="00FE0CE1">
        <w:rPr>
          <w:rFonts w:ascii="Times New Roman" w:hAnsi="Times New Roman"/>
          <w:sz w:val="28"/>
          <w:szCs w:val="28"/>
        </w:rPr>
        <w:t>и</w:t>
      </w:r>
      <w:r w:rsidRPr="00FE0CE1">
        <w:rPr>
          <w:rFonts w:ascii="Times New Roman" w:hAnsi="Times New Roman"/>
          <w:sz w:val="28"/>
          <w:szCs w:val="28"/>
        </w:rPr>
        <w:t xml:space="preserve"> одного сварного соединения несколькими сварщиками </w:t>
      </w:r>
      <w:r w:rsidR="001C1881" w:rsidRPr="00FE0CE1">
        <w:rPr>
          <w:rFonts w:ascii="Times New Roman" w:hAnsi="Times New Roman"/>
          <w:sz w:val="28"/>
          <w:szCs w:val="28"/>
        </w:rPr>
        <w:t xml:space="preserve">должно быть поставлено клеймо каждого сварщика, участвовавшего в его выполнении, в </w:t>
      </w:r>
      <w:r w:rsidR="00170EF8" w:rsidRPr="00FE0CE1">
        <w:rPr>
          <w:rFonts w:ascii="Times New Roman" w:hAnsi="Times New Roman"/>
          <w:sz w:val="28"/>
          <w:szCs w:val="28"/>
        </w:rPr>
        <w:t xml:space="preserve">соответствии с указаниями </w:t>
      </w:r>
      <w:r w:rsidR="001C1881" w:rsidRPr="00FE0CE1">
        <w:rPr>
          <w:rFonts w:ascii="Times New Roman" w:hAnsi="Times New Roman"/>
          <w:sz w:val="28"/>
          <w:szCs w:val="28"/>
        </w:rPr>
        <w:t xml:space="preserve">технологической документации. </w:t>
      </w:r>
      <w:r w:rsidR="00170EF8" w:rsidRPr="00FE0CE1">
        <w:rPr>
          <w:rFonts w:ascii="Times New Roman" w:hAnsi="Times New Roman"/>
          <w:sz w:val="28"/>
          <w:szCs w:val="28"/>
        </w:rPr>
        <w:t xml:space="preserve">В случае технологической невозможности </w:t>
      </w:r>
      <w:r w:rsidR="00B269BA" w:rsidRPr="00FE0CE1">
        <w:rPr>
          <w:rFonts w:ascii="Times New Roman" w:hAnsi="Times New Roman"/>
          <w:sz w:val="28"/>
          <w:szCs w:val="28"/>
        </w:rPr>
        <w:t xml:space="preserve">нанесения нескольких клейм </w:t>
      </w:r>
      <w:r w:rsidRPr="00FE0CE1">
        <w:rPr>
          <w:rFonts w:ascii="Times New Roman" w:hAnsi="Times New Roman"/>
          <w:sz w:val="28"/>
          <w:szCs w:val="28"/>
        </w:rPr>
        <w:t xml:space="preserve">допускается применение </w:t>
      </w:r>
      <w:r w:rsidR="00B269BA" w:rsidRPr="00FE0CE1">
        <w:rPr>
          <w:rFonts w:ascii="Times New Roman" w:hAnsi="Times New Roman"/>
          <w:sz w:val="28"/>
          <w:szCs w:val="28"/>
        </w:rPr>
        <w:t xml:space="preserve">единого </w:t>
      </w:r>
      <w:r w:rsidRPr="00FE0CE1">
        <w:rPr>
          <w:rFonts w:ascii="Times New Roman" w:hAnsi="Times New Roman"/>
          <w:sz w:val="28"/>
          <w:szCs w:val="28"/>
        </w:rPr>
        <w:t xml:space="preserve">клейма, </w:t>
      </w:r>
      <w:r w:rsidR="00B269BA" w:rsidRPr="00FE0CE1">
        <w:rPr>
          <w:rFonts w:ascii="Times New Roman" w:hAnsi="Times New Roman"/>
          <w:sz w:val="28"/>
          <w:szCs w:val="28"/>
        </w:rPr>
        <w:t xml:space="preserve">присвоенного группе сварщиков распорядительным документом (приказом) </w:t>
      </w:r>
      <w:r w:rsidRPr="00FE0CE1">
        <w:rPr>
          <w:rFonts w:ascii="Times New Roman" w:hAnsi="Times New Roman"/>
          <w:sz w:val="28"/>
          <w:szCs w:val="28"/>
        </w:rPr>
        <w:t xml:space="preserve">организации, выполняющей сварочные работы. При этом в </w:t>
      </w:r>
      <w:r w:rsidR="00B269BA" w:rsidRPr="00FE0CE1">
        <w:rPr>
          <w:rFonts w:ascii="Times New Roman" w:hAnsi="Times New Roman"/>
          <w:sz w:val="28"/>
          <w:szCs w:val="28"/>
        </w:rPr>
        <w:t xml:space="preserve">распорядительном документе (приказе) и </w:t>
      </w:r>
      <w:r w:rsidRPr="00FE0CE1">
        <w:rPr>
          <w:rFonts w:ascii="Times New Roman" w:hAnsi="Times New Roman"/>
          <w:sz w:val="28"/>
          <w:szCs w:val="28"/>
        </w:rPr>
        <w:t>исполнительной документации</w:t>
      </w:r>
      <w:r w:rsidR="00B269BA" w:rsidRPr="00FE0CE1">
        <w:rPr>
          <w:rFonts w:ascii="Times New Roman" w:hAnsi="Times New Roman"/>
          <w:sz w:val="28"/>
          <w:szCs w:val="28"/>
        </w:rPr>
        <w:t xml:space="preserve"> на выполненные работы </w:t>
      </w:r>
      <w:r w:rsidR="00B4270D" w:rsidRPr="00FE0CE1">
        <w:rPr>
          <w:rFonts w:ascii="Times New Roman" w:hAnsi="Times New Roman"/>
          <w:sz w:val="28"/>
          <w:szCs w:val="28"/>
        </w:rPr>
        <w:t>указывается</w:t>
      </w:r>
      <w:r w:rsidRPr="00FE0CE1">
        <w:rPr>
          <w:rFonts w:ascii="Times New Roman" w:hAnsi="Times New Roman"/>
          <w:sz w:val="28"/>
          <w:szCs w:val="28"/>
        </w:rPr>
        <w:t xml:space="preserve">, каким личным шифрам клейм соответствует </w:t>
      </w:r>
      <w:r w:rsidR="000B2D44" w:rsidRPr="00FE0CE1">
        <w:rPr>
          <w:rFonts w:ascii="Times New Roman" w:hAnsi="Times New Roman"/>
          <w:sz w:val="28"/>
          <w:szCs w:val="28"/>
        </w:rPr>
        <w:t xml:space="preserve">(присвоено) </w:t>
      </w:r>
      <w:r w:rsidRPr="00FE0CE1">
        <w:rPr>
          <w:rFonts w:ascii="Times New Roman" w:hAnsi="Times New Roman"/>
          <w:sz w:val="28"/>
          <w:szCs w:val="28"/>
        </w:rPr>
        <w:t>данное клеймо</w:t>
      </w:r>
      <w:r w:rsidR="000B2D44" w:rsidRPr="00FE0CE1">
        <w:rPr>
          <w:rFonts w:ascii="Times New Roman" w:hAnsi="Times New Roman"/>
          <w:sz w:val="28"/>
          <w:szCs w:val="28"/>
        </w:rPr>
        <w:t xml:space="preserve"> для обеспечения идентификации личных шифров клейм</w:t>
      </w:r>
      <w:r w:rsidRPr="00FE0CE1">
        <w:rPr>
          <w:rFonts w:ascii="Times New Roman" w:hAnsi="Times New Roman"/>
          <w:sz w:val="28"/>
          <w:szCs w:val="28"/>
        </w:rPr>
        <w:t>.</w:t>
      </w:r>
    </w:p>
    <w:p w14:paraId="401A08B6" w14:textId="77777777" w:rsidR="0037123C" w:rsidRPr="00FE0CE1" w:rsidRDefault="00A9655F">
      <w:pPr>
        <w:spacing w:line="360" w:lineRule="auto"/>
        <w:ind w:firstLine="709"/>
        <w:jc w:val="both"/>
        <w:rPr>
          <w:rFonts w:ascii="Times New Roman" w:hAnsi="Times New Roman"/>
          <w:sz w:val="28"/>
          <w:szCs w:val="28"/>
        </w:rPr>
      </w:pPr>
      <w:r w:rsidRPr="00FE0CE1">
        <w:rPr>
          <w:rFonts w:ascii="Times New Roman" w:hAnsi="Times New Roman"/>
          <w:sz w:val="28"/>
          <w:szCs w:val="28"/>
        </w:rPr>
        <w:lastRenderedPageBreak/>
        <w:t>128.</w:t>
      </w:r>
      <w:r w:rsidR="006102FD" w:rsidRPr="00FE0CE1">
        <w:rPr>
          <w:rFonts w:ascii="Times New Roman" w:hAnsi="Times New Roman"/>
          <w:sz w:val="28"/>
          <w:szCs w:val="28"/>
        </w:rPr>
        <w:t xml:space="preserve"> </w:t>
      </w:r>
      <w:r w:rsidRPr="00FE0CE1">
        <w:rPr>
          <w:rFonts w:ascii="Times New Roman" w:hAnsi="Times New Roman"/>
          <w:sz w:val="28"/>
          <w:szCs w:val="28"/>
        </w:rPr>
        <w:t xml:space="preserve">Сварочное оборудование и сварочные материалы, применяемые </w:t>
      </w:r>
      <w:r w:rsidR="00FC4B5C" w:rsidRPr="00FE0CE1">
        <w:rPr>
          <w:rFonts w:ascii="Times New Roman" w:hAnsi="Times New Roman"/>
          <w:sz w:val="28"/>
          <w:szCs w:val="28"/>
        </w:rPr>
        <w:t xml:space="preserve">при монтаже, ремонте, реконструкции (модернизации) </w:t>
      </w:r>
      <w:r w:rsidRPr="00FE0CE1">
        <w:rPr>
          <w:rFonts w:ascii="Times New Roman" w:hAnsi="Times New Roman"/>
          <w:sz w:val="28"/>
          <w:szCs w:val="28"/>
        </w:rPr>
        <w:t>оборудования под давлением</w:t>
      </w:r>
      <w:r w:rsidR="00C3492D" w:rsidRPr="00FE0CE1">
        <w:rPr>
          <w:rFonts w:ascii="Times New Roman" w:hAnsi="Times New Roman"/>
          <w:sz w:val="28"/>
          <w:szCs w:val="28"/>
        </w:rPr>
        <w:t>,</w:t>
      </w:r>
      <w:r w:rsidRPr="00FE0CE1">
        <w:rPr>
          <w:rFonts w:ascii="Times New Roman" w:hAnsi="Times New Roman"/>
          <w:sz w:val="28"/>
          <w:szCs w:val="28"/>
        </w:rPr>
        <w:t xml:space="preserve"> должны соответствовать применяемым технологиям сварки, обладать характеристиками и качествами, обеспечивающими свойства сварных соединений в пределах значений, установленных требованиями </w:t>
      </w:r>
      <w:r w:rsidR="00590307" w:rsidRPr="00FE0CE1">
        <w:rPr>
          <w:rFonts w:ascii="Times New Roman" w:hAnsi="Times New Roman"/>
          <w:sz w:val="28"/>
          <w:szCs w:val="28"/>
        </w:rPr>
        <w:t>нормативной документации</w:t>
      </w:r>
      <w:r w:rsidRPr="00FE0CE1">
        <w:rPr>
          <w:rFonts w:ascii="Times New Roman" w:hAnsi="Times New Roman"/>
          <w:sz w:val="28"/>
          <w:szCs w:val="28"/>
        </w:rPr>
        <w:t>, регламентирующ</w:t>
      </w:r>
      <w:r w:rsidR="00590307" w:rsidRPr="00FE0CE1">
        <w:rPr>
          <w:rFonts w:ascii="Times New Roman" w:hAnsi="Times New Roman"/>
          <w:sz w:val="28"/>
          <w:szCs w:val="28"/>
        </w:rPr>
        <w:t xml:space="preserve">ей </w:t>
      </w:r>
      <w:r w:rsidRPr="00FE0CE1">
        <w:rPr>
          <w:rFonts w:ascii="Times New Roman" w:hAnsi="Times New Roman"/>
          <w:sz w:val="28"/>
          <w:szCs w:val="28"/>
        </w:rPr>
        <w:t>сварку конкретн</w:t>
      </w:r>
      <w:r w:rsidR="00C3492D" w:rsidRPr="00FE0CE1">
        <w:rPr>
          <w:rFonts w:ascii="Times New Roman" w:hAnsi="Times New Roman"/>
          <w:sz w:val="28"/>
          <w:szCs w:val="28"/>
        </w:rPr>
        <w:t>ого</w:t>
      </w:r>
      <w:r w:rsidRPr="00FE0CE1">
        <w:rPr>
          <w:rFonts w:ascii="Times New Roman" w:hAnsi="Times New Roman"/>
          <w:sz w:val="28"/>
          <w:szCs w:val="28"/>
        </w:rPr>
        <w:t xml:space="preserve"> </w:t>
      </w:r>
      <w:r w:rsidR="00C3492D" w:rsidRPr="00FE0CE1">
        <w:rPr>
          <w:rFonts w:ascii="Times New Roman" w:hAnsi="Times New Roman"/>
          <w:sz w:val="28"/>
          <w:szCs w:val="28"/>
        </w:rPr>
        <w:t>оборудования.</w:t>
      </w:r>
      <w:r w:rsidRPr="00FE0CE1">
        <w:rPr>
          <w:rFonts w:ascii="Times New Roman" w:hAnsi="Times New Roman"/>
          <w:sz w:val="28"/>
          <w:szCs w:val="28"/>
        </w:rPr>
        <w:t>».</w:t>
      </w:r>
    </w:p>
    <w:p w14:paraId="41CCFEAA" w14:textId="77777777" w:rsidR="0037123C" w:rsidRPr="00FE0CE1" w:rsidRDefault="00B05933"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 xml:space="preserve">В </w:t>
      </w:r>
      <w:r w:rsidR="00156023">
        <w:rPr>
          <w:rFonts w:ascii="Times New Roman" w:hAnsi="Times New Roman"/>
          <w:sz w:val="28"/>
          <w:szCs w:val="28"/>
        </w:rPr>
        <w:t>пункте</w:t>
      </w:r>
      <w:r w:rsidRPr="00FE0CE1">
        <w:rPr>
          <w:rFonts w:ascii="Times New Roman" w:hAnsi="Times New Roman"/>
          <w:sz w:val="28"/>
          <w:szCs w:val="28"/>
        </w:rPr>
        <w:t xml:space="preserve"> </w:t>
      </w:r>
      <w:r w:rsidR="00F81E11" w:rsidRPr="00FE0CE1">
        <w:rPr>
          <w:rFonts w:ascii="Times New Roman" w:hAnsi="Times New Roman"/>
          <w:sz w:val="28"/>
          <w:szCs w:val="28"/>
        </w:rPr>
        <w:t>131</w:t>
      </w:r>
      <w:r w:rsidRPr="00FE0CE1">
        <w:rPr>
          <w:rFonts w:ascii="Times New Roman" w:hAnsi="Times New Roman"/>
          <w:sz w:val="28"/>
          <w:szCs w:val="28"/>
        </w:rPr>
        <w:t xml:space="preserve"> слов</w:t>
      </w:r>
      <w:r w:rsidR="006C1423" w:rsidRPr="00FE0CE1">
        <w:rPr>
          <w:rFonts w:ascii="Times New Roman" w:hAnsi="Times New Roman"/>
          <w:sz w:val="28"/>
          <w:szCs w:val="28"/>
        </w:rPr>
        <w:t>о</w:t>
      </w:r>
      <w:r w:rsidRPr="00FE0CE1">
        <w:rPr>
          <w:rFonts w:ascii="Times New Roman" w:hAnsi="Times New Roman"/>
          <w:sz w:val="28"/>
          <w:szCs w:val="28"/>
        </w:rPr>
        <w:t xml:space="preserve"> «</w:t>
      </w:r>
      <w:r w:rsidR="006C1423" w:rsidRPr="00FE0CE1">
        <w:rPr>
          <w:rFonts w:ascii="Times New Roman" w:hAnsi="Times New Roman"/>
          <w:sz w:val="28"/>
          <w:szCs w:val="28"/>
        </w:rPr>
        <w:t>после</w:t>
      </w:r>
      <w:r w:rsidRPr="00FE0CE1">
        <w:rPr>
          <w:rFonts w:ascii="Times New Roman" w:hAnsi="Times New Roman"/>
          <w:sz w:val="28"/>
          <w:szCs w:val="28"/>
        </w:rPr>
        <w:t>» заменить слов</w:t>
      </w:r>
      <w:r w:rsidR="006C1423" w:rsidRPr="00FE0CE1">
        <w:rPr>
          <w:rFonts w:ascii="Times New Roman" w:hAnsi="Times New Roman"/>
          <w:sz w:val="28"/>
          <w:szCs w:val="28"/>
        </w:rPr>
        <w:t xml:space="preserve">ами </w:t>
      </w:r>
      <w:r w:rsidRPr="00FE0CE1">
        <w:rPr>
          <w:rFonts w:ascii="Times New Roman" w:hAnsi="Times New Roman"/>
          <w:sz w:val="28"/>
          <w:szCs w:val="28"/>
        </w:rPr>
        <w:t>«</w:t>
      </w:r>
      <w:r w:rsidR="006C1423" w:rsidRPr="00FE0CE1">
        <w:rPr>
          <w:rFonts w:ascii="Times New Roman" w:hAnsi="Times New Roman"/>
          <w:sz w:val="28"/>
          <w:szCs w:val="28"/>
        </w:rPr>
        <w:t>при условии</w:t>
      </w:r>
      <w:r w:rsidRPr="00FE0CE1">
        <w:rPr>
          <w:rFonts w:ascii="Times New Roman" w:hAnsi="Times New Roman"/>
          <w:sz w:val="28"/>
          <w:szCs w:val="28"/>
        </w:rPr>
        <w:t>».</w:t>
      </w:r>
    </w:p>
    <w:p w14:paraId="7052A3B6" w14:textId="77777777" w:rsidR="00867D3E" w:rsidRPr="00FE0CE1" w:rsidRDefault="00B05933"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 xml:space="preserve">В </w:t>
      </w:r>
      <w:r w:rsidR="00867D3E" w:rsidRPr="00FE0CE1">
        <w:rPr>
          <w:rFonts w:ascii="Times New Roman" w:hAnsi="Times New Roman"/>
          <w:sz w:val="28"/>
          <w:szCs w:val="28"/>
        </w:rPr>
        <w:t>пункте 132:</w:t>
      </w:r>
    </w:p>
    <w:p w14:paraId="2D5F62CC" w14:textId="77777777" w:rsidR="00B05933" w:rsidRPr="00FE0CE1" w:rsidRDefault="00867D3E">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1) в </w:t>
      </w:r>
      <w:r w:rsidR="00B05933" w:rsidRPr="00FE0CE1">
        <w:rPr>
          <w:rFonts w:ascii="Times New Roman" w:hAnsi="Times New Roman"/>
          <w:sz w:val="28"/>
          <w:szCs w:val="28"/>
        </w:rPr>
        <w:t xml:space="preserve">предложении втором слова «не аттестованной» заменить словами </w:t>
      </w:r>
      <w:r w:rsidRPr="00FE0CE1">
        <w:rPr>
          <w:rFonts w:ascii="Times New Roman" w:hAnsi="Times New Roman"/>
          <w:sz w:val="28"/>
          <w:szCs w:val="28"/>
        </w:rPr>
        <w:t>«не регламентированной нормативными документами»;</w:t>
      </w:r>
    </w:p>
    <w:p w14:paraId="3F5DF251" w14:textId="77777777" w:rsidR="00867D3E" w:rsidRPr="00FE0CE1" w:rsidRDefault="00867D3E">
      <w:pPr>
        <w:spacing w:line="360" w:lineRule="auto"/>
        <w:ind w:firstLine="709"/>
        <w:jc w:val="both"/>
        <w:rPr>
          <w:rFonts w:ascii="Times New Roman" w:hAnsi="Times New Roman"/>
          <w:sz w:val="28"/>
          <w:szCs w:val="28"/>
        </w:rPr>
      </w:pPr>
      <w:r w:rsidRPr="00FE0CE1">
        <w:rPr>
          <w:rFonts w:ascii="Times New Roman" w:hAnsi="Times New Roman"/>
          <w:sz w:val="28"/>
          <w:szCs w:val="28"/>
        </w:rPr>
        <w:t>2) предложение третье изложить в следующей редакции:</w:t>
      </w:r>
    </w:p>
    <w:p w14:paraId="1225EED6" w14:textId="77777777" w:rsidR="0037123C" w:rsidRPr="00FE0CE1" w:rsidRDefault="00867D3E">
      <w:pPr>
        <w:spacing w:line="360" w:lineRule="auto"/>
        <w:ind w:firstLine="709"/>
        <w:jc w:val="both"/>
        <w:rPr>
          <w:rFonts w:ascii="Times New Roman" w:hAnsi="Times New Roman"/>
          <w:sz w:val="28"/>
          <w:szCs w:val="28"/>
        </w:rPr>
      </w:pPr>
      <w:r w:rsidRPr="00FE0CE1">
        <w:rPr>
          <w:rFonts w:ascii="Times New Roman" w:hAnsi="Times New Roman"/>
          <w:sz w:val="28"/>
          <w:szCs w:val="28"/>
        </w:rPr>
        <w:t>«</w:t>
      </w:r>
      <w:r w:rsidR="00F81E11" w:rsidRPr="00FE0CE1">
        <w:rPr>
          <w:rFonts w:ascii="Times New Roman" w:hAnsi="Times New Roman"/>
          <w:sz w:val="28"/>
          <w:szCs w:val="28"/>
        </w:rPr>
        <w:t>Производственную аттестацию технологии сварки осуществляют до начала ее применения в рамках проверки готовности организаций к выполнению сварочных работ в условиях конкретного производства с учетом требований нормативных документов</w:t>
      </w:r>
      <w:r w:rsidR="004D78BA" w:rsidRPr="00FE0CE1">
        <w:rPr>
          <w:rFonts w:ascii="Times New Roman" w:hAnsi="Times New Roman"/>
          <w:sz w:val="28"/>
          <w:szCs w:val="28"/>
        </w:rPr>
        <w:t>.».</w:t>
      </w:r>
    </w:p>
    <w:p w14:paraId="54484050" w14:textId="77777777" w:rsidR="0037123C" w:rsidRPr="00FE0CE1" w:rsidRDefault="004D78BA"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Пункт</w:t>
      </w:r>
      <w:r w:rsidR="00490211" w:rsidRPr="00FE0CE1">
        <w:rPr>
          <w:rFonts w:ascii="Times New Roman" w:hAnsi="Times New Roman"/>
          <w:sz w:val="28"/>
          <w:szCs w:val="28"/>
        </w:rPr>
        <w:t>ы</w:t>
      </w:r>
      <w:r w:rsidR="00EA713A" w:rsidRPr="00FE0CE1">
        <w:rPr>
          <w:rFonts w:ascii="Times New Roman" w:hAnsi="Times New Roman"/>
          <w:sz w:val="28"/>
          <w:szCs w:val="28"/>
        </w:rPr>
        <w:t xml:space="preserve"> </w:t>
      </w:r>
      <w:r w:rsidRPr="00FE0CE1">
        <w:rPr>
          <w:rFonts w:ascii="Times New Roman" w:hAnsi="Times New Roman"/>
          <w:sz w:val="28"/>
          <w:szCs w:val="28"/>
        </w:rPr>
        <w:t>134</w:t>
      </w:r>
      <w:r w:rsidR="00490211" w:rsidRPr="00FE0CE1">
        <w:rPr>
          <w:rFonts w:ascii="Times New Roman" w:hAnsi="Times New Roman"/>
          <w:sz w:val="28"/>
          <w:szCs w:val="28"/>
        </w:rPr>
        <w:t>-136</w:t>
      </w:r>
      <w:r w:rsidRPr="00FE0CE1">
        <w:rPr>
          <w:rFonts w:ascii="Times New Roman" w:hAnsi="Times New Roman"/>
          <w:sz w:val="28"/>
          <w:szCs w:val="28"/>
        </w:rPr>
        <w:t xml:space="preserve"> изложить в следующей редакции:</w:t>
      </w:r>
    </w:p>
    <w:p w14:paraId="72D81C38" w14:textId="77777777" w:rsidR="004D78BA" w:rsidRPr="00FE0CE1" w:rsidRDefault="004D78BA" w:rsidP="004D78BA">
      <w:pPr>
        <w:spacing w:line="360" w:lineRule="auto"/>
        <w:ind w:firstLine="709"/>
        <w:jc w:val="both"/>
        <w:rPr>
          <w:rFonts w:ascii="Times New Roman" w:hAnsi="Times New Roman"/>
          <w:sz w:val="28"/>
          <w:szCs w:val="28"/>
        </w:rPr>
      </w:pPr>
      <w:r w:rsidRPr="00FE0CE1">
        <w:rPr>
          <w:rFonts w:ascii="Times New Roman" w:hAnsi="Times New Roman"/>
          <w:sz w:val="28"/>
          <w:szCs w:val="28"/>
        </w:rPr>
        <w:t>«134.</w:t>
      </w:r>
      <w:r w:rsidRPr="00FE0CE1">
        <w:rPr>
          <w:rFonts w:ascii="Times New Roman" w:hAnsi="Times New Roman"/>
          <w:sz w:val="28"/>
          <w:szCs w:val="28"/>
        </w:rPr>
        <w:tab/>
        <w:t>Производственную аттестацию технологии сварки осуществляют с целью подтверждения того, что организация, занимающаяся монтажом, ремонтом, реконструкцией (модернизацией) оборудования под давлением</w:t>
      </w:r>
      <w:r w:rsidR="00584EDD" w:rsidRPr="00FE0CE1">
        <w:rPr>
          <w:rFonts w:ascii="Times New Roman" w:hAnsi="Times New Roman"/>
          <w:sz w:val="28"/>
          <w:szCs w:val="28"/>
        </w:rPr>
        <w:t>,</w:t>
      </w:r>
      <w:r w:rsidRPr="00FE0CE1">
        <w:rPr>
          <w:rFonts w:ascii="Times New Roman" w:hAnsi="Times New Roman"/>
          <w:sz w:val="28"/>
          <w:szCs w:val="28"/>
        </w:rPr>
        <w:t xml:space="preserve"> обладает техническими, организационными возможностями и квалифицированными кадрами для производства сварки по </w:t>
      </w:r>
      <w:r w:rsidR="003C6DC1" w:rsidRPr="00FE0CE1">
        <w:rPr>
          <w:rFonts w:ascii="Times New Roman" w:hAnsi="Times New Roman"/>
          <w:sz w:val="28"/>
          <w:szCs w:val="28"/>
        </w:rPr>
        <w:t xml:space="preserve">аттестуемым </w:t>
      </w:r>
      <w:r w:rsidRPr="00FE0CE1">
        <w:rPr>
          <w:rFonts w:ascii="Times New Roman" w:hAnsi="Times New Roman"/>
          <w:sz w:val="28"/>
          <w:szCs w:val="28"/>
        </w:rPr>
        <w:t>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 сварке.</w:t>
      </w:r>
    </w:p>
    <w:p w14:paraId="67BF8468" w14:textId="77777777" w:rsidR="00C44A59" w:rsidRDefault="00C44A59" w:rsidP="004D78BA">
      <w:pPr>
        <w:spacing w:line="360" w:lineRule="auto"/>
        <w:ind w:firstLine="709"/>
        <w:jc w:val="both"/>
        <w:rPr>
          <w:rFonts w:ascii="Times New Roman" w:hAnsi="Times New Roman"/>
          <w:sz w:val="28"/>
          <w:szCs w:val="28"/>
        </w:rPr>
      </w:pPr>
      <w:r w:rsidRPr="00C44A59">
        <w:rPr>
          <w:rFonts w:ascii="Times New Roman" w:hAnsi="Times New Roman"/>
          <w:sz w:val="28"/>
          <w:szCs w:val="28"/>
        </w:rPr>
        <w:t xml:space="preserve">После получения положительных результатов проверки наличия технических, кадровых и организационных возможностей организация выполняет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w:t>
      </w:r>
      <w:r w:rsidRPr="00C44A59">
        <w:rPr>
          <w:rFonts w:ascii="Times New Roman" w:hAnsi="Times New Roman"/>
          <w:sz w:val="28"/>
          <w:szCs w:val="28"/>
        </w:rPr>
        <w:lastRenderedPageBreak/>
        <w:t>объекта, либо на организованной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w:t>
      </w:r>
    </w:p>
    <w:p w14:paraId="3947718F" w14:textId="77777777" w:rsidR="004D78BA" w:rsidRPr="00FE0CE1" w:rsidRDefault="004D78BA" w:rsidP="004D78BA">
      <w:pPr>
        <w:spacing w:line="360" w:lineRule="auto"/>
        <w:ind w:firstLine="709"/>
        <w:jc w:val="both"/>
        <w:rPr>
          <w:rFonts w:ascii="Times New Roman" w:hAnsi="Times New Roman"/>
          <w:sz w:val="28"/>
          <w:szCs w:val="28"/>
        </w:rPr>
      </w:pPr>
      <w:r w:rsidRPr="00FE0CE1">
        <w:rPr>
          <w:rFonts w:ascii="Times New Roman" w:hAnsi="Times New Roman"/>
          <w:sz w:val="28"/>
          <w:szCs w:val="28"/>
        </w:rPr>
        <w:t>135.</w:t>
      </w:r>
      <w:r w:rsidRPr="00FE0CE1">
        <w:rPr>
          <w:rFonts w:ascii="Times New Roman" w:hAnsi="Times New Roman"/>
          <w:sz w:val="28"/>
          <w:szCs w:val="28"/>
        </w:rPr>
        <w:tab/>
        <w:t>Производственную аттестацию проводят в соответствии с программой, предусматривающей неразрушающ</w:t>
      </w:r>
      <w:r w:rsidR="00584EDD" w:rsidRPr="00FE0CE1">
        <w:rPr>
          <w:rFonts w:ascii="Times New Roman" w:hAnsi="Times New Roman"/>
          <w:sz w:val="28"/>
          <w:szCs w:val="28"/>
        </w:rPr>
        <w:t>ий</w:t>
      </w:r>
      <w:r w:rsidRPr="00FE0CE1">
        <w:rPr>
          <w:rFonts w:ascii="Times New Roman" w:hAnsi="Times New Roman"/>
          <w:sz w:val="28"/>
          <w:szCs w:val="28"/>
        </w:rPr>
        <w:t xml:space="preserve"> </w:t>
      </w:r>
      <w:r w:rsidR="00584EDD" w:rsidRPr="00FE0CE1">
        <w:rPr>
          <w:rFonts w:ascii="Times New Roman" w:hAnsi="Times New Roman"/>
          <w:sz w:val="28"/>
          <w:szCs w:val="28"/>
        </w:rPr>
        <w:t xml:space="preserve">контроль </w:t>
      </w:r>
      <w:r w:rsidRPr="00FE0CE1">
        <w:rPr>
          <w:rFonts w:ascii="Times New Roman" w:hAnsi="Times New Roman"/>
          <w:sz w:val="28"/>
          <w:szCs w:val="28"/>
        </w:rPr>
        <w:t>и разрушающи</w:t>
      </w:r>
      <w:r w:rsidR="00584EDD" w:rsidRPr="00FE0CE1">
        <w:rPr>
          <w:rFonts w:ascii="Times New Roman" w:hAnsi="Times New Roman"/>
          <w:sz w:val="28"/>
          <w:szCs w:val="28"/>
        </w:rPr>
        <w:t>е</w:t>
      </w:r>
      <w:r w:rsidRPr="00FE0CE1">
        <w:rPr>
          <w:rFonts w:ascii="Times New Roman" w:hAnsi="Times New Roman"/>
          <w:sz w:val="28"/>
          <w:szCs w:val="28"/>
        </w:rPr>
        <w:t xml:space="preserve"> </w:t>
      </w:r>
      <w:r w:rsidR="00584EDD" w:rsidRPr="00FE0CE1">
        <w:rPr>
          <w:rFonts w:ascii="Times New Roman" w:hAnsi="Times New Roman"/>
          <w:sz w:val="28"/>
          <w:szCs w:val="28"/>
        </w:rPr>
        <w:t xml:space="preserve">испытания </w:t>
      </w:r>
      <w:r w:rsidRPr="00FE0CE1">
        <w:rPr>
          <w:rFonts w:ascii="Times New Roman" w:hAnsi="Times New Roman"/>
          <w:sz w:val="28"/>
          <w:szCs w:val="28"/>
        </w:rPr>
        <w:t>контрольных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14:paraId="04DC4462" w14:textId="77777777" w:rsidR="0037123C" w:rsidRPr="00FE0CE1" w:rsidRDefault="004D78BA">
      <w:pPr>
        <w:spacing w:line="360" w:lineRule="auto"/>
        <w:ind w:firstLine="709"/>
        <w:jc w:val="both"/>
        <w:rPr>
          <w:rFonts w:ascii="Times New Roman" w:hAnsi="Times New Roman"/>
          <w:sz w:val="28"/>
          <w:szCs w:val="28"/>
        </w:rPr>
      </w:pPr>
      <w:r w:rsidRPr="00FE0CE1">
        <w:rPr>
          <w:rFonts w:ascii="Times New Roman" w:hAnsi="Times New Roman"/>
          <w:sz w:val="28"/>
          <w:szCs w:val="28"/>
        </w:rPr>
        <w:t>Если при производственной аттестации технологии сварки получены неудовлетворительные результаты по какому-либо виду контроля или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14:paraId="11381761" w14:textId="77777777" w:rsidR="0037123C" w:rsidRPr="00FE0CE1" w:rsidRDefault="004D78BA">
      <w:pPr>
        <w:spacing w:line="360" w:lineRule="auto"/>
        <w:ind w:firstLine="709"/>
        <w:jc w:val="both"/>
        <w:rPr>
          <w:rFonts w:ascii="Times New Roman" w:hAnsi="Times New Roman"/>
          <w:sz w:val="28"/>
          <w:szCs w:val="28"/>
        </w:rPr>
      </w:pPr>
      <w:r w:rsidRPr="00FE0CE1">
        <w:rPr>
          <w:rFonts w:ascii="Times New Roman" w:hAnsi="Times New Roman"/>
          <w:sz w:val="28"/>
          <w:szCs w:val="28"/>
        </w:rPr>
        <w:t>136.</w:t>
      </w:r>
      <w:r w:rsidRPr="00FE0CE1">
        <w:rPr>
          <w:rFonts w:ascii="Times New Roman" w:hAnsi="Times New Roman"/>
          <w:sz w:val="28"/>
          <w:szCs w:val="28"/>
        </w:rPr>
        <w:tab/>
        <w:t>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14:paraId="2FE5AB6C" w14:textId="77777777" w:rsidR="0037123C" w:rsidRPr="00FE0CE1" w:rsidRDefault="00C31884"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А</w:t>
      </w:r>
      <w:r w:rsidR="00A24EDD" w:rsidRPr="00FE0CE1">
        <w:rPr>
          <w:rFonts w:ascii="Times New Roman" w:hAnsi="Times New Roman"/>
          <w:sz w:val="28"/>
          <w:szCs w:val="28"/>
        </w:rPr>
        <w:t xml:space="preserve">бзац </w:t>
      </w:r>
      <w:r w:rsidR="00490211" w:rsidRPr="00FE0CE1">
        <w:rPr>
          <w:rFonts w:ascii="Times New Roman" w:hAnsi="Times New Roman"/>
          <w:sz w:val="28"/>
          <w:szCs w:val="28"/>
        </w:rPr>
        <w:t xml:space="preserve"> первый </w:t>
      </w:r>
      <w:r w:rsidR="000A5ADC" w:rsidRPr="00FE0CE1">
        <w:rPr>
          <w:rFonts w:ascii="Times New Roman" w:hAnsi="Times New Roman"/>
          <w:sz w:val="28"/>
          <w:szCs w:val="28"/>
        </w:rPr>
        <w:t>п</w:t>
      </w:r>
      <w:r w:rsidR="00376727" w:rsidRPr="00FE0CE1">
        <w:rPr>
          <w:rFonts w:ascii="Times New Roman" w:hAnsi="Times New Roman"/>
          <w:sz w:val="28"/>
          <w:szCs w:val="28"/>
        </w:rPr>
        <w:t>ункта</w:t>
      </w:r>
      <w:r w:rsidR="00F31534" w:rsidRPr="00FE0CE1">
        <w:rPr>
          <w:rFonts w:ascii="Times New Roman" w:hAnsi="Times New Roman"/>
          <w:sz w:val="28"/>
          <w:szCs w:val="28"/>
        </w:rPr>
        <w:t xml:space="preserve"> 137 </w:t>
      </w:r>
      <w:r w:rsidRPr="00FE0CE1">
        <w:rPr>
          <w:rFonts w:ascii="Times New Roman" w:hAnsi="Times New Roman"/>
          <w:sz w:val="28"/>
          <w:szCs w:val="28"/>
        </w:rPr>
        <w:t>изложить в следующей редакции:</w:t>
      </w:r>
    </w:p>
    <w:p w14:paraId="18EE1724" w14:textId="77777777" w:rsidR="00C31884" w:rsidRPr="00FE0CE1" w:rsidRDefault="00C31884" w:rsidP="00C31884">
      <w:pPr>
        <w:pStyle w:val="ConsPlusNormal"/>
        <w:spacing w:line="360" w:lineRule="auto"/>
        <w:ind w:firstLine="709"/>
        <w:jc w:val="both"/>
      </w:pPr>
      <w:r w:rsidRPr="00FE0CE1">
        <w:rPr>
          <w:rFonts w:ascii="Times New Roman" w:hAnsi="Times New Roman" w:cs="Times New Roman"/>
          <w:sz w:val="28"/>
          <w:szCs w:val="28"/>
        </w:rPr>
        <w:t xml:space="preserve">«137. При монтаже, ремонте, реконструкции (модернизации) оборудования под давлением </w:t>
      </w:r>
      <w:r w:rsidR="006236B8" w:rsidRPr="00FE0CE1">
        <w:rPr>
          <w:rFonts w:ascii="Times New Roman" w:hAnsi="Times New Roman" w:cs="Times New Roman"/>
          <w:sz w:val="28"/>
          <w:szCs w:val="28"/>
        </w:rPr>
        <w:t>применяются</w:t>
      </w:r>
      <w:r w:rsidRPr="00FE0CE1">
        <w:rPr>
          <w:rFonts w:ascii="Times New Roman" w:hAnsi="Times New Roman" w:cs="Times New Roman"/>
          <w:sz w:val="28"/>
          <w:szCs w:val="28"/>
        </w:rPr>
        <w:t xml:space="preserve">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w:t>
      </w:r>
      <w:r w:rsidR="00235324" w:rsidRPr="00FE0CE1">
        <w:rPr>
          <w:rFonts w:ascii="Times New Roman" w:hAnsi="Times New Roman" w:cs="Times New Roman"/>
          <w:sz w:val="28"/>
          <w:szCs w:val="28"/>
        </w:rPr>
        <w:t xml:space="preserve"> с учетом примененных в конструкции оборудования материалов</w:t>
      </w:r>
      <w:r w:rsidRPr="00FE0CE1">
        <w:t>.»</w:t>
      </w:r>
      <w:r w:rsidR="00490211" w:rsidRPr="00FE0CE1">
        <w:t>.</w:t>
      </w:r>
    </w:p>
    <w:p w14:paraId="00FA8FCE" w14:textId="77777777" w:rsidR="000A5ADC" w:rsidRPr="00FE0CE1" w:rsidRDefault="000A5ADC"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В пункте 145:</w:t>
      </w:r>
    </w:p>
    <w:p w14:paraId="276B8F81" w14:textId="77777777" w:rsidR="0037123C" w:rsidRPr="00FE0CE1" w:rsidRDefault="00490211" w:rsidP="000A5ADC">
      <w:pPr>
        <w:spacing w:line="360" w:lineRule="auto"/>
        <w:ind w:left="709"/>
        <w:jc w:val="both"/>
        <w:rPr>
          <w:rFonts w:ascii="Times New Roman" w:hAnsi="Times New Roman"/>
          <w:sz w:val="28"/>
          <w:szCs w:val="28"/>
        </w:rPr>
      </w:pPr>
      <w:r w:rsidRPr="00FE0CE1">
        <w:rPr>
          <w:rFonts w:ascii="Times New Roman" w:hAnsi="Times New Roman"/>
          <w:sz w:val="28"/>
          <w:szCs w:val="28"/>
        </w:rPr>
        <w:t>1) </w:t>
      </w:r>
      <w:r w:rsidR="000A5ADC" w:rsidRPr="00FE0CE1">
        <w:rPr>
          <w:rFonts w:ascii="Times New Roman" w:hAnsi="Times New Roman"/>
          <w:sz w:val="28"/>
          <w:szCs w:val="28"/>
        </w:rPr>
        <w:t xml:space="preserve">абзац первый </w:t>
      </w:r>
      <w:r w:rsidR="00F31534" w:rsidRPr="00FE0CE1">
        <w:rPr>
          <w:rFonts w:ascii="Times New Roman" w:hAnsi="Times New Roman"/>
          <w:sz w:val="28"/>
          <w:szCs w:val="28"/>
        </w:rPr>
        <w:t>изложить в следующей редакции:</w:t>
      </w:r>
    </w:p>
    <w:p w14:paraId="646D0E25" w14:textId="77777777" w:rsidR="0037123C" w:rsidRPr="00FE0CE1" w:rsidRDefault="00F31534">
      <w:pPr>
        <w:spacing w:line="360" w:lineRule="auto"/>
        <w:ind w:firstLine="710"/>
        <w:jc w:val="both"/>
        <w:rPr>
          <w:rFonts w:ascii="Times New Roman" w:hAnsi="Times New Roman"/>
          <w:sz w:val="28"/>
          <w:szCs w:val="28"/>
        </w:rPr>
      </w:pPr>
      <w:r w:rsidRPr="00FE0CE1">
        <w:rPr>
          <w:rFonts w:ascii="Times New Roman" w:hAnsi="Times New Roman"/>
          <w:sz w:val="28"/>
          <w:szCs w:val="28"/>
        </w:rPr>
        <w:lastRenderedPageBreak/>
        <w:t>«</w:t>
      </w:r>
      <w:r w:rsidR="00156023">
        <w:rPr>
          <w:rFonts w:ascii="Times New Roman" w:hAnsi="Times New Roman"/>
          <w:sz w:val="28"/>
          <w:szCs w:val="28"/>
        </w:rPr>
        <w:t>145. </w:t>
      </w:r>
      <w:r w:rsidRPr="00FE0CE1">
        <w:rPr>
          <w:rFonts w:ascii="Times New Roman" w:hAnsi="Times New Roman"/>
          <w:sz w:val="28"/>
          <w:szCs w:val="28"/>
        </w:rPr>
        <w:t>Контроль качества сварных соединений осуществляется с применением следующих методов:»</w:t>
      </w:r>
      <w:r w:rsidR="000A5ADC" w:rsidRPr="00FE0CE1">
        <w:rPr>
          <w:rFonts w:ascii="Times New Roman" w:hAnsi="Times New Roman"/>
          <w:sz w:val="28"/>
          <w:szCs w:val="28"/>
        </w:rPr>
        <w:t>;</w:t>
      </w:r>
    </w:p>
    <w:p w14:paraId="46C49551" w14:textId="77777777" w:rsidR="0037123C" w:rsidRPr="00FE0CE1" w:rsidRDefault="00490211" w:rsidP="000A5ADC">
      <w:pPr>
        <w:spacing w:line="360" w:lineRule="auto"/>
        <w:ind w:left="709"/>
        <w:jc w:val="both"/>
        <w:rPr>
          <w:rFonts w:ascii="Times New Roman" w:hAnsi="Times New Roman"/>
          <w:sz w:val="28"/>
          <w:szCs w:val="28"/>
        </w:rPr>
      </w:pPr>
      <w:r w:rsidRPr="00FE0CE1">
        <w:rPr>
          <w:rFonts w:ascii="Times New Roman" w:hAnsi="Times New Roman"/>
          <w:sz w:val="28"/>
          <w:szCs w:val="28"/>
        </w:rPr>
        <w:t>2) </w:t>
      </w:r>
      <w:r w:rsidR="000A5ADC" w:rsidRPr="00FE0CE1">
        <w:rPr>
          <w:rFonts w:ascii="Times New Roman" w:hAnsi="Times New Roman"/>
          <w:sz w:val="28"/>
          <w:szCs w:val="28"/>
        </w:rPr>
        <w:t>подпункты «а»</w:t>
      </w:r>
      <w:r w:rsidRPr="00FE0CE1">
        <w:rPr>
          <w:rFonts w:ascii="Times New Roman" w:hAnsi="Times New Roman"/>
          <w:sz w:val="28"/>
          <w:szCs w:val="28"/>
        </w:rPr>
        <w:t>-</w:t>
      </w:r>
      <w:r w:rsidR="000A5ADC" w:rsidRPr="00FE0CE1">
        <w:rPr>
          <w:rFonts w:ascii="Times New Roman" w:hAnsi="Times New Roman"/>
          <w:sz w:val="28"/>
          <w:szCs w:val="28"/>
        </w:rPr>
        <w:t xml:space="preserve">«в», </w:t>
      </w:r>
      <w:r w:rsidR="00884374" w:rsidRPr="00FE0CE1">
        <w:rPr>
          <w:rFonts w:ascii="Times New Roman" w:hAnsi="Times New Roman"/>
          <w:sz w:val="28"/>
          <w:szCs w:val="28"/>
        </w:rPr>
        <w:t>изложить в следующей редакции:</w:t>
      </w:r>
    </w:p>
    <w:p w14:paraId="7EA12DEC"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«а) визуа</w:t>
      </w:r>
      <w:r w:rsidR="00156023">
        <w:rPr>
          <w:rFonts w:ascii="Times New Roman" w:hAnsi="Times New Roman"/>
          <w:sz w:val="28"/>
          <w:szCs w:val="28"/>
        </w:rPr>
        <w:t>льный и измерительный контроль;</w:t>
      </w:r>
    </w:p>
    <w:p w14:paraId="086BAD59"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б) ультразвуковой контроль</w:t>
      </w:r>
      <w:r w:rsidR="00156023">
        <w:rPr>
          <w:rFonts w:ascii="Times New Roman" w:hAnsi="Times New Roman"/>
          <w:sz w:val="28"/>
          <w:szCs w:val="28"/>
        </w:rPr>
        <w:t>;</w:t>
      </w:r>
    </w:p>
    <w:p w14:paraId="25E5F77D"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в) радиографический контроль;»</w:t>
      </w:r>
      <w:r w:rsidR="00F31534" w:rsidRPr="00FE0CE1">
        <w:rPr>
          <w:rFonts w:ascii="Times New Roman" w:hAnsi="Times New Roman"/>
          <w:sz w:val="28"/>
          <w:szCs w:val="28"/>
        </w:rPr>
        <w:t>;</w:t>
      </w:r>
    </w:p>
    <w:p w14:paraId="02544D2E" w14:textId="77777777" w:rsidR="00490211" w:rsidRPr="00FE0CE1" w:rsidRDefault="00490211"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3) подпункт «л» изложить в следующей редакции:</w:t>
      </w:r>
    </w:p>
    <w:p w14:paraId="77219E39"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«л) </w:t>
      </w:r>
      <w:proofErr w:type="spellStart"/>
      <w:r w:rsidRPr="00FE0CE1">
        <w:rPr>
          <w:rFonts w:ascii="Times New Roman" w:hAnsi="Times New Roman"/>
          <w:sz w:val="28"/>
          <w:szCs w:val="28"/>
        </w:rPr>
        <w:t>вихретоковый</w:t>
      </w:r>
      <w:proofErr w:type="spellEnd"/>
      <w:r w:rsidRPr="00FE0CE1">
        <w:rPr>
          <w:rFonts w:ascii="Times New Roman" w:hAnsi="Times New Roman"/>
          <w:sz w:val="28"/>
          <w:szCs w:val="28"/>
        </w:rPr>
        <w:t xml:space="preserve"> контроль</w:t>
      </w:r>
      <w:r w:rsidR="00490211" w:rsidRPr="00FE0CE1">
        <w:rPr>
          <w:rFonts w:ascii="Times New Roman" w:hAnsi="Times New Roman"/>
          <w:sz w:val="28"/>
          <w:szCs w:val="28"/>
        </w:rPr>
        <w:t>;»;</w:t>
      </w:r>
    </w:p>
    <w:p w14:paraId="5FBFD99B" w14:textId="77777777" w:rsidR="00490211" w:rsidRPr="00FE0CE1" w:rsidRDefault="00490211"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4) дополнить абзацем следующего содержания:</w:t>
      </w:r>
    </w:p>
    <w:p w14:paraId="5E0C0B9D" w14:textId="77777777" w:rsidR="00122712" w:rsidRPr="00FE0CE1" w:rsidRDefault="00122712"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«В зависимости от конструкции и материалов сварного соединения указанные 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установленных в разделе VI настоящих ФНП, технической документации изготовителя, нормативных документах конкретного типа, модели оборудования под давлением.».</w:t>
      </w:r>
    </w:p>
    <w:p w14:paraId="0F266CFD" w14:textId="77777777" w:rsidR="002A2E4F" w:rsidRPr="00FE0CE1" w:rsidRDefault="002A2E4F"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Наименование подраздела «Визуальный осмотр и измерения» изложить в следующей редакции:</w:t>
      </w:r>
    </w:p>
    <w:p w14:paraId="502FEF6A" w14:textId="77777777" w:rsidR="002A2E4F" w:rsidRPr="00FE0CE1" w:rsidRDefault="002A2E4F" w:rsidP="00BC6DAB">
      <w:pPr>
        <w:spacing w:line="360" w:lineRule="auto"/>
        <w:ind w:firstLine="709"/>
        <w:jc w:val="center"/>
        <w:rPr>
          <w:rFonts w:ascii="Times New Roman" w:hAnsi="Times New Roman"/>
          <w:sz w:val="28"/>
          <w:szCs w:val="28"/>
        </w:rPr>
      </w:pPr>
      <w:r w:rsidRPr="00FE0CE1">
        <w:rPr>
          <w:rFonts w:ascii="Times New Roman" w:hAnsi="Times New Roman"/>
          <w:sz w:val="28"/>
          <w:szCs w:val="28"/>
        </w:rPr>
        <w:t>«Визуальный и измерительный контроль».</w:t>
      </w:r>
    </w:p>
    <w:p w14:paraId="5A00969D" w14:textId="77777777" w:rsidR="002A2E4F" w:rsidRPr="00FE0CE1" w:rsidRDefault="002A2E4F"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Абзац</w:t>
      </w:r>
      <w:r w:rsidRPr="00FE0CE1" w:rsidDel="00005021">
        <w:rPr>
          <w:rFonts w:ascii="Times New Roman" w:hAnsi="Times New Roman"/>
          <w:sz w:val="28"/>
          <w:szCs w:val="28"/>
        </w:rPr>
        <w:t xml:space="preserve"> </w:t>
      </w:r>
      <w:r w:rsidRPr="00FE0CE1">
        <w:rPr>
          <w:rFonts w:ascii="Times New Roman" w:hAnsi="Times New Roman"/>
          <w:sz w:val="28"/>
          <w:szCs w:val="28"/>
        </w:rPr>
        <w:t>первый пункта 153 изложить в следующей редакции:</w:t>
      </w:r>
    </w:p>
    <w:p w14:paraId="639EEE75" w14:textId="77777777" w:rsidR="00884374" w:rsidRPr="00FE0CE1" w:rsidRDefault="002A2E4F"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w:t>
      </w:r>
      <w:r w:rsidR="00A67408">
        <w:rPr>
          <w:rFonts w:ascii="Times New Roman" w:hAnsi="Times New Roman"/>
          <w:sz w:val="28"/>
          <w:szCs w:val="28"/>
        </w:rPr>
        <w:t>153. </w:t>
      </w:r>
      <w:r w:rsidR="00884374" w:rsidRPr="00FE0CE1">
        <w:rPr>
          <w:rFonts w:ascii="Times New Roman" w:hAnsi="Times New Roman"/>
          <w:sz w:val="28"/>
          <w:szCs w:val="28"/>
        </w:rPr>
        <w:t>Визуальному и измерительному контролю подлежат все сварные соединения в целях выявления следующих дефектов:».</w:t>
      </w:r>
    </w:p>
    <w:p w14:paraId="632EEE25" w14:textId="77777777" w:rsidR="00884374" w:rsidRPr="00FE0CE1" w:rsidRDefault="00884374"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Пункт</w:t>
      </w:r>
      <w:r w:rsidR="002A2E4F" w:rsidRPr="00FE0CE1">
        <w:rPr>
          <w:rFonts w:ascii="Times New Roman" w:hAnsi="Times New Roman"/>
          <w:sz w:val="28"/>
          <w:szCs w:val="28"/>
        </w:rPr>
        <w:t xml:space="preserve">ы </w:t>
      </w:r>
      <w:r w:rsidRPr="00FE0CE1">
        <w:rPr>
          <w:rFonts w:ascii="Times New Roman" w:hAnsi="Times New Roman"/>
          <w:sz w:val="28"/>
          <w:szCs w:val="28"/>
        </w:rPr>
        <w:t>154</w:t>
      </w:r>
      <w:r w:rsidR="002A2E4F" w:rsidRPr="00FE0CE1">
        <w:rPr>
          <w:rFonts w:ascii="Times New Roman" w:hAnsi="Times New Roman"/>
          <w:sz w:val="28"/>
          <w:szCs w:val="28"/>
        </w:rPr>
        <w:t>-155</w:t>
      </w:r>
      <w:r w:rsidRPr="00FE0CE1">
        <w:rPr>
          <w:rFonts w:ascii="Times New Roman" w:hAnsi="Times New Roman"/>
          <w:sz w:val="28"/>
          <w:szCs w:val="28"/>
        </w:rPr>
        <w:t xml:space="preserve"> изложить в следующей редакции:</w:t>
      </w:r>
    </w:p>
    <w:p w14:paraId="1A72F402"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«154. Перед визуальным контролем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14:paraId="4707C027"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lastRenderedPageBreak/>
        <w:t xml:space="preserve">Визуальный и измерительный контроль сварных соединений </w:t>
      </w:r>
      <w:r w:rsidR="00894B9A" w:rsidRPr="00FE0CE1">
        <w:rPr>
          <w:rFonts w:ascii="Times New Roman" w:hAnsi="Times New Roman"/>
          <w:sz w:val="28"/>
          <w:szCs w:val="28"/>
        </w:rPr>
        <w:t xml:space="preserve">должен </w:t>
      </w:r>
      <w:r w:rsidRPr="00FE0CE1">
        <w:rPr>
          <w:rFonts w:ascii="Times New Roman" w:hAnsi="Times New Roman"/>
          <w:sz w:val="28"/>
          <w:szCs w:val="28"/>
        </w:rPr>
        <w:t xml:space="preserve">быть проведен с наружной и внутренней сторон (при наличии конструктивной возможности) по всей </w:t>
      </w:r>
      <w:r w:rsidR="00626836" w:rsidRPr="00FE0CE1">
        <w:rPr>
          <w:rFonts w:ascii="Times New Roman" w:hAnsi="Times New Roman"/>
          <w:sz w:val="28"/>
          <w:szCs w:val="28"/>
        </w:rPr>
        <w:t>длине</w:t>
      </w:r>
      <w:r w:rsidRPr="00FE0CE1">
        <w:rPr>
          <w:rFonts w:ascii="Times New Roman" w:hAnsi="Times New Roman"/>
          <w:sz w:val="28"/>
          <w:szCs w:val="28"/>
        </w:rPr>
        <w:t xml:space="preserve">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w:t>
      </w:r>
      <w:r w:rsidR="00D07BDA" w:rsidRPr="00FE0CE1">
        <w:rPr>
          <w:rFonts w:ascii="Times New Roman" w:hAnsi="Times New Roman"/>
          <w:sz w:val="28"/>
          <w:szCs w:val="28"/>
        </w:rPr>
        <w:t xml:space="preserve"> оборудования под давлением</w:t>
      </w:r>
      <w:r w:rsidR="002A0764" w:rsidRPr="00FE0CE1">
        <w:rPr>
          <w:rFonts w:ascii="Times New Roman" w:hAnsi="Times New Roman"/>
          <w:sz w:val="28"/>
          <w:szCs w:val="28"/>
        </w:rPr>
        <w:t>, указанном в конструкторской и технической документации изготовителя</w:t>
      </w:r>
      <w:r w:rsidRPr="00FE0CE1">
        <w:rPr>
          <w:rFonts w:ascii="Times New Roman" w:hAnsi="Times New Roman"/>
          <w:sz w:val="28"/>
          <w:szCs w:val="28"/>
        </w:rPr>
        <w:t>.</w:t>
      </w:r>
    </w:p>
    <w:p w14:paraId="0F636054"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14:paraId="727326EB" w14:textId="77777777" w:rsidR="002A2E4F" w:rsidRPr="00FE0CE1" w:rsidRDefault="002A2E4F"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Наименование подраздела «Ультразвуковая дефектоскопия и радиографический контроль» изложить в следующей редакции:</w:t>
      </w:r>
    </w:p>
    <w:p w14:paraId="46A8EC3F" w14:textId="77777777" w:rsidR="002A2E4F" w:rsidRPr="00FE0CE1" w:rsidRDefault="002A2E4F" w:rsidP="00BC6DAB">
      <w:pPr>
        <w:spacing w:line="360" w:lineRule="auto"/>
        <w:ind w:firstLine="709"/>
        <w:jc w:val="center"/>
        <w:rPr>
          <w:rFonts w:ascii="Times New Roman" w:hAnsi="Times New Roman"/>
          <w:sz w:val="28"/>
          <w:szCs w:val="28"/>
        </w:rPr>
      </w:pPr>
      <w:r w:rsidRPr="00FE0CE1">
        <w:rPr>
          <w:rFonts w:ascii="Times New Roman" w:hAnsi="Times New Roman"/>
          <w:sz w:val="28"/>
          <w:szCs w:val="28"/>
        </w:rPr>
        <w:t>«Ультразвуковой и радиографический контроль».</w:t>
      </w:r>
    </w:p>
    <w:p w14:paraId="597C15DC" w14:textId="77777777" w:rsidR="002A2E4F" w:rsidRPr="00FE0CE1" w:rsidRDefault="002A2E4F"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Абзац первый пункта 156 изложить в следующей редакции:</w:t>
      </w:r>
    </w:p>
    <w:p w14:paraId="085F851F" w14:textId="77777777" w:rsidR="00884374" w:rsidRPr="00FE0CE1" w:rsidRDefault="00884374" w:rsidP="00894B9A">
      <w:pPr>
        <w:spacing w:line="360" w:lineRule="auto"/>
        <w:ind w:firstLine="709"/>
        <w:jc w:val="both"/>
        <w:rPr>
          <w:rFonts w:ascii="Times New Roman" w:hAnsi="Times New Roman"/>
          <w:sz w:val="28"/>
          <w:szCs w:val="28"/>
        </w:rPr>
      </w:pPr>
      <w:r w:rsidRPr="00FE0CE1">
        <w:rPr>
          <w:rFonts w:ascii="Times New Roman" w:hAnsi="Times New Roman"/>
          <w:sz w:val="28"/>
          <w:szCs w:val="28"/>
        </w:rPr>
        <w:t>«</w:t>
      </w:r>
      <w:r w:rsidR="00A67408">
        <w:rPr>
          <w:rFonts w:ascii="Times New Roman" w:hAnsi="Times New Roman"/>
          <w:sz w:val="28"/>
          <w:szCs w:val="28"/>
        </w:rPr>
        <w:t>156. </w:t>
      </w:r>
      <w:r w:rsidRPr="00FE0CE1">
        <w:rPr>
          <w:rFonts w:ascii="Times New Roman" w:hAnsi="Times New Roman"/>
          <w:sz w:val="28"/>
          <w:szCs w:val="28"/>
        </w:rPr>
        <w:t>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w:t>
      </w:r>
      <w:r w:rsidR="00032CCF" w:rsidRPr="00FE0CE1">
        <w:rPr>
          <w:rFonts w:ascii="Times New Roman" w:hAnsi="Times New Roman"/>
          <w:sz w:val="28"/>
          <w:szCs w:val="28"/>
        </w:rPr>
        <w:t>, иных дефектов</w:t>
      </w:r>
      <w:r w:rsidRPr="00FE0CE1">
        <w:rPr>
          <w:rFonts w:ascii="Times New Roman" w:hAnsi="Times New Roman"/>
          <w:sz w:val="28"/>
          <w:szCs w:val="28"/>
        </w:rPr>
        <w:t>).».</w:t>
      </w:r>
    </w:p>
    <w:p w14:paraId="5382B4D3" w14:textId="77777777" w:rsidR="00155953" w:rsidRPr="00FE0CE1" w:rsidRDefault="00155953"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 xml:space="preserve"> П</w:t>
      </w:r>
      <w:r w:rsidR="00376727" w:rsidRPr="00FE0CE1">
        <w:rPr>
          <w:rFonts w:ascii="Times New Roman" w:hAnsi="Times New Roman"/>
          <w:sz w:val="28"/>
          <w:szCs w:val="28"/>
        </w:rPr>
        <w:t>ункт</w:t>
      </w:r>
      <w:r w:rsidR="00F306C6" w:rsidRPr="00FE0CE1">
        <w:rPr>
          <w:rFonts w:ascii="Times New Roman" w:hAnsi="Times New Roman"/>
          <w:sz w:val="28"/>
          <w:szCs w:val="28"/>
        </w:rPr>
        <w:t xml:space="preserve"> 157 </w:t>
      </w:r>
      <w:r w:rsidR="00884374" w:rsidRPr="00FE0CE1">
        <w:rPr>
          <w:rFonts w:ascii="Times New Roman" w:hAnsi="Times New Roman"/>
          <w:sz w:val="28"/>
          <w:szCs w:val="28"/>
        </w:rPr>
        <w:t>изложить в следующей редакции:</w:t>
      </w:r>
      <w:r w:rsidR="000A5ADC" w:rsidRPr="00FE0CE1">
        <w:rPr>
          <w:rFonts w:ascii="Times New Roman" w:hAnsi="Times New Roman"/>
          <w:sz w:val="28"/>
          <w:szCs w:val="28"/>
        </w:rPr>
        <w:t xml:space="preserve"> </w:t>
      </w:r>
    </w:p>
    <w:p w14:paraId="585FF631" w14:textId="77777777" w:rsidR="00155953" w:rsidRPr="00FE0CE1" w:rsidRDefault="00155953" w:rsidP="002A2E4F">
      <w:pPr>
        <w:spacing w:line="360" w:lineRule="auto"/>
        <w:ind w:firstLine="709"/>
        <w:jc w:val="both"/>
        <w:rPr>
          <w:rFonts w:ascii="Times New Roman" w:hAnsi="Times New Roman"/>
          <w:sz w:val="28"/>
          <w:szCs w:val="28"/>
        </w:rPr>
      </w:pPr>
      <w:r w:rsidRPr="00FE0CE1">
        <w:rPr>
          <w:rFonts w:ascii="Times New Roman" w:hAnsi="Times New Roman"/>
          <w:sz w:val="28"/>
          <w:szCs w:val="28"/>
        </w:rP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14:paraId="74749315" w14:textId="77777777" w:rsidR="00155953" w:rsidRPr="00FE0CE1" w:rsidRDefault="00155953" w:rsidP="002A2E4F">
      <w:pPr>
        <w:spacing w:line="360" w:lineRule="auto"/>
        <w:ind w:firstLine="709"/>
        <w:jc w:val="both"/>
        <w:rPr>
          <w:rFonts w:ascii="Times New Roman" w:hAnsi="Times New Roman"/>
          <w:sz w:val="28"/>
          <w:szCs w:val="28"/>
        </w:rPr>
      </w:pPr>
      <w:r w:rsidRPr="00FE0CE1">
        <w:rPr>
          <w:rFonts w:ascii="Times New Roman" w:hAnsi="Times New Roman"/>
          <w:sz w:val="28"/>
          <w:szCs w:val="28"/>
        </w:rPr>
        <w:t>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14:paraId="373B924D" w14:textId="77777777" w:rsidR="00884374" w:rsidRPr="00FE0CE1" w:rsidRDefault="00884374"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Пункт 159 изложить в следующей редакции:</w:t>
      </w:r>
    </w:p>
    <w:p w14:paraId="03686F9D" w14:textId="77777777" w:rsidR="00884374" w:rsidRPr="00FE0CE1" w:rsidRDefault="00884374" w:rsidP="002A2E4F">
      <w:pPr>
        <w:spacing w:line="360" w:lineRule="auto"/>
        <w:ind w:firstLine="709"/>
        <w:jc w:val="both"/>
        <w:rPr>
          <w:rFonts w:ascii="Times New Roman" w:hAnsi="Times New Roman"/>
          <w:sz w:val="28"/>
          <w:szCs w:val="28"/>
        </w:rPr>
      </w:pPr>
      <w:r w:rsidRPr="00FE0CE1">
        <w:rPr>
          <w:rFonts w:ascii="Times New Roman" w:hAnsi="Times New Roman"/>
          <w:sz w:val="28"/>
          <w:szCs w:val="28"/>
        </w:rPr>
        <w:lastRenderedPageBreak/>
        <w:t>«159.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14:paraId="588E9321" w14:textId="77777777" w:rsidR="003421FB" w:rsidRPr="00FE0CE1" w:rsidRDefault="003421FB"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Пункт 162 изложить в следующей редакции:</w:t>
      </w:r>
    </w:p>
    <w:p w14:paraId="70AF428F" w14:textId="77777777" w:rsidR="003421FB" w:rsidRPr="00FE0CE1" w:rsidRDefault="003421FB" w:rsidP="002A2E4F">
      <w:pPr>
        <w:spacing w:line="360" w:lineRule="auto"/>
        <w:ind w:firstLine="709"/>
        <w:jc w:val="both"/>
        <w:rPr>
          <w:rFonts w:ascii="Times New Roman" w:hAnsi="Times New Roman"/>
          <w:sz w:val="28"/>
          <w:szCs w:val="28"/>
        </w:rPr>
      </w:pPr>
      <w:r w:rsidRPr="00FE0CE1">
        <w:rPr>
          <w:rFonts w:ascii="Times New Roman" w:hAnsi="Times New Roman"/>
          <w:sz w:val="28"/>
          <w:szCs w:val="28"/>
        </w:rPr>
        <w:t>«162. Измерение твердости металла сварного соединения проводят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технологической документацией.</w:t>
      </w:r>
    </w:p>
    <w:p w14:paraId="0E996588" w14:textId="77777777" w:rsidR="003421FB" w:rsidRPr="00FE0CE1" w:rsidRDefault="003421FB" w:rsidP="002A2E4F">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Также </w:t>
      </w:r>
      <w:r w:rsidR="00D07BDA" w:rsidRPr="00FE0CE1">
        <w:rPr>
          <w:rFonts w:ascii="Times New Roman" w:hAnsi="Times New Roman"/>
          <w:sz w:val="28"/>
          <w:szCs w:val="28"/>
        </w:rPr>
        <w:t xml:space="preserve">измерение </w:t>
      </w:r>
      <w:r w:rsidRPr="00FE0CE1">
        <w:rPr>
          <w:rFonts w:ascii="Times New Roman" w:hAnsi="Times New Roman"/>
          <w:sz w:val="28"/>
          <w:szCs w:val="28"/>
        </w:rPr>
        <w:t xml:space="preserve">твердости основного металла и сварных соединений при </w:t>
      </w:r>
      <w:r w:rsidR="00032CCF" w:rsidRPr="00FE0CE1">
        <w:rPr>
          <w:rFonts w:ascii="Times New Roman" w:hAnsi="Times New Roman"/>
          <w:sz w:val="28"/>
          <w:szCs w:val="28"/>
        </w:rPr>
        <w:t xml:space="preserve">техническом </w:t>
      </w:r>
      <w:r w:rsidRPr="00FE0CE1">
        <w:rPr>
          <w:rFonts w:ascii="Times New Roman" w:hAnsi="Times New Roman"/>
          <w:sz w:val="28"/>
          <w:szCs w:val="28"/>
        </w:rPr>
        <w:t xml:space="preserve">освидетельствовании, </w:t>
      </w:r>
      <w:r w:rsidR="00032CCF" w:rsidRPr="00FE0CE1">
        <w:rPr>
          <w:rFonts w:ascii="Times New Roman" w:hAnsi="Times New Roman"/>
          <w:sz w:val="28"/>
          <w:szCs w:val="28"/>
        </w:rPr>
        <w:t xml:space="preserve">техническом </w:t>
      </w:r>
      <w:r w:rsidRPr="00FE0CE1">
        <w:rPr>
          <w:rFonts w:ascii="Times New Roman" w:hAnsi="Times New Roman"/>
          <w:sz w:val="28"/>
          <w:szCs w:val="28"/>
        </w:rPr>
        <w:t>диагностировании и экспертизе промышленной безопасности проводят в следующих случаях:</w:t>
      </w:r>
    </w:p>
    <w:p w14:paraId="2DD8D65E" w14:textId="77777777" w:rsidR="003421FB" w:rsidRPr="00FE0CE1" w:rsidRDefault="00032CCF" w:rsidP="002A2E4F">
      <w:pPr>
        <w:spacing w:line="360" w:lineRule="auto"/>
        <w:ind w:firstLine="709"/>
        <w:jc w:val="both"/>
        <w:rPr>
          <w:rFonts w:ascii="Times New Roman" w:hAnsi="Times New Roman"/>
          <w:sz w:val="28"/>
          <w:szCs w:val="28"/>
        </w:rPr>
      </w:pPr>
      <w:r w:rsidRPr="00FE0CE1">
        <w:rPr>
          <w:rFonts w:ascii="Times New Roman" w:hAnsi="Times New Roman"/>
          <w:sz w:val="28"/>
          <w:szCs w:val="28"/>
          <w:lang w:val="en-US"/>
        </w:rPr>
        <w:t>a</w:t>
      </w:r>
      <w:r w:rsidR="00A9655F" w:rsidRPr="00FE0CE1">
        <w:rPr>
          <w:rFonts w:ascii="Times New Roman" w:hAnsi="Times New Roman"/>
          <w:sz w:val="28"/>
          <w:szCs w:val="28"/>
        </w:rPr>
        <w:t xml:space="preserve">) </w:t>
      </w:r>
      <w:r w:rsidR="003421FB" w:rsidRPr="00FE0CE1">
        <w:rPr>
          <w:rFonts w:ascii="Times New Roman" w:hAnsi="Times New Roman"/>
          <w:sz w:val="28"/>
          <w:szCs w:val="28"/>
        </w:rPr>
        <w:t>если показатель твердости является одной из определяющих характеристик свойств основного металла и сварных соединений по паспорту и в результате</w:t>
      </w:r>
      <w:r w:rsidR="000E2D95" w:rsidRPr="00FE0CE1">
        <w:rPr>
          <w:rFonts w:ascii="Times New Roman" w:hAnsi="Times New Roman"/>
          <w:sz w:val="28"/>
          <w:szCs w:val="28"/>
        </w:rPr>
        <w:t xml:space="preserve"> тяжелых</w:t>
      </w:r>
      <w:r w:rsidR="003421FB" w:rsidRPr="00FE0CE1">
        <w:rPr>
          <w:rFonts w:ascii="Times New Roman" w:hAnsi="Times New Roman"/>
          <w:sz w:val="28"/>
          <w:szCs w:val="28"/>
        </w:rPr>
        <w:t xml:space="preserve"> условий эксплуатации (температура, давление, среда) или аварийной ситуации могли произойти необратимые изменения этого показателя;</w:t>
      </w:r>
    </w:p>
    <w:p w14:paraId="72A4A452" w14:textId="77777777" w:rsidR="003421FB" w:rsidRPr="00FE0CE1" w:rsidRDefault="00032CCF" w:rsidP="003421FB">
      <w:pPr>
        <w:spacing w:line="360" w:lineRule="auto"/>
        <w:ind w:firstLine="709"/>
        <w:jc w:val="both"/>
        <w:rPr>
          <w:rFonts w:ascii="Times New Roman" w:hAnsi="Times New Roman"/>
          <w:sz w:val="28"/>
          <w:szCs w:val="28"/>
        </w:rPr>
      </w:pPr>
      <w:r w:rsidRPr="00FE0CE1">
        <w:rPr>
          <w:rFonts w:ascii="Times New Roman" w:hAnsi="Times New Roman"/>
          <w:sz w:val="28"/>
          <w:szCs w:val="28"/>
        </w:rPr>
        <w:t>б</w:t>
      </w:r>
      <w:r w:rsidR="00A9655F" w:rsidRPr="00FE0CE1">
        <w:rPr>
          <w:rFonts w:ascii="Times New Roman" w:hAnsi="Times New Roman"/>
          <w:sz w:val="28"/>
          <w:szCs w:val="28"/>
        </w:rPr>
        <w:t xml:space="preserve">) </w:t>
      </w:r>
      <w:r w:rsidR="003421FB" w:rsidRPr="00FE0CE1">
        <w:rPr>
          <w:rFonts w:ascii="Times New Roman" w:hAnsi="Times New Roman"/>
          <w:sz w:val="28"/>
          <w:szCs w:val="28"/>
        </w:rPr>
        <w:t xml:space="preserve">для оценки механических свойств по показателю твердости в случае необратимых изменений этих свойств в результате эксплуатации оборудования </w:t>
      </w:r>
      <w:r w:rsidR="008D0507" w:rsidRPr="00FE0CE1">
        <w:rPr>
          <w:rFonts w:ascii="Times New Roman" w:hAnsi="Times New Roman"/>
          <w:sz w:val="28"/>
          <w:szCs w:val="28"/>
        </w:rPr>
        <w:t xml:space="preserve">в условиях </w:t>
      </w:r>
      <w:r w:rsidR="003421FB" w:rsidRPr="00FE0CE1">
        <w:rPr>
          <w:rFonts w:ascii="Times New Roman" w:hAnsi="Times New Roman"/>
          <w:sz w:val="28"/>
          <w:szCs w:val="28"/>
        </w:rPr>
        <w:t>аварийной ситуации;</w:t>
      </w:r>
    </w:p>
    <w:p w14:paraId="3140C544" w14:textId="77777777" w:rsidR="003421FB" w:rsidRPr="00FE0CE1" w:rsidRDefault="00032CCF" w:rsidP="003421FB">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в) </w:t>
      </w:r>
      <w:r w:rsidR="003421FB" w:rsidRPr="00FE0CE1">
        <w:rPr>
          <w:rFonts w:ascii="Times New Roman" w:hAnsi="Times New Roman"/>
          <w:sz w:val="28"/>
          <w:szCs w:val="28"/>
        </w:rPr>
        <w:t>для оценки механических свойств в случае необходимости идентификации основных и сварочных материалов при отсутствии сведений о них</w:t>
      </w:r>
      <w:r w:rsidR="008963B0" w:rsidRPr="00FE0CE1">
        <w:rPr>
          <w:rFonts w:ascii="Times New Roman" w:hAnsi="Times New Roman"/>
          <w:sz w:val="28"/>
          <w:szCs w:val="28"/>
        </w:rPr>
        <w:t>,</w:t>
      </w:r>
      <w:r w:rsidR="003421FB" w:rsidRPr="00FE0CE1">
        <w:rPr>
          <w:rFonts w:ascii="Times New Roman" w:hAnsi="Times New Roman"/>
          <w:sz w:val="28"/>
          <w:szCs w:val="28"/>
        </w:rPr>
        <w:t xml:space="preserve"> а также в случае необходимости идентификации импортных сталей.».</w:t>
      </w:r>
    </w:p>
    <w:p w14:paraId="1CDC95B3" w14:textId="77777777" w:rsidR="000E2D95" w:rsidRPr="00FE0CE1" w:rsidRDefault="000E2D95"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 xml:space="preserve"> В пункте 163: </w:t>
      </w:r>
    </w:p>
    <w:p w14:paraId="5567BF41" w14:textId="77777777" w:rsidR="000670FB" w:rsidRDefault="001C5158" w:rsidP="000670FB">
      <w:pPr>
        <w:spacing w:line="360" w:lineRule="auto"/>
        <w:ind w:firstLine="709"/>
        <w:jc w:val="both"/>
        <w:rPr>
          <w:rFonts w:ascii="Times New Roman" w:hAnsi="Times New Roman"/>
          <w:sz w:val="28"/>
          <w:szCs w:val="28"/>
        </w:rPr>
      </w:pPr>
      <w:r w:rsidRPr="00FE0CE1">
        <w:rPr>
          <w:rFonts w:ascii="Times New Roman" w:hAnsi="Times New Roman"/>
          <w:sz w:val="28"/>
          <w:szCs w:val="28"/>
        </w:rPr>
        <w:t>1) </w:t>
      </w:r>
      <w:r w:rsidR="000670FB">
        <w:rPr>
          <w:rFonts w:ascii="Times New Roman" w:hAnsi="Times New Roman"/>
          <w:sz w:val="28"/>
          <w:szCs w:val="28"/>
        </w:rPr>
        <w:t xml:space="preserve"> третье предложение абзаца первого после слов «сосудов, работающих под давлением,» дополнить словами «и технологических трубопроводов»;</w:t>
      </w:r>
    </w:p>
    <w:p w14:paraId="0821088B" w14:textId="77777777" w:rsidR="00D255B0" w:rsidRPr="00FE0CE1" w:rsidRDefault="000670FB" w:rsidP="00806886">
      <w:pPr>
        <w:spacing w:line="360" w:lineRule="auto"/>
        <w:ind w:left="709"/>
        <w:jc w:val="both"/>
        <w:rPr>
          <w:rFonts w:ascii="Times New Roman" w:hAnsi="Times New Roman"/>
          <w:sz w:val="28"/>
          <w:szCs w:val="28"/>
        </w:rPr>
      </w:pPr>
      <w:r>
        <w:rPr>
          <w:rFonts w:ascii="Times New Roman" w:hAnsi="Times New Roman"/>
          <w:sz w:val="28"/>
          <w:szCs w:val="28"/>
        </w:rPr>
        <w:t>2) </w:t>
      </w:r>
      <w:r w:rsidR="000E2D95" w:rsidRPr="00FE0CE1">
        <w:rPr>
          <w:rFonts w:ascii="Times New Roman" w:hAnsi="Times New Roman"/>
          <w:sz w:val="28"/>
          <w:szCs w:val="28"/>
        </w:rPr>
        <w:t>п</w:t>
      </w:r>
      <w:r w:rsidR="000A5ADC" w:rsidRPr="00FE0CE1">
        <w:rPr>
          <w:rFonts w:ascii="Times New Roman" w:hAnsi="Times New Roman"/>
          <w:sz w:val="28"/>
          <w:szCs w:val="28"/>
        </w:rPr>
        <w:t xml:space="preserve">одпункт «б» </w:t>
      </w:r>
      <w:r w:rsidR="00D255B0" w:rsidRPr="00FE0CE1">
        <w:rPr>
          <w:rFonts w:ascii="Times New Roman" w:hAnsi="Times New Roman"/>
          <w:sz w:val="28"/>
          <w:szCs w:val="28"/>
        </w:rPr>
        <w:t>изложить в следующей редакции:</w:t>
      </w:r>
    </w:p>
    <w:p w14:paraId="76516D7F" w14:textId="77777777" w:rsidR="0037123C" w:rsidRPr="00FE0CE1" w:rsidRDefault="00937A9A" w:rsidP="00B867D6">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«б) </w:t>
      </w:r>
      <w:r w:rsidR="00C3492D" w:rsidRPr="00FE0CE1">
        <w:rPr>
          <w:rFonts w:ascii="Times New Roman" w:hAnsi="Times New Roman"/>
          <w:sz w:val="28"/>
          <w:szCs w:val="28"/>
        </w:rPr>
        <w:t>при аттестации сварщиков</w:t>
      </w:r>
      <w:r w:rsidRPr="00FE0CE1">
        <w:rPr>
          <w:rFonts w:ascii="Times New Roman" w:hAnsi="Times New Roman"/>
          <w:sz w:val="28"/>
          <w:szCs w:val="28"/>
        </w:rPr>
        <w:t>;</w:t>
      </w:r>
      <w:r w:rsidR="00A67408">
        <w:rPr>
          <w:rFonts w:ascii="Times New Roman" w:hAnsi="Times New Roman"/>
          <w:sz w:val="28"/>
          <w:szCs w:val="28"/>
        </w:rPr>
        <w:t>»;</w:t>
      </w:r>
    </w:p>
    <w:p w14:paraId="2CE29966" w14:textId="77777777" w:rsidR="000E2D95" w:rsidRPr="00FE0CE1" w:rsidRDefault="000670FB" w:rsidP="00D255B0">
      <w:pPr>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001C5158" w:rsidRPr="00FE0CE1">
        <w:rPr>
          <w:rFonts w:ascii="Times New Roman" w:hAnsi="Times New Roman"/>
          <w:sz w:val="28"/>
          <w:szCs w:val="28"/>
        </w:rPr>
        <w:t>) </w:t>
      </w:r>
      <w:r w:rsidR="000E2D95" w:rsidRPr="00FE0CE1">
        <w:rPr>
          <w:rFonts w:ascii="Times New Roman" w:hAnsi="Times New Roman"/>
          <w:sz w:val="28"/>
          <w:szCs w:val="28"/>
        </w:rPr>
        <w:t>подпункт «в» изложить в следующей редакции:</w:t>
      </w:r>
    </w:p>
    <w:p w14:paraId="0C23A610" w14:textId="77777777" w:rsidR="00D255B0" w:rsidRPr="00FE0CE1" w:rsidRDefault="00A67408" w:rsidP="00D255B0">
      <w:pPr>
        <w:spacing w:line="360" w:lineRule="auto"/>
        <w:ind w:firstLine="709"/>
        <w:jc w:val="both"/>
        <w:rPr>
          <w:rFonts w:ascii="Times New Roman" w:hAnsi="Times New Roman"/>
          <w:sz w:val="28"/>
          <w:szCs w:val="28"/>
        </w:rPr>
      </w:pPr>
      <w:r>
        <w:rPr>
          <w:rFonts w:ascii="Times New Roman" w:hAnsi="Times New Roman"/>
          <w:sz w:val="28"/>
          <w:szCs w:val="28"/>
        </w:rPr>
        <w:t>«</w:t>
      </w:r>
      <w:r w:rsidR="00937A9A" w:rsidRPr="00FE0CE1">
        <w:rPr>
          <w:rFonts w:ascii="Times New Roman" w:hAnsi="Times New Roman"/>
          <w:sz w:val="28"/>
          <w:szCs w:val="28"/>
        </w:rPr>
        <w:t>в) входном контроле сварочных материалов, используемых для сварки (наплавки) при</w:t>
      </w:r>
      <w:r w:rsidR="00B84743" w:rsidRPr="00FE0CE1">
        <w:rPr>
          <w:rFonts w:ascii="Times New Roman" w:hAnsi="Times New Roman"/>
          <w:sz w:val="28"/>
          <w:szCs w:val="28"/>
        </w:rPr>
        <w:t xml:space="preserve"> </w:t>
      </w:r>
      <w:r w:rsidR="00937A9A" w:rsidRPr="00FE0CE1">
        <w:rPr>
          <w:rFonts w:ascii="Times New Roman" w:hAnsi="Times New Roman"/>
          <w:sz w:val="28"/>
          <w:szCs w:val="28"/>
        </w:rPr>
        <w:t>монтаже, ремонте, реконструкции (модернизации) оборудования под давлением</w:t>
      </w:r>
      <w:r w:rsidR="00DF2A68" w:rsidRPr="00FE0CE1">
        <w:rPr>
          <w:rFonts w:ascii="Times New Roman" w:hAnsi="Times New Roman"/>
          <w:sz w:val="28"/>
          <w:szCs w:val="28"/>
        </w:rPr>
        <w:t xml:space="preserve"> </w:t>
      </w:r>
      <w:r w:rsidR="00937A9A" w:rsidRPr="00FE0CE1">
        <w:rPr>
          <w:rFonts w:ascii="Times New Roman" w:hAnsi="Times New Roman"/>
          <w:sz w:val="28"/>
          <w:szCs w:val="28"/>
        </w:rPr>
        <w:t xml:space="preserve">(в соответствии с требованиями </w:t>
      </w:r>
      <w:r w:rsidR="000E2D95" w:rsidRPr="00FE0CE1">
        <w:rPr>
          <w:rFonts w:ascii="Times New Roman" w:hAnsi="Times New Roman"/>
          <w:sz w:val="28"/>
          <w:szCs w:val="28"/>
        </w:rPr>
        <w:t xml:space="preserve">пункта </w:t>
      </w:r>
      <w:r w:rsidR="00937A9A" w:rsidRPr="00FE0CE1">
        <w:rPr>
          <w:rFonts w:ascii="Times New Roman" w:hAnsi="Times New Roman"/>
          <w:sz w:val="28"/>
          <w:szCs w:val="28"/>
        </w:rPr>
        <w:t>130 настоящих ФНП).</w:t>
      </w:r>
      <w:r w:rsidR="00D255B0" w:rsidRPr="00FE0CE1">
        <w:rPr>
          <w:rFonts w:ascii="Times New Roman" w:hAnsi="Times New Roman"/>
          <w:sz w:val="28"/>
          <w:szCs w:val="28"/>
        </w:rPr>
        <w:t>».</w:t>
      </w:r>
    </w:p>
    <w:p w14:paraId="4EA67CA4" w14:textId="77777777" w:rsidR="00A67408" w:rsidRDefault="00DA2C8A" w:rsidP="00A67408">
      <w:pPr>
        <w:pStyle w:val="ConsPlusNormal"/>
        <w:numPr>
          <w:ilvl w:val="0"/>
          <w:numId w:val="10"/>
        </w:numPr>
        <w:spacing w:line="360" w:lineRule="auto"/>
        <w:ind w:left="0" w:firstLine="709"/>
        <w:jc w:val="both"/>
        <w:rPr>
          <w:rFonts w:ascii="Times New Roman" w:hAnsi="Times New Roman" w:cs="Times New Roman"/>
          <w:sz w:val="28"/>
          <w:szCs w:val="28"/>
        </w:rPr>
      </w:pPr>
      <w:r w:rsidRPr="00FE0CE1">
        <w:rPr>
          <w:rFonts w:ascii="Times New Roman" w:hAnsi="Times New Roman"/>
          <w:sz w:val="28"/>
          <w:szCs w:val="28"/>
        </w:rPr>
        <w:t>П</w:t>
      </w:r>
      <w:r w:rsidR="00376727" w:rsidRPr="00FE0CE1">
        <w:rPr>
          <w:rFonts w:ascii="Times New Roman" w:hAnsi="Times New Roman"/>
          <w:sz w:val="28"/>
          <w:szCs w:val="28"/>
        </w:rPr>
        <w:t>ункт</w:t>
      </w:r>
      <w:r w:rsidR="00D255B0" w:rsidRPr="00FE0CE1">
        <w:rPr>
          <w:rFonts w:ascii="Times New Roman" w:hAnsi="Times New Roman"/>
          <w:sz w:val="28"/>
          <w:szCs w:val="28"/>
        </w:rPr>
        <w:t xml:space="preserve"> 165</w:t>
      </w:r>
      <w:r w:rsidRPr="00FE0CE1">
        <w:rPr>
          <w:rFonts w:ascii="Times New Roman" w:hAnsi="Times New Roman"/>
          <w:sz w:val="28"/>
          <w:szCs w:val="28"/>
        </w:rPr>
        <w:t xml:space="preserve"> изложить в следующей редакции:</w:t>
      </w:r>
      <w:r w:rsidR="00A67408" w:rsidRPr="00A67408">
        <w:rPr>
          <w:rFonts w:ascii="Times New Roman" w:hAnsi="Times New Roman" w:cs="Times New Roman"/>
          <w:sz w:val="28"/>
          <w:szCs w:val="28"/>
        </w:rPr>
        <w:t xml:space="preserve"> </w:t>
      </w:r>
    </w:p>
    <w:p w14:paraId="64088EB2" w14:textId="77777777" w:rsidR="00A67408" w:rsidRDefault="00A67408" w:rsidP="00A67408">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«165. Металлографические исследования проводят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r>
        <w:rPr>
          <w:rFonts w:ascii="Times New Roman" w:hAnsi="Times New Roman" w:cs="Times New Roman"/>
          <w:sz w:val="28"/>
          <w:szCs w:val="28"/>
        </w:rPr>
        <w:t>».</w:t>
      </w:r>
    </w:p>
    <w:p w14:paraId="37572AD1" w14:textId="77777777" w:rsidR="00A67408" w:rsidRPr="00A67408" w:rsidRDefault="00A67408" w:rsidP="00A67408">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Дополнить пунктами 165.1 – 165.3 следующего содержания:</w:t>
      </w:r>
    </w:p>
    <w:p w14:paraId="261259D6" w14:textId="77777777" w:rsidR="00370902" w:rsidRPr="00FE0CE1" w:rsidRDefault="00A67408" w:rsidP="00BC73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«165.1. </w:t>
      </w:r>
      <w:r w:rsidR="00370902" w:rsidRPr="00FE0CE1">
        <w:rPr>
          <w:rFonts w:ascii="Times New Roman" w:hAnsi="Times New Roman" w:cs="Times New Roman"/>
          <w:sz w:val="28"/>
          <w:szCs w:val="28"/>
        </w:rPr>
        <w:t>Металлографические исследования проводят при:</w:t>
      </w:r>
    </w:p>
    <w:p w14:paraId="290D2C47" w14:textId="77777777" w:rsidR="00370902" w:rsidRPr="00FE0CE1" w:rsidRDefault="00370902" w:rsidP="00BC732A">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а) аттестации технологии сварки</w:t>
      </w:r>
      <w:r w:rsidR="00C71396" w:rsidRPr="00FE0CE1">
        <w:rPr>
          <w:rFonts w:ascii="Times New Roman" w:hAnsi="Times New Roman" w:cs="Times New Roman"/>
          <w:sz w:val="28"/>
          <w:szCs w:val="28"/>
        </w:rPr>
        <w:t xml:space="preserve">, </w:t>
      </w:r>
      <w:r w:rsidR="00C71396" w:rsidRPr="00FE0CE1">
        <w:rPr>
          <w:rFonts w:ascii="Times New Roman" w:hAnsi="Times New Roman"/>
          <w:sz w:val="28"/>
          <w:szCs w:val="28"/>
        </w:rPr>
        <w:t xml:space="preserve">аттестации сварщиков и контроле выполненных ими </w:t>
      </w:r>
      <w:r w:rsidR="009645A8" w:rsidRPr="00FE0CE1">
        <w:rPr>
          <w:rFonts w:ascii="Times New Roman" w:hAnsi="Times New Roman"/>
          <w:sz w:val="28"/>
          <w:szCs w:val="28"/>
        </w:rPr>
        <w:t xml:space="preserve">перед допуском к производству работ </w:t>
      </w:r>
      <w:r w:rsidR="00C71396" w:rsidRPr="00FE0CE1">
        <w:rPr>
          <w:rFonts w:ascii="Times New Roman" w:hAnsi="Times New Roman"/>
          <w:sz w:val="28"/>
          <w:szCs w:val="28"/>
        </w:rPr>
        <w:t>контрольных сварных соединений в случаях</w:t>
      </w:r>
      <w:r w:rsidR="009645A8" w:rsidRPr="00FE0CE1">
        <w:rPr>
          <w:rFonts w:ascii="Times New Roman" w:hAnsi="Times New Roman"/>
          <w:sz w:val="28"/>
          <w:szCs w:val="28"/>
        </w:rPr>
        <w:t>,</w:t>
      </w:r>
      <w:r w:rsidR="00C71396" w:rsidRPr="00FE0CE1">
        <w:rPr>
          <w:rFonts w:ascii="Times New Roman" w:hAnsi="Times New Roman"/>
          <w:sz w:val="28"/>
          <w:szCs w:val="28"/>
        </w:rPr>
        <w:t xml:space="preserve"> предусмотренных проектно-конструкторской и технологической документацией</w:t>
      </w:r>
      <w:r w:rsidRPr="00FE0CE1">
        <w:rPr>
          <w:rFonts w:ascii="Times New Roman" w:hAnsi="Times New Roman" w:cs="Times New Roman"/>
          <w:sz w:val="28"/>
          <w:szCs w:val="28"/>
        </w:rPr>
        <w:t>;</w:t>
      </w:r>
    </w:p>
    <w:p w14:paraId="796868D8" w14:textId="77777777" w:rsidR="00BC732A" w:rsidRPr="00FE0CE1" w:rsidRDefault="00C71396" w:rsidP="00BC732A">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 xml:space="preserve">б) </w:t>
      </w:r>
      <w:r w:rsidR="00BC732A" w:rsidRPr="00FE0CE1">
        <w:rPr>
          <w:rFonts w:ascii="Times New Roman" w:hAnsi="Times New Roman" w:cs="Times New Roman"/>
          <w:sz w:val="28"/>
          <w:szCs w:val="28"/>
        </w:rPr>
        <w:t xml:space="preserve">проведении экспертизы промышленной безопасности и </w:t>
      </w:r>
      <w:r w:rsidRPr="00FE0CE1">
        <w:rPr>
          <w:rFonts w:ascii="Times New Roman" w:hAnsi="Times New Roman" w:cs="Times New Roman"/>
          <w:sz w:val="28"/>
          <w:szCs w:val="28"/>
        </w:rPr>
        <w:t>эксплуатационно</w:t>
      </w:r>
      <w:r w:rsidR="00BC732A" w:rsidRPr="00FE0CE1">
        <w:rPr>
          <w:rFonts w:ascii="Times New Roman" w:hAnsi="Times New Roman" w:cs="Times New Roman"/>
          <w:sz w:val="28"/>
          <w:szCs w:val="28"/>
        </w:rPr>
        <w:t>го</w:t>
      </w:r>
      <w:r w:rsidRPr="00FE0CE1">
        <w:rPr>
          <w:rFonts w:ascii="Times New Roman" w:hAnsi="Times New Roman" w:cs="Times New Roman"/>
          <w:sz w:val="28"/>
          <w:szCs w:val="28"/>
        </w:rPr>
        <w:t xml:space="preserve"> контрол</w:t>
      </w:r>
      <w:r w:rsidR="00BC732A" w:rsidRPr="00FE0CE1">
        <w:rPr>
          <w:rFonts w:ascii="Times New Roman" w:hAnsi="Times New Roman" w:cs="Times New Roman"/>
          <w:sz w:val="28"/>
          <w:szCs w:val="28"/>
        </w:rPr>
        <w:t>я</w:t>
      </w:r>
      <w:r w:rsidRPr="00FE0CE1">
        <w:rPr>
          <w:rFonts w:ascii="Times New Roman" w:hAnsi="Times New Roman" w:cs="Times New Roman"/>
          <w:sz w:val="28"/>
          <w:szCs w:val="28"/>
        </w:rPr>
        <w:t xml:space="preserve"> (техническ</w:t>
      </w:r>
      <w:r w:rsidR="00BC732A" w:rsidRPr="00FE0CE1">
        <w:rPr>
          <w:rFonts w:ascii="Times New Roman" w:hAnsi="Times New Roman" w:cs="Times New Roman"/>
          <w:sz w:val="28"/>
          <w:szCs w:val="28"/>
        </w:rPr>
        <w:t>ого</w:t>
      </w:r>
      <w:r w:rsidRPr="00FE0CE1">
        <w:rPr>
          <w:rFonts w:ascii="Times New Roman" w:hAnsi="Times New Roman" w:cs="Times New Roman"/>
          <w:sz w:val="28"/>
          <w:szCs w:val="28"/>
        </w:rPr>
        <w:t xml:space="preserve"> диагностировани</w:t>
      </w:r>
      <w:r w:rsidR="00BC732A" w:rsidRPr="00FE0CE1">
        <w:rPr>
          <w:rFonts w:ascii="Times New Roman" w:hAnsi="Times New Roman" w:cs="Times New Roman"/>
          <w:sz w:val="28"/>
          <w:szCs w:val="28"/>
        </w:rPr>
        <w:t>я</w:t>
      </w:r>
      <w:r w:rsidRPr="00FE0CE1">
        <w:rPr>
          <w:rFonts w:ascii="Times New Roman" w:hAnsi="Times New Roman" w:cs="Times New Roman"/>
          <w:sz w:val="28"/>
          <w:szCs w:val="28"/>
        </w:rPr>
        <w:t>) оборудования или отдельных элементов</w:t>
      </w:r>
      <w:r w:rsidR="00BC732A" w:rsidRPr="00FE0CE1">
        <w:rPr>
          <w:rFonts w:ascii="Times New Roman" w:hAnsi="Times New Roman" w:cs="Times New Roman"/>
          <w:sz w:val="28"/>
          <w:szCs w:val="28"/>
        </w:rPr>
        <w:t xml:space="preserve">, </w:t>
      </w:r>
      <w:r w:rsidR="009645A8" w:rsidRPr="00FE0CE1">
        <w:rPr>
          <w:rFonts w:ascii="Times New Roman" w:hAnsi="Times New Roman" w:cs="Times New Roman"/>
          <w:sz w:val="28"/>
          <w:szCs w:val="28"/>
        </w:rPr>
        <w:t xml:space="preserve">в случаях нижеуказанных в настоящем пункте </w:t>
      </w:r>
      <w:r w:rsidR="00BC732A" w:rsidRPr="00FE0CE1">
        <w:rPr>
          <w:rFonts w:ascii="Times New Roman" w:hAnsi="Times New Roman" w:cs="Times New Roman"/>
          <w:sz w:val="28"/>
          <w:szCs w:val="28"/>
        </w:rPr>
        <w:br/>
      </w:r>
      <w:r w:rsidR="009645A8" w:rsidRPr="00FE0CE1">
        <w:rPr>
          <w:rFonts w:ascii="Times New Roman" w:hAnsi="Times New Roman" w:cs="Times New Roman"/>
          <w:sz w:val="28"/>
          <w:szCs w:val="28"/>
        </w:rPr>
        <w:t>и установленных в технической документации изготовителя, нормативных документах</w:t>
      </w:r>
      <w:r w:rsidR="00BC732A" w:rsidRPr="00FE0CE1">
        <w:rPr>
          <w:rFonts w:ascii="Times New Roman" w:hAnsi="Times New Roman" w:cs="Times New Roman"/>
          <w:sz w:val="28"/>
          <w:szCs w:val="28"/>
        </w:rPr>
        <w:t xml:space="preserve"> конкретного типа, модели оборудования под давление;</w:t>
      </w:r>
    </w:p>
    <w:p w14:paraId="358B2A7E" w14:textId="77777777" w:rsidR="00370902" w:rsidRPr="00FE0CE1" w:rsidRDefault="00BC732A" w:rsidP="00BC732A">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в</w:t>
      </w:r>
      <w:r w:rsidR="00370902" w:rsidRPr="00FE0CE1">
        <w:rPr>
          <w:rFonts w:ascii="Times New Roman" w:hAnsi="Times New Roman" w:cs="Times New Roman"/>
          <w:sz w:val="28"/>
          <w:szCs w:val="28"/>
        </w:rPr>
        <w:t>)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14:paraId="36E9FFB6" w14:textId="77777777" w:rsidR="00370902" w:rsidRPr="00FE0CE1" w:rsidRDefault="00BC732A" w:rsidP="00BC732A">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г</w:t>
      </w:r>
      <w:r w:rsidR="00370902" w:rsidRPr="00FE0CE1">
        <w:rPr>
          <w:rFonts w:ascii="Times New Roman" w:hAnsi="Times New Roman" w:cs="Times New Roman"/>
          <w:sz w:val="28"/>
          <w:szCs w:val="28"/>
        </w:rPr>
        <w:t>) контроле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14:paraId="4A03BE16" w14:textId="77777777" w:rsidR="00BC732A" w:rsidRPr="00FE0CE1" w:rsidRDefault="00BC732A" w:rsidP="00BC732A">
      <w:pPr>
        <w:pStyle w:val="ConsPlusNormal"/>
        <w:spacing w:line="360" w:lineRule="auto"/>
        <w:ind w:firstLine="709"/>
        <w:jc w:val="both"/>
        <w:rPr>
          <w:rFonts w:ascii="Times New Roman" w:hAnsi="Times New Roman" w:cs="Times New Roman"/>
          <w:sz w:val="28"/>
          <w:szCs w:val="28"/>
        </w:rPr>
      </w:pPr>
      <w:r w:rsidRPr="00FE0CE1">
        <w:rPr>
          <w:rFonts w:ascii="Times New Roman" w:hAnsi="Times New Roman" w:cs="Times New Roman"/>
          <w:sz w:val="28"/>
          <w:szCs w:val="28"/>
        </w:rPr>
        <w:t>д</w:t>
      </w:r>
      <w:r w:rsidR="00370902" w:rsidRPr="00FE0CE1">
        <w:rPr>
          <w:rFonts w:ascii="Times New Roman" w:hAnsi="Times New Roman" w:cs="Times New Roman"/>
          <w:sz w:val="28"/>
          <w:szCs w:val="28"/>
        </w:rPr>
        <w:t xml:space="preserve">) контроле степени </w:t>
      </w:r>
      <w:proofErr w:type="spellStart"/>
      <w:r w:rsidR="00370902" w:rsidRPr="00FE0CE1">
        <w:rPr>
          <w:rFonts w:ascii="Times New Roman" w:hAnsi="Times New Roman" w:cs="Times New Roman"/>
          <w:sz w:val="28"/>
          <w:szCs w:val="28"/>
        </w:rPr>
        <w:t>графитизации</w:t>
      </w:r>
      <w:proofErr w:type="spellEnd"/>
      <w:r w:rsidR="00370902" w:rsidRPr="00FE0CE1">
        <w:rPr>
          <w:rFonts w:ascii="Times New Roman" w:hAnsi="Times New Roman" w:cs="Times New Roman"/>
          <w:sz w:val="28"/>
          <w:szCs w:val="28"/>
        </w:rPr>
        <w:t xml:space="preserve">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14:paraId="0CA02B16" w14:textId="77777777" w:rsidR="00BC732A" w:rsidRPr="00FE0CE1" w:rsidRDefault="00A67408">
      <w:pPr>
        <w:spacing w:line="360" w:lineRule="auto"/>
        <w:ind w:firstLine="709"/>
        <w:jc w:val="both"/>
        <w:rPr>
          <w:rFonts w:ascii="Times New Roman" w:hAnsi="Times New Roman"/>
          <w:sz w:val="28"/>
          <w:szCs w:val="28"/>
        </w:rPr>
      </w:pPr>
      <w:r>
        <w:rPr>
          <w:rFonts w:ascii="Times New Roman" w:hAnsi="Times New Roman"/>
          <w:sz w:val="28"/>
          <w:szCs w:val="28"/>
        </w:rPr>
        <w:lastRenderedPageBreak/>
        <w:t>165.2 </w:t>
      </w:r>
      <w:r w:rsidR="00BC732A" w:rsidRPr="00FE0CE1">
        <w:rPr>
          <w:rFonts w:ascii="Times New Roman" w:hAnsi="Times New Roman"/>
          <w:sz w:val="28"/>
          <w:szCs w:val="28"/>
        </w:rPr>
        <w:t>Металлографические исследования включают:</w:t>
      </w:r>
    </w:p>
    <w:p w14:paraId="77A19D57" w14:textId="77777777" w:rsidR="00BC732A" w:rsidRPr="00FE0CE1" w:rsidRDefault="00BC732A" w:rsidP="004E7090">
      <w:pPr>
        <w:spacing w:line="360" w:lineRule="auto"/>
        <w:ind w:firstLine="709"/>
        <w:jc w:val="both"/>
        <w:rPr>
          <w:rFonts w:ascii="Times New Roman" w:hAnsi="Times New Roman"/>
          <w:sz w:val="28"/>
          <w:szCs w:val="28"/>
        </w:rPr>
      </w:pPr>
      <w:r w:rsidRPr="00FE0CE1">
        <w:rPr>
          <w:rFonts w:ascii="Times New Roman" w:hAnsi="Times New Roman"/>
          <w:sz w:val="28"/>
          <w:szCs w:val="28"/>
        </w:rPr>
        <w:t>а) исследование макроструктуры и формы шва;</w:t>
      </w:r>
    </w:p>
    <w:p w14:paraId="0E1E1535" w14:textId="77777777" w:rsidR="002C36B7" w:rsidRPr="00FE0CE1" w:rsidRDefault="00BC732A" w:rsidP="004E7090">
      <w:pPr>
        <w:spacing w:line="360" w:lineRule="auto"/>
        <w:ind w:firstLine="709"/>
        <w:jc w:val="both"/>
        <w:rPr>
          <w:rFonts w:ascii="Times New Roman" w:hAnsi="Times New Roman"/>
          <w:sz w:val="28"/>
          <w:szCs w:val="28"/>
        </w:rPr>
      </w:pPr>
      <w:r w:rsidRPr="00FE0CE1">
        <w:rPr>
          <w:rFonts w:ascii="Times New Roman" w:hAnsi="Times New Roman"/>
          <w:sz w:val="28"/>
          <w:szCs w:val="28"/>
        </w:rPr>
        <w:t>б) исследование микроструктуры различных зон сварного соединения.</w:t>
      </w:r>
    </w:p>
    <w:p w14:paraId="33205CCF" w14:textId="77777777" w:rsidR="002C36B7" w:rsidRPr="00FE0CE1" w:rsidRDefault="00A67408" w:rsidP="00BC6DAB">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165.3. </w:t>
      </w:r>
      <w:r w:rsidR="002C36B7" w:rsidRPr="00FE0CE1">
        <w:rPr>
          <w:rFonts w:ascii="Times New Roman" w:hAnsi="Times New Roman"/>
          <w:sz w:val="28"/>
          <w:szCs w:val="28"/>
        </w:rPr>
        <w:t>Металлографические исследования допускается не проводить:</w:t>
      </w:r>
    </w:p>
    <w:p w14:paraId="7B9540C5" w14:textId="77777777" w:rsidR="002C36B7" w:rsidRPr="00FE0CE1" w:rsidRDefault="002C36B7" w:rsidP="00BC6DAB">
      <w:pPr>
        <w:autoSpaceDE w:val="0"/>
        <w:autoSpaceDN w:val="0"/>
        <w:adjustRightInd w:val="0"/>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а) для сварных соединений сосудов и их элементов, изготовленных из сталей </w:t>
      </w:r>
      <w:proofErr w:type="spellStart"/>
      <w:r w:rsidRPr="00FE0CE1">
        <w:rPr>
          <w:rFonts w:ascii="Times New Roman" w:hAnsi="Times New Roman"/>
          <w:sz w:val="28"/>
          <w:szCs w:val="28"/>
        </w:rPr>
        <w:t>аустенитного</w:t>
      </w:r>
      <w:proofErr w:type="spellEnd"/>
      <w:r w:rsidRPr="00FE0CE1">
        <w:rPr>
          <w:rFonts w:ascii="Times New Roman" w:hAnsi="Times New Roman"/>
          <w:sz w:val="28"/>
          <w:szCs w:val="28"/>
        </w:rPr>
        <w:t xml:space="preserve"> класса, толщиной до 20 мм;</w:t>
      </w:r>
    </w:p>
    <w:p w14:paraId="27E2C206" w14:textId="77777777" w:rsidR="00BC732A" w:rsidRPr="00FE0CE1" w:rsidRDefault="00BC732A" w:rsidP="004E7090">
      <w:pPr>
        <w:spacing w:line="360" w:lineRule="auto"/>
        <w:ind w:firstLine="709"/>
        <w:jc w:val="both"/>
        <w:rPr>
          <w:rFonts w:ascii="Times New Roman" w:hAnsi="Times New Roman"/>
          <w:sz w:val="28"/>
          <w:szCs w:val="28"/>
        </w:rPr>
      </w:pPr>
      <w:r w:rsidRPr="00FE0CE1">
        <w:rPr>
          <w:rFonts w:ascii="Times New Roman" w:hAnsi="Times New Roman"/>
          <w:sz w:val="28"/>
          <w:szCs w:val="28"/>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14:paraId="413A2EC8" w14:textId="77777777" w:rsidR="002C36B7" w:rsidRPr="00FE0CE1" w:rsidRDefault="002C36B7" w:rsidP="002C36B7">
      <w:pPr>
        <w:spacing w:line="360" w:lineRule="auto"/>
        <w:ind w:firstLine="709"/>
        <w:jc w:val="both"/>
        <w:rPr>
          <w:rFonts w:ascii="Times New Roman" w:hAnsi="Times New Roman"/>
          <w:sz w:val="28"/>
          <w:szCs w:val="28"/>
        </w:rPr>
      </w:pPr>
      <w:r w:rsidRPr="00FE0CE1">
        <w:rPr>
          <w:rFonts w:ascii="Times New Roman" w:hAnsi="Times New Roman"/>
          <w:sz w:val="28"/>
          <w:szCs w:val="28"/>
        </w:rP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14:paraId="702176E2" w14:textId="77777777" w:rsidR="00884374" w:rsidRPr="00FE0CE1" w:rsidRDefault="00884374"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Пункт 168 изложить в следующей редакции:</w:t>
      </w:r>
    </w:p>
    <w:p w14:paraId="4EDAC033" w14:textId="77777777" w:rsidR="00884374" w:rsidRPr="00FE0CE1" w:rsidRDefault="00884374" w:rsidP="00FB1B8E">
      <w:pPr>
        <w:spacing w:line="360" w:lineRule="auto"/>
        <w:ind w:firstLine="709"/>
        <w:jc w:val="both"/>
        <w:rPr>
          <w:rFonts w:ascii="Times New Roman" w:hAnsi="Times New Roman"/>
          <w:sz w:val="28"/>
          <w:szCs w:val="28"/>
        </w:rPr>
      </w:pPr>
      <w:r w:rsidRPr="00FE0CE1">
        <w:rPr>
          <w:rFonts w:ascii="Times New Roman" w:hAnsi="Times New Roman"/>
          <w:sz w:val="28"/>
          <w:szCs w:val="28"/>
        </w:rPr>
        <w:t>«168. Испытания на статический изгиб контрольных стыков трубчатых элементов с внутренним диаметром труб менее 100 мм и толщиной стенки менее 12 мм могут быть заменены испытаниями на сплющивание.</w:t>
      </w:r>
      <w:r w:rsidR="00071259" w:rsidRPr="00FE0CE1">
        <w:rPr>
          <w:rFonts w:ascii="Times New Roman" w:hAnsi="Times New Roman"/>
          <w:sz w:val="28"/>
          <w:szCs w:val="28"/>
        </w:rPr>
        <w:t>».</w:t>
      </w:r>
    </w:p>
    <w:p w14:paraId="390C475C" w14:textId="77777777" w:rsidR="00071259" w:rsidRPr="00FE0CE1" w:rsidRDefault="00F2313F"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w:t>
      </w:r>
      <w:r w:rsidR="00071259" w:rsidRPr="00FE0CE1">
        <w:rPr>
          <w:rFonts w:ascii="Times New Roman" w:hAnsi="Times New Roman"/>
          <w:sz w:val="28"/>
          <w:szCs w:val="28"/>
        </w:rPr>
        <w:t>ункт 171 изложить в следующей редакции:</w:t>
      </w:r>
    </w:p>
    <w:p w14:paraId="271A5E4E" w14:textId="77777777" w:rsidR="00F2313F" w:rsidRPr="00FE0CE1" w:rsidRDefault="00F2313F" w:rsidP="00F2313F">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«171. Минимальное значение пробного давления </w:t>
      </w:r>
      <w:proofErr w:type="spellStart"/>
      <w:r w:rsidRPr="00FE0CE1">
        <w:rPr>
          <w:rFonts w:ascii="Times New Roman" w:hAnsi="Times New Roman"/>
          <w:i/>
          <w:sz w:val="28"/>
          <w:szCs w:val="28"/>
        </w:rPr>
        <w:t>Р</w:t>
      </w:r>
      <w:r w:rsidRPr="00FE0CE1">
        <w:rPr>
          <w:rFonts w:ascii="Times New Roman" w:hAnsi="Times New Roman"/>
          <w:i/>
          <w:sz w:val="28"/>
          <w:szCs w:val="28"/>
          <w:vertAlign w:val="subscript"/>
        </w:rPr>
        <w:t>пр</w:t>
      </w:r>
      <w:proofErr w:type="spellEnd"/>
      <w:r w:rsidRPr="00FE0CE1">
        <w:rPr>
          <w:rFonts w:ascii="Times New Roman" w:hAnsi="Times New Roman"/>
          <w:sz w:val="28"/>
          <w:szCs w:val="28"/>
        </w:rPr>
        <w:t xml:space="preserve"> при гидравлическом испытании паровых и водогрейных котлов</w:t>
      </w:r>
      <w:r w:rsidR="00A9655F" w:rsidRPr="00FE0CE1">
        <w:rPr>
          <w:rFonts w:ascii="Times New Roman" w:hAnsi="Times New Roman"/>
          <w:sz w:val="28"/>
          <w:szCs w:val="28"/>
        </w:rPr>
        <w:t xml:space="preserve"> </w:t>
      </w:r>
      <w:r w:rsidR="00090516" w:rsidRPr="00FE0CE1">
        <w:rPr>
          <w:rFonts w:ascii="Times New Roman" w:hAnsi="Times New Roman"/>
          <w:sz w:val="28"/>
          <w:szCs w:val="28"/>
        </w:rPr>
        <w:t xml:space="preserve">(за исключением </w:t>
      </w:r>
      <w:proofErr w:type="spellStart"/>
      <w:r w:rsidR="00090516" w:rsidRPr="00FE0CE1">
        <w:rPr>
          <w:rFonts w:ascii="Times New Roman" w:hAnsi="Times New Roman"/>
          <w:sz w:val="28"/>
          <w:szCs w:val="28"/>
        </w:rPr>
        <w:t>электрокотлов</w:t>
      </w:r>
      <w:proofErr w:type="spellEnd"/>
      <w:r w:rsidR="00090516" w:rsidRPr="00FE0CE1">
        <w:rPr>
          <w:rFonts w:ascii="Times New Roman" w:hAnsi="Times New Roman"/>
          <w:sz w:val="28"/>
          <w:szCs w:val="28"/>
        </w:rPr>
        <w:t>)</w:t>
      </w:r>
      <w:r w:rsidRPr="00FE0CE1">
        <w:rPr>
          <w:rFonts w:ascii="Times New Roman" w:hAnsi="Times New Roman"/>
          <w:sz w:val="28"/>
          <w:szCs w:val="28"/>
        </w:rPr>
        <w:t>, автономных пароперегревателей и экономайзеров, а также трубопроводов в пределах котла принимают:</w:t>
      </w:r>
    </w:p>
    <w:p w14:paraId="39A08D8F" w14:textId="77777777" w:rsidR="00F2313F" w:rsidRPr="00FE0CE1" w:rsidRDefault="00F2313F" w:rsidP="00F2313F">
      <w:pPr>
        <w:spacing w:line="360" w:lineRule="auto"/>
        <w:ind w:firstLine="709"/>
        <w:jc w:val="both"/>
        <w:rPr>
          <w:rFonts w:ascii="Times New Roman" w:hAnsi="Times New Roman"/>
          <w:sz w:val="28"/>
          <w:szCs w:val="28"/>
        </w:rPr>
      </w:pPr>
      <w:r w:rsidRPr="00FE0CE1">
        <w:rPr>
          <w:rFonts w:ascii="Times New Roman" w:hAnsi="Times New Roman"/>
          <w:sz w:val="28"/>
          <w:szCs w:val="28"/>
        </w:rPr>
        <w:t>а) при рабочем давлении не более 0,5 МПа - 1,5 рабочего давления, но не менее 0,2 МПа;</w:t>
      </w:r>
    </w:p>
    <w:p w14:paraId="5F637BC4" w14:textId="77777777" w:rsidR="00F2313F" w:rsidRPr="00FE0CE1" w:rsidRDefault="00F2313F" w:rsidP="00F2313F">
      <w:pPr>
        <w:spacing w:line="360" w:lineRule="auto"/>
        <w:ind w:firstLine="709"/>
        <w:jc w:val="both"/>
        <w:rPr>
          <w:rFonts w:ascii="Times New Roman" w:hAnsi="Times New Roman"/>
          <w:sz w:val="28"/>
          <w:szCs w:val="28"/>
        </w:rPr>
      </w:pPr>
      <w:r w:rsidRPr="00FE0CE1">
        <w:rPr>
          <w:rFonts w:ascii="Times New Roman" w:hAnsi="Times New Roman"/>
          <w:sz w:val="28"/>
          <w:szCs w:val="28"/>
        </w:rPr>
        <w:t>б) при рабочем давлении свыше 0,5 МПа - 1,25 рабочего давления, но не менее, чем рабочее давление плюс 0,3 МПа.</w:t>
      </w:r>
    </w:p>
    <w:p w14:paraId="068FFFB9" w14:textId="77777777" w:rsidR="00F2313F" w:rsidRPr="00FE0CE1" w:rsidRDefault="00F2313F" w:rsidP="00F2313F">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При проведении гидравлического испытания барабанных котлов, а также их пароперегревателей, экономайзеров и трубопроводов в пределах котла за рабочее давление при определении значения пробного давления принимают </w:t>
      </w:r>
      <w:r w:rsidRPr="00FE0CE1">
        <w:rPr>
          <w:rFonts w:ascii="Times New Roman" w:hAnsi="Times New Roman"/>
          <w:sz w:val="28"/>
          <w:szCs w:val="28"/>
        </w:rPr>
        <w:lastRenderedPageBreak/>
        <w:t xml:space="preserve">давление в барабане котла, а для </w:t>
      </w:r>
      <w:proofErr w:type="spellStart"/>
      <w:r w:rsidRPr="00FE0CE1">
        <w:rPr>
          <w:rFonts w:ascii="Times New Roman" w:hAnsi="Times New Roman"/>
          <w:sz w:val="28"/>
          <w:szCs w:val="28"/>
        </w:rPr>
        <w:t>безбарабанных</w:t>
      </w:r>
      <w:proofErr w:type="spellEnd"/>
      <w:r w:rsidRPr="00FE0CE1">
        <w:rPr>
          <w:rFonts w:ascii="Times New Roman" w:hAnsi="Times New Roman"/>
          <w:sz w:val="28"/>
          <w:szCs w:val="28"/>
        </w:rPr>
        <w:t xml:space="preserve"> и прямоточных котлов с принудительной циркуляцией - давление питательной воды на входе в котел, установленное проектной документацией.</w:t>
      </w:r>
    </w:p>
    <w:p w14:paraId="5D5216CD" w14:textId="77777777" w:rsidR="00F2313F" w:rsidRPr="00FE0CE1" w:rsidRDefault="00F2313F" w:rsidP="00F2313F">
      <w:pPr>
        <w:spacing w:line="360" w:lineRule="auto"/>
        <w:ind w:firstLine="709"/>
        <w:jc w:val="both"/>
        <w:rPr>
          <w:rFonts w:ascii="Times New Roman" w:hAnsi="Times New Roman"/>
          <w:sz w:val="28"/>
          <w:szCs w:val="28"/>
        </w:rPr>
      </w:pPr>
      <w:r w:rsidRPr="00FE0CE1">
        <w:rPr>
          <w:rFonts w:ascii="Times New Roman" w:hAnsi="Times New Roman"/>
          <w:sz w:val="28"/>
          <w:szCs w:val="28"/>
        </w:rPr>
        <w:t>Максимальное значение пробного давления устанавливают расчетами на прочность паровых и водогрейных котлов.</w:t>
      </w:r>
    </w:p>
    <w:p w14:paraId="314191F6" w14:textId="77777777" w:rsidR="0037123C" w:rsidRPr="00FE0CE1" w:rsidRDefault="00F2313F">
      <w:pPr>
        <w:spacing w:line="360" w:lineRule="auto"/>
        <w:ind w:firstLine="709"/>
        <w:jc w:val="both"/>
        <w:rPr>
          <w:rFonts w:ascii="Times New Roman" w:hAnsi="Times New Roman"/>
          <w:sz w:val="28"/>
          <w:szCs w:val="28"/>
        </w:rPr>
      </w:pPr>
      <w:r w:rsidRPr="00FE0CE1">
        <w:rPr>
          <w:rFonts w:ascii="Times New Roman" w:hAnsi="Times New Roman"/>
          <w:sz w:val="28"/>
          <w:szCs w:val="28"/>
        </w:rPr>
        <w:t xml:space="preserve">Значение пробного давления </w:t>
      </w:r>
      <w:r w:rsidR="00FD275B" w:rsidRPr="00FE0CE1">
        <w:rPr>
          <w:rFonts w:ascii="Times New Roman" w:hAnsi="Times New Roman"/>
          <w:sz w:val="28"/>
          <w:szCs w:val="28"/>
        </w:rPr>
        <w:t xml:space="preserve">принимается в интервале </w:t>
      </w:r>
      <w:r w:rsidRPr="00FE0CE1">
        <w:rPr>
          <w:rFonts w:ascii="Times New Roman" w:hAnsi="Times New Roman"/>
          <w:sz w:val="28"/>
          <w:szCs w:val="28"/>
        </w:rPr>
        <w:t>между максимальным и минимальным</w:t>
      </w:r>
      <w:r w:rsidR="00FD275B" w:rsidRPr="00FE0CE1">
        <w:rPr>
          <w:rFonts w:ascii="Times New Roman" w:hAnsi="Times New Roman"/>
          <w:sz w:val="28"/>
          <w:szCs w:val="28"/>
        </w:rPr>
        <w:t xml:space="preserve"> значениями и</w:t>
      </w:r>
      <w:r w:rsidRPr="00FE0CE1">
        <w:rPr>
          <w:rFonts w:ascii="Times New Roman" w:hAnsi="Times New Roman"/>
          <w:sz w:val="28"/>
          <w:szCs w:val="28"/>
        </w:rPr>
        <w:t xml:space="preserve"> должно обеспечить наибольшую </w:t>
      </w:r>
      <w:proofErr w:type="spellStart"/>
      <w:r w:rsidRPr="00FE0CE1">
        <w:rPr>
          <w:rFonts w:ascii="Times New Roman" w:hAnsi="Times New Roman"/>
          <w:sz w:val="28"/>
          <w:szCs w:val="28"/>
        </w:rPr>
        <w:t>выявляемость</w:t>
      </w:r>
      <w:proofErr w:type="spellEnd"/>
      <w:r w:rsidRPr="00FE0CE1">
        <w:rPr>
          <w:rFonts w:ascii="Times New Roman" w:hAnsi="Times New Roman"/>
          <w:sz w:val="28"/>
          <w:szCs w:val="28"/>
        </w:rPr>
        <w:t xml:space="preserve"> дефектов котла или его элементов, подвергаемых гидравлическому испытанию.</w:t>
      </w:r>
    </w:p>
    <w:p w14:paraId="3B895BE4" w14:textId="77777777" w:rsidR="00071259" w:rsidRPr="00FE0CE1" w:rsidRDefault="008E4998" w:rsidP="00856534">
      <w:pPr>
        <w:numPr>
          <w:ilvl w:val="0"/>
          <w:numId w:val="10"/>
        </w:numPr>
        <w:spacing w:line="360" w:lineRule="auto"/>
        <w:ind w:left="0" w:firstLine="709"/>
        <w:jc w:val="both"/>
        <w:rPr>
          <w:rFonts w:ascii="Times New Roman" w:hAnsi="Times New Roman"/>
          <w:sz w:val="28"/>
          <w:szCs w:val="28"/>
        </w:rPr>
      </w:pPr>
      <w:r w:rsidRPr="00FE0CE1">
        <w:rPr>
          <w:rFonts w:ascii="Times New Roman" w:hAnsi="Times New Roman"/>
          <w:sz w:val="28"/>
          <w:szCs w:val="28"/>
        </w:rPr>
        <w:t>П</w:t>
      </w:r>
      <w:r w:rsidR="00376727" w:rsidRPr="00FE0CE1">
        <w:rPr>
          <w:rFonts w:ascii="Times New Roman" w:hAnsi="Times New Roman"/>
          <w:sz w:val="28"/>
          <w:szCs w:val="28"/>
        </w:rPr>
        <w:t>ункт</w:t>
      </w:r>
      <w:r w:rsidR="00921C5E" w:rsidRPr="00FE0CE1">
        <w:rPr>
          <w:rFonts w:ascii="Times New Roman" w:hAnsi="Times New Roman"/>
          <w:sz w:val="28"/>
          <w:szCs w:val="28"/>
        </w:rPr>
        <w:t xml:space="preserve"> 172 </w:t>
      </w:r>
      <w:r w:rsidR="00071259" w:rsidRPr="00FE0CE1">
        <w:rPr>
          <w:rFonts w:ascii="Times New Roman" w:hAnsi="Times New Roman"/>
          <w:sz w:val="28"/>
          <w:szCs w:val="28"/>
        </w:rPr>
        <w:t>изложить в следующей редакции:</w:t>
      </w:r>
    </w:p>
    <w:p w14:paraId="1F970549" w14:textId="77777777" w:rsidR="008E4998" w:rsidRPr="00FE0CE1" w:rsidRDefault="00071259" w:rsidP="008E4998">
      <w:pPr>
        <w:autoSpaceDE w:val="0"/>
        <w:autoSpaceDN w:val="0"/>
        <w:adjustRightInd w:val="0"/>
        <w:spacing w:line="360" w:lineRule="auto"/>
        <w:ind w:firstLine="540"/>
        <w:jc w:val="both"/>
        <w:rPr>
          <w:rFonts w:ascii="Times New Roman" w:eastAsiaTheme="minorHAnsi" w:hAnsi="Times New Roman"/>
          <w:sz w:val="28"/>
          <w:szCs w:val="28"/>
          <w:lang w:eastAsia="en-US"/>
        </w:rPr>
      </w:pPr>
      <w:r w:rsidRPr="00FE0CE1">
        <w:rPr>
          <w:rFonts w:ascii="Times New Roman" w:hAnsi="Times New Roman"/>
          <w:sz w:val="28"/>
          <w:szCs w:val="28"/>
        </w:rPr>
        <w:t>«</w:t>
      </w:r>
      <w:r w:rsidR="008E4998" w:rsidRPr="00FE0CE1">
        <w:rPr>
          <w:rFonts w:ascii="Times New Roman" w:eastAsiaTheme="minorHAnsi" w:hAnsi="Times New Roman"/>
          <w:sz w:val="28"/>
          <w:szCs w:val="28"/>
          <w:lang w:eastAsia="en-US"/>
        </w:rPr>
        <w:t xml:space="preserve">172. Значение пробного давления </w:t>
      </w:r>
      <w:proofErr w:type="spellStart"/>
      <w:r w:rsidR="008E4998" w:rsidRPr="00FE0CE1">
        <w:rPr>
          <w:rFonts w:ascii="Times New Roman" w:eastAsiaTheme="minorHAnsi" w:hAnsi="Times New Roman"/>
          <w:i/>
          <w:sz w:val="28"/>
          <w:szCs w:val="28"/>
          <w:lang w:eastAsia="en-US"/>
        </w:rPr>
        <w:t>Р</w:t>
      </w:r>
      <w:r w:rsidR="008E4998" w:rsidRPr="00FE0CE1">
        <w:rPr>
          <w:rFonts w:ascii="Times New Roman" w:eastAsiaTheme="minorHAnsi" w:hAnsi="Times New Roman"/>
          <w:i/>
          <w:sz w:val="28"/>
          <w:szCs w:val="28"/>
          <w:vertAlign w:val="subscript"/>
          <w:lang w:eastAsia="en-US"/>
        </w:rPr>
        <w:t>пр</w:t>
      </w:r>
      <w:proofErr w:type="spellEnd"/>
      <w:r w:rsidR="008E4998" w:rsidRPr="00FE0CE1">
        <w:rPr>
          <w:rFonts w:ascii="Times New Roman" w:eastAsiaTheme="minorHAnsi" w:hAnsi="Times New Roman"/>
          <w:sz w:val="28"/>
          <w:szCs w:val="28"/>
          <w:lang w:eastAsia="en-US"/>
        </w:rPr>
        <w:t xml:space="preserve"> при гидравлическом испытании металлических сосудов (за </w:t>
      </w:r>
      <w:r w:rsidR="008E4998" w:rsidRPr="00FE0CE1">
        <w:rPr>
          <w:rFonts w:ascii="Times New Roman" w:eastAsiaTheme="minorHAnsi" w:hAnsi="Times New Roman"/>
          <w:sz w:val="28"/>
          <w:szCs w:val="28"/>
          <w:shd w:val="clear" w:color="auto" w:fill="FFFFFF" w:themeFill="background1"/>
          <w:lang w:eastAsia="en-US"/>
        </w:rPr>
        <w:t xml:space="preserve">исключением литых и кованых), а также </w:t>
      </w:r>
      <w:proofErr w:type="spellStart"/>
      <w:r w:rsidR="008E4998" w:rsidRPr="00FE0CE1">
        <w:rPr>
          <w:rFonts w:ascii="Times New Roman" w:eastAsiaTheme="minorHAnsi" w:hAnsi="Times New Roman"/>
          <w:sz w:val="28"/>
          <w:szCs w:val="28"/>
          <w:shd w:val="clear" w:color="auto" w:fill="FFFFFF" w:themeFill="background1"/>
          <w:lang w:eastAsia="en-US"/>
        </w:rPr>
        <w:t>электрокотлов</w:t>
      </w:r>
      <w:proofErr w:type="spellEnd"/>
      <w:r w:rsidR="008E4998" w:rsidRPr="00FE0CE1">
        <w:rPr>
          <w:rFonts w:ascii="Times New Roman" w:eastAsiaTheme="minorHAnsi" w:hAnsi="Times New Roman"/>
          <w:sz w:val="28"/>
          <w:szCs w:val="28"/>
          <w:shd w:val="clear" w:color="auto" w:fill="FFFFFF" w:themeFill="background1"/>
          <w:lang w:eastAsia="en-US"/>
        </w:rPr>
        <w:t xml:space="preserve"> и технологических трубопроводов определяют</w:t>
      </w:r>
      <w:r w:rsidR="008E4998" w:rsidRPr="00FE0CE1">
        <w:rPr>
          <w:rFonts w:ascii="Times New Roman" w:eastAsiaTheme="minorHAnsi" w:hAnsi="Times New Roman"/>
          <w:sz w:val="28"/>
          <w:szCs w:val="28"/>
          <w:lang w:eastAsia="en-US"/>
        </w:rPr>
        <w:t xml:space="preserve"> по формуле:</w:t>
      </w:r>
    </w:p>
    <w:p w14:paraId="7FB2719F" w14:textId="77777777" w:rsidR="008E4998" w:rsidRPr="00FE0CE1" w:rsidRDefault="008E4998" w:rsidP="008E4998">
      <w:pPr>
        <w:autoSpaceDE w:val="0"/>
        <w:autoSpaceDN w:val="0"/>
        <w:adjustRightInd w:val="0"/>
        <w:spacing w:after="200" w:line="360" w:lineRule="auto"/>
        <w:jc w:val="both"/>
        <w:outlineLvl w:val="0"/>
        <w:rPr>
          <w:rFonts w:ascii="Times New Roman" w:eastAsiaTheme="minorHAnsi" w:hAnsi="Times New Roman"/>
          <w:sz w:val="28"/>
          <w:szCs w:val="28"/>
          <w:lang w:eastAsia="en-US"/>
        </w:rPr>
      </w:pPr>
    </w:p>
    <w:p w14:paraId="7BBDD220" w14:textId="77777777" w:rsidR="008E4998" w:rsidRPr="00A57171" w:rsidRDefault="008E4998" w:rsidP="008E4998">
      <w:pPr>
        <w:autoSpaceDE w:val="0"/>
        <w:autoSpaceDN w:val="0"/>
        <w:adjustRightInd w:val="0"/>
        <w:spacing w:after="200" w:line="360" w:lineRule="auto"/>
        <w:jc w:val="center"/>
        <w:rPr>
          <w:rFonts w:ascii="Times New Roman" w:eastAsiaTheme="minorHAnsi" w:hAnsi="Times New Roman"/>
          <w:sz w:val="28"/>
          <w:szCs w:val="28"/>
          <w:lang w:eastAsia="en-US"/>
        </w:rPr>
      </w:pPr>
      <w:r w:rsidRPr="00A57171">
        <w:rPr>
          <w:rFonts w:ascii="Times New Roman" w:eastAsiaTheme="minorHAnsi" w:hAnsi="Times New Roman"/>
          <w:noProof/>
          <w:position w:val="-32"/>
          <w:sz w:val="28"/>
          <w:szCs w:val="28"/>
          <w:lang w:val="en-US"/>
        </w:rPr>
        <w:drawing>
          <wp:inline distT="0" distB="0" distL="0" distR="0" wp14:anchorId="412AAF70" wp14:editId="1D993DEC">
            <wp:extent cx="15430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r w:rsidRPr="00A57171">
        <w:rPr>
          <w:rFonts w:ascii="Times New Roman" w:eastAsiaTheme="minorHAnsi" w:hAnsi="Times New Roman"/>
          <w:sz w:val="28"/>
          <w:szCs w:val="28"/>
          <w:lang w:eastAsia="en-US"/>
        </w:rPr>
        <w:t>, (1)</w:t>
      </w:r>
    </w:p>
    <w:p w14:paraId="3C330F16" w14:textId="77777777" w:rsidR="008E4998" w:rsidRPr="00A57171" w:rsidRDefault="008E4998" w:rsidP="008E4998">
      <w:pPr>
        <w:shd w:val="clear" w:color="auto" w:fill="FFFFFF" w:themeFill="background1"/>
        <w:autoSpaceDE w:val="0"/>
        <w:autoSpaceDN w:val="0"/>
        <w:adjustRightInd w:val="0"/>
        <w:spacing w:after="200" w:line="360" w:lineRule="auto"/>
        <w:ind w:firstLine="540"/>
        <w:jc w:val="both"/>
        <w:rPr>
          <w:rFonts w:ascii="Times New Roman" w:eastAsiaTheme="minorHAnsi" w:hAnsi="Times New Roman"/>
          <w:sz w:val="28"/>
          <w:szCs w:val="28"/>
          <w:lang w:eastAsia="en-US"/>
        </w:rPr>
      </w:pPr>
      <w:r w:rsidRPr="00A57171">
        <w:rPr>
          <w:rFonts w:ascii="Times New Roman" w:eastAsiaTheme="minorHAnsi" w:hAnsi="Times New Roman"/>
          <w:sz w:val="28"/>
          <w:szCs w:val="28"/>
          <w:lang w:eastAsia="en-US"/>
        </w:rPr>
        <w:t xml:space="preserve">здесь и в </w:t>
      </w:r>
      <w:r w:rsidRPr="00A57171">
        <w:rPr>
          <w:rFonts w:ascii="Times New Roman" w:eastAsiaTheme="minorHAnsi" w:hAnsi="Times New Roman"/>
          <w:sz w:val="28"/>
          <w:szCs w:val="28"/>
          <w:shd w:val="clear" w:color="auto" w:fill="FFFFFF" w:themeFill="background1"/>
          <w:lang w:eastAsia="en-US"/>
        </w:rPr>
        <w:t>формулах 2-</w:t>
      </w:r>
      <w:r w:rsidR="00ED1D52" w:rsidRPr="00A57171">
        <w:rPr>
          <w:rFonts w:ascii="Times New Roman" w:eastAsiaTheme="minorHAnsi" w:hAnsi="Times New Roman"/>
          <w:sz w:val="28"/>
          <w:szCs w:val="28"/>
          <w:shd w:val="clear" w:color="auto" w:fill="FFFFFF" w:themeFill="background1"/>
          <w:lang w:eastAsia="en-US"/>
        </w:rPr>
        <w:t xml:space="preserve">7 </w:t>
      </w:r>
      <w:r w:rsidRPr="00A57171">
        <w:rPr>
          <w:rFonts w:ascii="Times New Roman" w:eastAsiaTheme="minorHAnsi" w:hAnsi="Times New Roman"/>
          <w:sz w:val="28"/>
          <w:szCs w:val="28"/>
          <w:shd w:val="clear" w:color="auto" w:fill="FFFFFF" w:themeFill="background1"/>
          <w:lang w:eastAsia="en-US"/>
        </w:rPr>
        <w:t xml:space="preserve">Р - </w:t>
      </w:r>
      <w:r w:rsidR="00FD275B" w:rsidRPr="00A57171">
        <w:rPr>
          <w:rFonts w:ascii="Times New Roman" w:eastAsiaTheme="minorHAnsi" w:hAnsi="Times New Roman"/>
          <w:sz w:val="28"/>
          <w:szCs w:val="28"/>
          <w:shd w:val="clear" w:color="auto" w:fill="FFFFFF" w:themeFill="background1"/>
          <w:lang w:eastAsia="en-US"/>
        </w:rPr>
        <w:t>рабочее давление</w:t>
      </w:r>
      <w:r w:rsidR="00D85326" w:rsidRPr="00A57171">
        <w:rPr>
          <w:rFonts w:ascii="Times New Roman" w:eastAsiaTheme="minorHAnsi" w:hAnsi="Times New Roman"/>
          <w:sz w:val="28"/>
          <w:szCs w:val="28"/>
          <w:shd w:val="clear" w:color="auto" w:fill="FFFFFF" w:themeFill="background1"/>
          <w:lang w:eastAsia="en-US"/>
        </w:rPr>
        <w:t>, а</w:t>
      </w:r>
      <w:r w:rsidR="00FD275B" w:rsidRPr="00A57171">
        <w:rPr>
          <w:rFonts w:ascii="Times New Roman" w:eastAsiaTheme="minorHAnsi" w:hAnsi="Times New Roman"/>
          <w:sz w:val="28"/>
          <w:szCs w:val="28"/>
          <w:shd w:val="clear" w:color="auto" w:fill="FFFFFF" w:themeFill="background1"/>
          <w:lang w:eastAsia="en-US"/>
        </w:rPr>
        <w:t xml:space="preserve"> </w:t>
      </w:r>
      <w:r w:rsidRPr="00A57171">
        <w:rPr>
          <w:rFonts w:ascii="Times New Roman" w:eastAsiaTheme="minorHAnsi" w:hAnsi="Times New Roman"/>
          <w:sz w:val="28"/>
          <w:szCs w:val="28"/>
          <w:shd w:val="clear" w:color="auto" w:fill="FFFFFF" w:themeFill="background1"/>
          <w:lang w:eastAsia="en-US"/>
        </w:rPr>
        <w:t xml:space="preserve">в случае </w:t>
      </w:r>
      <w:proofErr w:type="spellStart"/>
      <w:r w:rsidRPr="00A57171">
        <w:rPr>
          <w:rFonts w:ascii="Times New Roman" w:eastAsiaTheme="minorHAnsi" w:hAnsi="Times New Roman"/>
          <w:sz w:val="28"/>
          <w:szCs w:val="28"/>
          <w:shd w:val="clear" w:color="auto" w:fill="FFFFFF" w:themeFill="background1"/>
          <w:lang w:eastAsia="en-US"/>
        </w:rPr>
        <w:t>доизготовления</w:t>
      </w:r>
      <w:proofErr w:type="spellEnd"/>
      <w:r w:rsidRPr="00A57171">
        <w:rPr>
          <w:rFonts w:ascii="Times New Roman" w:eastAsiaTheme="minorHAnsi" w:hAnsi="Times New Roman"/>
          <w:sz w:val="28"/>
          <w:szCs w:val="28"/>
          <w:shd w:val="clear" w:color="auto" w:fill="FFFFFF" w:themeFill="background1"/>
          <w:lang w:eastAsia="en-US"/>
        </w:rPr>
        <w:t xml:space="preserve"> на месте эксплуатации - </w:t>
      </w:r>
      <w:r w:rsidR="00FD275B" w:rsidRPr="00A57171">
        <w:rPr>
          <w:rFonts w:ascii="Times New Roman" w:eastAsiaTheme="minorHAnsi" w:hAnsi="Times New Roman"/>
          <w:sz w:val="28"/>
          <w:szCs w:val="28"/>
          <w:shd w:val="clear" w:color="auto" w:fill="FFFFFF" w:themeFill="background1"/>
          <w:lang w:eastAsia="en-US"/>
        </w:rPr>
        <w:t>расчетное</w:t>
      </w:r>
      <w:r w:rsidR="00FD275B" w:rsidRPr="00A57171">
        <w:rPr>
          <w:rFonts w:ascii="Times New Roman" w:eastAsiaTheme="minorHAnsi" w:hAnsi="Times New Roman"/>
          <w:sz w:val="28"/>
          <w:szCs w:val="28"/>
          <w:lang w:eastAsia="en-US"/>
        </w:rPr>
        <w:t xml:space="preserve"> давление</w:t>
      </w:r>
      <w:r w:rsidR="00D85326" w:rsidRPr="00A57171">
        <w:rPr>
          <w:rFonts w:ascii="Times New Roman" w:eastAsiaTheme="minorHAnsi" w:hAnsi="Times New Roman"/>
          <w:sz w:val="28"/>
          <w:szCs w:val="28"/>
          <w:lang w:eastAsia="en-US"/>
        </w:rPr>
        <w:t>,</w:t>
      </w:r>
      <w:r w:rsidR="00FD275B" w:rsidRPr="00A57171">
        <w:rPr>
          <w:rFonts w:ascii="Times New Roman" w:eastAsiaTheme="minorHAnsi" w:hAnsi="Times New Roman"/>
          <w:sz w:val="28"/>
          <w:szCs w:val="28"/>
          <w:lang w:eastAsia="en-US"/>
        </w:rPr>
        <w:t xml:space="preserve"> </w:t>
      </w:r>
      <w:r w:rsidRPr="00A57171">
        <w:rPr>
          <w:rFonts w:ascii="Times New Roman" w:eastAsiaTheme="minorHAnsi" w:hAnsi="Times New Roman"/>
          <w:sz w:val="28"/>
          <w:szCs w:val="28"/>
          <w:lang w:eastAsia="en-US"/>
        </w:rPr>
        <w:t>МПа;</w:t>
      </w:r>
    </w:p>
    <w:p w14:paraId="0DD68368" w14:textId="77777777" w:rsidR="008E4998" w:rsidRPr="00A57171" w:rsidRDefault="008E4998" w:rsidP="008E4998">
      <w:pPr>
        <w:autoSpaceDE w:val="0"/>
        <w:autoSpaceDN w:val="0"/>
        <w:adjustRightInd w:val="0"/>
        <w:spacing w:after="200" w:line="360" w:lineRule="auto"/>
        <w:ind w:firstLine="540"/>
        <w:jc w:val="both"/>
        <w:rPr>
          <w:rFonts w:ascii="Times New Roman" w:eastAsiaTheme="minorHAnsi" w:hAnsi="Times New Roman"/>
          <w:sz w:val="28"/>
          <w:szCs w:val="28"/>
          <w:lang w:eastAsia="en-US"/>
        </w:rPr>
      </w:pPr>
      <w:r w:rsidRPr="00A57171">
        <w:rPr>
          <w:rFonts w:ascii="Times New Roman" w:eastAsiaTheme="minorHAnsi" w:hAnsi="Times New Roman"/>
          <w:noProof/>
          <w:position w:val="-14"/>
          <w:sz w:val="28"/>
          <w:szCs w:val="28"/>
          <w:lang w:val="en-US"/>
        </w:rPr>
        <w:drawing>
          <wp:inline distT="0" distB="0" distL="0" distR="0" wp14:anchorId="1AE93F3C" wp14:editId="012B92A1">
            <wp:extent cx="4762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rsidRPr="00A57171">
        <w:rPr>
          <w:rFonts w:ascii="Times New Roman" w:eastAsiaTheme="minorHAnsi" w:hAnsi="Times New Roman"/>
          <w:sz w:val="28"/>
          <w:szCs w:val="28"/>
          <w:lang w:eastAsia="en-US"/>
        </w:rPr>
        <w:t xml:space="preserve">, </w:t>
      </w:r>
      <w:r w:rsidRPr="00A57171">
        <w:rPr>
          <w:rFonts w:ascii="Times New Roman" w:eastAsiaTheme="minorHAnsi" w:hAnsi="Times New Roman"/>
          <w:noProof/>
          <w:position w:val="-14"/>
          <w:sz w:val="28"/>
          <w:szCs w:val="28"/>
          <w:lang w:val="en-US"/>
        </w:rPr>
        <w:drawing>
          <wp:inline distT="0" distB="0" distL="0" distR="0" wp14:anchorId="7FA4D5F1" wp14:editId="71B08C3D">
            <wp:extent cx="409575" cy="352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sidRPr="00A57171">
        <w:rPr>
          <w:rFonts w:ascii="Times New Roman" w:eastAsiaTheme="minorHAnsi" w:hAnsi="Times New Roman"/>
          <w:sz w:val="28"/>
          <w:szCs w:val="28"/>
          <w:lang w:eastAsia="en-US"/>
        </w:rPr>
        <w:t xml:space="preserve"> - допускаемые напряжения для материала сосуда (</w:t>
      </w:r>
      <w:proofErr w:type="spellStart"/>
      <w:r w:rsidRPr="00A57171">
        <w:rPr>
          <w:rFonts w:ascii="Times New Roman" w:eastAsiaTheme="minorHAnsi" w:hAnsi="Times New Roman"/>
          <w:sz w:val="28"/>
          <w:szCs w:val="28"/>
          <w:lang w:eastAsia="en-US"/>
        </w:rPr>
        <w:t>электрокотла</w:t>
      </w:r>
      <w:proofErr w:type="spellEnd"/>
      <w:r w:rsidRPr="00A57171">
        <w:rPr>
          <w:rFonts w:ascii="Times New Roman" w:eastAsiaTheme="minorHAnsi" w:hAnsi="Times New Roman"/>
          <w:sz w:val="28"/>
          <w:szCs w:val="28"/>
          <w:lang w:eastAsia="en-US"/>
        </w:rPr>
        <w:t xml:space="preserve">, технологического трубопровода) или его элементов при 20 °C и расчетной температуре, </w:t>
      </w:r>
      <w:r w:rsidR="00D85326" w:rsidRPr="00A57171">
        <w:rPr>
          <w:rFonts w:ascii="Times New Roman" w:eastAsiaTheme="minorHAnsi" w:hAnsi="Times New Roman"/>
          <w:sz w:val="28"/>
          <w:szCs w:val="28"/>
          <w:lang w:eastAsia="en-US"/>
        </w:rPr>
        <w:t xml:space="preserve">соответственно, </w:t>
      </w:r>
      <w:r w:rsidRPr="00A57171">
        <w:rPr>
          <w:rFonts w:ascii="Times New Roman" w:eastAsiaTheme="minorHAnsi" w:hAnsi="Times New Roman"/>
          <w:sz w:val="28"/>
          <w:szCs w:val="28"/>
          <w:lang w:eastAsia="en-US"/>
        </w:rPr>
        <w:t>МПа.</w:t>
      </w:r>
    </w:p>
    <w:p w14:paraId="797BDA09" w14:textId="77777777" w:rsidR="008E4998" w:rsidRPr="00A57171" w:rsidRDefault="008E4998" w:rsidP="008E4998">
      <w:pPr>
        <w:autoSpaceDE w:val="0"/>
        <w:autoSpaceDN w:val="0"/>
        <w:adjustRightInd w:val="0"/>
        <w:spacing w:line="360" w:lineRule="auto"/>
        <w:ind w:firstLine="539"/>
        <w:jc w:val="both"/>
        <w:rPr>
          <w:rFonts w:ascii="Times New Roman" w:eastAsiaTheme="minorHAnsi" w:hAnsi="Times New Roman"/>
          <w:sz w:val="28"/>
          <w:szCs w:val="28"/>
          <w:lang w:eastAsia="en-US"/>
        </w:rPr>
      </w:pPr>
      <w:r w:rsidRPr="00A57171">
        <w:rPr>
          <w:rFonts w:ascii="Times New Roman" w:eastAsiaTheme="minorHAnsi" w:hAnsi="Times New Roman"/>
          <w:sz w:val="28"/>
          <w:szCs w:val="28"/>
          <w:lang w:eastAsia="en-US"/>
        </w:rPr>
        <w:t xml:space="preserve">Отношение </w:t>
      </w:r>
      <w:r w:rsidRPr="00A57171">
        <w:rPr>
          <w:rFonts w:ascii="Times New Roman" w:eastAsiaTheme="minorHAnsi" w:hAnsi="Times New Roman"/>
          <w:noProof/>
          <w:position w:val="-32"/>
          <w:sz w:val="28"/>
          <w:szCs w:val="28"/>
          <w:lang w:val="en-US"/>
        </w:rPr>
        <w:drawing>
          <wp:inline distT="0" distB="0" distL="0" distR="0" wp14:anchorId="1D00F81F" wp14:editId="493B8FC2">
            <wp:extent cx="533400" cy="647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A57171">
        <w:rPr>
          <w:rFonts w:ascii="Times New Roman" w:eastAsiaTheme="minorHAnsi" w:hAnsi="Times New Roman"/>
          <w:sz w:val="28"/>
          <w:szCs w:val="28"/>
          <w:lang w:eastAsia="en-US"/>
        </w:rPr>
        <w:t xml:space="preserve"> материалов сборочных единиц (элементов) сосуда (</w:t>
      </w:r>
      <w:proofErr w:type="spellStart"/>
      <w:r w:rsidRPr="00A57171">
        <w:rPr>
          <w:rFonts w:ascii="Times New Roman" w:eastAsiaTheme="minorHAnsi" w:hAnsi="Times New Roman"/>
          <w:sz w:val="28"/>
          <w:szCs w:val="28"/>
          <w:lang w:eastAsia="en-US"/>
        </w:rPr>
        <w:t>электрокотла</w:t>
      </w:r>
      <w:proofErr w:type="spellEnd"/>
      <w:r w:rsidRPr="00A57171">
        <w:rPr>
          <w:rFonts w:ascii="Times New Roman" w:eastAsiaTheme="minorHAnsi" w:hAnsi="Times New Roman"/>
          <w:sz w:val="28"/>
          <w:szCs w:val="28"/>
          <w:lang w:eastAsia="en-US"/>
        </w:rPr>
        <w:t xml:space="preserve">, технологического трубопровода), работающих под давлением, принимают по тому из использованных материалов элементов (обечаек, днищ, фланцев, труб и др.) сосуда, для которого оно является наименьшим, за </w:t>
      </w:r>
      <w:r w:rsidRPr="00A57171">
        <w:rPr>
          <w:rFonts w:ascii="Times New Roman" w:eastAsiaTheme="minorHAnsi" w:hAnsi="Times New Roman"/>
          <w:sz w:val="28"/>
          <w:szCs w:val="28"/>
          <w:lang w:eastAsia="en-US"/>
        </w:rPr>
        <w:lastRenderedPageBreak/>
        <w:t xml:space="preserve">исключением болтов (шпилек), а также теплообменных труб </w:t>
      </w:r>
      <w:proofErr w:type="spellStart"/>
      <w:r w:rsidRPr="00A57171">
        <w:rPr>
          <w:rFonts w:ascii="Times New Roman" w:eastAsiaTheme="minorHAnsi" w:hAnsi="Times New Roman"/>
          <w:sz w:val="28"/>
          <w:szCs w:val="28"/>
          <w:lang w:eastAsia="en-US"/>
        </w:rPr>
        <w:t>кожухотрубчатых</w:t>
      </w:r>
      <w:proofErr w:type="spellEnd"/>
      <w:r w:rsidRPr="00A57171">
        <w:rPr>
          <w:rFonts w:ascii="Times New Roman" w:eastAsiaTheme="minorHAnsi" w:hAnsi="Times New Roman"/>
          <w:sz w:val="28"/>
          <w:szCs w:val="28"/>
          <w:lang w:eastAsia="en-US"/>
        </w:rPr>
        <w:t xml:space="preserve"> теплообменных аппаратов.</w:t>
      </w:r>
    </w:p>
    <w:p w14:paraId="1F688063" w14:textId="77777777" w:rsidR="008E4998" w:rsidRPr="00A57171" w:rsidRDefault="008E4998" w:rsidP="008E4998">
      <w:pPr>
        <w:spacing w:line="360" w:lineRule="auto"/>
        <w:ind w:firstLine="709"/>
        <w:jc w:val="both"/>
        <w:rPr>
          <w:rFonts w:ascii="Times New Roman" w:hAnsi="Times New Roman"/>
          <w:sz w:val="28"/>
          <w:szCs w:val="28"/>
        </w:rPr>
      </w:pPr>
      <w:r w:rsidRPr="00A57171">
        <w:rPr>
          <w:rFonts w:ascii="Times New Roman" w:eastAsiaTheme="minorHAnsi" w:hAnsi="Times New Roman"/>
          <w:sz w:val="28"/>
          <w:szCs w:val="28"/>
          <w:lang w:eastAsia="en-US"/>
        </w:rPr>
        <w:t xml:space="preserve">Пробное </w:t>
      </w:r>
      <w:r w:rsidRPr="00A57171">
        <w:rPr>
          <w:rFonts w:ascii="Times New Roman" w:hAnsi="Times New Roman"/>
          <w:sz w:val="28"/>
          <w:szCs w:val="28"/>
        </w:rPr>
        <w:t>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14:paraId="071205D9" w14:textId="77777777" w:rsidR="008E4998" w:rsidRPr="00A57171" w:rsidRDefault="008E4998" w:rsidP="008E4998">
      <w:pPr>
        <w:spacing w:line="360" w:lineRule="auto"/>
        <w:ind w:firstLine="709"/>
        <w:jc w:val="both"/>
        <w:rPr>
          <w:rFonts w:ascii="Times New Roman" w:eastAsiaTheme="minorHAnsi" w:hAnsi="Times New Roman"/>
          <w:sz w:val="28"/>
          <w:szCs w:val="28"/>
          <w:lang w:eastAsia="en-US"/>
        </w:rPr>
      </w:pPr>
      <w:r w:rsidRPr="00A57171">
        <w:rPr>
          <w:rFonts w:ascii="Times New Roman" w:hAnsi="Times New Roman"/>
          <w:sz w:val="28"/>
          <w:szCs w:val="28"/>
        </w:rP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w:t>
      </w:r>
      <w:r w:rsidRPr="00A57171">
        <w:rPr>
          <w:rFonts w:ascii="Times New Roman" w:eastAsiaTheme="minorHAnsi" w:hAnsi="Times New Roman"/>
          <w:sz w:val="28"/>
          <w:szCs w:val="28"/>
          <w:lang w:eastAsia="en-US"/>
        </w:rPr>
        <w:t xml:space="preserve"> давлений для каждого режима.</w:t>
      </w:r>
    </w:p>
    <w:p w14:paraId="59770BEE" w14:textId="77777777" w:rsidR="008E4998" w:rsidRPr="00A57171" w:rsidRDefault="008E4998" w:rsidP="008E4998">
      <w:pPr>
        <w:autoSpaceDE w:val="0"/>
        <w:autoSpaceDN w:val="0"/>
        <w:adjustRightInd w:val="0"/>
        <w:spacing w:line="360" w:lineRule="auto"/>
        <w:ind w:firstLine="540"/>
        <w:jc w:val="both"/>
        <w:rPr>
          <w:rFonts w:ascii="Times New Roman" w:eastAsiaTheme="minorHAnsi" w:hAnsi="Times New Roman"/>
          <w:sz w:val="28"/>
          <w:szCs w:val="28"/>
          <w:lang w:eastAsia="en-US"/>
        </w:rPr>
      </w:pPr>
      <w:r w:rsidRPr="00A57171">
        <w:rPr>
          <w:rFonts w:ascii="Times New Roman" w:eastAsiaTheme="minorHAnsi" w:hAnsi="Times New Roman"/>
          <w:sz w:val="28"/>
          <w:szCs w:val="28"/>
          <w:lang w:eastAsia="en-US"/>
        </w:rPr>
        <w:t xml:space="preserve">В случае если для обеспечения условий прочности и герметичности при испытаниях возникает необходимость </w:t>
      </w:r>
      <w:r w:rsidR="000F1443" w:rsidRPr="00A57171">
        <w:rPr>
          <w:rFonts w:ascii="Times New Roman" w:eastAsiaTheme="minorHAnsi" w:hAnsi="Times New Roman"/>
          <w:sz w:val="28"/>
          <w:szCs w:val="28"/>
          <w:lang w:eastAsia="en-US"/>
        </w:rPr>
        <w:t xml:space="preserve">замены материала или </w:t>
      </w:r>
      <w:r w:rsidRPr="00A57171">
        <w:rPr>
          <w:rFonts w:ascii="Times New Roman" w:eastAsiaTheme="minorHAnsi" w:hAnsi="Times New Roman"/>
          <w:sz w:val="28"/>
          <w:szCs w:val="28"/>
          <w:lang w:eastAsia="en-US"/>
        </w:rPr>
        <w:t>увеличения диаметра, количества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14:paraId="471188D8" w14:textId="77777777" w:rsidR="008E4998" w:rsidRPr="00A57171" w:rsidRDefault="008E4998" w:rsidP="008E4998">
      <w:pPr>
        <w:autoSpaceDE w:val="0"/>
        <w:autoSpaceDN w:val="0"/>
        <w:adjustRightInd w:val="0"/>
        <w:spacing w:line="360" w:lineRule="auto"/>
        <w:ind w:firstLine="540"/>
        <w:jc w:val="both"/>
        <w:rPr>
          <w:rFonts w:ascii="Times New Roman" w:eastAsiaTheme="minorHAnsi" w:hAnsi="Times New Roman"/>
          <w:sz w:val="28"/>
          <w:szCs w:val="28"/>
          <w:lang w:eastAsia="en-US"/>
        </w:rPr>
      </w:pPr>
      <w:r w:rsidRPr="00A57171">
        <w:rPr>
          <w:rFonts w:ascii="Times New Roman" w:eastAsiaTheme="minorHAnsi" w:hAnsi="Times New Roman"/>
          <w:sz w:val="28"/>
          <w:szCs w:val="28"/>
          <w:lang w:eastAsia="en-US"/>
        </w:rPr>
        <w:t>В случае если сосуд (технологический трубопровод) в целом или отдельные части сосуда</w:t>
      </w:r>
      <w:r w:rsidRPr="00A57171">
        <w:rPr>
          <w:rFonts w:asciiTheme="minorHAnsi" w:eastAsiaTheme="minorHAnsi" w:hAnsiTheme="minorHAnsi" w:cstheme="minorBidi"/>
          <w:sz w:val="22"/>
          <w:szCs w:val="22"/>
          <w:lang w:eastAsia="en-US"/>
        </w:rPr>
        <w:t xml:space="preserve"> </w:t>
      </w:r>
      <w:r w:rsidRPr="00A57171">
        <w:rPr>
          <w:rFonts w:ascii="Times New Roman" w:eastAsiaTheme="minorHAnsi" w:hAnsi="Times New Roman"/>
          <w:sz w:val="28"/>
          <w:szCs w:val="28"/>
          <w:lang w:eastAsia="en-US"/>
        </w:rPr>
        <w:t xml:space="preserve">(технологического трубопровода) работают в диапазоне температур ползучести и допускаемое напряжение для материалов этих частей при расчетной температуре </w:t>
      </w:r>
      <w:r w:rsidRPr="00A57171">
        <w:rPr>
          <w:rFonts w:ascii="Times New Roman" w:eastAsiaTheme="minorHAnsi" w:hAnsi="Times New Roman"/>
          <w:noProof/>
          <w:position w:val="-14"/>
          <w:sz w:val="28"/>
          <w:szCs w:val="28"/>
          <w:lang w:val="en-US"/>
        </w:rPr>
        <w:drawing>
          <wp:inline distT="0" distB="0" distL="0" distR="0" wp14:anchorId="0D06DECB" wp14:editId="5B9DD900">
            <wp:extent cx="34290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A57171">
        <w:rPr>
          <w:rFonts w:ascii="Times New Roman" w:eastAsiaTheme="minorHAnsi" w:hAnsi="Times New Roman"/>
          <w:sz w:val="28"/>
          <w:szCs w:val="28"/>
          <w:lang w:eastAsia="en-US"/>
        </w:rPr>
        <w:t xml:space="preserve"> определяется на базе предела длительной прочности или предела ползучести, разрешается в </w:t>
      </w:r>
      <w:hyperlink w:anchor="Par2" w:history="1">
        <w:r w:rsidR="000F1443" w:rsidRPr="00A57171">
          <w:rPr>
            <w:rFonts w:ascii="Times New Roman" w:eastAsiaTheme="minorHAnsi" w:hAnsi="Times New Roman"/>
            <w:sz w:val="28"/>
            <w:szCs w:val="28"/>
            <w:lang w:eastAsia="en-US"/>
          </w:rPr>
          <w:t>формулах (1)</w:t>
        </w:r>
      </w:hyperlink>
      <w:r w:rsidR="000F1443" w:rsidRPr="00A57171">
        <w:rPr>
          <w:rFonts w:ascii="Times New Roman" w:eastAsiaTheme="minorHAnsi" w:hAnsi="Times New Roman"/>
          <w:sz w:val="28"/>
          <w:szCs w:val="28"/>
          <w:lang w:eastAsia="en-US"/>
        </w:rPr>
        <w:t xml:space="preserve"> и </w:t>
      </w:r>
      <w:r w:rsidRPr="00A57171">
        <w:rPr>
          <w:rFonts w:ascii="Times New Roman" w:eastAsiaTheme="minorHAnsi" w:hAnsi="Times New Roman"/>
          <w:sz w:val="28"/>
          <w:szCs w:val="28"/>
          <w:lang w:eastAsia="en-US"/>
        </w:rPr>
        <w:t xml:space="preserve">(7) вместо </w:t>
      </w:r>
      <w:r w:rsidRPr="00A57171">
        <w:rPr>
          <w:rFonts w:ascii="Times New Roman" w:eastAsiaTheme="minorHAnsi" w:hAnsi="Times New Roman"/>
          <w:noProof/>
          <w:sz w:val="28"/>
          <w:szCs w:val="28"/>
          <w:lang w:val="en-US"/>
        </w:rPr>
        <w:drawing>
          <wp:inline distT="0" distB="0" distL="0" distR="0" wp14:anchorId="519ACB3C" wp14:editId="3A73AEC3">
            <wp:extent cx="36195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Pr="00A57171">
        <w:rPr>
          <w:rFonts w:ascii="Times New Roman" w:eastAsiaTheme="minorHAnsi" w:hAnsi="Times New Roman"/>
          <w:sz w:val="28"/>
          <w:szCs w:val="28"/>
          <w:lang w:eastAsia="en-US"/>
        </w:rPr>
        <w:t xml:space="preserve"> использовать величину допускаемого напряжения при расчетной температуре </w:t>
      </w:r>
      <w:r w:rsidRPr="00A57171">
        <w:rPr>
          <w:rFonts w:ascii="Times New Roman" w:eastAsiaTheme="minorHAnsi" w:hAnsi="Times New Roman"/>
          <w:noProof/>
          <w:sz w:val="28"/>
          <w:szCs w:val="28"/>
          <w:lang w:val="en-US"/>
        </w:rPr>
        <w:drawing>
          <wp:inline distT="0" distB="0" distL="0" distR="0" wp14:anchorId="0304533F" wp14:editId="57FA5AA6">
            <wp:extent cx="4000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sidRPr="00A57171">
        <w:rPr>
          <w:rFonts w:ascii="Times New Roman" w:eastAsiaTheme="minorHAnsi" w:hAnsi="Times New Roman"/>
          <w:sz w:val="28"/>
          <w:szCs w:val="28"/>
          <w:lang w:eastAsia="en-US"/>
        </w:rP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14:paraId="06BBA914" w14:textId="77777777" w:rsidR="00071259" w:rsidRPr="00A57171" w:rsidRDefault="0007125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Второй абзац пункта 173 изложить в следующей редакции:</w:t>
      </w:r>
    </w:p>
    <w:p w14:paraId="6852193D" w14:textId="77777777" w:rsidR="00071259" w:rsidRPr="00A57171" w:rsidRDefault="00071259" w:rsidP="008E4998">
      <w:pPr>
        <w:spacing w:line="360" w:lineRule="auto"/>
        <w:ind w:firstLine="709"/>
        <w:jc w:val="both"/>
        <w:rPr>
          <w:rFonts w:ascii="Times New Roman" w:hAnsi="Times New Roman"/>
          <w:sz w:val="28"/>
          <w:szCs w:val="28"/>
        </w:rPr>
      </w:pPr>
      <w:r w:rsidRPr="00A57171">
        <w:rPr>
          <w:rFonts w:ascii="Times New Roman" w:hAnsi="Times New Roman"/>
          <w:sz w:val="28"/>
          <w:szCs w:val="28"/>
        </w:rPr>
        <w:t>«Испытание литых сосудов разрешается проводить при условии 100% контроля отливок неразрушающими методами.».</w:t>
      </w:r>
    </w:p>
    <w:p w14:paraId="309F231C" w14:textId="77777777" w:rsidR="00071259" w:rsidRPr="00A57171" w:rsidRDefault="0007125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Первый абзац пункта 178 изложить в следующей редакции:</w:t>
      </w:r>
    </w:p>
    <w:p w14:paraId="6412BCDD" w14:textId="77777777" w:rsidR="00071259" w:rsidRPr="00A57171" w:rsidRDefault="00071259" w:rsidP="008E4998">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w:t>
      </w:r>
      <w:r w:rsidR="003F4995">
        <w:rPr>
          <w:rFonts w:ascii="Times New Roman" w:hAnsi="Times New Roman"/>
          <w:sz w:val="28"/>
          <w:szCs w:val="28"/>
        </w:rPr>
        <w:t>178. </w:t>
      </w:r>
      <w:r w:rsidRPr="00A57171">
        <w:rPr>
          <w:rFonts w:ascii="Times New Roman" w:hAnsi="Times New Roman"/>
          <w:sz w:val="28"/>
          <w:szCs w:val="28"/>
        </w:rPr>
        <w:t>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устанавливают расчетами на прочность трубопроводов.».</w:t>
      </w:r>
    </w:p>
    <w:p w14:paraId="3DE4665E" w14:textId="77777777" w:rsidR="00405898" w:rsidRPr="00A57171" w:rsidRDefault="00405898"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179:</w:t>
      </w:r>
    </w:p>
    <w:p w14:paraId="7E37F631" w14:textId="77777777" w:rsidR="00071259" w:rsidRPr="00A57171" w:rsidRDefault="00405898" w:rsidP="00CC7D24">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071259" w:rsidRPr="00A57171">
        <w:rPr>
          <w:rFonts w:ascii="Times New Roman" w:hAnsi="Times New Roman"/>
          <w:sz w:val="28"/>
          <w:szCs w:val="28"/>
        </w:rPr>
        <w:t xml:space="preserve">абзац </w:t>
      </w:r>
      <w:r w:rsidRPr="00A57171">
        <w:rPr>
          <w:rFonts w:ascii="Times New Roman" w:hAnsi="Times New Roman"/>
          <w:sz w:val="28"/>
          <w:szCs w:val="28"/>
        </w:rPr>
        <w:t xml:space="preserve">второй </w:t>
      </w:r>
      <w:r w:rsidR="00071259" w:rsidRPr="00A57171">
        <w:rPr>
          <w:rFonts w:ascii="Times New Roman" w:hAnsi="Times New Roman"/>
          <w:sz w:val="28"/>
          <w:szCs w:val="28"/>
        </w:rPr>
        <w:t>изложить в следующей редакции:</w:t>
      </w:r>
    </w:p>
    <w:p w14:paraId="43ECB208"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B4136B" w:rsidRPr="00A57171">
        <w:rPr>
          <w:rFonts w:ascii="Times New Roman" w:hAnsi="Times New Roman"/>
          <w:sz w:val="28"/>
          <w:szCs w:val="28"/>
        </w:rPr>
        <w:t xml:space="preserve">Гидравлическое испытание трубопроводов должно производиться при положительной температуре окружающего воздуха. </w:t>
      </w:r>
      <w:r w:rsidRPr="00A57171">
        <w:rPr>
          <w:rFonts w:ascii="Times New Roman" w:hAnsi="Times New Roman"/>
          <w:sz w:val="28"/>
          <w:szCs w:val="28"/>
        </w:rPr>
        <w:t>При гидравлическом испытании паропроводов с рабочим давлением 10 МПа и более температура их стенок должна быть не менее 10 °C</w:t>
      </w:r>
      <w:r w:rsidR="00405898" w:rsidRPr="00A57171">
        <w:rPr>
          <w:rFonts w:ascii="Times New Roman" w:hAnsi="Times New Roman"/>
          <w:sz w:val="28"/>
          <w:szCs w:val="28"/>
        </w:rPr>
        <w:t>.»;</w:t>
      </w:r>
    </w:p>
    <w:p w14:paraId="6A76BD09" w14:textId="77777777" w:rsidR="00405898" w:rsidRPr="00A57171" w:rsidRDefault="00405898"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2) абзац шестой дополнить предложением:</w:t>
      </w:r>
    </w:p>
    <w:p w14:paraId="683F0431" w14:textId="77777777" w:rsidR="00405898" w:rsidRPr="00A57171" w:rsidRDefault="00405898"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«Проведение испытания взрывопожароопасной, токсичной, коррозионной жидкостью не допускается.».</w:t>
      </w:r>
    </w:p>
    <w:p w14:paraId="5490CAA7" w14:textId="77777777" w:rsidR="00071259" w:rsidRPr="00A57171" w:rsidRDefault="007325B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Подпункты «а»</w:t>
      </w:r>
      <w:r w:rsidR="002C36B7" w:rsidRPr="00A57171">
        <w:rPr>
          <w:rFonts w:ascii="Times New Roman" w:hAnsi="Times New Roman"/>
          <w:sz w:val="28"/>
          <w:szCs w:val="28"/>
        </w:rPr>
        <w:t>-</w:t>
      </w:r>
      <w:r w:rsidRPr="00A57171">
        <w:rPr>
          <w:rFonts w:ascii="Times New Roman" w:hAnsi="Times New Roman"/>
          <w:sz w:val="28"/>
          <w:szCs w:val="28"/>
        </w:rPr>
        <w:t>«в» абзаца пятого п</w:t>
      </w:r>
      <w:r w:rsidR="00376727" w:rsidRPr="00A57171">
        <w:rPr>
          <w:rFonts w:ascii="Times New Roman" w:hAnsi="Times New Roman"/>
          <w:sz w:val="28"/>
          <w:szCs w:val="28"/>
        </w:rPr>
        <w:t>ункта</w:t>
      </w:r>
      <w:r w:rsidR="001168E4" w:rsidRPr="00A57171">
        <w:rPr>
          <w:rFonts w:ascii="Times New Roman" w:hAnsi="Times New Roman"/>
          <w:sz w:val="28"/>
          <w:szCs w:val="28"/>
        </w:rPr>
        <w:t xml:space="preserve"> 180 </w:t>
      </w:r>
      <w:r w:rsidR="00071259" w:rsidRPr="00A57171">
        <w:rPr>
          <w:rFonts w:ascii="Times New Roman" w:hAnsi="Times New Roman"/>
          <w:sz w:val="28"/>
          <w:szCs w:val="28"/>
        </w:rPr>
        <w:t>изложить в следующей редакции:</w:t>
      </w:r>
    </w:p>
    <w:p w14:paraId="51BB565D"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«а) 30 мин при толщине стенки сосуда </w:t>
      </w:r>
      <w:r w:rsidR="00DD17A9" w:rsidRPr="00A57171">
        <w:rPr>
          <w:rFonts w:ascii="Times New Roman" w:hAnsi="Times New Roman"/>
          <w:sz w:val="28"/>
          <w:szCs w:val="28"/>
        </w:rPr>
        <w:t xml:space="preserve">до </w:t>
      </w:r>
      <w:r w:rsidRPr="00A57171">
        <w:rPr>
          <w:rFonts w:ascii="Times New Roman" w:hAnsi="Times New Roman"/>
          <w:sz w:val="28"/>
          <w:szCs w:val="28"/>
        </w:rPr>
        <w:t>50 мм</w:t>
      </w:r>
      <w:r w:rsidR="00DD17A9" w:rsidRPr="00A57171">
        <w:rPr>
          <w:rFonts w:ascii="Times New Roman" w:hAnsi="Times New Roman"/>
          <w:sz w:val="28"/>
          <w:szCs w:val="28"/>
        </w:rPr>
        <w:t xml:space="preserve"> включительно</w:t>
      </w:r>
      <w:r w:rsidRPr="00A57171">
        <w:rPr>
          <w:rFonts w:ascii="Times New Roman" w:hAnsi="Times New Roman"/>
          <w:sz w:val="28"/>
          <w:szCs w:val="28"/>
        </w:rPr>
        <w:t>;</w:t>
      </w:r>
    </w:p>
    <w:p w14:paraId="1AED04A1"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б) 60 мин при толщине стенки сосуда более 50 до 100 мм включительно;</w:t>
      </w:r>
    </w:p>
    <w:p w14:paraId="11D75BF9"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в) 120 мин при толщине стенки сосуда более 100 мм.</w:t>
      </w:r>
      <w:r w:rsidR="002C36B7" w:rsidRPr="00A57171">
        <w:rPr>
          <w:rFonts w:ascii="Times New Roman" w:hAnsi="Times New Roman"/>
          <w:sz w:val="28"/>
          <w:szCs w:val="28"/>
        </w:rPr>
        <w:t>».</w:t>
      </w:r>
    </w:p>
    <w:p w14:paraId="0DF01DE0" w14:textId="77777777" w:rsidR="00071259" w:rsidRPr="00A57171" w:rsidRDefault="00FB1B8E"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071259" w:rsidRPr="00A57171">
        <w:rPr>
          <w:rFonts w:ascii="Times New Roman" w:hAnsi="Times New Roman"/>
          <w:sz w:val="28"/>
          <w:szCs w:val="28"/>
        </w:rPr>
        <w:t>ункт 182 изложить в следующей редакции:</w:t>
      </w:r>
    </w:p>
    <w:p w14:paraId="4FB6D99D"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«182. </w:t>
      </w:r>
      <w:r w:rsidR="009C2481" w:rsidRPr="00A57171">
        <w:rPr>
          <w:rFonts w:ascii="Times New Roman" w:hAnsi="Times New Roman"/>
          <w:sz w:val="28"/>
          <w:szCs w:val="28"/>
        </w:rPr>
        <w:t>О</w:t>
      </w:r>
      <w:r w:rsidR="00FB1B8E" w:rsidRPr="00A57171">
        <w:rPr>
          <w:rFonts w:ascii="Times New Roman" w:hAnsi="Times New Roman"/>
          <w:sz w:val="28"/>
          <w:szCs w:val="28"/>
        </w:rPr>
        <w:t>борудование под давлением</w:t>
      </w:r>
      <w:r w:rsidRPr="00A57171">
        <w:rPr>
          <w:rFonts w:ascii="Times New Roman" w:hAnsi="Times New Roman"/>
          <w:sz w:val="28"/>
          <w:szCs w:val="28"/>
        </w:rPr>
        <w:t xml:space="preserve"> считают выдержавшим </w:t>
      </w:r>
      <w:r w:rsidR="009C2481" w:rsidRPr="00A57171">
        <w:rPr>
          <w:rFonts w:ascii="Times New Roman" w:hAnsi="Times New Roman"/>
          <w:sz w:val="28"/>
          <w:szCs w:val="28"/>
        </w:rPr>
        <w:t>гидравлическое испытание</w:t>
      </w:r>
      <w:r w:rsidRPr="00A57171">
        <w:rPr>
          <w:rFonts w:ascii="Times New Roman" w:hAnsi="Times New Roman"/>
          <w:sz w:val="28"/>
          <w:szCs w:val="28"/>
        </w:rPr>
        <w:t>, если не будет обнаружено:</w:t>
      </w:r>
    </w:p>
    <w:p w14:paraId="34C74190"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а) видимых остаточных деформаций;</w:t>
      </w:r>
    </w:p>
    <w:p w14:paraId="5B2B0FDF"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б) трещин или признаков разрыва;</w:t>
      </w:r>
    </w:p>
    <w:p w14:paraId="1E0CC0B2"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в) течи, потения в сварных</w:t>
      </w:r>
      <w:r w:rsidR="009E0C21" w:rsidRPr="00A57171">
        <w:rPr>
          <w:rFonts w:ascii="Times New Roman" w:hAnsi="Times New Roman"/>
          <w:sz w:val="28"/>
          <w:szCs w:val="28"/>
        </w:rPr>
        <w:t>, развальцованных, заклепочных</w:t>
      </w:r>
      <w:r w:rsidRPr="00A57171">
        <w:rPr>
          <w:rFonts w:ascii="Times New Roman" w:hAnsi="Times New Roman"/>
          <w:sz w:val="28"/>
          <w:szCs w:val="28"/>
        </w:rPr>
        <w:t xml:space="preserve"> </w:t>
      </w:r>
      <w:r w:rsidR="009E0C21" w:rsidRPr="00A57171">
        <w:rPr>
          <w:rFonts w:ascii="Times New Roman" w:hAnsi="Times New Roman"/>
          <w:sz w:val="28"/>
          <w:szCs w:val="28"/>
        </w:rPr>
        <w:t xml:space="preserve">соединениях </w:t>
      </w:r>
      <w:r w:rsidRPr="00A57171">
        <w:rPr>
          <w:rFonts w:ascii="Times New Roman" w:hAnsi="Times New Roman"/>
          <w:sz w:val="28"/>
          <w:szCs w:val="28"/>
        </w:rPr>
        <w:t>и в основном металле;</w:t>
      </w:r>
    </w:p>
    <w:p w14:paraId="6A49289B" w14:textId="77777777" w:rsidR="00071259"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г) течи в разъемных соединениях;</w:t>
      </w:r>
    </w:p>
    <w:p w14:paraId="13A7A824" w14:textId="77777777" w:rsidR="00FB1B8E" w:rsidRPr="00A57171" w:rsidRDefault="00071259"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д) падения давления по манометру.</w:t>
      </w:r>
    </w:p>
    <w:p w14:paraId="21EA1AC9" w14:textId="77777777" w:rsidR="00071259" w:rsidRPr="00A57171" w:rsidRDefault="00FB1B8E" w:rsidP="00FB1B8E">
      <w:pPr>
        <w:spacing w:line="360" w:lineRule="auto"/>
        <w:ind w:firstLine="709"/>
        <w:jc w:val="both"/>
        <w:rPr>
          <w:rFonts w:ascii="Times New Roman" w:hAnsi="Times New Roman"/>
          <w:sz w:val="28"/>
          <w:szCs w:val="28"/>
        </w:rPr>
      </w:pPr>
      <w:r w:rsidRPr="00A57171">
        <w:rPr>
          <w:rFonts w:ascii="Times New Roman" w:hAnsi="Times New Roman"/>
          <w:sz w:val="28"/>
          <w:szCs w:val="28"/>
        </w:rPr>
        <w:t>В</w:t>
      </w:r>
      <w:r w:rsidR="009E0C21" w:rsidRPr="00A57171">
        <w:rPr>
          <w:rFonts w:ascii="Times New Roman" w:hAnsi="Times New Roman"/>
          <w:sz w:val="28"/>
          <w:szCs w:val="28"/>
        </w:rPr>
        <w:t xml:space="preserve"> развальцованных</w:t>
      </w:r>
      <w:r w:rsidRPr="00A57171">
        <w:rPr>
          <w:rFonts w:ascii="Times New Roman" w:hAnsi="Times New Roman"/>
          <w:sz w:val="28"/>
          <w:szCs w:val="28"/>
        </w:rPr>
        <w:t xml:space="preserve"> </w:t>
      </w:r>
      <w:r w:rsidR="009E0C21" w:rsidRPr="00A57171">
        <w:rPr>
          <w:rFonts w:ascii="Times New Roman" w:hAnsi="Times New Roman"/>
          <w:sz w:val="28"/>
          <w:szCs w:val="28"/>
        </w:rPr>
        <w:t xml:space="preserve">и </w:t>
      </w:r>
      <w:r w:rsidRPr="00A57171">
        <w:rPr>
          <w:rFonts w:ascii="Times New Roman" w:hAnsi="Times New Roman"/>
          <w:sz w:val="28"/>
          <w:szCs w:val="28"/>
        </w:rPr>
        <w:t xml:space="preserve">разъемных </w:t>
      </w:r>
      <w:r w:rsidR="001168E4" w:rsidRPr="00A57171">
        <w:rPr>
          <w:rFonts w:ascii="Times New Roman" w:hAnsi="Times New Roman"/>
          <w:sz w:val="28"/>
          <w:szCs w:val="28"/>
        </w:rPr>
        <w:t xml:space="preserve">соединениях </w:t>
      </w:r>
      <w:r w:rsidRPr="00A57171">
        <w:rPr>
          <w:rFonts w:ascii="Times New Roman" w:hAnsi="Times New Roman"/>
          <w:sz w:val="28"/>
          <w:szCs w:val="28"/>
        </w:rPr>
        <w:t>котлов</w:t>
      </w:r>
      <w:r w:rsidR="00DD056E" w:rsidRPr="00A57171">
        <w:rPr>
          <w:rFonts w:ascii="Times New Roman" w:hAnsi="Times New Roman"/>
          <w:sz w:val="28"/>
          <w:szCs w:val="28"/>
        </w:rPr>
        <w:t xml:space="preserve">, </w:t>
      </w:r>
      <w:r w:rsidR="00FC4B5C" w:rsidRPr="00A57171">
        <w:rPr>
          <w:rFonts w:ascii="Times New Roman" w:hAnsi="Times New Roman"/>
          <w:sz w:val="28"/>
          <w:szCs w:val="28"/>
        </w:rPr>
        <w:t>разъемных соединениях трубопроводов</w:t>
      </w:r>
      <w:r w:rsidR="00921122" w:rsidRPr="00A57171">
        <w:rPr>
          <w:rFonts w:ascii="Times New Roman" w:hAnsi="Times New Roman"/>
          <w:sz w:val="28"/>
          <w:szCs w:val="28"/>
        </w:rPr>
        <w:t xml:space="preserve"> и сосудов</w:t>
      </w:r>
      <w:r w:rsidR="00DD056E" w:rsidRPr="00A57171">
        <w:rPr>
          <w:rFonts w:ascii="Times New Roman" w:hAnsi="Times New Roman"/>
          <w:sz w:val="28"/>
          <w:szCs w:val="28"/>
        </w:rPr>
        <w:t xml:space="preserve"> </w:t>
      </w:r>
      <w:r w:rsidRPr="00A57171">
        <w:rPr>
          <w:rFonts w:ascii="Times New Roman" w:hAnsi="Times New Roman"/>
          <w:sz w:val="28"/>
          <w:szCs w:val="28"/>
        </w:rPr>
        <w:t>допускается появление отдельных капель, которые не увеличиваются в размерах</w:t>
      </w:r>
      <w:r w:rsidR="000B7167" w:rsidRPr="00A57171">
        <w:rPr>
          <w:rFonts w:ascii="Times New Roman" w:hAnsi="Times New Roman"/>
          <w:sz w:val="28"/>
          <w:szCs w:val="28"/>
        </w:rPr>
        <w:t xml:space="preserve"> при выдержке времени</w:t>
      </w:r>
      <w:r w:rsidRPr="00A57171">
        <w:rPr>
          <w:rFonts w:ascii="Times New Roman" w:hAnsi="Times New Roman"/>
          <w:sz w:val="28"/>
          <w:szCs w:val="28"/>
        </w:rPr>
        <w:t>.</w:t>
      </w:r>
      <w:r w:rsidR="00071259" w:rsidRPr="00A57171">
        <w:rPr>
          <w:rFonts w:ascii="Times New Roman" w:hAnsi="Times New Roman"/>
          <w:sz w:val="28"/>
          <w:szCs w:val="28"/>
        </w:rPr>
        <w:t>»</w:t>
      </w:r>
      <w:r w:rsidRPr="00A57171">
        <w:rPr>
          <w:rFonts w:ascii="Times New Roman" w:hAnsi="Times New Roman"/>
          <w:sz w:val="28"/>
          <w:szCs w:val="28"/>
        </w:rPr>
        <w:t>.</w:t>
      </w:r>
    </w:p>
    <w:p w14:paraId="2D126338" w14:textId="77777777" w:rsidR="00FB1B8E" w:rsidRPr="00A57171" w:rsidRDefault="00FB1B8E"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lastRenderedPageBreak/>
        <w:t xml:space="preserve">Пункты 183, 184 </w:t>
      </w:r>
      <w:r w:rsidR="00C17B7A" w:rsidRPr="00A57171">
        <w:rPr>
          <w:rFonts w:ascii="Times New Roman" w:hAnsi="Times New Roman"/>
          <w:sz w:val="28"/>
          <w:szCs w:val="28"/>
        </w:rPr>
        <w:t>признать утратившими силу</w:t>
      </w:r>
      <w:r w:rsidRPr="00A57171">
        <w:rPr>
          <w:rFonts w:ascii="Times New Roman" w:hAnsi="Times New Roman"/>
          <w:sz w:val="28"/>
          <w:szCs w:val="28"/>
        </w:rPr>
        <w:t>.</w:t>
      </w:r>
    </w:p>
    <w:p w14:paraId="357518C9" w14:textId="77777777" w:rsidR="00FB1B8E" w:rsidRPr="00A57171" w:rsidRDefault="007D4B9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FB1B8E" w:rsidRPr="00A57171">
        <w:rPr>
          <w:rFonts w:ascii="Times New Roman" w:hAnsi="Times New Roman"/>
          <w:sz w:val="28"/>
          <w:szCs w:val="28"/>
        </w:rPr>
        <w:t>ункт 186 изложить в следующей редакции:</w:t>
      </w:r>
    </w:p>
    <w:p w14:paraId="6844AEC2" w14:textId="77777777" w:rsidR="00FB1B8E" w:rsidRPr="00A57171" w:rsidRDefault="00FB1B8E"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7D4B97" w:rsidRPr="00A57171">
        <w:rPr>
          <w:rFonts w:ascii="Times New Roman" w:hAnsi="Times New Roman"/>
          <w:sz w:val="28"/>
          <w:szCs w:val="28"/>
        </w:rPr>
        <w:t xml:space="preserve">186. </w:t>
      </w:r>
      <w:r w:rsidRPr="00A57171">
        <w:rPr>
          <w:rFonts w:ascii="Times New Roman" w:hAnsi="Times New Roman"/>
          <w:sz w:val="28"/>
          <w:szCs w:val="28"/>
        </w:rPr>
        <w:t>Гидравлическое испытание трубопроводов с рабочим давлением не более 10 МПа, а также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r w:rsidR="007D4B97" w:rsidRPr="00A57171">
        <w:rPr>
          <w:rFonts w:ascii="Times New Roman" w:hAnsi="Times New Roman"/>
          <w:sz w:val="28"/>
          <w:szCs w:val="28"/>
        </w:rPr>
        <w:t>.</w:t>
      </w:r>
    </w:p>
    <w:p w14:paraId="2DF13D37" w14:textId="77777777" w:rsidR="007D4B97" w:rsidRPr="00A57171" w:rsidRDefault="007D4B97" w:rsidP="007D4B97">
      <w:pPr>
        <w:spacing w:line="360" w:lineRule="auto"/>
        <w:ind w:firstLine="709"/>
        <w:jc w:val="both"/>
        <w:rPr>
          <w:rFonts w:ascii="Times New Roman" w:hAnsi="Times New Roman"/>
          <w:sz w:val="28"/>
          <w:szCs w:val="28"/>
        </w:rPr>
      </w:pPr>
      <w:r w:rsidRPr="00A57171">
        <w:rPr>
          <w:rFonts w:ascii="Times New Roman" w:hAnsi="Times New Roman"/>
          <w:sz w:val="28"/>
          <w:szCs w:val="28"/>
        </w:rPr>
        <w:t>Пробное давление при пневматическом испытании следует определять по формуле:</w:t>
      </w:r>
      <w:r w:rsidRPr="00A57171">
        <w:rPr>
          <w:rFonts w:ascii="Times New Roman" w:hAnsi="Times New Roman"/>
          <w:noProof/>
          <w:position w:val="-32"/>
          <w:szCs w:val="24"/>
        </w:rPr>
        <w:t xml:space="preserve"> </w:t>
      </w:r>
    </w:p>
    <w:p w14:paraId="1AC640AC" w14:textId="77777777" w:rsidR="0037123C" w:rsidRPr="00A57171" w:rsidRDefault="00ED1D52">
      <w:pPr>
        <w:spacing w:line="360" w:lineRule="auto"/>
        <w:ind w:firstLine="709"/>
        <w:jc w:val="center"/>
        <w:rPr>
          <w:rFonts w:ascii="Times New Roman" w:hAnsi="Times New Roman"/>
          <w:sz w:val="44"/>
          <w:szCs w:val="44"/>
          <w:vertAlign w:val="superscript"/>
        </w:rPr>
      </w:pPr>
      <w:r w:rsidRPr="00A57171">
        <w:rPr>
          <w:rFonts w:ascii="Times New Roman" w:hAnsi="Times New Roman"/>
          <w:noProof/>
          <w:position w:val="-32"/>
          <w:szCs w:val="24"/>
          <w:lang w:val="en-US"/>
        </w:rPr>
        <w:drawing>
          <wp:inline distT="0" distB="0" distL="0" distR="0" wp14:anchorId="3A746614" wp14:editId="1E7CDA98">
            <wp:extent cx="1323975" cy="561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r w:rsidRPr="00A57171">
        <w:rPr>
          <w:rFonts w:ascii="Times New Roman" w:hAnsi="Times New Roman"/>
          <w:szCs w:val="24"/>
        </w:rPr>
        <w:t xml:space="preserve">. </w:t>
      </w:r>
      <w:r w:rsidR="00A9655F" w:rsidRPr="00A57171">
        <w:rPr>
          <w:rFonts w:ascii="Times New Roman" w:hAnsi="Times New Roman"/>
          <w:sz w:val="44"/>
          <w:szCs w:val="44"/>
          <w:vertAlign w:val="superscript"/>
        </w:rPr>
        <w:t>(7)</w:t>
      </w:r>
    </w:p>
    <w:p w14:paraId="42ABCA38" w14:textId="77777777" w:rsidR="007D4B97" w:rsidRPr="00A57171" w:rsidRDefault="007D4B97" w:rsidP="007D4B9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w:t>
      </w:r>
      <w:r w:rsidR="003F5FF4">
        <w:rPr>
          <w:rFonts w:ascii="Times New Roman" w:hAnsi="Times New Roman"/>
          <w:sz w:val="28"/>
          <w:szCs w:val="28"/>
        </w:rPr>
        <w:br/>
      </w:r>
      <w:r w:rsidRPr="00A57171">
        <w:rPr>
          <w:rFonts w:ascii="Times New Roman" w:hAnsi="Times New Roman"/>
          <w:sz w:val="28"/>
          <w:szCs w:val="28"/>
        </w:rPr>
        <w:t>до технически обоснованного уровня, но не менее рабочего давления.</w:t>
      </w:r>
      <w:r w:rsidR="003F5FF4" w:rsidRPr="003F5FF4">
        <w:t xml:space="preserve"> </w:t>
      </w:r>
      <w:r w:rsidR="003F5FF4" w:rsidRPr="003F5FF4">
        <w:rPr>
          <w:rFonts w:ascii="Times New Roman" w:hAnsi="Times New Roman"/>
          <w:sz w:val="28"/>
          <w:szCs w:val="28"/>
        </w:rPr>
        <w:t>Температура испытания должна быть не менее, чем на 25°С выше температуры хрупкого излома материалов трубопровода</w:t>
      </w:r>
      <w:r w:rsidR="003F5FF4">
        <w:rPr>
          <w:rFonts w:ascii="Times New Roman" w:hAnsi="Times New Roman"/>
          <w:sz w:val="28"/>
          <w:szCs w:val="28"/>
        </w:rPr>
        <w:t>.</w:t>
      </w:r>
    </w:p>
    <w:p w14:paraId="5379A7F9" w14:textId="77777777" w:rsidR="007D4B97" w:rsidRPr="00A57171" w:rsidRDefault="007D4B97" w:rsidP="007D4B9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w:t>
      </w:r>
      <w:r w:rsidR="001205AB" w:rsidRPr="00A57171">
        <w:rPr>
          <w:rFonts w:ascii="Times New Roman" w:hAnsi="Times New Roman"/>
          <w:sz w:val="28"/>
          <w:szCs w:val="28"/>
        </w:rPr>
        <w:t>при этом пробное давление должно превышать рабочее не менее чем на 5%, но не превышать пробное давление, определяемое по формуле (7).</w:t>
      </w:r>
    </w:p>
    <w:p w14:paraId="7D2DEF4B" w14:textId="77777777" w:rsidR="007D4B97" w:rsidRPr="00A57171" w:rsidRDefault="007D4B97" w:rsidP="007D4B97">
      <w:pPr>
        <w:spacing w:line="360" w:lineRule="auto"/>
        <w:ind w:firstLine="709"/>
        <w:jc w:val="both"/>
        <w:rPr>
          <w:rFonts w:ascii="Times New Roman" w:hAnsi="Times New Roman"/>
          <w:sz w:val="28"/>
          <w:szCs w:val="28"/>
        </w:rPr>
      </w:pPr>
      <w:r w:rsidRPr="00A57171">
        <w:rPr>
          <w:rFonts w:ascii="Times New Roman" w:hAnsi="Times New Roman"/>
          <w:sz w:val="28"/>
          <w:szCs w:val="28"/>
        </w:rPr>
        <w:t>Время выдержки сосуда (трубопровода) под пробным давлением при пневматическом испытании должно быть не менее 15 мин. и указано в технической документации.</w:t>
      </w:r>
    </w:p>
    <w:p w14:paraId="66420967" w14:textId="77777777" w:rsidR="007D4B97" w:rsidRPr="00A57171" w:rsidRDefault="007D4B97" w:rsidP="007D4B9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После выдержки под пробным давлением давление снижают до обоснованного расчетом на прочность значения, но не менее рабочего </w:t>
      </w:r>
      <w:r w:rsidRPr="00A57171">
        <w:rPr>
          <w:rFonts w:ascii="Times New Roman" w:hAnsi="Times New Roman"/>
          <w:sz w:val="28"/>
          <w:szCs w:val="28"/>
        </w:rPr>
        <w:lastRenderedPageBreak/>
        <w:t>давления, при котором проводят визуальный контроль наружной поверхности и проверку герметичности сварных и разъемных соединений.</w:t>
      </w:r>
    </w:p>
    <w:p w14:paraId="0E6FA9AF" w14:textId="77777777" w:rsidR="007325BA" w:rsidRPr="00A57171" w:rsidRDefault="007325B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191:</w:t>
      </w:r>
    </w:p>
    <w:p w14:paraId="6CCD5C50" w14:textId="77777777" w:rsidR="00375DF0" w:rsidRPr="00A57171" w:rsidRDefault="00086B1D" w:rsidP="007325BA">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7325BA" w:rsidRPr="00A57171">
        <w:rPr>
          <w:rFonts w:ascii="Times New Roman" w:hAnsi="Times New Roman"/>
          <w:sz w:val="28"/>
          <w:szCs w:val="28"/>
        </w:rPr>
        <w:t xml:space="preserve">абзацы первый и второй </w:t>
      </w:r>
      <w:r w:rsidR="00375DF0" w:rsidRPr="00A57171">
        <w:rPr>
          <w:rFonts w:ascii="Times New Roman" w:hAnsi="Times New Roman"/>
          <w:sz w:val="28"/>
          <w:szCs w:val="28"/>
        </w:rPr>
        <w:t>изложить в следующей редакции:</w:t>
      </w:r>
    </w:p>
    <w:p w14:paraId="1D5B5CAE" w14:textId="77777777" w:rsidR="00375DF0" w:rsidRPr="00A57171" w:rsidRDefault="00375DF0"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7325BA" w:rsidRPr="00A57171">
        <w:rPr>
          <w:rFonts w:ascii="Times New Roman" w:hAnsi="Times New Roman"/>
          <w:sz w:val="28"/>
          <w:szCs w:val="28"/>
        </w:rPr>
        <w:t xml:space="preserve">191. </w:t>
      </w:r>
      <w:r w:rsidRPr="00A57171">
        <w:rPr>
          <w:rFonts w:ascii="Times New Roman" w:hAnsi="Times New Roman"/>
          <w:sz w:val="28"/>
          <w:szCs w:val="28"/>
        </w:rPr>
        <w:t>Контроль качества монтажа должен быть подтвержден удостоверением (свидетельством) о качестве монтажа. Удостоверение (свидетельство) о качестве монтажа составляется организацией, производившей монтаж, подписывается руководителем этой организации, руководителем эксплуатирующей организации</w:t>
      </w:r>
      <w:r w:rsidR="0083137A" w:rsidRPr="00A57171">
        <w:rPr>
          <w:rFonts w:ascii="Times New Roman" w:hAnsi="Times New Roman"/>
          <w:sz w:val="28"/>
          <w:szCs w:val="28"/>
        </w:rPr>
        <w:t>,</w:t>
      </w:r>
      <w:r w:rsidRPr="00A57171">
        <w:rPr>
          <w:rFonts w:ascii="Times New Roman" w:hAnsi="Times New Roman"/>
          <w:sz w:val="28"/>
          <w:szCs w:val="28"/>
        </w:rPr>
        <w:t xml:space="preserve"> </w:t>
      </w:r>
      <w:r w:rsidR="00074D0D" w:rsidRPr="00A57171">
        <w:rPr>
          <w:rFonts w:ascii="Times New Roman" w:hAnsi="Times New Roman"/>
          <w:sz w:val="28"/>
          <w:szCs w:val="28"/>
        </w:rPr>
        <w:t xml:space="preserve">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установленных законодательством Российской Федерации и договором случаях, </w:t>
      </w:r>
      <w:r w:rsidRPr="00A57171">
        <w:rPr>
          <w:rFonts w:ascii="Times New Roman" w:hAnsi="Times New Roman"/>
          <w:sz w:val="28"/>
          <w:szCs w:val="28"/>
        </w:rPr>
        <w:t>скрепляется печатями</w:t>
      </w:r>
      <w:r w:rsidR="0083137A" w:rsidRPr="00A57171">
        <w:rPr>
          <w:rFonts w:ascii="Times New Roman" w:hAnsi="Times New Roman"/>
          <w:sz w:val="28"/>
          <w:szCs w:val="28"/>
        </w:rPr>
        <w:t xml:space="preserve"> и </w:t>
      </w:r>
      <w:r w:rsidR="00074D0D" w:rsidRPr="00A57171">
        <w:rPr>
          <w:rFonts w:ascii="Times New Roman" w:hAnsi="Times New Roman"/>
          <w:sz w:val="28"/>
          <w:szCs w:val="28"/>
        </w:rPr>
        <w:t xml:space="preserve">передается эксплуатирующей организации </w:t>
      </w:r>
      <w:r w:rsidR="00B1511A" w:rsidRPr="00A57171">
        <w:rPr>
          <w:rFonts w:ascii="Times New Roman" w:hAnsi="Times New Roman"/>
          <w:sz w:val="28"/>
          <w:szCs w:val="28"/>
        </w:rPr>
        <w:t xml:space="preserve">для приложения </w:t>
      </w:r>
      <w:r w:rsidR="00B1511A" w:rsidRPr="00A57171">
        <w:rPr>
          <w:rFonts w:ascii="Times New Roman" w:hAnsi="Times New Roman"/>
          <w:sz w:val="28"/>
          <w:szCs w:val="28"/>
        </w:rPr>
        <w:br/>
      </w:r>
      <w:r w:rsidR="0083137A" w:rsidRPr="00A57171">
        <w:rPr>
          <w:rFonts w:ascii="Times New Roman" w:hAnsi="Times New Roman"/>
          <w:sz w:val="28"/>
          <w:szCs w:val="28"/>
        </w:rPr>
        <w:t>к паспорту оборудования</w:t>
      </w:r>
      <w:r w:rsidRPr="00A57171">
        <w:rPr>
          <w:rFonts w:ascii="Times New Roman" w:hAnsi="Times New Roman"/>
          <w:sz w:val="28"/>
          <w:szCs w:val="28"/>
        </w:rPr>
        <w:t>.</w:t>
      </w:r>
    </w:p>
    <w:p w14:paraId="54FF3D2D" w14:textId="77777777" w:rsidR="00375DF0" w:rsidRPr="00A57171" w:rsidRDefault="00375DF0"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В удостоверении (свидетельстве) о качестве монтажа должны быть приведены следующие данные:</w:t>
      </w:r>
      <w:r w:rsidR="007325BA" w:rsidRPr="00A57171">
        <w:rPr>
          <w:rFonts w:ascii="Times New Roman" w:hAnsi="Times New Roman"/>
          <w:sz w:val="28"/>
          <w:szCs w:val="28"/>
        </w:rPr>
        <w:t>»;</w:t>
      </w:r>
    </w:p>
    <w:p w14:paraId="5EDAC981" w14:textId="77777777" w:rsidR="00725C48" w:rsidRPr="00A57171" w:rsidRDefault="00086B1D"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2) </w:t>
      </w:r>
      <w:r w:rsidR="00725C48" w:rsidRPr="00A57171">
        <w:rPr>
          <w:rFonts w:ascii="Times New Roman" w:hAnsi="Times New Roman"/>
          <w:sz w:val="28"/>
          <w:szCs w:val="28"/>
        </w:rPr>
        <w:t>абзац пятый изложить в следующей редакции:</w:t>
      </w:r>
    </w:p>
    <w:p w14:paraId="0A7131C2" w14:textId="77777777" w:rsidR="00725C48" w:rsidRPr="00A57171" w:rsidRDefault="00E55DD3"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«в) наименование организации - 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w:t>
      </w:r>
      <w:r w:rsidR="003F4995">
        <w:rPr>
          <w:rFonts w:ascii="Times New Roman" w:hAnsi="Times New Roman"/>
          <w:sz w:val="28"/>
          <w:szCs w:val="28"/>
        </w:rPr>
        <w:t>;</w:t>
      </w:r>
    </w:p>
    <w:p w14:paraId="338E956D" w14:textId="77777777" w:rsidR="00E55DD3" w:rsidRPr="00A57171" w:rsidRDefault="00086B1D" w:rsidP="00E55DD3">
      <w:pPr>
        <w:spacing w:line="360" w:lineRule="auto"/>
        <w:ind w:left="709"/>
        <w:jc w:val="both"/>
        <w:rPr>
          <w:rFonts w:ascii="Times New Roman" w:hAnsi="Times New Roman"/>
          <w:sz w:val="28"/>
          <w:szCs w:val="28"/>
        </w:rPr>
      </w:pPr>
      <w:r w:rsidRPr="00A57171">
        <w:rPr>
          <w:rFonts w:ascii="Times New Roman" w:hAnsi="Times New Roman"/>
          <w:sz w:val="28"/>
          <w:szCs w:val="28"/>
        </w:rPr>
        <w:t>3) </w:t>
      </w:r>
      <w:r w:rsidR="00E55DD3" w:rsidRPr="00A57171">
        <w:rPr>
          <w:rFonts w:ascii="Times New Roman" w:hAnsi="Times New Roman"/>
          <w:sz w:val="28"/>
          <w:szCs w:val="28"/>
        </w:rPr>
        <w:t>абзац двенадцатый изложить в следующей редакции:</w:t>
      </w:r>
    </w:p>
    <w:p w14:paraId="0007480D" w14:textId="77777777" w:rsidR="00E55DD3" w:rsidRPr="00A57171" w:rsidRDefault="00E55DD3"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«к) общее заключение о соответствии проведенных работ требованиям настоящих ФНП, руководства (инструкции) по эксплуатации, проектной </w:t>
      </w:r>
      <w:r w:rsidRPr="00A57171">
        <w:rPr>
          <w:rFonts w:ascii="Times New Roman" w:hAnsi="Times New Roman"/>
          <w:sz w:val="28"/>
          <w:szCs w:val="28"/>
        </w:rPr>
        <w:br/>
        <w:t xml:space="preserve">и технологической документации, а также о пригодности оборудования </w:t>
      </w:r>
      <w:r w:rsidRPr="00A57171">
        <w:rPr>
          <w:rFonts w:ascii="Times New Roman" w:hAnsi="Times New Roman"/>
          <w:sz w:val="28"/>
          <w:szCs w:val="28"/>
        </w:rPr>
        <w:br/>
        <w:t>к эксплуатации при указанных в паспорте параметрах.»</w:t>
      </w:r>
    </w:p>
    <w:p w14:paraId="3263B8D8" w14:textId="77777777" w:rsidR="00B1511A" w:rsidRPr="00A57171" w:rsidRDefault="00086B1D" w:rsidP="00B1511A">
      <w:pPr>
        <w:spacing w:line="360" w:lineRule="auto"/>
        <w:ind w:left="709"/>
        <w:jc w:val="both"/>
        <w:rPr>
          <w:rFonts w:ascii="Times New Roman" w:hAnsi="Times New Roman"/>
          <w:sz w:val="28"/>
          <w:szCs w:val="28"/>
        </w:rPr>
      </w:pPr>
      <w:r w:rsidRPr="00A57171">
        <w:rPr>
          <w:rFonts w:ascii="Times New Roman" w:hAnsi="Times New Roman"/>
          <w:sz w:val="28"/>
          <w:szCs w:val="28"/>
        </w:rPr>
        <w:t>4) </w:t>
      </w:r>
      <w:r w:rsidR="00B1511A" w:rsidRPr="00A57171">
        <w:rPr>
          <w:rFonts w:ascii="Times New Roman" w:hAnsi="Times New Roman"/>
          <w:sz w:val="28"/>
          <w:szCs w:val="28"/>
        </w:rPr>
        <w:t>абзац тринадцатый изложить в следующей редакции:</w:t>
      </w:r>
    </w:p>
    <w:p w14:paraId="36B7110F" w14:textId="77777777" w:rsidR="00B1511A" w:rsidRPr="00A57171" w:rsidRDefault="00B1511A" w:rsidP="00375DF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«Удостоверение о качестве монтажа </w:t>
      </w:r>
      <w:r w:rsidR="00A756F2">
        <w:rPr>
          <w:rFonts w:ascii="Times New Roman" w:hAnsi="Times New Roman"/>
          <w:sz w:val="28"/>
          <w:szCs w:val="28"/>
        </w:rPr>
        <w:t xml:space="preserve">может </w:t>
      </w:r>
      <w:r w:rsidRPr="00A57171">
        <w:rPr>
          <w:rFonts w:ascii="Times New Roman" w:hAnsi="Times New Roman"/>
          <w:sz w:val="28"/>
          <w:szCs w:val="28"/>
        </w:rPr>
        <w:t>явля</w:t>
      </w:r>
      <w:r w:rsidR="00A756F2">
        <w:rPr>
          <w:rFonts w:ascii="Times New Roman" w:hAnsi="Times New Roman"/>
          <w:sz w:val="28"/>
          <w:szCs w:val="28"/>
        </w:rPr>
        <w:t>ть</w:t>
      </w:r>
      <w:r w:rsidRPr="00A57171">
        <w:rPr>
          <w:rFonts w:ascii="Times New Roman" w:hAnsi="Times New Roman"/>
          <w:sz w:val="28"/>
          <w:szCs w:val="28"/>
        </w:rPr>
        <w:t>ся одним из доказательственных материалов при подтверждении соответствия требованиям ТР ТС 032/2013</w:t>
      </w:r>
      <w:r w:rsidR="00725C48" w:rsidRPr="00A57171">
        <w:rPr>
          <w:rFonts w:ascii="Times New Roman" w:hAnsi="Times New Roman"/>
          <w:sz w:val="28"/>
          <w:szCs w:val="28"/>
        </w:rPr>
        <w:t xml:space="preserve"> оборудования изготовление (либо доизготовление типового </w:t>
      </w:r>
      <w:r w:rsidR="00725C48" w:rsidRPr="00A57171">
        <w:rPr>
          <w:rFonts w:ascii="Times New Roman" w:hAnsi="Times New Roman"/>
          <w:sz w:val="28"/>
          <w:szCs w:val="28"/>
        </w:rPr>
        <w:lastRenderedPageBreak/>
        <w:t>образца) которого в соответствии с указаниями проектной документации производится на месте эксплуатации</w:t>
      </w:r>
      <w:r w:rsidRPr="00A57171">
        <w:rPr>
          <w:rFonts w:ascii="Times New Roman" w:hAnsi="Times New Roman"/>
          <w:sz w:val="28"/>
          <w:szCs w:val="28"/>
        </w:rPr>
        <w:t>.</w:t>
      </w:r>
      <w:r w:rsidR="00725C48" w:rsidRPr="00A57171">
        <w:rPr>
          <w:rFonts w:ascii="Times New Roman" w:hAnsi="Times New Roman"/>
          <w:sz w:val="28"/>
          <w:szCs w:val="28"/>
        </w:rPr>
        <w:t>»;</w:t>
      </w:r>
    </w:p>
    <w:p w14:paraId="281644B7" w14:textId="77777777" w:rsidR="003421FB" w:rsidRPr="00A57171" w:rsidRDefault="00086B1D" w:rsidP="007325BA">
      <w:pPr>
        <w:spacing w:line="360" w:lineRule="auto"/>
        <w:ind w:left="709"/>
        <w:jc w:val="both"/>
        <w:rPr>
          <w:rFonts w:ascii="Times New Roman" w:hAnsi="Times New Roman"/>
          <w:sz w:val="28"/>
          <w:szCs w:val="28"/>
        </w:rPr>
      </w:pPr>
      <w:r w:rsidRPr="00A57171">
        <w:rPr>
          <w:rFonts w:ascii="Times New Roman" w:hAnsi="Times New Roman"/>
          <w:sz w:val="28"/>
          <w:szCs w:val="28"/>
        </w:rPr>
        <w:t>5) </w:t>
      </w:r>
      <w:r w:rsidR="003421FB" w:rsidRPr="00A57171">
        <w:rPr>
          <w:rFonts w:ascii="Times New Roman" w:hAnsi="Times New Roman"/>
          <w:sz w:val="28"/>
          <w:szCs w:val="28"/>
        </w:rPr>
        <w:t xml:space="preserve">абзац </w:t>
      </w:r>
      <w:r w:rsidR="00CA3A3E" w:rsidRPr="00A57171">
        <w:rPr>
          <w:rFonts w:ascii="Times New Roman" w:hAnsi="Times New Roman"/>
          <w:sz w:val="28"/>
          <w:szCs w:val="28"/>
        </w:rPr>
        <w:t>четыр</w:t>
      </w:r>
      <w:r w:rsidR="00122306" w:rsidRPr="00A57171">
        <w:rPr>
          <w:rFonts w:ascii="Times New Roman" w:hAnsi="Times New Roman"/>
          <w:sz w:val="28"/>
          <w:szCs w:val="28"/>
        </w:rPr>
        <w:t xml:space="preserve">надцатый </w:t>
      </w:r>
      <w:r w:rsidR="003421FB" w:rsidRPr="00A57171">
        <w:rPr>
          <w:rFonts w:ascii="Times New Roman" w:hAnsi="Times New Roman"/>
          <w:sz w:val="28"/>
          <w:szCs w:val="28"/>
        </w:rPr>
        <w:t>изложить в следующей редакции:</w:t>
      </w:r>
    </w:p>
    <w:p w14:paraId="7956F944" w14:textId="77777777" w:rsidR="0037123C" w:rsidRPr="00A57171" w:rsidRDefault="003421FB">
      <w:pPr>
        <w:spacing w:line="360" w:lineRule="auto"/>
        <w:ind w:firstLine="709"/>
        <w:jc w:val="both"/>
        <w:rPr>
          <w:rFonts w:ascii="Times New Roman" w:hAnsi="Times New Roman"/>
          <w:sz w:val="28"/>
          <w:szCs w:val="28"/>
        </w:rPr>
      </w:pPr>
      <w:r w:rsidRPr="00A57171">
        <w:rPr>
          <w:rFonts w:ascii="Times New Roman" w:hAnsi="Times New Roman"/>
          <w:sz w:val="28"/>
          <w:szCs w:val="28"/>
        </w:rPr>
        <w:t>«К удостоверению</w:t>
      </w:r>
      <w:r w:rsidR="008645DB" w:rsidRPr="00A57171">
        <w:rPr>
          <w:rFonts w:ascii="Times New Roman" w:hAnsi="Times New Roman"/>
          <w:sz w:val="28"/>
          <w:szCs w:val="28"/>
        </w:rPr>
        <w:t xml:space="preserve"> (свидетельству)</w:t>
      </w:r>
      <w:r w:rsidRPr="00A57171">
        <w:rPr>
          <w:rFonts w:ascii="Times New Roman" w:hAnsi="Times New Roman"/>
          <w:sz w:val="28"/>
          <w:szCs w:val="28"/>
        </w:rPr>
        <w:t xml:space="preserve"> о качестве монтажа при передаче эксплуатирующей организации должны быть приложены</w:t>
      </w:r>
      <w:r w:rsidR="000B7167" w:rsidRPr="00A57171">
        <w:rPr>
          <w:rFonts w:ascii="Times New Roman" w:hAnsi="Times New Roman"/>
          <w:sz w:val="28"/>
          <w:szCs w:val="28"/>
        </w:rPr>
        <w:t>:</w:t>
      </w:r>
      <w:r w:rsidRPr="00A57171">
        <w:rPr>
          <w:rFonts w:ascii="Times New Roman" w:hAnsi="Times New Roman"/>
          <w:sz w:val="28"/>
          <w:szCs w:val="28"/>
        </w:rPr>
        <w:t xml:space="preserve"> паспорта (свидетельства об изготовлении) </w:t>
      </w:r>
      <w:r w:rsidR="00A542AA" w:rsidRPr="00A57171">
        <w:rPr>
          <w:rFonts w:ascii="Times New Roman" w:hAnsi="Times New Roman"/>
          <w:sz w:val="28"/>
          <w:szCs w:val="28"/>
        </w:rPr>
        <w:t xml:space="preserve">и иная техническая документация организаций-изготовителей на примененные при выполнении работ </w:t>
      </w:r>
      <w:r w:rsidR="00A542AA" w:rsidRPr="00A57171">
        <w:rPr>
          <w:rFonts w:ascii="Times New Roman" w:hAnsi="Times New Roman"/>
          <w:sz w:val="28"/>
          <w:szCs w:val="28"/>
        </w:rPr>
        <w:br/>
        <w:t xml:space="preserve">в соответствии с проектом </w:t>
      </w:r>
      <w:r w:rsidRPr="00A57171">
        <w:rPr>
          <w:rFonts w:ascii="Times New Roman" w:hAnsi="Times New Roman"/>
          <w:sz w:val="28"/>
          <w:szCs w:val="28"/>
        </w:rPr>
        <w:t>элемент</w:t>
      </w:r>
      <w:r w:rsidR="00A542AA" w:rsidRPr="00A57171">
        <w:rPr>
          <w:rFonts w:ascii="Times New Roman" w:hAnsi="Times New Roman"/>
          <w:sz w:val="28"/>
          <w:szCs w:val="28"/>
        </w:rPr>
        <w:t>ы</w:t>
      </w:r>
      <w:r w:rsidRPr="00A57171">
        <w:rPr>
          <w:rFonts w:ascii="Times New Roman" w:hAnsi="Times New Roman"/>
          <w:sz w:val="28"/>
          <w:szCs w:val="28"/>
        </w:rPr>
        <w:t xml:space="preserve"> оборудования</w:t>
      </w:r>
      <w:r w:rsidR="00A542AA" w:rsidRPr="00A57171">
        <w:rPr>
          <w:rFonts w:ascii="Times New Roman" w:hAnsi="Times New Roman"/>
          <w:sz w:val="28"/>
          <w:szCs w:val="28"/>
        </w:rPr>
        <w:t xml:space="preserve">, арматуру и иные комплектующие, а также </w:t>
      </w:r>
      <w:r w:rsidRPr="00A57171">
        <w:rPr>
          <w:rFonts w:ascii="Times New Roman" w:hAnsi="Times New Roman"/>
          <w:sz w:val="28"/>
          <w:szCs w:val="28"/>
        </w:rPr>
        <w:t xml:space="preserve">документы, подтверждающие </w:t>
      </w:r>
      <w:r w:rsidR="00A542AA" w:rsidRPr="00A57171">
        <w:rPr>
          <w:rFonts w:ascii="Times New Roman" w:hAnsi="Times New Roman"/>
          <w:sz w:val="28"/>
          <w:szCs w:val="28"/>
        </w:rPr>
        <w:t xml:space="preserve">их </w:t>
      </w:r>
      <w:r w:rsidRPr="00A57171">
        <w:rPr>
          <w:rFonts w:ascii="Times New Roman" w:hAnsi="Times New Roman"/>
          <w:sz w:val="28"/>
          <w:szCs w:val="28"/>
        </w:rPr>
        <w:t>соответствие требованиям ТР ТС 032/2013</w:t>
      </w:r>
      <w:r w:rsidR="00A9655F" w:rsidRPr="00A57171">
        <w:rPr>
          <w:rFonts w:ascii="Times New Roman" w:hAnsi="Times New Roman"/>
          <w:sz w:val="28"/>
          <w:szCs w:val="28"/>
        </w:rPr>
        <w:t xml:space="preserve"> (в случае, если ТР ТС 032/2013 распространяется на это оборудование)</w:t>
      </w:r>
      <w:r w:rsidRPr="00A57171">
        <w:rPr>
          <w:rFonts w:ascii="Times New Roman" w:hAnsi="Times New Roman"/>
          <w:sz w:val="28"/>
          <w:szCs w:val="28"/>
        </w:rPr>
        <w:t>; копии документов (</w:t>
      </w:r>
      <w:r w:rsidR="000B7167" w:rsidRPr="00A57171">
        <w:rPr>
          <w:rFonts w:ascii="Times New Roman" w:hAnsi="Times New Roman"/>
          <w:sz w:val="28"/>
          <w:szCs w:val="28"/>
        </w:rPr>
        <w:t>сертификатов</w:t>
      </w:r>
      <w:r w:rsidRPr="00A57171">
        <w:rPr>
          <w:rFonts w:ascii="Times New Roman" w:hAnsi="Times New Roman"/>
          <w:sz w:val="28"/>
          <w:szCs w:val="28"/>
        </w:rPr>
        <w:t xml:space="preserve">) на основные и сварочные материалы,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w:t>
      </w:r>
      <w:r w:rsidR="008D0CE0" w:rsidRPr="00A57171">
        <w:rPr>
          <w:rFonts w:ascii="Times New Roman" w:hAnsi="Times New Roman"/>
          <w:sz w:val="28"/>
          <w:szCs w:val="28"/>
        </w:rPr>
        <w:t xml:space="preserve">или </w:t>
      </w:r>
      <w:r w:rsidRPr="00A57171">
        <w:rPr>
          <w:rFonts w:ascii="Times New Roman" w:hAnsi="Times New Roman"/>
          <w:sz w:val="28"/>
          <w:szCs w:val="28"/>
        </w:rPr>
        <w:t xml:space="preserve">акты по результатам проведения неразрушающего, разрушающего контроля </w:t>
      </w:r>
      <w:r w:rsidR="00A9655F" w:rsidRPr="00A57171">
        <w:rPr>
          <w:rFonts w:ascii="Times New Roman" w:hAnsi="Times New Roman"/>
          <w:sz w:val="28"/>
          <w:szCs w:val="28"/>
        </w:rPr>
        <w:t>(если проводился)</w:t>
      </w:r>
      <w:r w:rsidR="00121D9E" w:rsidRPr="00A57171">
        <w:rPr>
          <w:rFonts w:ascii="Times New Roman" w:hAnsi="Times New Roman"/>
          <w:sz w:val="28"/>
          <w:szCs w:val="28"/>
        </w:rPr>
        <w:t xml:space="preserve"> </w:t>
      </w:r>
      <w:r w:rsidRPr="00A57171">
        <w:rPr>
          <w:rFonts w:ascii="Times New Roman" w:hAnsi="Times New Roman"/>
          <w:sz w:val="28"/>
          <w:szCs w:val="28"/>
        </w:rPr>
        <w:t xml:space="preserve">и </w:t>
      </w:r>
      <w:r w:rsidR="00121D9E" w:rsidRPr="00A57171">
        <w:rPr>
          <w:rFonts w:ascii="Times New Roman" w:hAnsi="Times New Roman"/>
          <w:sz w:val="28"/>
          <w:szCs w:val="28"/>
        </w:rPr>
        <w:t xml:space="preserve">гидравлического </w:t>
      </w:r>
      <w:r w:rsidRPr="00A57171">
        <w:rPr>
          <w:rFonts w:ascii="Times New Roman" w:hAnsi="Times New Roman"/>
          <w:sz w:val="28"/>
          <w:szCs w:val="28"/>
        </w:rPr>
        <w:t xml:space="preserve">или </w:t>
      </w:r>
      <w:r w:rsidR="00121D9E" w:rsidRPr="00A57171">
        <w:rPr>
          <w:rFonts w:ascii="Times New Roman" w:hAnsi="Times New Roman"/>
          <w:sz w:val="28"/>
          <w:szCs w:val="28"/>
        </w:rPr>
        <w:t>пневматического испытания</w:t>
      </w:r>
      <w:r w:rsidR="00EA3222" w:rsidRPr="00A57171">
        <w:rPr>
          <w:rFonts w:ascii="Times New Roman" w:hAnsi="Times New Roman"/>
          <w:sz w:val="28"/>
          <w:szCs w:val="28"/>
        </w:rPr>
        <w:t>)</w:t>
      </w:r>
      <w:r w:rsidR="000B7167" w:rsidRPr="00A57171">
        <w:rPr>
          <w:rFonts w:ascii="Times New Roman" w:hAnsi="Times New Roman"/>
          <w:sz w:val="28"/>
          <w:szCs w:val="28"/>
        </w:rPr>
        <w:t>;</w:t>
      </w:r>
      <w:r w:rsidR="00EA3222" w:rsidRPr="00A57171">
        <w:rPr>
          <w:rFonts w:ascii="Times New Roman" w:hAnsi="Times New Roman"/>
          <w:sz w:val="28"/>
          <w:szCs w:val="28"/>
        </w:rPr>
        <w:t xml:space="preserve"> исполнительные схемы (чертежи)</w:t>
      </w:r>
      <w:r w:rsidR="000F1249" w:rsidRPr="00A57171">
        <w:rPr>
          <w:rFonts w:ascii="Times New Roman" w:hAnsi="Times New Roman"/>
          <w:sz w:val="28"/>
          <w:szCs w:val="28"/>
        </w:rPr>
        <w:t>.</w:t>
      </w:r>
      <w:r w:rsidR="007325BA" w:rsidRPr="00A57171">
        <w:rPr>
          <w:rFonts w:ascii="Times New Roman" w:hAnsi="Times New Roman"/>
          <w:sz w:val="28"/>
          <w:szCs w:val="28"/>
        </w:rPr>
        <w:t>»</w:t>
      </w:r>
      <w:r w:rsidR="000F1249" w:rsidRPr="00A57171">
        <w:rPr>
          <w:rFonts w:ascii="Times New Roman" w:hAnsi="Times New Roman"/>
          <w:sz w:val="28"/>
          <w:szCs w:val="28"/>
        </w:rPr>
        <w:t>;</w:t>
      </w:r>
    </w:p>
    <w:p w14:paraId="18A5AF46" w14:textId="77777777" w:rsidR="0037123C" w:rsidRPr="00A57171" w:rsidRDefault="00592A5C" w:rsidP="000F1249">
      <w:pPr>
        <w:spacing w:line="360" w:lineRule="auto"/>
        <w:ind w:left="709"/>
        <w:jc w:val="both"/>
        <w:rPr>
          <w:rFonts w:ascii="Times New Roman" w:hAnsi="Times New Roman"/>
          <w:sz w:val="28"/>
          <w:szCs w:val="28"/>
        </w:rPr>
      </w:pPr>
      <w:r w:rsidRPr="00A57171">
        <w:rPr>
          <w:rFonts w:ascii="Times New Roman" w:hAnsi="Times New Roman"/>
          <w:sz w:val="28"/>
          <w:szCs w:val="28"/>
        </w:rPr>
        <w:t>6) дополнить абзацами</w:t>
      </w:r>
      <w:r w:rsidR="00BB5247" w:rsidRPr="00A57171">
        <w:rPr>
          <w:rFonts w:ascii="Times New Roman" w:hAnsi="Times New Roman"/>
          <w:sz w:val="28"/>
          <w:szCs w:val="28"/>
        </w:rPr>
        <w:t xml:space="preserve"> следующего содержания:</w:t>
      </w:r>
    </w:p>
    <w:p w14:paraId="2741D6CA" w14:textId="77777777" w:rsidR="00BB5247" w:rsidRPr="00A57171" w:rsidRDefault="00BB5247" w:rsidP="00BB5247">
      <w:pPr>
        <w:spacing w:line="360" w:lineRule="auto"/>
        <w:ind w:firstLine="709"/>
        <w:jc w:val="both"/>
        <w:rPr>
          <w:rFonts w:ascii="Times New Roman" w:hAnsi="Times New Roman"/>
          <w:sz w:val="28"/>
          <w:szCs w:val="28"/>
        </w:rPr>
      </w:pPr>
      <w:r w:rsidRPr="00A57171">
        <w:rPr>
          <w:rFonts w:ascii="Times New Roman" w:hAnsi="Times New Roman"/>
          <w:sz w:val="28"/>
          <w:szCs w:val="28"/>
        </w:rPr>
        <w:t>«Организация, производившая монтаж трубопровода, разрабатывает исполнительную схему (чертеж) трубопровода, прикладываемую к удостоверению</w:t>
      </w:r>
      <w:r w:rsidR="00375DF0" w:rsidRPr="00A57171">
        <w:rPr>
          <w:rFonts w:ascii="Times New Roman" w:hAnsi="Times New Roman"/>
          <w:sz w:val="28"/>
          <w:szCs w:val="28"/>
        </w:rPr>
        <w:t xml:space="preserve"> (свидетельству)</w:t>
      </w:r>
      <w:r w:rsidRPr="00A57171">
        <w:rPr>
          <w:rFonts w:ascii="Times New Roman" w:hAnsi="Times New Roman"/>
          <w:sz w:val="28"/>
          <w:szCs w:val="28"/>
        </w:rPr>
        <w:t xml:space="preserve"> о качестве монтажа, на которой указывают:</w:t>
      </w:r>
    </w:p>
    <w:p w14:paraId="23D9CC5D" w14:textId="77777777" w:rsidR="00BB5247" w:rsidRPr="00A57171" w:rsidRDefault="00BB5247" w:rsidP="00BB5247">
      <w:pPr>
        <w:spacing w:line="360" w:lineRule="auto"/>
        <w:ind w:firstLine="709"/>
        <w:jc w:val="both"/>
        <w:rPr>
          <w:rFonts w:ascii="Times New Roman" w:hAnsi="Times New Roman"/>
          <w:sz w:val="28"/>
          <w:szCs w:val="28"/>
        </w:rPr>
      </w:pPr>
      <w:r w:rsidRPr="00A57171">
        <w:rPr>
          <w:rFonts w:ascii="Times New Roman" w:hAnsi="Times New Roman"/>
          <w:sz w:val="28"/>
          <w:szCs w:val="28"/>
        </w:rPr>
        <w:t>а) материалы (марки, стандарты или технические условия), наружные диаметры, толщины труб и деталей из труб, длину трубопровода;</w:t>
      </w:r>
    </w:p>
    <w:p w14:paraId="7581E279" w14:textId="77777777" w:rsidR="00BB5247" w:rsidRPr="00A57171" w:rsidRDefault="00BB5247" w:rsidP="00BB5247">
      <w:pPr>
        <w:spacing w:line="360" w:lineRule="auto"/>
        <w:ind w:firstLine="709"/>
        <w:jc w:val="both"/>
        <w:rPr>
          <w:rFonts w:ascii="Times New Roman" w:hAnsi="Times New Roman"/>
          <w:sz w:val="28"/>
          <w:szCs w:val="28"/>
        </w:rPr>
      </w:pPr>
      <w:r w:rsidRPr="00A57171">
        <w:rPr>
          <w:rFonts w:ascii="Times New Roman" w:hAnsi="Times New Roman"/>
          <w:sz w:val="28"/>
          <w:szCs w:val="28"/>
        </w:rPr>
        <w:t>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w:t>
      </w:r>
    </w:p>
    <w:p w14:paraId="12DA423B" w14:textId="77777777" w:rsidR="00BB5247" w:rsidRPr="00A57171" w:rsidRDefault="00BB5247" w:rsidP="00BB5247">
      <w:pPr>
        <w:spacing w:line="360" w:lineRule="auto"/>
        <w:ind w:firstLine="709"/>
        <w:jc w:val="both"/>
        <w:rPr>
          <w:rFonts w:ascii="Times New Roman" w:hAnsi="Times New Roman"/>
          <w:sz w:val="28"/>
          <w:szCs w:val="28"/>
        </w:rPr>
      </w:pPr>
      <w:r w:rsidRPr="00A57171">
        <w:rPr>
          <w:rFonts w:ascii="Times New Roman" w:hAnsi="Times New Roman"/>
          <w:sz w:val="28"/>
          <w:szCs w:val="28"/>
        </w:rPr>
        <w:t>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w:t>
      </w:r>
    </w:p>
    <w:p w14:paraId="5A2B9817" w14:textId="77777777" w:rsidR="00BB5247" w:rsidRPr="00A57171" w:rsidRDefault="00BB5247" w:rsidP="00BB5247">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w:t>
      </w:r>
    </w:p>
    <w:p w14:paraId="55768F35" w14:textId="77777777" w:rsidR="001F6904" w:rsidRPr="00A57171" w:rsidRDefault="00BB5247" w:rsidP="00ED199A">
      <w:pPr>
        <w:spacing w:line="360" w:lineRule="auto"/>
        <w:ind w:firstLine="709"/>
        <w:jc w:val="both"/>
        <w:rPr>
          <w:rFonts w:ascii="Times New Roman" w:hAnsi="Times New Roman"/>
          <w:sz w:val="28"/>
          <w:szCs w:val="28"/>
        </w:rPr>
      </w:pPr>
      <w:r w:rsidRPr="00A57171">
        <w:rPr>
          <w:rFonts w:ascii="Times New Roman" w:hAnsi="Times New Roman"/>
          <w:sz w:val="28"/>
          <w:szCs w:val="28"/>
        </w:rPr>
        <w:t>д) границы (пределы) трубопровода и направление движения рабочей среды.</w:t>
      </w:r>
    </w:p>
    <w:p w14:paraId="4060D0D3" w14:textId="77777777" w:rsidR="00C71386" w:rsidRPr="00A57171" w:rsidRDefault="001F6904" w:rsidP="00ED199A">
      <w:pPr>
        <w:spacing w:line="360" w:lineRule="auto"/>
        <w:ind w:firstLine="709"/>
        <w:jc w:val="both"/>
        <w:rPr>
          <w:rFonts w:ascii="Times New Roman" w:hAnsi="Times New Roman"/>
          <w:sz w:val="28"/>
          <w:szCs w:val="28"/>
        </w:rPr>
      </w:pPr>
      <w:r w:rsidRPr="00A57171">
        <w:rPr>
          <w:rFonts w:ascii="Times New Roman" w:hAnsi="Times New Roman"/>
          <w:sz w:val="28"/>
          <w:szCs w:val="28"/>
        </w:rPr>
        <w:t>При монтаж</w:t>
      </w:r>
      <w:r w:rsidR="0066338A" w:rsidRPr="00A57171">
        <w:rPr>
          <w:rFonts w:ascii="Times New Roman" w:hAnsi="Times New Roman"/>
          <w:sz w:val="28"/>
          <w:szCs w:val="28"/>
        </w:rPr>
        <w:t>е</w:t>
      </w:r>
      <w:r w:rsidRPr="00A57171">
        <w:rPr>
          <w:rFonts w:ascii="Times New Roman" w:hAnsi="Times New Roman"/>
          <w:sz w:val="28"/>
          <w:szCs w:val="28"/>
        </w:rPr>
        <w:t xml:space="preserve"> </w:t>
      </w:r>
      <w:r w:rsidR="00E71D81" w:rsidRPr="00A57171">
        <w:rPr>
          <w:rFonts w:ascii="Times New Roman" w:hAnsi="Times New Roman"/>
          <w:sz w:val="28"/>
          <w:szCs w:val="28"/>
        </w:rPr>
        <w:t xml:space="preserve">трубопровода </w:t>
      </w:r>
      <w:r w:rsidRPr="00A57171">
        <w:rPr>
          <w:rFonts w:ascii="Times New Roman" w:hAnsi="Times New Roman"/>
          <w:sz w:val="28"/>
          <w:szCs w:val="28"/>
        </w:rPr>
        <w:t>несколькими организациями каждая организация</w:t>
      </w:r>
      <w:r w:rsidR="00E71D81" w:rsidRPr="00A57171">
        <w:rPr>
          <w:rFonts w:ascii="Times New Roman" w:hAnsi="Times New Roman"/>
          <w:sz w:val="28"/>
          <w:szCs w:val="28"/>
        </w:rPr>
        <w:t>-</w:t>
      </w:r>
      <w:r w:rsidRPr="00A57171">
        <w:rPr>
          <w:rFonts w:ascii="Times New Roman" w:hAnsi="Times New Roman"/>
          <w:sz w:val="28"/>
          <w:szCs w:val="28"/>
        </w:rPr>
        <w:t xml:space="preserve">исполнитель </w:t>
      </w:r>
      <w:r w:rsidR="00E71D81" w:rsidRPr="00A57171">
        <w:rPr>
          <w:rFonts w:ascii="Times New Roman" w:hAnsi="Times New Roman"/>
          <w:sz w:val="28"/>
          <w:szCs w:val="28"/>
        </w:rPr>
        <w:t xml:space="preserve">в соответствии с установленными настоящим пунктом требованиями </w:t>
      </w:r>
      <w:r w:rsidRPr="00A57171">
        <w:rPr>
          <w:rFonts w:ascii="Times New Roman" w:hAnsi="Times New Roman"/>
          <w:sz w:val="28"/>
          <w:szCs w:val="28"/>
        </w:rPr>
        <w:t>оформляет удостоверение (свидетельство) о качестве монтажа участк</w:t>
      </w:r>
      <w:r w:rsidR="00E71D81" w:rsidRPr="00A57171">
        <w:rPr>
          <w:rFonts w:ascii="Times New Roman" w:hAnsi="Times New Roman"/>
          <w:sz w:val="28"/>
          <w:szCs w:val="28"/>
        </w:rPr>
        <w:t>а</w:t>
      </w:r>
      <w:r w:rsidRPr="00A57171">
        <w:rPr>
          <w:rFonts w:ascii="Times New Roman" w:hAnsi="Times New Roman"/>
          <w:sz w:val="28"/>
          <w:szCs w:val="28"/>
        </w:rPr>
        <w:t xml:space="preserve"> трубопровода</w:t>
      </w:r>
      <w:r w:rsidR="0066338A" w:rsidRPr="00A57171">
        <w:rPr>
          <w:rFonts w:ascii="Times New Roman" w:hAnsi="Times New Roman"/>
          <w:sz w:val="28"/>
          <w:szCs w:val="28"/>
        </w:rPr>
        <w:t>,</w:t>
      </w:r>
      <w:r w:rsidRPr="00A57171">
        <w:rPr>
          <w:rFonts w:ascii="Times New Roman" w:hAnsi="Times New Roman"/>
          <w:sz w:val="28"/>
          <w:szCs w:val="28"/>
        </w:rPr>
        <w:t xml:space="preserve"> </w:t>
      </w:r>
      <w:r w:rsidR="0066338A" w:rsidRPr="00A57171">
        <w:rPr>
          <w:rFonts w:ascii="Times New Roman" w:hAnsi="Times New Roman"/>
          <w:sz w:val="28"/>
          <w:szCs w:val="28"/>
        </w:rPr>
        <w:t xml:space="preserve">произведенного </w:t>
      </w:r>
      <w:r w:rsidR="00E71D81" w:rsidRPr="00A57171">
        <w:rPr>
          <w:rFonts w:ascii="Times New Roman" w:hAnsi="Times New Roman"/>
          <w:sz w:val="28"/>
          <w:szCs w:val="28"/>
        </w:rPr>
        <w:t xml:space="preserve">данной организацией </w:t>
      </w:r>
      <w:r w:rsidR="0066338A" w:rsidRPr="00A57171">
        <w:rPr>
          <w:rFonts w:ascii="Times New Roman" w:hAnsi="Times New Roman"/>
          <w:sz w:val="28"/>
          <w:szCs w:val="28"/>
        </w:rPr>
        <w:br/>
      </w:r>
      <w:r w:rsidR="00E71D81" w:rsidRPr="00A57171">
        <w:rPr>
          <w:rFonts w:ascii="Times New Roman" w:hAnsi="Times New Roman"/>
          <w:sz w:val="28"/>
          <w:szCs w:val="28"/>
        </w:rPr>
        <w:t xml:space="preserve">в </w:t>
      </w:r>
      <w:r w:rsidR="0066338A" w:rsidRPr="00A57171">
        <w:rPr>
          <w:rFonts w:ascii="Times New Roman" w:hAnsi="Times New Roman"/>
          <w:sz w:val="28"/>
          <w:szCs w:val="28"/>
        </w:rPr>
        <w:t xml:space="preserve">границах, </w:t>
      </w:r>
      <w:r w:rsidR="00E71D81" w:rsidRPr="00A57171">
        <w:rPr>
          <w:rFonts w:ascii="Times New Roman" w:hAnsi="Times New Roman"/>
          <w:sz w:val="28"/>
          <w:szCs w:val="28"/>
        </w:rPr>
        <w:t xml:space="preserve">определенных договором </w:t>
      </w:r>
      <w:r w:rsidR="0066338A" w:rsidRPr="00A57171">
        <w:rPr>
          <w:rFonts w:ascii="Times New Roman" w:hAnsi="Times New Roman"/>
          <w:sz w:val="28"/>
          <w:szCs w:val="28"/>
        </w:rPr>
        <w:t xml:space="preserve">на выполнение работ, и </w:t>
      </w:r>
      <w:r w:rsidRPr="00A57171">
        <w:rPr>
          <w:rFonts w:ascii="Times New Roman" w:hAnsi="Times New Roman"/>
          <w:sz w:val="28"/>
          <w:szCs w:val="28"/>
        </w:rPr>
        <w:t xml:space="preserve">передает его </w:t>
      </w:r>
      <w:r w:rsidR="0066338A" w:rsidRPr="00A57171">
        <w:rPr>
          <w:rFonts w:ascii="Times New Roman" w:hAnsi="Times New Roman"/>
          <w:sz w:val="28"/>
          <w:szCs w:val="28"/>
        </w:rPr>
        <w:t>конечному изготовителю трубопровода в целом для оформления паспорта</w:t>
      </w:r>
      <w:r w:rsidR="0066338A" w:rsidRPr="00A57171">
        <w:rPr>
          <w:rFonts w:ascii="Times New Roman" w:hAnsi="Times New Roman"/>
          <w:sz w:val="28"/>
          <w:szCs w:val="28"/>
        </w:rPr>
        <w:br/>
        <w:t>и комплекта технической документации.</w:t>
      </w:r>
      <w:r w:rsidR="00BB5247" w:rsidRPr="00A57171">
        <w:rPr>
          <w:rFonts w:ascii="Times New Roman" w:hAnsi="Times New Roman"/>
          <w:sz w:val="28"/>
          <w:szCs w:val="28"/>
        </w:rPr>
        <w:t>».</w:t>
      </w:r>
      <w:r w:rsidR="00ED199A" w:rsidRPr="00A57171">
        <w:rPr>
          <w:rFonts w:ascii="Times New Roman" w:hAnsi="Times New Roman"/>
          <w:sz w:val="28"/>
          <w:szCs w:val="28"/>
        </w:rPr>
        <w:t xml:space="preserve"> </w:t>
      </w:r>
    </w:p>
    <w:p w14:paraId="5D38100F" w14:textId="77777777" w:rsidR="00C92C5B" w:rsidRPr="00A57171" w:rsidRDefault="00C92C5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204:</w:t>
      </w:r>
    </w:p>
    <w:p w14:paraId="4ACCEE62" w14:textId="77777777" w:rsidR="00F65863" w:rsidRPr="00A57171" w:rsidRDefault="00592A5C" w:rsidP="00806886">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C92C5B" w:rsidRPr="00A57171">
        <w:rPr>
          <w:rFonts w:ascii="Times New Roman" w:hAnsi="Times New Roman"/>
          <w:sz w:val="28"/>
          <w:szCs w:val="28"/>
        </w:rPr>
        <w:t xml:space="preserve">абзац </w:t>
      </w:r>
      <w:r w:rsidR="000F1249" w:rsidRPr="00A57171">
        <w:rPr>
          <w:rFonts w:ascii="Times New Roman" w:hAnsi="Times New Roman"/>
          <w:sz w:val="28"/>
          <w:szCs w:val="28"/>
        </w:rPr>
        <w:t xml:space="preserve">первый </w:t>
      </w:r>
      <w:r w:rsidR="00F65863" w:rsidRPr="00A57171">
        <w:rPr>
          <w:rFonts w:ascii="Times New Roman" w:hAnsi="Times New Roman"/>
          <w:sz w:val="28"/>
          <w:szCs w:val="28"/>
        </w:rPr>
        <w:t>изложить в следующей редакции:</w:t>
      </w:r>
    </w:p>
    <w:p w14:paraId="32E204C3" w14:textId="77777777" w:rsidR="00F65863" w:rsidRPr="00A57171" w:rsidRDefault="00F65863" w:rsidP="00F65863">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0F1249" w:rsidRPr="00A57171">
        <w:rPr>
          <w:rFonts w:ascii="Times New Roman" w:hAnsi="Times New Roman"/>
          <w:sz w:val="28"/>
          <w:szCs w:val="28"/>
        </w:rPr>
        <w:t xml:space="preserve">204. </w:t>
      </w:r>
      <w:r w:rsidRPr="00A57171">
        <w:rPr>
          <w:rFonts w:ascii="Times New Roman" w:hAnsi="Times New Roman"/>
          <w:sz w:val="28"/>
          <w:szCs w:val="28"/>
        </w:rPr>
        <w:t xml:space="preserve">Решение о вводе в эксплуатацию оборудования под давлением, указанного </w:t>
      </w:r>
      <w:r w:rsidR="00BE1163" w:rsidRPr="00A57171">
        <w:rPr>
          <w:rFonts w:ascii="Times New Roman" w:hAnsi="Times New Roman"/>
          <w:sz w:val="28"/>
          <w:szCs w:val="28"/>
        </w:rPr>
        <w:t xml:space="preserve">в пункте </w:t>
      </w:r>
      <w:r w:rsidRPr="00A57171">
        <w:rPr>
          <w:rFonts w:ascii="Times New Roman" w:hAnsi="Times New Roman"/>
          <w:sz w:val="28"/>
          <w:szCs w:val="28"/>
        </w:rPr>
        <w:t xml:space="preserve">3 настоящих ФНП, принимает руководитель эксплуатирующей организации </w:t>
      </w:r>
      <w:r w:rsidR="000B7167" w:rsidRPr="00A57171">
        <w:rPr>
          <w:rFonts w:ascii="Times New Roman" w:hAnsi="Times New Roman"/>
          <w:sz w:val="28"/>
          <w:szCs w:val="28"/>
        </w:rPr>
        <w:t>(</w:t>
      </w:r>
      <w:r w:rsidRPr="00A57171">
        <w:rPr>
          <w:rFonts w:ascii="Times New Roman" w:hAnsi="Times New Roman"/>
          <w:sz w:val="28"/>
          <w:szCs w:val="28"/>
        </w:rPr>
        <w:t>филиала</w:t>
      </w:r>
      <w:r w:rsidR="000B7167" w:rsidRPr="00A57171">
        <w:rPr>
          <w:rFonts w:ascii="Times New Roman" w:hAnsi="Times New Roman"/>
          <w:sz w:val="28"/>
          <w:szCs w:val="28"/>
        </w:rPr>
        <w:t xml:space="preserve">, </w:t>
      </w:r>
      <w:r w:rsidRPr="00A57171">
        <w:rPr>
          <w:rFonts w:ascii="Times New Roman" w:hAnsi="Times New Roman"/>
          <w:sz w:val="28"/>
          <w:szCs w:val="28"/>
        </w:rPr>
        <w:t xml:space="preserve">структурного подразделения организации) на основании результатов </w:t>
      </w:r>
      <w:r w:rsidR="000B7167" w:rsidRPr="00A57171">
        <w:rPr>
          <w:rFonts w:ascii="Times New Roman" w:hAnsi="Times New Roman"/>
          <w:sz w:val="28"/>
          <w:szCs w:val="28"/>
        </w:rPr>
        <w:t xml:space="preserve">проверки </w:t>
      </w:r>
      <w:r w:rsidRPr="00A57171">
        <w:rPr>
          <w:rFonts w:ascii="Times New Roman" w:hAnsi="Times New Roman"/>
          <w:sz w:val="28"/>
          <w:szCs w:val="28"/>
        </w:rPr>
        <w:t xml:space="preserve">готовности оборудования к пуску в работу и организации надзора за его эксплуатацией, </w:t>
      </w:r>
      <w:r w:rsidR="008617B7" w:rsidRPr="00A57171">
        <w:rPr>
          <w:rFonts w:ascii="Times New Roman" w:hAnsi="Times New Roman"/>
          <w:sz w:val="28"/>
          <w:szCs w:val="28"/>
        </w:rPr>
        <w:t>проводимой</w:t>
      </w:r>
      <w:r w:rsidR="00C92C5B" w:rsidRPr="00A57171">
        <w:rPr>
          <w:rFonts w:ascii="Times New Roman" w:hAnsi="Times New Roman"/>
          <w:sz w:val="28"/>
          <w:szCs w:val="28"/>
        </w:rPr>
        <w:t>:»;</w:t>
      </w:r>
    </w:p>
    <w:p w14:paraId="23DD7A8B" w14:textId="77777777" w:rsidR="00CC2FA8" w:rsidRPr="00A57171" w:rsidRDefault="00592A5C" w:rsidP="00806886">
      <w:pPr>
        <w:spacing w:line="360" w:lineRule="auto"/>
        <w:ind w:left="709"/>
        <w:jc w:val="both"/>
        <w:rPr>
          <w:rFonts w:ascii="Times New Roman" w:hAnsi="Times New Roman"/>
          <w:sz w:val="28"/>
          <w:szCs w:val="28"/>
        </w:rPr>
      </w:pPr>
      <w:r w:rsidRPr="00A57171">
        <w:rPr>
          <w:rFonts w:ascii="Times New Roman" w:hAnsi="Times New Roman"/>
          <w:sz w:val="28"/>
          <w:szCs w:val="28"/>
        </w:rPr>
        <w:t>2) </w:t>
      </w:r>
      <w:r w:rsidR="00C92C5B" w:rsidRPr="00A57171">
        <w:rPr>
          <w:rFonts w:ascii="Times New Roman" w:hAnsi="Times New Roman"/>
          <w:sz w:val="28"/>
          <w:szCs w:val="28"/>
        </w:rPr>
        <w:t xml:space="preserve">подпункт </w:t>
      </w:r>
      <w:r w:rsidR="000F1249" w:rsidRPr="00A57171">
        <w:rPr>
          <w:rFonts w:ascii="Times New Roman" w:hAnsi="Times New Roman"/>
          <w:sz w:val="28"/>
          <w:szCs w:val="28"/>
        </w:rPr>
        <w:t xml:space="preserve">«б» </w:t>
      </w:r>
      <w:r w:rsidR="00CA7F55" w:rsidRPr="00A57171">
        <w:rPr>
          <w:rFonts w:ascii="Times New Roman" w:hAnsi="Times New Roman"/>
          <w:sz w:val="28"/>
          <w:szCs w:val="28"/>
        </w:rPr>
        <w:t>изложить в следующей редакции:</w:t>
      </w:r>
    </w:p>
    <w:p w14:paraId="02B2E7D6" w14:textId="77777777" w:rsidR="00CC2FA8" w:rsidRPr="00A57171" w:rsidRDefault="00CC2FA8" w:rsidP="00F65863">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CA7F55" w:rsidRPr="00A57171">
        <w:rPr>
          <w:rFonts w:ascii="Times New Roman" w:hAnsi="Times New Roman"/>
          <w:sz w:val="28"/>
          <w:szCs w:val="28"/>
        </w:rPr>
        <w:t xml:space="preserve">б) комиссией, назначаемой приказом эксплуатирующей организации в случаях, указанных </w:t>
      </w:r>
      <w:r w:rsidR="00AC0F7B" w:rsidRPr="00A57171">
        <w:rPr>
          <w:rFonts w:ascii="Times New Roman" w:hAnsi="Times New Roman"/>
          <w:sz w:val="28"/>
          <w:szCs w:val="28"/>
        </w:rPr>
        <w:t xml:space="preserve">в пункте </w:t>
      </w:r>
      <w:r w:rsidR="00CA7F55" w:rsidRPr="00A57171">
        <w:rPr>
          <w:rFonts w:ascii="Times New Roman" w:hAnsi="Times New Roman"/>
          <w:sz w:val="28"/>
          <w:szCs w:val="28"/>
        </w:rPr>
        <w:t xml:space="preserve">206 настоящих ФНП. </w:t>
      </w:r>
      <w:r w:rsidR="00392EDC" w:rsidRPr="00A57171">
        <w:rPr>
          <w:rFonts w:ascii="Times New Roman" w:hAnsi="Times New Roman"/>
          <w:sz w:val="28"/>
          <w:szCs w:val="28"/>
        </w:rPr>
        <w:t>Приказ должен определять</w:t>
      </w:r>
      <w:r w:rsidR="00392EDC">
        <w:rPr>
          <w:rFonts w:ascii="Times New Roman" w:hAnsi="Times New Roman"/>
          <w:sz w:val="28"/>
          <w:szCs w:val="28"/>
        </w:rPr>
        <w:t>,</w:t>
      </w:r>
      <w:r w:rsidR="00392EDC" w:rsidRPr="00A57171">
        <w:rPr>
          <w:rFonts w:ascii="Times New Roman" w:hAnsi="Times New Roman"/>
          <w:sz w:val="28"/>
          <w:szCs w:val="28"/>
        </w:rPr>
        <w:t xml:space="preserve"> в том числе период (даты начала и окончания) работы комиссии.».</w:t>
      </w:r>
    </w:p>
    <w:p w14:paraId="2474BF35" w14:textId="77777777" w:rsidR="0037123C" w:rsidRPr="00A57171" w:rsidRDefault="00760F40"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В пункте 206</w:t>
      </w:r>
      <w:r w:rsidR="00E41B9C" w:rsidRPr="00A57171">
        <w:rPr>
          <w:rFonts w:ascii="Times New Roman" w:hAnsi="Times New Roman"/>
          <w:sz w:val="28"/>
          <w:szCs w:val="28"/>
        </w:rPr>
        <w:t xml:space="preserve"> </w:t>
      </w:r>
    </w:p>
    <w:p w14:paraId="2DD80C27" w14:textId="77777777" w:rsidR="00E41B9C" w:rsidRPr="00A57171" w:rsidRDefault="00760F40" w:rsidP="00E41B9C">
      <w:pPr>
        <w:spacing w:line="360" w:lineRule="auto"/>
        <w:ind w:firstLine="709"/>
        <w:jc w:val="both"/>
        <w:rPr>
          <w:rFonts w:ascii="Times New Roman" w:hAnsi="Times New Roman"/>
          <w:sz w:val="28"/>
          <w:szCs w:val="28"/>
        </w:rPr>
      </w:pPr>
      <w:r>
        <w:rPr>
          <w:rFonts w:ascii="Times New Roman" w:hAnsi="Times New Roman"/>
          <w:sz w:val="28"/>
          <w:szCs w:val="28"/>
        </w:rPr>
        <w:t>1) в подпункте «г» после слов «</w:t>
      </w:r>
      <w:r w:rsidRPr="00A57171">
        <w:rPr>
          <w:rFonts w:ascii="Times New Roman" w:hAnsi="Times New Roman"/>
          <w:sz w:val="28"/>
          <w:szCs w:val="28"/>
        </w:rPr>
        <w:t>и (или)</w:t>
      </w:r>
      <w:r>
        <w:rPr>
          <w:rFonts w:ascii="Times New Roman" w:hAnsi="Times New Roman"/>
          <w:sz w:val="28"/>
          <w:szCs w:val="28"/>
        </w:rPr>
        <w:t>» добавить слова «</w:t>
      </w:r>
      <w:r w:rsidRPr="00A57171">
        <w:rPr>
          <w:rFonts w:ascii="Times New Roman" w:hAnsi="Times New Roman"/>
          <w:sz w:val="28"/>
          <w:szCs w:val="28"/>
        </w:rPr>
        <w:t>находившегося в эксплуатации в его составе</w:t>
      </w:r>
      <w:r>
        <w:rPr>
          <w:rFonts w:ascii="Times New Roman" w:hAnsi="Times New Roman"/>
          <w:sz w:val="28"/>
          <w:szCs w:val="28"/>
        </w:rPr>
        <w:t>»;</w:t>
      </w:r>
    </w:p>
    <w:p w14:paraId="545711FA" w14:textId="77777777" w:rsidR="00760F40" w:rsidRDefault="00760F40" w:rsidP="00E41B9C">
      <w:pPr>
        <w:spacing w:line="360" w:lineRule="auto"/>
        <w:ind w:firstLine="709"/>
        <w:jc w:val="both"/>
        <w:rPr>
          <w:rFonts w:ascii="Times New Roman" w:hAnsi="Times New Roman"/>
          <w:sz w:val="28"/>
          <w:szCs w:val="28"/>
        </w:rPr>
      </w:pPr>
      <w:r>
        <w:rPr>
          <w:rFonts w:ascii="Times New Roman" w:hAnsi="Times New Roman"/>
          <w:sz w:val="28"/>
          <w:szCs w:val="28"/>
        </w:rPr>
        <w:t xml:space="preserve">2) абзац </w:t>
      </w:r>
      <w:r w:rsidR="003F4995">
        <w:rPr>
          <w:rFonts w:ascii="Times New Roman" w:hAnsi="Times New Roman"/>
          <w:sz w:val="28"/>
          <w:szCs w:val="28"/>
        </w:rPr>
        <w:t>десятый</w:t>
      </w:r>
      <w:r>
        <w:rPr>
          <w:rFonts w:ascii="Times New Roman" w:hAnsi="Times New Roman"/>
          <w:sz w:val="28"/>
          <w:szCs w:val="28"/>
        </w:rPr>
        <w:t xml:space="preserve"> </w:t>
      </w:r>
      <w:r w:rsidRPr="00A57171">
        <w:rPr>
          <w:rFonts w:ascii="Times New Roman" w:hAnsi="Times New Roman"/>
          <w:sz w:val="28"/>
          <w:szCs w:val="28"/>
        </w:rPr>
        <w:t>изложить в следующей редакции:</w:t>
      </w:r>
    </w:p>
    <w:p w14:paraId="2B598D8C" w14:textId="77777777" w:rsidR="00E41B9C" w:rsidRDefault="00760F40" w:rsidP="00E41B9C">
      <w:pPr>
        <w:spacing w:line="360" w:lineRule="auto"/>
        <w:ind w:firstLine="709"/>
        <w:jc w:val="both"/>
        <w:rPr>
          <w:rFonts w:ascii="Times New Roman" w:hAnsi="Times New Roman"/>
          <w:sz w:val="28"/>
          <w:szCs w:val="28"/>
        </w:rPr>
      </w:pPr>
      <w:r>
        <w:rPr>
          <w:rFonts w:ascii="Times New Roman" w:hAnsi="Times New Roman"/>
          <w:sz w:val="28"/>
          <w:szCs w:val="28"/>
        </w:rPr>
        <w:t>«</w:t>
      </w:r>
      <w:r w:rsidR="00E41B9C" w:rsidRPr="00A57171">
        <w:rPr>
          <w:rFonts w:ascii="Times New Roman" w:hAnsi="Times New Roman"/>
          <w:sz w:val="28"/>
          <w:szCs w:val="28"/>
        </w:rPr>
        <w:t>уполномоченный представитель монтажной</w:t>
      </w:r>
      <w:r w:rsidR="00D61F75" w:rsidRPr="00A57171">
        <w:rPr>
          <w:rFonts w:ascii="Times New Roman" w:hAnsi="Times New Roman"/>
          <w:sz w:val="28"/>
          <w:szCs w:val="28"/>
        </w:rPr>
        <w:t xml:space="preserve"> или ремонтной </w:t>
      </w:r>
      <w:r w:rsidR="00E41B9C" w:rsidRPr="00A57171">
        <w:rPr>
          <w:rFonts w:ascii="Times New Roman" w:hAnsi="Times New Roman"/>
          <w:sz w:val="28"/>
          <w:szCs w:val="28"/>
        </w:rPr>
        <w:t>организации (в случае, установленном в подпункт</w:t>
      </w:r>
      <w:r w:rsidR="00D61F75" w:rsidRPr="00A57171">
        <w:rPr>
          <w:rFonts w:ascii="Times New Roman" w:hAnsi="Times New Roman"/>
          <w:sz w:val="28"/>
          <w:szCs w:val="28"/>
        </w:rPr>
        <w:t>ах</w:t>
      </w:r>
      <w:r w:rsidR="00E41B9C" w:rsidRPr="00A57171">
        <w:rPr>
          <w:rFonts w:ascii="Times New Roman" w:hAnsi="Times New Roman"/>
          <w:sz w:val="28"/>
          <w:szCs w:val="28"/>
        </w:rPr>
        <w:t xml:space="preserve"> </w:t>
      </w:r>
      <w:r w:rsidR="00D61F75" w:rsidRPr="00A57171">
        <w:rPr>
          <w:rFonts w:ascii="Times New Roman" w:hAnsi="Times New Roman"/>
          <w:sz w:val="28"/>
          <w:szCs w:val="28"/>
        </w:rPr>
        <w:t>«</w:t>
      </w:r>
      <w:r w:rsidR="00E41B9C" w:rsidRPr="00A57171">
        <w:rPr>
          <w:rFonts w:ascii="Times New Roman" w:hAnsi="Times New Roman"/>
          <w:sz w:val="28"/>
          <w:szCs w:val="28"/>
        </w:rPr>
        <w:t>а</w:t>
      </w:r>
      <w:r w:rsidR="00D61F75" w:rsidRPr="00A57171">
        <w:rPr>
          <w:rFonts w:ascii="Times New Roman" w:hAnsi="Times New Roman"/>
          <w:sz w:val="28"/>
          <w:szCs w:val="28"/>
        </w:rPr>
        <w:t>», «б», «в»</w:t>
      </w:r>
      <w:r w:rsidR="00E41B9C" w:rsidRPr="00A57171">
        <w:rPr>
          <w:rFonts w:ascii="Times New Roman" w:hAnsi="Times New Roman"/>
          <w:sz w:val="28"/>
          <w:szCs w:val="28"/>
        </w:rPr>
        <w:t xml:space="preserve"> настоящего пункта)</w:t>
      </w:r>
      <w:r>
        <w:rPr>
          <w:rFonts w:ascii="Times New Roman" w:hAnsi="Times New Roman"/>
          <w:sz w:val="28"/>
          <w:szCs w:val="28"/>
        </w:rPr>
        <w:t>»</w:t>
      </w:r>
      <w:r w:rsidR="00E41B9C" w:rsidRPr="00A57171">
        <w:rPr>
          <w:rFonts w:ascii="Times New Roman" w:hAnsi="Times New Roman"/>
          <w:sz w:val="28"/>
          <w:szCs w:val="28"/>
        </w:rPr>
        <w:t>;</w:t>
      </w:r>
    </w:p>
    <w:p w14:paraId="2597F2A7" w14:textId="77777777" w:rsidR="00760F40" w:rsidRPr="00A57171" w:rsidRDefault="003F4995" w:rsidP="00E41B9C">
      <w:pPr>
        <w:spacing w:line="360" w:lineRule="auto"/>
        <w:ind w:firstLine="709"/>
        <w:jc w:val="both"/>
        <w:rPr>
          <w:rFonts w:ascii="Times New Roman" w:hAnsi="Times New Roman"/>
          <w:sz w:val="28"/>
          <w:szCs w:val="28"/>
        </w:rPr>
      </w:pPr>
      <w:r>
        <w:rPr>
          <w:rFonts w:ascii="Times New Roman" w:hAnsi="Times New Roman"/>
          <w:sz w:val="28"/>
          <w:szCs w:val="28"/>
        </w:rPr>
        <w:lastRenderedPageBreak/>
        <w:t>3) абзац одиннадцатый</w:t>
      </w:r>
      <w:r w:rsidR="00760F40">
        <w:rPr>
          <w:rFonts w:ascii="Times New Roman" w:hAnsi="Times New Roman"/>
          <w:sz w:val="28"/>
          <w:szCs w:val="28"/>
        </w:rPr>
        <w:t xml:space="preserve"> </w:t>
      </w:r>
      <w:r w:rsidR="00760F40" w:rsidRPr="00A57171">
        <w:rPr>
          <w:rFonts w:ascii="Times New Roman" w:hAnsi="Times New Roman"/>
          <w:sz w:val="28"/>
          <w:szCs w:val="28"/>
        </w:rPr>
        <w:t>изложить в следующей редакции:</w:t>
      </w:r>
    </w:p>
    <w:p w14:paraId="5144AC63" w14:textId="77777777" w:rsidR="00E41B9C" w:rsidRDefault="00760F40" w:rsidP="00D61F75">
      <w:pPr>
        <w:spacing w:line="360" w:lineRule="auto"/>
        <w:ind w:firstLine="709"/>
        <w:jc w:val="both"/>
        <w:rPr>
          <w:rFonts w:ascii="Times New Roman" w:hAnsi="Times New Roman"/>
          <w:sz w:val="28"/>
          <w:szCs w:val="28"/>
        </w:rPr>
      </w:pPr>
      <w:r>
        <w:rPr>
          <w:rFonts w:ascii="Times New Roman" w:hAnsi="Times New Roman"/>
          <w:sz w:val="28"/>
          <w:szCs w:val="28"/>
        </w:rPr>
        <w:t>«</w:t>
      </w:r>
      <w:r w:rsidR="00D61F75" w:rsidRPr="00A57171">
        <w:rPr>
          <w:rFonts w:ascii="Times New Roman" w:hAnsi="Times New Roman"/>
          <w:sz w:val="28"/>
          <w:szCs w:val="28"/>
        </w:rPr>
        <w:t>уполномоченный</w:t>
      </w:r>
      <w:r w:rsidR="00A9655F" w:rsidRPr="00A57171">
        <w:rPr>
          <w:rFonts w:ascii="Times New Roman" w:hAnsi="Times New Roman"/>
          <w:sz w:val="28"/>
          <w:szCs w:val="28"/>
        </w:rPr>
        <w:t xml:space="preserve"> (</w:t>
      </w:r>
      <w:r w:rsidR="00E60866" w:rsidRPr="00A57171">
        <w:rPr>
          <w:rFonts w:ascii="Times New Roman" w:hAnsi="Times New Roman"/>
          <w:sz w:val="28"/>
          <w:szCs w:val="28"/>
        </w:rPr>
        <w:t xml:space="preserve">уполномоченные) </w:t>
      </w:r>
      <w:r w:rsidR="00D61F75" w:rsidRPr="00A57171">
        <w:rPr>
          <w:rFonts w:ascii="Times New Roman" w:hAnsi="Times New Roman"/>
          <w:sz w:val="28"/>
          <w:szCs w:val="28"/>
        </w:rPr>
        <w:t>представитель</w:t>
      </w:r>
      <w:r w:rsidR="00E60866" w:rsidRPr="00A57171">
        <w:rPr>
          <w:rFonts w:ascii="Times New Roman" w:hAnsi="Times New Roman"/>
          <w:sz w:val="28"/>
          <w:szCs w:val="28"/>
        </w:rPr>
        <w:t xml:space="preserve"> (представители)</w:t>
      </w:r>
      <w:r w:rsidR="00D61F75" w:rsidRPr="00A57171">
        <w:rPr>
          <w:rFonts w:ascii="Times New Roman" w:hAnsi="Times New Roman"/>
          <w:sz w:val="28"/>
          <w:szCs w:val="28"/>
        </w:rPr>
        <w:t xml:space="preserve"> Ростехнадзора - при осуществлении проверок оборудования под давлением, подлежащ</w:t>
      </w:r>
      <w:r w:rsidR="0074215E" w:rsidRPr="00A57171">
        <w:rPr>
          <w:rFonts w:ascii="Times New Roman" w:hAnsi="Times New Roman"/>
          <w:sz w:val="28"/>
          <w:szCs w:val="28"/>
        </w:rPr>
        <w:t>его</w:t>
      </w:r>
      <w:r w:rsidR="00D61F75" w:rsidRPr="00A57171">
        <w:rPr>
          <w:rFonts w:ascii="Times New Roman" w:hAnsi="Times New Roman"/>
          <w:sz w:val="28"/>
          <w:szCs w:val="28"/>
        </w:rPr>
        <w:t xml:space="preserve"> учету в органах Ростехнадзора</w:t>
      </w:r>
      <w:r w:rsidR="008617B7" w:rsidRPr="00A57171">
        <w:rPr>
          <w:rFonts w:ascii="Times New Roman" w:hAnsi="Times New Roman"/>
          <w:sz w:val="28"/>
          <w:szCs w:val="28"/>
        </w:rPr>
        <w:t xml:space="preserve"> или </w:t>
      </w:r>
      <w:r w:rsidR="00D61F75" w:rsidRPr="00A57171">
        <w:rPr>
          <w:rFonts w:ascii="Times New Roman" w:hAnsi="Times New Roman"/>
          <w:sz w:val="28"/>
          <w:szCs w:val="28"/>
        </w:rPr>
        <w:t>уполномоченный представитель</w:t>
      </w:r>
      <w:r w:rsidR="003B68F3" w:rsidRPr="00A57171">
        <w:rPr>
          <w:rFonts w:ascii="Times New Roman" w:hAnsi="Times New Roman"/>
          <w:sz w:val="28"/>
          <w:szCs w:val="28"/>
        </w:rPr>
        <w:t xml:space="preserve"> иного</w:t>
      </w:r>
      <w:r w:rsidR="00D61F75" w:rsidRPr="00A57171">
        <w:rPr>
          <w:rFonts w:ascii="Times New Roman" w:hAnsi="Times New Roman"/>
          <w:sz w:val="28"/>
          <w:szCs w:val="28"/>
        </w:rPr>
        <w:t xml:space="preserve"> федерального органа исполнительной власти</w:t>
      </w:r>
      <w:r w:rsidR="003B68F3" w:rsidRPr="00A57171">
        <w:rPr>
          <w:rFonts w:ascii="Times New Roman" w:hAnsi="Times New Roman"/>
          <w:sz w:val="28"/>
          <w:szCs w:val="28"/>
        </w:rPr>
        <w:t xml:space="preserve"> в области промышленной безопасности</w:t>
      </w:r>
      <w:r w:rsidR="00D61F75" w:rsidRPr="00A57171">
        <w:rPr>
          <w:rFonts w:ascii="Times New Roman" w:hAnsi="Times New Roman"/>
          <w:sz w:val="28"/>
          <w:szCs w:val="28"/>
        </w:rPr>
        <w:t xml:space="preserve"> в отношении подведомственных объектов</w:t>
      </w:r>
      <w:r w:rsidR="00957684" w:rsidRPr="00A57171">
        <w:rPr>
          <w:rFonts w:ascii="Times New Roman" w:hAnsi="Times New Roman"/>
          <w:sz w:val="28"/>
          <w:szCs w:val="28"/>
        </w:rPr>
        <w:t>.</w:t>
      </w:r>
      <w:r>
        <w:rPr>
          <w:rFonts w:ascii="Times New Roman" w:hAnsi="Times New Roman"/>
          <w:sz w:val="28"/>
          <w:szCs w:val="28"/>
        </w:rPr>
        <w:t>»;</w:t>
      </w:r>
    </w:p>
    <w:p w14:paraId="529622E3" w14:textId="77777777" w:rsidR="00760F40" w:rsidRPr="00A57171" w:rsidRDefault="003F4995" w:rsidP="00D61F75">
      <w:pPr>
        <w:spacing w:line="360" w:lineRule="auto"/>
        <w:ind w:firstLine="709"/>
        <w:jc w:val="both"/>
        <w:rPr>
          <w:rFonts w:ascii="Times New Roman" w:hAnsi="Times New Roman"/>
          <w:sz w:val="28"/>
          <w:szCs w:val="28"/>
        </w:rPr>
      </w:pPr>
      <w:r>
        <w:rPr>
          <w:rFonts w:ascii="Times New Roman" w:hAnsi="Times New Roman"/>
          <w:sz w:val="28"/>
          <w:szCs w:val="28"/>
        </w:rPr>
        <w:t xml:space="preserve">4) абзац двенадцатый </w:t>
      </w:r>
      <w:r w:rsidR="00760F40">
        <w:rPr>
          <w:rFonts w:ascii="Times New Roman" w:hAnsi="Times New Roman"/>
          <w:sz w:val="28"/>
          <w:szCs w:val="28"/>
        </w:rPr>
        <w:t>признать утратившим силу;</w:t>
      </w:r>
    </w:p>
    <w:p w14:paraId="64C53EE5" w14:textId="77777777" w:rsidR="00B56488" w:rsidRDefault="003F4995">
      <w:pPr>
        <w:spacing w:line="360" w:lineRule="auto"/>
        <w:ind w:firstLine="709"/>
        <w:jc w:val="both"/>
        <w:rPr>
          <w:rFonts w:ascii="Times New Roman" w:hAnsi="Times New Roman"/>
          <w:sz w:val="28"/>
          <w:szCs w:val="28"/>
        </w:rPr>
      </w:pPr>
      <w:r>
        <w:rPr>
          <w:rFonts w:ascii="Times New Roman" w:hAnsi="Times New Roman"/>
          <w:sz w:val="28"/>
          <w:szCs w:val="28"/>
        </w:rPr>
        <w:t>5) абзац тринадцатый</w:t>
      </w:r>
      <w:r w:rsidR="00C50880" w:rsidRPr="00C50880">
        <w:rPr>
          <w:rFonts w:ascii="Times New Roman" w:hAnsi="Times New Roman"/>
          <w:sz w:val="28"/>
          <w:szCs w:val="28"/>
        </w:rPr>
        <w:t xml:space="preserve"> </w:t>
      </w:r>
      <w:r w:rsidR="00C50880">
        <w:rPr>
          <w:rFonts w:ascii="Times New Roman" w:hAnsi="Times New Roman"/>
          <w:sz w:val="28"/>
          <w:szCs w:val="28"/>
        </w:rPr>
        <w:t>после слова «</w:t>
      </w:r>
      <w:r w:rsidR="00C50880" w:rsidRPr="00A57171">
        <w:rPr>
          <w:rFonts w:ascii="Times New Roman" w:hAnsi="Times New Roman"/>
          <w:sz w:val="28"/>
          <w:szCs w:val="28"/>
        </w:rPr>
        <w:t>проводивших</w:t>
      </w:r>
      <w:r w:rsidR="00C50880">
        <w:rPr>
          <w:rFonts w:ascii="Times New Roman" w:hAnsi="Times New Roman"/>
          <w:sz w:val="28"/>
          <w:szCs w:val="28"/>
        </w:rPr>
        <w:t>» д</w:t>
      </w:r>
      <w:r>
        <w:rPr>
          <w:rFonts w:ascii="Times New Roman" w:hAnsi="Times New Roman"/>
          <w:sz w:val="28"/>
          <w:szCs w:val="28"/>
        </w:rPr>
        <w:t xml:space="preserve">ополнить словами </w:t>
      </w:r>
      <w:r w:rsidR="00C50880">
        <w:rPr>
          <w:rFonts w:ascii="Times New Roman" w:hAnsi="Times New Roman"/>
          <w:sz w:val="28"/>
          <w:szCs w:val="28"/>
        </w:rPr>
        <w:t>«</w:t>
      </w:r>
      <w:r w:rsidR="00C50880" w:rsidRPr="00A57171">
        <w:rPr>
          <w:rFonts w:ascii="Times New Roman" w:hAnsi="Times New Roman"/>
          <w:sz w:val="28"/>
          <w:szCs w:val="28"/>
        </w:rPr>
        <w:t>подтверждение соответствия</w:t>
      </w:r>
      <w:r w:rsidR="00C50880">
        <w:rPr>
          <w:rFonts w:ascii="Times New Roman" w:hAnsi="Times New Roman"/>
          <w:sz w:val="28"/>
          <w:szCs w:val="28"/>
        </w:rPr>
        <w:t xml:space="preserve"> </w:t>
      </w:r>
      <w:r w:rsidR="00C50880" w:rsidRPr="00A57171">
        <w:rPr>
          <w:rFonts w:ascii="Times New Roman" w:hAnsi="Times New Roman"/>
          <w:sz w:val="28"/>
          <w:szCs w:val="28"/>
        </w:rPr>
        <w:t>(органов по сертификации),</w:t>
      </w:r>
      <w:r w:rsidR="00C50880">
        <w:rPr>
          <w:rFonts w:ascii="Times New Roman" w:hAnsi="Times New Roman"/>
          <w:sz w:val="28"/>
          <w:szCs w:val="28"/>
        </w:rPr>
        <w:t>»;</w:t>
      </w:r>
    </w:p>
    <w:p w14:paraId="7E0ACEA0" w14:textId="77777777" w:rsidR="00C50880" w:rsidRDefault="00C50880">
      <w:pPr>
        <w:spacing w:line="360" w:lineRule="auto"/>
        <w:ind w:firstLine="709"/>
        <w:jc w:val="both"/>
        <w:rPr>
          <w:rFonts w:ascii="Times New Roman" w:hAnsi="Times New Roman"/>
          <w:sz w:val="28"/>
          <w:szCs w:val="28"/>
        </w:rPr>
      </w:pPr>
      <w:r>
        <w:rPr>
          <w:rFonts w:ascii="Times New Roman" w:hAnsi="Times New Roman"/>
          <w:sz w:val="28"/>
          <w:szCs w:val="28"/>
        </w:rPr>
        <w:t>6)</w:t>
      </w:r>
      <w:r w:rsidR="003F4995">
        <w:rPr>
          <w:rFonts w:ascii="Times New Roman" w:hAnsi="Times New Roman"/>
          <w:sz w:val="28"/>
          <w:szCs w:val="28"/>
        </w:rPr>
        <w:t xml:space="preserve"> во втором предложении абзаца четырнадцатого</w:t>
      </w:r>
      <w:r>
        <w:rPr>
          <w:rFonts w:ascii="Times New Roman" w:hAnsi="Times New Roman"/>
          <w:sz w:val="28"/>
          <w:szCs w:val="28"/>
        </w:rPr>
        <w:t xml:space="preserve"> слова </w:t>
      </w:r>
      <w:r w:rsidR="00962B6E">
        <w:rPr>
          <w:rFonts w:ascii="Times New Roman" w:hAnsi="Times New Roman"/>
          <w:sz w:val="28"/>
          <w:szCs w:val="28"/>
        </w:rPr>
        <w:t>«начале ее» заменить словами «</w:t>
      </w:r>
      <w:r w:rsidR="00962B6E" w:rsidRPr="00A57171">
        <w:rPr>
          <w:rFonts w:ascii="Times New Roman" w:hAnsi="Times New Roman"/>
          <w:sz w:val="28"/>
          <w:szCs w:val="28"/>
        </w:rPr>
        <w:t>месте, дате и времени начала</w:t>
      </w:r>
      <w:r w:rsidR="00962B6E">
        <w:rPr>
          <w:rFonts w:ascii="Times New Roman" w:hAnsi="Times New Roman"/>
          <w:sz w:val="28"/>
          <w:szCs w:val="28"/>
        </w:rPr>
        <w:t>».</w:t>
      </w:r>
    </w:p>
    <w:p w14:paraId="7FA5BE7E" w14:textId="77777777" w:rsidR="003421FB" w:rsidRPr="00A57171" w:rsidRDefault="008E046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3421FB" w:rsidRPr="00A57171">
        <w:rPr>
          <w:rFonts w:ascii="Times New Roman" w:hAnsi="Times New Roman"/>
          <w:sz w:val="28"/>
          <w:szCs w:val="28"/>
        </w:rPr>
        <w:t>ункт</w:t>
      </w:r>
      <w:r w:rsidR="008524D0" w:rsidRPr="00A57171">
        <w:rPr>
          <w:rFonts w:ascii="Times New Roman" w:hAnsi="Times New Roman"/>
          <w:sz w:val="28"/>
          <w:szCs w:val="28"/>
        </w:rPr>
        <w:t>ы</w:t>
      </w:r>
      <w:r w:rsidR="003421FB" w:rsidRPr="00A57171">
        <w:rPr>
          <w:rFonts w:ascii="Times New Roman" w:hAnsi="Times New Roman"/>
          <w:sz w:val="28"/>
          <w:szCs w:val="28"/>
        </w:rPr>
        <w:t xml:space="preserve"> 207</w:t>
      </w:r>
      <w:r w:rsidR="008524D0" w:rsidRPr="00A57171">
        <w:rPr>
          <w:rFonts w:ascii="Times New Roman" w:hAnsi="Times New Roman"/>
          <w:sz w:val="28"/>
          <w:szCs w:val="28"/>
        </w:rPr>
        <w:t>-208</w:t>
      </w:r>
      <w:r w:rsidR="003421FB" w:rsidRPr="00A57171">
        <w:rPr>
          <w:rFonts w:ascii="Times New Roman" w:hAnsi="Times New Roman"/>
          <w:sz w:val="28"/>
          <w:szCs w:val="28"/>
        </w:rPr>
        <w:t xml:space="preserve"> изложить в следующей редакции:</w:t>
      </w:r>
    </w:p>
    <w:p w14:paraId="1489D70C" w14:textId="77777777" w:rsidR="0037123C" w:rsidRPr="00A57171" w:rsidRDefault="00A54F25">
      <w:pPr>
        <w:spacing w:line="360" w:lineRule="auto"/>
        <w:ind w:firstLine="709"/>
        <w:jc w:val="both"/>
        <w:rPr>
          <w:rFonts w:ascii="Times New Roman" w:hAnsi="Times New Roman"/>
          <w:sz w:val="28"/>
          <w:szCs w:val="28"/>
        </w:rPr>
      </w:pPr>
      <w:r w:rsidRPr="00A57171">
        <w:rPr>
          <w:rFonts w:ascii="Times New Roman" w:hAnsi="Times New Roman"/>
          <w:sz w:val="28"/>
          <w:szCs w:val="28"/>
        </w:rPr>
        <w:t>«207. При проведении проверки готовности оборудования к пуску в работу контролируют</w:t>
      </w:r>
      <w:r w:rsidR="00D5067F" w:rsidRPr="00A57171">
        <w:rPr>
          <w:rFonts w:ascii="Times New Roman" w:hAnsi="Times New Roman"/>
          <w:sz w:val="28"/>
          <w:szCs w:val="28"/>
        </w:rPr>
        <w:t xml:space="preserve"> его</w:t>
      </w:r>
      <w:r w:rsidRPr="00A57171">
        <w:rPr>
          <w:rFonts w:ascii="Times New Roman" w:hAnsi="Times New Roman"/>
          <w:sz w:val="28"/>
          <w:szCs w:val="28"/>
        </w:rPr>
        <w:t xml:space="preserve"> фактическое состояние</w:t>
      </w:r>
      <w:r w:rsidR="00D22D8C" w:rsidRPr="00A57171">
        <w:rPr>
          <w:rFonts w:ascii="Times New Roman" w:hAnsi="Times New Roman"/>
          <w:sz w:val="28"/>
          <w:szCs w:val="28"/>
        </w:rPr>
        <w:t xml:space="preserve"> и соответствие представленной проектной и технической документации, в том числе:</w:t>
      </w:r>
    </w:p>
    <w:p w14:paraId="070B90CC" w14:textId="77777777" w:rsidR="003421FB" w:rsidRPr="00A57171" w:rsidRDefault="003421FB" w:rsidP="007C2AFD">
      <w:pPr>
        <w:spacing w:line="360" w:lineRule="auto"/>
        <w:ind w:firstLine="709"/>
        <w:jc w:val="both"/>
        <w:rPr>
          <w:rFonts w:ascii="Times New Roman" w:hAnsi="Times New Roman"/>
          <w:sz w:val="28"/>
          <w:szCs w:val="28"/>
        </w:rPr>
      </w:pPr>
      <w:r w:rsidRPr="00A57171">
        <w:rPr>
          <w:rFonts w:ascii="Times New Roman" w:hAnsi="Times New Roman"/>
          <w:sz w:val="28"/>
          <w:szCs w:val="28"/>
        </w:rPr>
        <w:t>а)</w:t>
      </w:r>
      <w:r w:rsidR="00D22D8C" w:rsidRPr="00A57171">
        <w:rPr>
          <w:rFonts w:ascii="Times New Roman" w:hAnsi="Times New Roman"/>
          <w:sz w:val="28"/>
          <w:szCs w:val="28"/>
        </w:rPr>
        <w:t xml:space="preserve"> наличие</w:t>
      </w:r>
      <w:r w:rsidRPr="00A57171">
        <w:rPr>
          <w:rFonts w:ascii="Times New Roman" w:hAnsi="Times New Roman"/>
          <w:sz w:val="28"/>
          <w:szCs w:val="28"/>
        </w:rPr>
        <w:t xml:space="preserve"> </w:t>
      </w:r>
      <w:r w:rsidR="00D165CC" w:rsidRPr="00A57171">
        <w:rPr>
          <w:rFonts w:ascii="Times New Roman" w:hAnsi="Times New Roman"/>
          <w:sz w:val="28"/>
          <w:szCs w:val="28"/>
        </w:rPr>
        <w:t xml:space="preserve">и соответствие установленным требованиям </w:t>
      </w:r>
      <w:r w:rsidRPr="00A57171">
        <w:rPr>
          <w:rFonts w:ascii="Times New Roman" w:hAnsi="Times New Roman"/>
          <w:sz w:val="28"/>
          <w:szCs w:val="28"/>
        </w:rPr>
        <w:t>документации изготовителя оборудования</w:t>
      </w:r>
      <w:r w:rsidR="00D165CC" w:rsidRPr="00A57171">
        <w:rPr>
          <w:rFonts w:ascii="Times New Roman" w:hAnsi="Times New Roman"/>
          <w:sz w:val="28"/>
          <w:szCs w:val="28"/>
        </w:rPr>
        <w:t>;</w:t>
      </w:r>
      <w:r w:rsidRPr="00A57171">
        <w:rPr>
          <w:rFonts w:ascii="Times New Roman" w:hAnsi="Times New Roman"/>
          <w:sz w:val="28"/>
          <w:szCs w:val="28"/>
        </w:rPr>
        <w:t xml:space="preserve"> документации, удостоверяющей качество монтажа (полноту и качество работ по ремонту или реконструкции), документ</w:t>
      </w:r>
      <w:r w:rsidR="00C65F59" w:rsidRPr="00A57171">
        <w:rPr>
          <w:rFonts w:ascii="Times New Roman" w:hAnsi="Times New Roman"/>
          <w:sz w:val="28"/>
          <w:szCs w:val="28"/>
        </w:rPr>
        <w:t>ации</w:t>
      </w:r>
      <w:r w:rsidRPr="00A57171">
        <w:rPr>
          <w:rFonts w:ascii="Times New Roman" w:hAnsi="Times New Roman"/>
          <w:sz w:val="28"/>
          <w:szCs w:val="28"/>
        </w:rPr>
        <w:t>, подтверждающ</w:t>
      </w:r>
      <w:r w:rsidR="00C65F59" w:rsidRPr="00A57171">
        <w:rPr>
          <w:rFonts w:ascii="Times New Roman" w:hAnsi="Times New Roman"/>
          <w:sz w:val="28"/>
          <w:szCs w:val="28"/>
        </w:rPr>
        <w:t>ей</w:t>
      </w:r>
      <w:r w:rsidRPr="00A57171">
        <w:rPr>
          <w:rFonts w:ascii="Times New Roman" w:hAnsi="Times New Roman"/>
          <w:sz w:val="28"/>
          <w:szCs w:val="28"/>
        </w:rPr>
        <w:t xml:space="preserve"> приемку оборудования после окончания пусконаладочных работ (в случае необходимости их проведения</w:t>
      </w:r>
      <w:r w:rsidR="00D165CC" w:rsidRPr="00A57171">
        <w:rPr>
          <w:rFonts w:ascii="Times New Roman" w:hAnsi="Times New Roman"/>
          <w:sz w:val="28"/>
          <w:szCs w:val="28"/>
        </w:rPr>
        <w:t xml:space="preserve">); </w:t>
      </w:r>
      <w:r w:rsidRPr="00A57171">
        <w:rPr>
          <w:rFonts w:ascii="Times New Roman" w:hAnsi="Times New Roman"/>
          <w:sz w:val="28"/>
          <w:szCs w:val="28"/>
        </w:rPr>
        <w:t xml:space="preserve">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w:t>
      </w:r>
      <w:r w:rsidR="00A14574" w:rsidRPr="00A57171">
        <w:rPr>
          <w:rFonts w:ascii="Times New Roman" w:hAnsi="Times New Roman"/>
          <w:sz w:val="28"/>
          <w:szCs w:val="28"/>
        </w:rPr>
        <w:br/>
      </w:r>
      <w:r w:rsidRPr="00A57171">
        <w:rPr>
          <w:rFonts w:ascii="Times New Roman" w:hAnsi="Times New Roman"/>
          <w:sz w:val="28"/>
          <w:szCs w:val="28"/>
        </w:rPr>
        <w:t xml:space="preserve">закона </w:t>
      </w:r>
      <w:r w:rsidR="00A14574" w:rsidRPr="00A57171">
        <w:rPr>
          <w:rFonts w:ascii="Times New Roman" w:hAnsi="Times New Roman"/>
          <w:sz w:val="28"/>
          <w:szCs w:val="28"/>
        </w:rPr>
        <w:t>№</w:t>
      </w:r>
      <w:r w:rsidRPr="00A57171">
        <w:rPr>
          <w:rFonts w:ascii="Times New Roman" w:hAnsi="Times New Roman"/>
          <w:sz w:val="28"/>
          <w:szCs w:val="28"/>
        </w:rPr>
        <w:t xml:space="preserve"> 116-ФЗ;</w:t>
      </w:r>
    </w:p>
    <w:p w14:paraId="61BEA6BE" w14:textId="77777777" w:rsidR="0037123C" w:rsidRPr="00A57171" w:rsidRDefault="00D22D8C">
      <w:pPr>
        <w:spacing w:line="360" w:lineRule="auto"/>
        <w:ind w:firstLine="709"/>
        <w:jc w:val="both"/>
        <w:rPr>
          <w:rFonts w:ascii="Times New Roman" w:hAnsi="Times New Roman"/>
          <w:sz w:val="28"/>
          <w:szCs w:val="28"/>
        </w:rPr>
      </w:pPr>
      <w:r w:rsidRPr="00A57171">
        <w:rPr>
          <w:rFonts w:ascii="Times New Roman" w:hAnsi="Times New Roman"/>
          <w:sz w:val="28"/>
          <w:szCs w:val="28"/>
        </w:rPr>
        <w:t>б)</w:t>
      </w:r>
      <w:r w:rsidR="00340E9D" w:rsidRPr="00A57171">
        <w:rPr>
          <w:rFonts w:ascii="Times New Roman" w:hAnsi="Times New Roman"/>
          <w:sz w:val="28"/>
          <w:szCs w:val="28"/>
        </w:rPr>
        <w:t xml:space="preserve"> наличие</w:t>
      </w:r>
      <w:r w:rsidRPr="00A57171">
        <w:rPr>
          <w:rFonts w:ascii="Times New Roman" w:hAnsi="Times New Roman"/>
          <w:sz w:val="28"/>
          <w:szCs w:val="28"/>
        </w:rPr>
        <w:t xml:space="preserve"> положительных результатов технического освидетельствования;</w:t>
      </w:r>
    </w:p>
    <w:p w14:paraId="6A0FAF8C" w14:textId="77777777" w:rsidR="0037123C" w:rsidRPr="00A57171" w:rsidRDefault="00D22D8C">
      <w:pPr>
        <w:spacing w:line="360" w:lineRule="auto"/>
        <w:ind w:firstLine="709"/>
        <w:jc w:val="both"/>
        <w:rPr>
          <w:rFonts w:ascii="Times New Roman" w:hAnsi="Times New Roman"/>
          <w:sz w:val="28"/>
          <w:szCs w:val="28"/>
        </w:rPr>
      </w:pPr>
      <w:r w:rsidRPr="00A57171">
        <w:rPr>
          <w:rFonts w:ascii="Times New Roman" w:hAnsi="Times New Roman"/>
          <w:sz w:val="28"/>
          <w:szCs w:val="28"/>
        </w:rPr>
        <w:t>в)</w:t>
      </w:r>
      <w:r w:rsidR="00340E9D" w:rsidRPr="00A57171">
        <w:rPr>
          <w:rFonts w:ascii="Times New Roman" w:hAnsi="Times New Roman"/>
          <w:sz w:val="28"/>
          <w:szCs w:val="28"/>
        </w:rPr>
        <w:t xml:space="preserve"> наличие </w:t>
      </w:r>
      <w:r w:rsidRPr="00A57171">
        <w:rPr>
          <w:rFonts w:ascii="Times New Roman" w:hAnsi="Times New Roman"/>
          <w:sz w:val="28"/>
          <w:szCs w:val="28"/>
        </w:rPr>
        <w:t>документации по результатам пусконаладочных испытаний и комплексного опробования оборудования (в установленных случаях);</w:t>
      </w:r>
    </w:p>
    <w:p w14:paraId="76CE769B" w14:textId="77777777" w:rsidR="00D22D8C" w:rsidRPr="00A57171" w:rsidRDefault="00C65F59" w:rsidP="00D22D8C">
      <w:pPr>
        <w:spacing w:line="360" w:lineRule="auto"/>
        <w:ind w:firstLine="709"/>
        <w:jc w:val="both"/>
        <w:rPr>
          <w:rFonts w:ascii="Times New Roman" w:hAnsi="Times New Roman"/>
          <w:sz w:val="28"/>
          <w:szCs w:val="28"/>
        </w:rPr>
      </w:pPr>
      <w:r w:rsidRPr="00A57171">
        <w:rPr>
          <w:rFonts w:ascii="Times New Roman" w:hAnsi="Times New Roman"/>
          <w:sz w:val="28"/>
          <w:szCs w:val="28"/>
        </w:rPr>
        <w:t>г</w:t>
      </w:r>
      <w:r w:rsidR="00D22D8C" w:rsidRPr="00A57171">
        <w:rPr>
          <w:rFonts w:ascii="Times New Roman" w:hAnsi="Times New Roman"/>
          <w:sz w:val="28"/>
          <w:szCs w:val="28"/>
        </w:rPr>
        <w:t>) наличие</w:t>
      </w:r>
      <w:r w:rsidR="008617B7" w:rsidRPr="00A57171">
        <w:rPr>
          <w:rFonts w:ascii="Times New Roman" w:hAnsi="Times New Roman"/>
          <w:sz w:val="28"/>
          <w:szCs w:val="28"/>
        </w:rPr>
        <w:t xml:space="preserve">, </w:t>
      </w:r>
      <w:r w:rsidR="00D22D8C" w:rsidRPr="00A57171">
        <w:rPr>
          <w:rFonts w:ascii="Times New Roman" w:hAnsi="Times New Roman"/>
          <w:sz w:val="28"/>
          <w:szCs w:val="28"/>
        </w:rPr>
        <w:t>соответстви</w:t>
      </w:r>
      <w:r w:rsidR="008617B7" w:rsidRPr="00A57171">
        <w:rPr>
          <w:rFonts w:ascii="Times New Roman" w:hAnsi="Times New Roman"/>
          <w:sz w:val="28"/>
          <w:szCs w:val="28"/>
        </w:rPr>
        <w:t>е</w:t>
      </w:r>
      <w:r w:rsidR="00D22D8C" w:rsidRPr="00A57171">
        <w:rPr>
          <w:rFonts w:ascii="Times New Roman" w:hAnsi="Times New Roman"/>
          <w:sz w:val="28"/>
          <w:szCs w:val="28"/>
        </w:rPr>
        <w:t xml:space="preserve"> проект</w:t>
      </w:r>
      <w:r w:rsidR="008617B7" w:rsidRPr="00A57171">
        <w:rPr>
          <w:rFonts w:ascii="Times New Roman" w:hAnsi="Times New Roman"/>
          <w:sz w:val="28"/>
          <w:szCs w:val="28"/>
        </w:rPr>
        <w:t>у</w:t>
      </w:r>
      <w:r w:rsidR="00D22D8C" w:rsidRPr="00A57171">
        <w:rPr>
          <w:rFonts w:ascii="Times New Roman" w:hAnsi="Times New Roman"/>
          <w:sz w:val="28"/>
          <w:szCs w:val="28"/>
        </w:rPr>
        <w:t xml:space="preserve"> и исправность арматуры, контрольно-измерительных приборов, приборов безопасности и технологических защит;</w:t>
      </w:r>
    </w:p>
    <w:p w14:paraId="69A915F6" w14:textId="77777777" w:rsidR="00D22D8C" w:rsidRPr="00A57171" w:rsidRDefault="00C65F59" w:rsidP="00D22D8C">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д</w:t>
      </w:r>
      <w:r w:rsidR="00D22D8C" w:rsidRPr="00A57171">
        <w:rPr>
          <w:rFonts w:ascii="Times New Roman" w:hAnsi="Times New Roman"/>
          <w:sz w:val="28"/>
          <w:szCs w:val="28"/>
        </w:rPr>
        <w:t xml:space="preserve">) </w:t>
      </w:r>
      <w:r w:rsidR="00CE1596" w:rsidRPr="00A57171">
        <w:rPr>
          <w:rFonts w:ascii="Times New Roman" w:hAnsi="Times New Roman"/>
          <w:sz w:val="28"/>
          <w:szCs w:val="28"/>
        </w:rPr>
        <w:t xml:space="preserve">правильность </w:t>
      </w:r>
      <w:r w:rsidR="00405461" w:rsidRPr="00A57171">
        <w:rPr>
          <w:rFonts w:ascii="Times New Roman" w:hAnsi="Times New Roman"/>
          <w:sz w:val="28"/>
          <w:szCs w:val="28"/>
        </w:rPr>
        <w:t xml:space="preserve">установки, размещения, обвязки оборудования </w:t>
      </w:r>
      <w:r w:rsidR="00405461" w:rsidRPr="00A57171">
        <w:rPr>
          <w:rFonts w:ascii="Times New Roman" w:hAnsi="Times New Roman"/>
          <w:sz w:val="28"/>
          <w:szCs w:val="28"/>
        </w:rPr>
        <w:br/>
        <w:t xml:space="preserve">и их </w:t>
      </w:r>
      <w:r w:rsidR="00D22D8C" w:rsidRPr="00A57171">
        <w:rPr>
          <w:rFonts w:ascii="Times New Roman" w:hAnsi="Times New Roman"/>
          <w:sz w:val="28"/>
          <w:szCs w:val="28"/>
        </w:rPr>
        <w:t>соответстви</w:t>
      </w:r>
      <w:r w:rsidR="00405461" w:rsidRPr="00A57171">
        <w:rPr>
          <w:rFonts w:ascii="Times New Roman" w:hAnsi="Times New Roman"/>
          <w:sz w:val="28"/>
          <w:szCs w:val="28"/>
        </w:rPr>
        <w:t>е</w:t>
      </w:r>
      <w:r w:rsidR="00D22D8C" w:rsidRPr="00A57171">
        <w:rPr>
          <w:rFonts w:ascii="Times New Roman" w:hAnsi="Times New Roman"/>
          <w:sz w:val="28"/>
          <w:szCs w:val="28"/>
        </w:rPr>
        <w:t xml:space="preserve"> требованиям промышленной безопасности</w:t>
      </w:r>
      <w:r w:rsidR="00405461" w:rsidRPr="00A57171">
        <w:rPr>
          <w:rFonts w:ascii="Times New Roman" w:hAnsi="Times New Roman"/>
          <w:sz w:val="28"/>
          <w:szCs w:val="28"/>
        </w:rPr>
        <w:t xml:space="preserve">, указаниям проектной документации и </w:t>
      </w:r>
      <w:r w:rsidR="00D22D8C" w:rsidRPr="00A57171">
        <w:rPr>
          <w:rFonts w:ascii="Times New Roman" w:hAnsi="Times New Roman"/>
          <w:sz w:val="28"/>
          <w:szCs w:val="28"/>
        </w:rPr>
        <w:t>руководств</w:t>
      </w:r>
      <w:r w:rsidR="00405461" w:rsidRPr="00A57171">
        <w:rPr>
          <w:rFonts w:ascii="Times New Roman" w:hAnsi="Times New Roman"/>
          <w:sz w:val="28"/>
          <w:szCs w:val="28"/>
        </w:rPr>
        <w:t>а</w:t>
      </w:r>
      <w:r w:rsidR="00D22D8C" w:rsidRPr="00A57171">
        <w:rPr>
          <w:rFonts w:ascii="Times New Roman" w:hAnsi="Times New Roman"/>
          <w:sz w:val="28"/>
          <w:szCs w:val="28"/>
        </w:rPr>
        <w:t xml:space="preserve"> (инструкции) по эксплуатации</w:t>
      </w:r>
      <w:r w:rsidR="00405461" w:rsidRPr="00A57171">
        <w:rPr>
          <w:rFonts w:ascii="Times New Roman" w:hAnsi="Times New Roman"/>
          <w:sz w:val="28"/>
          <w:szCs w:val="28"/>
        </w:rPr>
        <w:t xml:space="preserve"> изготовителя оборудования</w:t>
      </w:r>
      <w:r w:rsidR="00D22D8C" w:rsidRPr="00A57171">
        <w:rPr>
          <w:rFonts w:ascii="Times New Roman" w:hAnsi="Times New Roman"/>
          <w:sz w:val="28"/>
          <w:szCs w:val="28"/>
        </w:rPr>
        <w:t>;</w:t>
      </w:r>
    </w:p>
    <w:p w14:paraId="16BC6FBD" w14:textId="77777777" w:rsidR="00D22D8C" w:rsidRPr="00A57171" w:rsidRDefault="00D22D8C" w:rsidP="00D22D8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е) исправность питательных </w:t>
      </w:r>
      <w:r w:rsidR="00C65F59" w:rsidRPr="00A57171">
        <w:rPr>
          <w:rFonts w:ascii="Times New Roman" w:hAnsi="Times New Roman"/>
          <w:sz w:val="28"/>
          <w:szCs w:val="28"/>
        </w:rPr>
        <w:t>устройств</w:t>
      </w:r>
      <w:r w:rsidRPr="00A57171">
        <w:rPr>
          <w:rFonts w:ascii="Times New Roman" w:hAnsi="Times New Roman"/>
          <w:sz w:val="28"/>
          <w:szCs w:val="28"/>
        </w:rPr>
        <w:t xml:space="preserve"> котла и </w:t>
      </w:r>
      <w:r w:rsidR="00C65F59" w:rsidRPr="00A57171">
        <w:rPr>
          <w:rFonts w:ascii="Times New Roman" w:hAnsi="Times New Roman"/>
          <w:sz w:val="28"/>
          <w:szCs w:val="28"/>
        </w:rPr>
        <w:t xml:space="preserve">их </w:t>
      </w:r>
      <w:r w:rsidRPr="00A57171">
        <w:rPr>
          <w:rFonts w:ascii="Times New Roman" w:hAnsi="Times New Roman"/>
          <w:sz w:val="28"/>
          <w:szCs w:val="28"/>
        </w:rPr>
        <w:t>соответствие проекту;</w:t>
      </w:r>
    </w:p>
    <w:p w14:paraId="56175251" w14:textId="77777777" w:rsidR="0037123C" w:rsidRPr="00A57171" w:rsidRDefault="00D22D8C">
      <w:pPr>
        <w:spacing w:line="360" w:lineRule="auto"/>
        <w:ind w:firstLine="709"/>
        <w:jc w:val="both"/>
        <w:rPr>
          <w:rFonts w:ascii="Times New Roman" w:hAnsi="Times New Roman"/>
          <w:sz w:val="28"/>
          <w:szCs w:val="28"/>
        </w:rPr>
      </w:pPr>
      <w:r w:rsidRPr="00A57171">
        <w:rPr>
          <w:rFonts w:ascii="Times New Roman" w:hAnsi="Times New Roman"/>
          <w:sz w:val="28"/>
          <w:szCs w:val="28"/>
        </w:rPr>
        <w:t>ж) соответствие водно-химического режима котла требованиям настоящих ФНП.</w:t>
      </w:r>
    </w:p>
    <w:p w14:paraId="57BDD127" w14:textId="77777777" w:rsidR="00340E9D" w:rsidRPr="00A57171" w:rsidRDefault="00340E9D" w:rsidP="00340E9D">
      <w:pPr>
        <w:spacing w:line="360" w:lineRule="auto"/>
        <w:ind w:firstLine="709"/>
        <w:jc w:val="both"/>
        <w:rPr>
          <w:rFonts w:ascii="Times New Roman" w:hAnsi="Times New Roman"/>
          <w:sz w:val="28"/>
          <w:szCs w:val="28"/>
        </w:rPr>
      </w:pPr>
      <w:r w:rsidRPr="00A57171">
        <w:rPr>
          <w:rFonts w:ascii="Times New Roman" w:hAnsi="Times New Roman"/>
          <w:sz w:val="28"/>
          <w:szCs w:val="28"/>
        </w:rPr>
        <w:t>208. При проведении проверки организации надзора за эксплуатацией оборудования под давлением контролируют:</w:t>
      </w:r>
    </w:p>
    <w:p w14:paraId="280DBC4E" w14:textId="77777777" w:rsidR="00C16DDE" w:rsidRPr="00A57171" w:rsidRDefault="00891D81" w:rsidP="00340E9D">
      <w:pPr>
        <w:spacing w:line="360" w:lineRule="auto"/>
        <w:ind w:firstLine="709"/>
        <w:jc w:val="both"/>
        <w:rPr>
          <w:rFonts w:ascii="Times New Roman" w:hAnsi="Times New Roman"/>
          <w:sz w:val="28"/>
          <w:szCs w:val="28"/>
        </w:rPr>
      </w:pPr>
      <w:r w:rsidRPr="00A57171">
        <w:rPr>
          <w:rFonts w:ascii="Times New Roman" w:hAnsi="Times New Roman"/>
          <w:sz w:val="28"/>
          <w:szCs w:val="28"/>
        </w:rPr>
        <w:t>а</w:t>
      </w:r>
      <w:r w:rsidR="00340E9D" w:rsidRPr="00A57171">
        <w:rPr>
          <w:rFonts w:ascii="Times New Roman" w:hAnsi="Times New Roman"/>
          <w:sz w:val="28"/>
          <w:szCs w:val="28"/>
        </w:rPr>
        <w:t>) наличие обученного и допущенного в установленном порядке к работе обслуживающего персонала и аттестованных в установленном порядке специалистов</w:t>
      </w:r>
      <w:r w:rsidR="00C16DDE" w:rsidRPr="00A57171">
        <w:rPr>
          <w:rFonts w:ascii="Times New Roman" w:hAnsi="Times New Roman"/>
          <w:sz w:val="28"/>
          <w:szCs w:val="28"/>
        </w:rPr>
        <w:t>, удовлетворяющих требованиям документации изготовителя и настоящих ФНП;</w:t>
      </w:r>
    </w:p>
    <w:p w14:paraId="31FDCED5" w14:textId="77777777" w:rsidR="00340E9D" w:rsidRPr="00A57171" w:rsidRDefault="00891D81" w:rsidP="00340E9D">
      <w:pPr>
        <w:spacing w:line="360" w:lineRule="auto"/>
        <w:ind w:firstLine="709"/>
        <w:jc w:val="both"/>
        <w:rPr>
          <w:rFonts w:ascii="Times New Roman" w:hAnsi="Times New Roman"/>
          <w:sz w:val="28"/>
          <w:szCs w:val="28"/>
        </w:rPr>
      </w:pPr>
      <w:r w:rsidRPr="00A57171">
        <w:rPr>
          <w:rFonts w:ascii="Times New Roman" w:hAnsi="Times New Roman"/>
          <w:sz w:val="28"/>
          <w:szCs w:val="28"/>
        </w:rPr>
        <w:t>б</w:t>
      </w:r>
      <w:r w:rsidR="00340E9D" w:rsidRPr="00A57171">
        <w:rPr>
          <w:rFonts w:ascii="Times New Roman" w:hAnsi="Times New Roman"/>
          <w:sz w:val="28"/>
          <w:szCs w:val="28"/>
        </w:rPr>
        <w:t xml:space="preserve">) наличие </w:t>
      </w:r>
      <w:r w:rsidR="00C16DDE" w:rsidRPr="00A57171">
        <w:rPr>
          <w:rFonts w:ascii="Times New Roman" w:hAnsi="Times New Roman"/>
          <w:sz w:val="28"/>
          <w:szCs w:val="28"/>
        </w:rPr>
        <w:t xml:space="preserve">и соответствие установленным требованиям </w:t>
      </w:r>
      <w:r w:rsidR="00340E9D" w:rsidRPr="00A57171">
        <w:rPr>
          <w:rFonts w:ascii="Times New Roman" w:hAnsi="Times New Roman"/>
          <w:sz w:val="28"/>
          <w:szCs w:val="28"/>
        </w:rPr>
        <w:t>должностных инструкций для ответственных лиц и специалистов, осуществляющих эксплуатацию оборудования;</w:t>
      </w:r>
    </w:p>
    <w:p w14:paraId="70F49AB1" w14:textId="77777777" w:rsidR="00340E9D" w:rsidRPr="00A57171" w:rsidRDefault="008524D0" w:rsidP="00340E9D">
      <w:pPr>
        <w:spacing w:line="360" w:lineRule="auto"/>
        <w:ind w:firstLine="709"/>
        <w:jc w:val="both"/>
        <w:rPr>
          <w:rFonts w:ascii="Times New Roman" w:hAnsi="Times New Roman"/>
          <w:sz w:val="28"/>
          <w:szCs w:val="28"/>
        </w:rPr>
      </w:pPr>
      <w:r w:rsidRPr="00A57171">
        <w:rPr>
          <w:rFonts w:ascii="Times New Roman" w:hAnsi="Times New Roman"/>
          <w:sz w:val="28"/>
          <w:szCs w:val="28"/>
        </w:rPr>
        <w:t>в</w:t>
      </w:r>
      <w:r w:rsidR="00340E9D" w:rsidRPr="00A57171">
        <w:rPr>
          <w:rFonts w:ascii="Times New Roman" w:hAnsi="Times New Roman"/>
          <w:sz w:val="28"/>
          <w:szCs w:val="28"/>
        </w:rPr>
        <w:t xml:space="preserve">) наличие </w:t>
      </w:r>
      <w:r w:rsidR="00C16DDE" w:rsidRPr="00A57171">
        <w:rPr>
          <w:rFonts w:ascii="Times New Roman" w:hAnsi="Times New Roman"/>
          <w:sz w:val="28"/>
          <w:szCs w:val="28"/>
        </w:rPr>
        <w:t xml:space="preserve">и соответствие установленным требованиям </w:t>
      </w:r>
      <w:r w:rsidR="00340E9D" w:rsidRPr="00A57171">
        <w:rPr>
          <w:rFonts w:ascii="Times New Roman" w:hAnsi="Times New Roman"/>
          <w:sz w:val="28"/>
          <w:szCs w:val="28"/>
        </w:rPr>
        <w:t>производственных инструкций для обслуживающего персонала, а также эксплуатационной документации (журналы, графики, инструкции, акты</w:t>
      </w:r>
      <w:r w:rsidR="00891D81" w:rsidRPr="00A57171">
        <w:rPr>
          <w:rFonts w:ascii="Times New Roman" w:hAnsi="Times New Roman"/>
          <w:sz w:val="28"/>
          <w:szCs w:val="28"/>
        </w:rPr>
        <w:t xml:space="preserve"> и др.</w:t>
      </w:r>
      <w:r w:rsidR="00340E9D" w:rsidRPr="00A57171">
        <w:rPr>
          <w:rFonts w:ascii="Times New Roman" w:hAnsi="Times New Roman"/>
          <w:sz w:val="28"/>
          <w:szCs w:val="28"/>
        </w:rPr>
        <w:t>), предусмотренной настоящими ФНП.».</w:t>
      </w:r>
    </w:p>
    <w:p w14:paraId="72DF65EB" w14:textId="77777777" w:rsidR="003421FB" w:rsidRPr="00A57171" w:rsidRDefault="000F124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первый п</w:t>
      </w:r>
      <w:r w:rsidR="00376727" w:rsidRPr="00A57171">
        <w:rPr>
          <w:rFonts w:ascii="Times New Roman" w:hAnsi="Times New Roman"/>
          <w:sz w:val="28"/>
          <w:szCs w:val="28"/>
        </w:rPr>
        <w:t>ункта</w:t>
      </w:r>
      <w:r w:rsidR="003421FB" w:rsidRPr="00A57171">
        <w:rPr>
          <w:rFonts w:ascii="Times New Roman" w:hAnsi="Times New Roman"/>
          <w:sz w:val="28"/>
          <w:szCs w:val="28"/>
        </w:rPr>
        <w:t xml:space="preserve"> 209 изложить в следующей редакции:</w:t>
      </w:r>
    </w:p>
    <w:p w14:paraId="7F55DEAE" w14:textId="77777777" w:rsidR="003421FB" w:rsidRPr="00A57171" w:rsidRDefault="003421FB" w:rsidP="003421FB">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0F1249" w:rsidRPr="00A57171">
        <w:rPr>
          <w:rFonts w:ascii="Times New Roman" w:hAnsi="Times New Roman"/>
          <w:sz w:val="28"/>
          <w:szCs w:val="28"/>
        </w:rPr>
        <w:t xml:space="preserve">209. </w:t>
      </w:r>
      <w:r w:rsidR="00863878" w:rsidRPr="00A57171">
        <w:rPr>
          <w:rFonts w:ascii="Times New Roman" w:hAnsi="Times New Roman"/>
          <w:sz w:val="28"/>
          <w:szCs w:val="28"/>
        </w:rPr>
        <w:t>Р</w:t>
      </w:r>
      <w:r w:rsidR="00695AF4" w:rsidRPr="00A57171">
        <w:rPr>
          <w:rFonts w:ascii="Times New Roman" w:hAnsi="Times New Roman"/>
          <w:sz w:val="28"/>
          <w:szCs w:val="28"/>
        </w:rPr>
        <w:t>езультат</w:t>
      </w:r>
      <w:r w:rsidR="00863878" w:rsidRPr="00A57171">
        <w:rPr>
          <w:rFonts w:ascii="Times New Roman" w:hAnsi="Times New Roman"/>
          <w:sz w:val="28"/>
          <w:szCs w:val="28"/>
        </w:rPr>
        <w:t>ы</w:t>
      </w:r>
      <w:r w:rsidR="00695AF4" w:rsidRPr="00A57171">
        <w:rPr>
          <w:rFonts w:ascii="Times New Roman" w:hAnsi="Times New Roman"/>
          <w:sz w:val="28"/>
          <w:szCs w:val="28"/>
        </w:rPr>
        <w:t xml:space="preserve"> проверки </w:t>
      </w:r>
      <w:r w:rsidRPr="00A57171">
        <w:rPr>
          <w:rFonts w:ascii="Times New Roman" w:hAnsi="Times New Roman"/>
          <w:sz w:val="28"/>
          <w:szCs w:val="28"/>
        </w:rPr>
        <w:t xml:space="preserve">готовности оборудования к пуску в работу и организации надзора за его эксплуатацией </w:t>
      </w:r>
      <w:r w:rsidR="00695AF4" w:rsidRPr="00A57171">
        <w:rPr>
          <w:rFonts w:ascii="Times New Roman" w:hAnsi="Times New Roman"/>
          <w:sz w:val="28"/>
          <w:szCs w:val="28"/>
        </w:rPr>
        <w:t>оформля</w:t>
      </w:r>
      <w:r w:rsidR="00863878" w:rsidRPr="00A57171">
        <w:rPr>
          <w:rFonts w:ascii="Times New Roman" w:hAnsi="Times New Roman"/>
          <w:sz w:val="28"/>
          <w:szCs w:val="28"/>
        </w:rPr>
        <w:t>ются</w:t>
      </w:r>
      <w:r w:rsidR="00695AF4" w:rsidRPr="00A57171">
        <w:rPr>
          <w:rFonts w:ascii="Times New Roman" w:hAnsi="Times New Roman"/>
          <w:sz w:val="28"/>
          <w:szCs w:val="28"/>
        </w:rPr>
        <w:t xml:space="preserve"> </w:t>
      </w:r>
      <w:r w:rsidRPr="00A57171">
        <w:rPr>
          <w:rFonts w:ascii="Times New Roman" w:hAnsi="Times New Roman"/>
          <w:sz w:val="28"/>
          <w:szCs w:val="28"/>
        </w:rPr>
        <w:t>акт</w:t>
      </w:r>
      <w:r w:rsidR="00863878" w:rsidRPr="00A57171">
        <w:rPr>
          <w:rFonts w:ascii="Times New Roman" w:hAnsi="Times New Roman"/>
          <w:sz w:val="28"/>
          <w:szCs w:val="28"/>
        </w:rPr>
        <w:t>ом</w:t>
      </w:r>
      <w:r w:rsidR="0061126E" w:rsidRPr="00A57171">
        <w:rPr>
          <w:rFonts w:ascii="Times New Roman" w:hAnsi="Times New Roman"/>
          <w:sz w:val="28"/>
          <w:szCs w:val="28"/>
        </w:rPr>
        <w:t xml:space="preserve"> </w:t>
      </w:r>
      <w:r w:rsidRPr="00A57171">
        <w:rPr>
          <w:rFonts w:ascii="Times New Roman" w:hAnsi="Times New Roman"/>
          <w:sz w:val="28"/>
          <w:szCs w:val="28"/>
        </w:rPr>
        <w:t>готовности оборудования под давлением к вводу в эксплуатацию</w:t>
      </w:r>
      <w:r w:rsidR="00822580" w:rsidRPr="00A57171">
        <w:rPr>
          <w:rFonts w:ascii="Times New Roman" w:hAnsi="Times New Roman"/>
          <w:sz w:val="28"/>
          <w:szCs w:val="28"/>
        </w:rPr>
        <w:t xml:space="preserve"> </w:t>
      </w:r>
      <w:r w:rsidR="00695AF4" w:rsidRPr="00A57171">
        <w:rPr>
          <w:rFonts w:ascii="Times New Roman" w:hAnsi="Times New Roman"/>
          <w:sz w:val="28"/>
          <w:szCs w:val="28"/>
        </w:rPr>
        <w:t xml:space="preserve">в соответствии с </w:t>
      </w:r>
      <w:r w:rsidR="00822580" w:rsidRPr="00A57171">
        <w:rPr>
          <w:rFonts w:ascii="Times New Roman" w:hAnsi="Times New Roman"/>
          <w:sz w:val="28"/>
          <w:szCs w:val="28"/>
        </w:rPr>
        <w:t>Приложени</w:t>
      </w:r>
      <w:r w:rsidR="00695AF4" w:rsidRPr="00A57171">
        <w:rPr>
          <w:rFonts w:ascii="Times New Roman" w:hAnsi="Times New Roman"/>
          <w:sz w:val="28"/>
          <w:szCs w:val="28"/>
        </w:rPr>
        <w:t>ем</w:t>
      </w:r>
      <w:r w:rsidR="00822580" w:rsidRPr="00A57171">
        <w:rPr>
          <w:rFonts w:ascii="Times New Roman" w:hAnsi="Times New Roman"/>
          <w:sz w:val="28"/>
          <w:szCs w:val="28"/>
        </w:rPr>
        <w:t xml:space="preserve"> № </w:t>
      </w:r>
      <w:r w:rsidR="00FE1E6A" w:rsidRPr="00A57171">
        <w:rPr>
          <w:rFonts w:ascii="Times New Roman" w:hAnsi="Times New Roman"/>
          <w:sz w:val="28"/>
          <w:szCs w:val="28"/>
        </w:rPr>
        <w:t>7</w:t>
      </w:r>
      <w:r w:rsidR="00822580" w:rsidRPr="00A57171">
        <w:rPr>
          <w:rFonts w:ascii="Times New Roman" w:hAnsi="Times New Roman"/>
          <w:sz w:val="28"/>
          <w:szCs w:val="28"/>
        </w:rPr>
        <w:t xml:space="preserve"> к настоящим ФНП. </w:t>
      </w:r>
      <w:r w:rsidRPr="00A57171">
        <w:rPr>
          <w:rFonts w:ascii="Times New Roman" w:hAnsi="Times New Roman"/>
          <w:sz w:val="28"/>
          <w:szCs w:val="28"/>
        </w:rPr>
        <w:t xml:space="preserve">Акт </w:t>
      </w:r>
      <w:r w:rsidR="00863878" w:rsidRPr="00A57171">
        <w:rPr>
          <w:rFonts w:ascii="Times New Roman" w:hAnsi="Times New Roman"/>
          <w:sz w:val="28"/>
          <w:szCs w:val="28"/>
        </w:rPr>
        <w:t xml:space="preserve">подписывается </w:t>
      </w:r>
      <w:r w:rsidRPr="00A57171">
        <w:rPr>
          <w:rFonts w:ascii="Times New Roman" w:hAnsi="Times New Roman"/>
          <w:sz w:val="28"/>
          <w:szCs w:val="28"/>
        </w:rPr>
        <w:t>все</w:t>
      </w:r>
      <w:r w:rsidR="00863878" w:rsidRPr="00A57171">
        <w:rPr>
          <w:rFonts w:ascii="Times New Roman" w:hAnsi="Times New Roman"/>
          <w:sz w:val="28"/>
          <w:szCs w:val="28"/>
        </w:rPr>
        <w:t>ми</w:t>
      </w:r>
      <w:r w:rsidRPr="00A57171">
        <w:rPr>
          <w:rFonts w:ascii="Times New Roman" w:hAnsi="Times New Roman"/>
          <w:sz w:val="28"/>
          <w:szCs w:val="28"/>
        </w:rPr>
        <w:t xml:space="preserve"> </w:t>
      </w:r>
      <w:r w:rsidR="00863878" w:rsidRPr="00A57171">
        <w:rPr>
          <w:rFonts w:ascii="Times New Roman" w:hAnsi="Times New Roman"/>
          <w:sz w:val="28"/>
          <w:szCs w:val="28"/>
        </w:rPr>
        <w:t xml:space="preserve">специалистами </w:t>
      </w:r>
      <w:r w:rsidRPr="00A57171">
        <w:rPr>
          <w:rFonts w:ascii="Times New Roman" w:hAnsi="Times New Roman"/>
          <w:sz w:val="28"/>
          <w:szCs w:val="28"/>
        </w:rPr>
        <w:t>(</w:t>
      </w:r>
      <w:r w:rsidR="00863878" w:rsidRPr="00A57171">
        <w:rPr>
          <w:rFonts w:ascii="Times New Roman" w:hAnsi="Times New Roman"/>
          <w:sz w:val="28"/>
          <w:szCs w:val="28"/>
        </w:rPr>
        <w:t>уполномоченными представителями</w:t>
      </w:r>
      <w:r w:rsidRPr="00A57171">
        <w:rPr>
          <w:rFonts w:ascii="Times New Roman" w:hAnsi="Times New Roman"/>
          <w:sz w:val="28"/>
          <w:szCs w:val="28"/>
        </w:rPr>
        <w:t xml:space="preserve">), </w:t>
      </w:r>
      <w:r w:rsidR="00863878" w:rsidRPr="00A57171">
        <w:rPr>
          <w:rFonts w:ascii="Times New Roman" w:hAnsi="Times New Roman"/>
          <w:sz w:val="28"/>
          <w:szCs w:val="28"/>
        </w:rPr>
        <w:t xml:space="preserve">участвующими </w:t>
      </w:r>
      <w:r w:rsidRPr="00A57171">
        <w:rPr>
          <w:rFonts w:ascii="Times New Roman" w:hAnsi="Times New Roman"/>
          <w:sz w:val="28"/>
          <w:szCs w:val="28"/>
        </w:rPr>
        <w:t xml:space="preserve">в проверках и </w:t>
      </w:r>
      <w:r w:rsidR="00863878" w:rsidRPr="00A57171">
        <w:rPr>
          <w:rFonts w:ascii="Times New Roman" w:hAnsi="Times New Roman"/>
          <w:sz w:val="28"/>
          <w:szCs w:val="28"/>
        </w:rPr>
        <w:t xml:space="preserve">прикладывается </w:t>
      </w:r>
      <w:r w:rsidRPr="00A57171">
        <w:rPr>
          <w:rFonts w:ascii="Times New Roman" w:hAnsi="Times New Roman"/>
          <w:sz w:val="28"/>
          <w:szCs w:val="28"/>
        </w:rPr>
        <w:t>к паспорту оборудования под давлением. В случае несогласия</w:t>
      </w:r>
      <w:r w:rsidR="00863878" w:rsidRPr="00A57171">
        <w:t xml:space="preserve"> </w:t>
      </w:r>
      <w:r w:rsidR="00863878" w:rsidRPr="00A57171">
        <w:rPr>
          <w:rFonts w:ascii="Times New Roman" w:hAnsi="Times New Roman"/>
          <w:sz w:val="28"/>
          <w:szCs w:val="28"/>
        </w:rPr>
        <w:t>специалиста (уполномоченного представителя), участвующего в проверке,</w:t>
      </w:r>
      <w:r w:rsidRPr="00A57171">
        <w:rPr>
          <w:rFonts w:ascii="Times New Roman" w:hAnsi="Times New Roman"/>
          <w:sz w:val="28"/>
          <w:szCs w:val="28"/>
        </w:rPr>
        <w:t xml:space="preserve"> с выводами, изложенными в акте, возле подписи </w:t>
      </w:r>
      <w:r w:rsidR="00863878" w:rsidRPr="00A57171">
        <w:rPr>
          <w:rFonts w:ascii="Times New Roman" w:hAnsi="Times New Roman"/>
          <w:sz w:val="28"/>
          <w:szCs w:val="28"/>
        </w:rPr>
        <w:t xml:space="preserve">производится </w:t>
      </w:r>
      <w:r w:rsidRPr="00A57171">
        <w:rPr>
          <w:rFonts w:ascii="Times New Roman" w:hAnsi="Times New Roman"/>
          <w:sz w:val="28"/>
          <w:szCs w:val="28"/>
        </w:rPr>
        <w:t>запись «</w:t>
      </w:r>
      <w:r w:rsidR="00863878" w:rsidRPr="00A57171">
        <w:rPr>
          <w:rFonts w:ascii="Times New Roman" w:hAnsi="Times New Roman"/>
          <w:sz w:val="28"/>
          <w:szCs w:val="28"/>
        </w:rPr>
        <w:t xml:space="preserve">С </w:t>
      </w:r>
      <w:r w:rsidRPr="00A57171">
        <w:rPr>
          <w:rFonts w:ascii="Times New Roman" w:hAnsi="Times New Roman"/>
          <w:sz w:val="28"/>
          <w:szCs w:val="28"/>
        </w:rPr>
        <w:t xml:space="preserve">выводами не согласен, имеется особое мнение». Особое мнение (при </w:t>
      </w:r>
      <w:r w:rsidRPr="00A57171">
        <w:rPr>
          <w:rFonts w:ascii="Times New Roman" w:hAnsi="Times New Roman"/>
          <w:sz w:val="28"/>
          <w:szCs w:val="28"/>
        </w:rPr>
        <w:lastRenderedPageBreak/>
        <w:t>наличи</w:t>
      </w:r>
      <w:r w:rsidR="009F1F30" w:rsidRPr="00A57171">
        <w:rPr>
          <w:rFonts w:ascii="Times New Roman" w:hAnsi="Times New Roman"/>
          <w:sz w:val="28"/>
          <w:szCs w:val="28"/>
        </w:rPr>
        <w:t>и</w:t>
      </w:r>
      <w:r w:rsidRPr="00A57171">
        <w:rPr>
          <w:rFonts w:ascii="Times New Roman" w:hAnsi="Times New Roman"/>
          <w:sz w:val="28"/>
          <w:szCs w:val="28"/>
        </w:rPr>
        <w:t xml:space="preserve">) прикладывается к акту и является </w:t>
      </w:r>
      <w:r w:rsidR="00863878" w:rsidRPr="00A57171">
        <w:rPr>
          <w:rFonts w:ascii="Times New Roman" w:hAnsi="Times New Roman"/>
          <w:sz w:val="28"/>
          <w:szCs w:val="28"/>
        </w:rPr>
        <w:t xml:space="preserve">его </w:t>
      </w:r>
      <w:r w:rsidRPr="00A57171">
        <w:rPr>
          <w:rFonts w:ascii="Times New Roman" w:hAnsi="Times New Roman"/>
          <w:sz w:val="28"/>
          <w:szCs w:val="28"/>
        </w:rPr>
        <w:t xml:space="preserve">неотъемлемой частью. Принятое решение о вводе в эксплуатацию оборудования под давлением </w:t>
      </w:r>
      <w:r w:rsidR="00863878" w:rsidRPr="00A57171">
        <w:rPr>
          <w:rFonts w:ascii="Times New Roman" w:hAnsi="Times New Roman"/>
          <w:sz w:val="28"/>
          <w:szCs w:val="28"/>
        </w:rPr>
        <w:t xml:space="preserve">оформляется </w:t>
      </w:r>
      <w:r w:rsidRPr="00A57171">
        <w:rPr>
          <w:rFonts w:ascii="Times New Roman" w:hAnsi="Times New Roman"/>
          <w:sz w:val="28"/>
          <w:szCs w:val="28"/>
        </w:rPr>
        <w:t xml:space="preserve">приказом (распорядительным документом) эксплуатирующей организации и не </w:t>
      </w:r>
      <w:r w:rsidR="00863878" w:rsidRPr="00A57171">
        <w:rPr>
          <w:rFonts w:ascii="Times New Roman" w:hAnsi="Times New Roman"/>
          <w:sz w:val="28"/>
          <w:szCs w:val="28"/>
        </w:rPr>
        <w:t xml:space="preserve">может </w:t>
      </w:r>
      <w:r w:rsidRPr="00A57171">
        <w:rPr>
          <w:rFonts w:ascii="Times New Roman" w:hAnsi="Times New Roman"/>
          <w:sz w:val="28"/>
          <w:szCs w:val="28"/>
        </w:rPr>
        <w:t>противоречить выводам, указанным в акте готовности оборудования под давлением к вводу в эксплуатацию.».</w:t>
      </w:r>
    </w:p>
    <w:p w14:paraId="1C4CB239" w14:textId="77777777" w:rsidR="0037123C" w:rsidRPr="00A57171" w:rsidRDefault="00576CD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DE0D78" w:rsidRPr="00A57171">
        <w:rPr>
          <w:rFonts w:ascii="Times New Roman" w:hAnsi="Times New Roman"/>
          <w:sz w:val="28"/>
          <w:szCs w:val="28"/>
        </w:rPr>
        <w:t xml:space="preserve">ункт 212 </w:t>
      </w:r>
      <w:r w:rsidRPr="00A57171">
        <w:rPr>
          <w:rFonts w:ascii="Times New Roman" w:hAnsi="Times New Roman"/>
          <w:sz w:val="28"/>
          <w:szCs w:val="28"/>
        </w:rPr>
        <w:t>изложить</w:t>
      </w:r>
      <w:r w:rsidRPr="00A57171">
        <w:t xml:space="preserve"> </w:t>
      </w:r>
      <w:r w:rsidRPr="00A57171">
        <w:rPr>
          <w:rFonts w:ascii="Times New Roman" w:hAnsi="Times New Roman"/>
          <w:sz w:val="28"/>
          <w:szCs w:val="28"/>
        </w:rPr>
        <w:t>в следующей редакции:</w:t>
      </w:r>
    </w:p>
    <w:p w14:paraId="455DF5AB" w14:textId="77777777" w:rsidR="0037123C" w:rsidRPr="00A57171" w:rsidRDefault="00576CD7">
      <w:pPr>
        <w:spacing w:line="360" w:lineRule="auto"/>
        <w:ind w:firstLine="709"/>
        <w:jc w:val="both"/>
        <w:rPr>
          <w:rFonts w:ascii="Times New Roman" w:hAnsi="Times New Roman"/>
          <w:sz w:val="28"/>
          <w:szCs w:val="28"/>
        </w:rPr>
      </w:pPr>
      <w:r w:rsidRPr="00A57171">
        <w:rPr>
          <w:rFonts w:ascii="Times New Roman" w:hAnsi="Times New Roman"/>
          <w:sz w:val="28"/>
          <w:szCs w:val="28"/>
        </w:rPr>
        <w:t>«212. Перед пуском (включением) в работу на каждой единице оборудования (кроме баллонов вместимостью до 100 литров включительно) должна быть вывешена табличка или нанесена надпись с указанием:</w:t>
      </w:r>
    </w:p>
    <w:p w14:paraId="40A68D78" w14:textId="77777777" w:rsidR="0037123C" w:rsidRPr="00A57171" w:rsidRDefault="00576CD7">
      <w:pPr>
        <w:spacing w:line="360" w:lineRule="auto"/>
        <w:ind w:firstLine="709"/>
        <w:jc w:val="both"/>
        <w:rPr>
          <w:rFonts w:ascii="Times New Roman" w:hAnsi="Times New Roman"/>
          <w:sz w:val="28"/>
          <w:szCs w:val="28"/>
        </w:rPr>
      </w:pPr>
      <w:r w:rsidRPr="00A57171">
        <w:rPr>
          <w:rFonts w:ascii="Times New Roman" w:hAnsi="Times New Roman"/>
          <w:sz w:val="28"/>
          <w:szCs w:val="28"/>
        </w:rPr>
        <w:t>а) номера оборудования (по системе нумерации, принятой эксплуатирующей организацией);</w:t>
      </w:r>
    </w:p>
    <w:p w14:paraId="508E0118" w14:textId="77777777" w:rsidR="0037123C" w:rsidRPr="00A57171" w:rsidRDefault="00576CD7">
      <w:pPr>
        <w:spacing w:line="360" w:lineRule="auto"/>
        <w:ind w:firstLine="709"/>
        <w:jc w:val="both"/>
        <w:rPr>
          <w:rFonts w:ascii="Times New Roman" w:hAnsi="Times New Roman"/>
          <w:sz w:val="28"/>
          <w:szCs w:val="28"/>
        </w:rPr>
      </w:pPr>
      <w:r w:rsidRPr="00A57171">
        <w:rPr>
          <w:rFonts w:ascii="Times New Roman" w:hAnsi="Times New Roman"/>
          <w:sz w:val="28"/>
          <w:szCs w:val="28"/>
        </w:rPr>
        <w:t>б) разрешенных параметров (давление, температура</w:t>
      </w:r>
      <w:r w:rsidR="00127BBE" w:rsidRPr="00A57171">
        <w:rPr>
          <w:rFonts w:ascii="Times New Roman" w:hAnsi="Times New Roman"/>
          <w:sz w:val="28"/>
          <w:szCs w:val="28"/>
        </w:rPr>
        <w:t xml:space="preserve"> </w:t>
      </w:r>
      <w:r w:rsidRPr="00A57171">
        <w:rPr>
          <w:rFonts w:ascii="Times New Roman" w:hAnsi="Times New Roman"/>
          <w:sz w:val="28"/>
          <w:szCs w:val="28"/>
        </w:rPr>
        <w:t>рабочей среды);</w:t>
      </w:r>
    </w:p>
    <w:p w14:paraId="72CCE103" w14:textId="77777777" w:rsidR="0037123C" w:rsidRPr="00A57171" w:rsidRDefault="00576CD7">
      <w:pPr>
        <w:spacing w:line="360" w:lineRule="auto"/>
        <w:ind w:firstLine="709"/>
        <w:jc w:val="both"/>
        <w:rPr>
          <w:rFonts w:ascii="Times New Roman" w:hAnsi="Times New Roman"/>
          <w:sz w:val="28"/>
          <w:szCs w:val="28"/>
        </w:rPr>
      </w:pPr>
      <w:r w:rsidRPr="00A57171">
        <w:rPr>
          <w:rFonts w:ascii="Times New Roman" w:hAnsi="Times New Roman"/>
          <w:sz w:val="28"/>
          <w:szCs w:val="28"/>
        </w:rPr>
        <w:t>в) даты следующего наружного и внутреннего осмотров (НВО) и гидравлического испытания (ГИ) котлов</w:t>
      </w:r>
      <w:r w:rsidR="00127BBE" w:rsidRPr="00A57171">
        <w:rPr>
          <w:rFonts w:ascii="Times New Roman" w:hAnsi="Times New Roman"/>
          <w:sz w:val="28"/>
          <w:szCs w:val="28"/>
        </w:rPr>
        <w:t xml:space="preserve"> </w:t>
      </w:r>
      <w:r w:rsidRPr="00A57171">
        <w:rPr>
          <w:rFonts w:ascii="Times New Roman" w:hAnsi="Times New Roman"/>
          <w:sz w:val="28"/>
          <w:szCs w:val="28"/>
        </w:rPr>
        <w:t>и сосудов</w:t>
      </w:r>
      <w:r w:rsidR="00127BBE" w:rsidRPr="00A57171">
        <w:rPr>
          <w:rFonts w:ascii="Times New Roman" w:hAnsi="Times New Roman"/>
          <w:sz w:val="28"/>
          <w:szCs w:val="28"/>
        </w:rPr>
        <w:t>,</w:t>
      </w:r>
      <w:r w:rsidRPr="00A57171">
        <w:rPr>
          <w:rFonts w:ascii="Times New Roman" w:hAnsi="Times New Roman"/>
          <w:sz w:val="28"/>
          <w:szCs w:val="28"/>
        </w:rPr>
        <w:t xml:space="preserve"> наружного осмотра</w:t>
      </w:r>
      <w:r w:rsidR="00127BBE" w:rsidRPr="00A57171">
        <w:rPr>
          <w:rFonts w:ascii="Times New Roman" w:hAnsi="Times New Roman"/>
          <w:sz w:val="28"/>
          <w:szCs w:val="28"/>
        </w:rPr>
        <w:t xml:space="preserve"> </w:t>
      </w:r>
      <w:r w:rsidRPr="00A57171">
        <w:rPr>
          <w:rFonts w:ascii="Times New Roman" w:hAnsi="Times New Roman"/>
          <w:sz w:val="28"/>
          <w:szCs w:val="28"/>
        </w:rPr>
        <w:t>(НО) трубопроводов;</w:t>
      </w:r>
    </w:p>
    <w:p w14:paraId="38E1347D" w14:textId="77777777" w:rsidR="0037123C" w:rsidRPr="00A57171" w:rsidRDefault="00576CD7">
      <w:pPr>
        <w:spacing w:line="360" w:lineRule="auto"/>
        <w:ind w:firstLine="709"/>
        <w:jc w:val="both"/>
        <w:rPr>
          <w:rFonts w:ascii="Times New Roman" w:hAnsi="Times New Roman"/>
          <w:sz w:val="28"/>
          <w:szCs w:val="28"/>
        </w:rPr>
      </w:pPr>
      <w:r w:rsidRPr="00A57171">
        <w:rPr>
          <w:rFonts w:ascii="Times New Roman" w:hAnsi="Times New Roman"/>
          <w:sz w:val="28"/>
          <w:szCs w:val="28"/>
        </w:rPr>
        <w:t>г) дата истечения срока службы, установленного изготовителем или указанного в заключении экспертизы промышленной безопасности).</w:t>
      </w:r>
      <w:r w:rsidR="00127BBE" w:rsidRPr="00A57171">
        <w:rPr>
          <w:rFonts w:ascii="Times New Roman" w:hAnsi="Times New Roman"/>
          <w:sz w:val="28"/>
          <w:szCs w:val="28"/>
        </w:rPr>
        <w:t>»</w:t>
      </w:r>
      <w:r w:rsidR="00A528B5" w:rsidRPr="00A57171">
        <w:rPr>
          <w:rFonts w:ascii="Times New Roman" w:hAnsi="Times New Roman"/>
          <w:sz w:val="28"/>
          <w:szCs w:val="28"/>
        </w:rPr>
        <w:t>.</w:t>
      </w:r>
    </w:p>
    <w:p w14:paraId="32A777C0" w14:textId="77777777" w:rsidR="00CC5473" w:rsidRPr="00A57171" w:rsidRDefault="00526570"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AC3E7A" w:rsidRPr="00A57171">
        <w:rPr>
          <w:rFonts w:ascii="Times New Roman" w:hAnsi="Times New Roman"/>
          <w:sz w:val="28"/>
          <w:szCs w:val="28"/>
        </w:rPr>
        <w:t xml:space="preserve">ункт </w:t>
      </w:r>
      <w:r w:rsidR="00640334" w:rsidRPr="00A57171">
        <w:rPr>
          <w:rFonts w:ascii="Times New Roman" w:hAnsi="Times New Roman"/>
          <w:sz w:val="28"/>
          <w:szCs w:val="28"/>
        </w:rPr>
        <w:t>214</w:t>
      </w:r>
      <w:r w:rsidR="00462723" w:rsidRPr="00A57171">
        <w:rPr>
          <w:rFonts w:ascii="Times New Roman" w:hAnsi="Times New Roman"/>
          <w:sz w:val="28"/>
          <w:szCs w:val="28"/>
        </w:rPr>
        <w:t xml:space="preserve"> </w:t>
      </w:r>
      <w:r w:rsidR="00640334" w:rsidRPr="00A57171">
        <w:rPr>
          <w:rFonts w:ascii="Times New Roman" w:hAnsi="Times New Roman"/>
          <w:sz w:val="28"/>
          <w:szCs w:val="28"/>
        </w:rPr>
        <w:t>изложить в следующей редакции:</w:t>
      </w:r>
      <w:r w:rsidR="000F1249" w:rsidRPr="00A57171">
        <w:rPr>
          <w:rFonts w:ascii="Times New Roman" w:hAnsi="Times New Roman"/>
          <w:sz w:val="28"/>
          <w:szCs w:val="28"/>
        </w:rPr>
        <w:t xml:space="preserve"> </w:t>
      </w:r>
    </w:p>
    <w:p w14:paraId="5DA9E082" w14:textId="77777777" w:rsidR="00526570" w:rsidRPr="00A57171" w:rsidRDefault="00640334" w:rsidP="00BC6DAB">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526570" w:rsidRPr="00A57171">
        <w:rPr>
          <w:rFonts w:ascii="Times New Roman" w:hAnsi="Times New Roman"/>
          <w:sz w:val="28"/>
          <w:szCs w:val="28"/>
        </w:rPr>
        <w:t xml:space="preserve">214. </w:t>
      </w:r>
      <w:r w:rsidR="000B3939" w:rsidRPr="00A57171">
        <w:rPr>
          <w:rFonts w:ascii="Times New Roman" w:hAnsi="Times New Roman"/>
          <w:sz w:val="28"/>
          <w:szCs w:val="28"/>
        </w:rPr>
        <w:t xml:space="preserve">Не позднее 10 рабочих дней после </w:t>
      </w:r>
      <w:r w:rsidRPr="00A57171">
        <w:rPr>
          <w:rFonts w:ascii="Times New Roman" w:hAnsi="Times New Roman"/>
          <w:sz w:val="28"/>
          <w:szCs w:val="28"/>
        </w:rPr>
        <w:t>принятия решения о вводе в эксплуатацию и пуска (включения) в работу оборудования под давлением (за исключением оборудования, указанного</w:t>
      </w:r>
      <w:r w:rsidR="00AC3E7A" w:rsidRPr="00A57171">
        <w:rPr>
          <w:rFonts w:ascii="Times New Roman" w:hAnsi="Times New Roman"/>
          <w:sz w:val="28"/>
          <w:szCs w:val="28"/>
        </w:rPr>
        <w:t xml:space="preserve"> в</w:t>
      </w:r>
      <w:r w:rsidRPr="00A57171">
        <w:rPr>
          <w:rFonts w:ascii="Times New Roman" w:hAnsi="Times New Roman"/>
          <w:sz w:val="28"/>
          <w:szCs w:val="28"/>
        </w:rPr>
        <w:t xml:space="preserve"> </w:t>
      </w:r>
      <w:r w:rsidR="00AC3E7A" w:rsidRPr="00A57171">
        <w:rPr>
          <w:rFonts w:ascii="Times New Roman" w:hAnsi="Times New Roman"/>
          <w:sz w:val="28"/>
          <w:szCs w:val="28"/>
        </w:rPr>
        <w:t xml:space="preserve">пункте </w:t>
      </w:r>
      <w:r w:rsidRPr="00A57171">
        <w:rPr>
          <w:rFonts w:ascii="Times New Roman" w:hAnsi="Times New Roman"/>
          <w:sz w:val="28"/>
          <w:szCs w:val="28"/>
        </w:rPr>
        <w:t>215 настоящих ФНП)</w:t>
      </w:r>
      <w:r w:rsidR="000B3939" w:rsidRPr="00A57171">
        <w:rPr>
          <w:rFonts w:ascii="Times New Roman" w:hAnsi="Times New Roman"/>
          <w:sz w:val="28"/>
          <w:szCs w:val="28"/>
        </w:rPr>
        <w:t>,</w:t>
      </w:r>
      <w:r w:rsidRPr="00A57171">
        <w:rPr>
          <w:rFonts w:ascii="Times New Roman" w:hAnsi="Times New Roman"/>
          <w:sz w:val="28"/>
          <w:szCs w:val="28"/>
        </w:rPr>
        <w:t xml:space="preserve"> эксплуатирующая организация</w:t>
      </w:r>
      <w:r w:rsidR="00085AF7" w:rsidRPr="00A57171">
        <w:t xml:space="preserve"> </w:t>
      </w:r>
      <w:r w:rsidRPr="00A57171">
        <w:rPr>
          <w:rFonts w:ascii="Times New Roman" w:hAnsi="Times New Roman"/>
          <w:sz w:val="28"/>
          <w:szCs w:val="28"/>
        </w:rPr>
        <w:t xml:space="preserve">направляет в территориальный орган Ростехнадзора по месту эксплуатации ОПО </w:t>
      </w:r>
      <w:r w:rsidR="002712EF" w:rsidRPr="00A57171">
        <w:rPr>
          <w:rFonts w:ascii="Times New Roman" w:hAnsi="Times New Roman"/>
          <w:sz w:val="28"/>
          <w:szCs w:val="28"/>
        </w:rPr>
        <w:t>(</w:t>
      </w:r>
      <w:r w:rsidRPr="00A57171">
        <w:rPr>
          <w:rFonts w:ascii="Times New Roman" w:hAnsi="Times New Roman"/>
          <w:sz w:val="28"/>
          <w:szCs w:val="28"/>
        </w:rPr>
        <w:t xml:space="preserve">или иной </w:t>
      </w:r>
      <w:r w:rsidR="00D31D36" w:rsidRPr="00A57171">
        <w:rPr>
          <w:rFonts w:ascii="Times New Roman" w:hAnsi="Times New Roman"/>
          <w:sz w:val="28"/>
          <w:szCs w:val="28"/>
        </w:rPr>
        <w:t>федеральный орган исполнительной власти в области промышленной безопасности, которому подведомственен данный ОПО</w:t>
      </w:r>
      <w:r w:rsidR="002712EF" w:rsidRPr="00A57171">
        <w:rPr>
          <w:rFonts w:ascii="Times New Roman" w:hAnsi="Times New Roman"/>
          <w:sz w:val="28"/>
          <w:szCs w:val="28"/>
        </w:rPr>
        <w:t xml:space="preserve">) </w:t>
      </w:r>
      <w:r w:rsidR="00B82CEC" w:rsidRPr="00A57171">
        <w:rPr>
          <w:rFonts w:ascii="Times New Roman" w:hAnsi="Times New Roman"/>
          <w:sz w:val="28"/>
          <w:szCs w:val="28"/>
        </w:rPr>
        <w:t xml:space="preserve">заявление и </w:t>
      </w:r>
      <w:r w:rsidRPr="00A57171">
        <w:rPr>
          <w:rFonts w:ascii="Times New Roman" w:hAnsi="Times New Roman"/>
          <w:sz w:val="28"/>
          <w:szCs w:val="28"/>
        </w:rPr>
        <w:t xml:space="preserve">информацию согласно пункту 216 настоящих ФНП для </w:t>
      </w:r>
      <w:r w:rsidR="00B82CEC" w:rsidRPr="00A57171">
        <w:rPr>
          <w:rFonts w:ascii="Times New Roman" w:hAnsi="Times New Roman"/>
          <w:sz w:val="28"/>
          <w:szCs w:val="28"/>
        </w:rPr>
        <w:t xml:space="preserve">постановки </w:t>
      </w:r>
      <w:r w:rsidRPr="00A57171">
        <w:rPr>
          <w:rFonts w:ascii="Times New Roman" w:hAnsi="Times New Roman"/>
          <w:sz w:val="28"/>
          <w:szCs w:val="28"/>
        </w:rPr>
        <w:t>оборудования под давлением</w:t>
      </w:r>
      <w:r w:rsidR="00B82CEC" w:rsidRPr="00A57171">
        <w:rPr>
          <w:rFonts w:ascii="Times New Roman" w:hAnsi="Times New Roman"/>
          <w:sz w:val="28"/>
          <w:szCs w:val="28"/>
        </w:rPr>
        <w:t xml:space="preserve"> на учет</w:t>
      </w:r>
      <w:r w:rsidRPr="00A57171">
        <w:rPr>
          <w:rFonts w:ascii="Times New Roman" w:hAnsi="Times New Roman"/>
          <w:sz w:val="28"/>
          <w:szCs w:val="28"/>
        </w:rPr>
        <w:t>.</w:t>
      </w:r>
    </w:p>
    <w:p w14:paraId="5916BA4F" w14:textId="77777777" w:rsidR="00640334" w:rsidRPr="00A57171" w:rsidRDefault="00526570" w:rsidP="00BC6DAB">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Транспортируемые сосуды (цистерны) подлежат учету в органах Ростехнадзора по месту нахождения площадки эксплуатирующей организации, на которой проводят работы по ремонту, техническому обслуживанию и освидетельствованию указанного оборудования. Котлы транспортабельных </w:t>
      </w:r>
      <w:r w:rsidRPr="00A57171">
        <w:rPr>
          <w:rFonts w:ascii="Times New Roman" w:hAnsi="Times New Roman"/>
          <w:sz w:val="28"/>
          <w:szCs w:val="28"/>
        </w:rPr>
        <w:lastRenderedPageBreak/>
        <w:t>(передвижных) котельных установок подлежат учету в органах Ростехнадзора по месту их эксплуатации при сроках их эксплуатации на этом месте более трех месяцев.</w:t>
      </w:r>
      <w:r w:rsidR="00462723" w:rsidRPr="00A57171">
        <w:rPr>
          <w:rFonts w:ascii="Times New Roman" w:hAnsi="Times New Roman"/>
          <w:sz w:val="28"/>
          <w:szCs w:val="28"/>
        </w:rPr>
        <w:t>».</w:t>
      </w:r>
    </w:p>
    <w:p w14:paraId="57F655CB" w14:textId="77777777" w:rsidR="000F1249" w:rsidRPr="00A57171" w:rsidRDefault="000F124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215:</w:t>
      </w:r>
    </w:p>
    <w:p w14:paraId="20463892" w14:textId="77777777" w:rsidR="006D7263" w:rsidRPr="00A57171" w:rsidRDefault="00702DD2" w:rsidP="000F1249">
      <w:pPr>
        <w:spacing w:line="360" w:lineRule="auto"/>
        <w:ind w:left="710"/>
        <w:jc w:val="both"/>
        <w:rPr>
          <w:rFonts w:ascii="Times New Roman" w:hAnsi="Times New Roman"/>
          <w:sz w:val="28"/>
          <w:szCs w:val="28"/>
        </w:rPr>
      </w:pPr>
      <w:r w:rsidRPr="00A57171">
        <w:rPr>
          <w:rFonts w:ascii="Times New Roman" w:hAnsi="Times New Roman"/>
          <w:sz w:val="28"/>
          <w:szCs w:val="28"/>
        </w:rPr>
        <w:t>1) </w:t>
      </w:r>
      <w:r w:rsidR="000F1249" w:rsidRPr="00A57171">
        <w:rPr>
          <w:rFonts w:ascii="Times New Roman" w:hAnsi="Times New Roman"/>
          <w:sz w:val="28"/>
          <w:szCs w:val="28"/>
        </w:rPr>
        <w:t xml:space="preserve">абзац первый </w:t>
      </w:r>
      <w:r w:rsidR="006D7263" w:rsidRPr="00A57171">
        <w:rPr>
          <w:rFonts w:ascii="Times New Roman" w:hAnsi="Times New Roman"/>
          <w:sz w:val="28"/>
          <w:szCs w:val="28"/>
        </w:rPr>
        <w:t>изложить в следующей редакции:</w:t>
      </w:r>
    </w:p>
    <w:p w14:paraId="40F4FB20" w14:textId="77777777" w:rsidR="0037123C" w:rsidRPr="00A57171" w:rsidRDefault="006D7263">
      <w:pPr>
        <w:spacing w:line="360" w:lineRule="auto"/>
        <w:ind w:firstLine="710"/>
        <w:jc w:val="both"/>
        <w:rPr>
          <w:rFonts w:ascii="Times New Roman" w:hAnsi="Times New Roman"/>
          <w:sz w:val="28"/>
          <w:szCs w:val="28"/>
        </w:rPr>
      </w:pPr>
      <w:r w:rsidRPr="00A57171">
        <w:rPr>
          <w:rFonts w:ascii="Times New Roman" w:hAnsi="Times New Roman"/>
          <w:sz w:val="28"/>
          <w:szCs w:val="28"/>
        </w:rPr>
        <w:t xml:space="preserve">«215. Не подлежит учету в </w:t>
      </w:r>
      <w:r w:rsidR="00C65F59" w:rsidRPr="00A57171">
        <w:rPr>
          <w:rFonts w:ascii="Times New Roman" w:hAnsi="Times New Roman"/>
          <w:sz w:val="28"/>
          <w:szCs w:val="28"/>
        </w:rPr>
        <w:t xml:space="preserve">территориальных </w:t>
      </w:r>
      <w:r w:rsidRPr="00A57171">
        <w:rPr>
          <w:rFonts w:ascii="Times New Roman" w:hAnsi="Times New Roman"/>
          <w:sz w:val="28"/>
          <w:szCs w:val="28"/>
        </w:rPr>
        <w:t>органах Ростехнадзора и иных федеральных органах исполнительной власти в области промышленной безопасности следующее оборудование под давлением:»</w:t>
      </w:r>
      <w:r w:rsidR="003F4995">
        <w:rPr>
          <w:rFonts w:ascii="Times New Roman" w:hAnsi="Times New Roman"/>
          <w:sz w:val="28"/>
          <w:szCs w:val="28"/>
        </w:rPr>
        <w:t>;</w:t>
      </w:r>
    </w:p>
    <w:p w14:paraId="1152DC69" w14:textId="77777777" w:rsidR="00FB1B8E" w:rsidRPr="00A57171" w:rsidRDefault="00702DD2" w:rsidP="000F1249">
      <w:pPr>
        <w:spacing w:line="360" w:lineRule="auto"/>
        <w:ind w:left="709"/>
        <w:jc w:val="both"/>
        <w:rPr>
          <w:rFonts w:ascii="Times New Roman" w:hAnsi="Times New Roman"/>
          <w:sz w:val="28"/>
          <w:szCs w:val="28"/>
        </w:rPr>
      </w:pPr>
      <w:r w:rsidRPr="00A57171">
        <w:rPr>
          <w:rFonts w:ascii="Times New Roman" w:hAnsi="Times New Roman"/>
          <w:sz w:val="28"/>
          <w:szCs w:val="28"/>
        </w:rPr>
        <w:t>2) </w:t>
      </w:r>
      <w:r w:rsidR="007971FF" w:rsidRPr="00A57171">
        <w:rPr>
          <w:rFonts w:ascii="Times New Roman" w:hAnsi="Times New Roman"/>
          <w:sz w:val="28"/>
          <w:szCs w:val="28"/>
        </w:rPr>
        <w:t>подпункт</w:t>
      </w:r>
      <w:r w:rsidR="006D7263" w:rsidRPr="00A57171">
        <w:rPr>
          <w:rFonts w:ascii="Times New Roman" w:hAnsi="Times New Roman"/>
          <w:sz w:val="28"/>
          <w:szCs w:val="28"/>
        </w:rPr>
        <w:t xml:space="preserve"> </w:t>
      </w:r>
      <w:r w:rsidR="00FB1B8E" w:rsidRPr="00A57171">
        <w:rPr>
          <w:rFonts w:ascii="Times New Roman" w:hAnsi="Times New Roman"/>
          <w:sz w:val="28"/>
          <w:szCs w:val="28"/>
        </w:rPr>
        <w:t>«а» изложить в следующей редакции:</w:t>
      </w:r>
    </w:p>
    <w:p w14:paraId="32DE5D32" w14:textId="77777777" w:rsidR="00FB1B8E" w:rsidRPr="00A57171" w:rsidRDefault="00FB1B8E"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t>«а) сосуды, работающие со средой 1-й группы (согласно ТР ТС 032/2013), при температуре стенки не более 200 °C, у которых произведение</w:t>
      </w:r>
      <w:r w:rsidR="00CA5A59" w:rsidRPr="00A57171">
        <w:rPr>
          <w:rFonts w:ascii="Times New Roman" w:hAnsi="Times New Roman"/>
          <w:sz w:val="28"/>
          <w:szCs w:val="28"/>
        </w:rPr>
        <w:t xml:space="preserve"> значений</w:t>
      </w:r>
      <w:r w:rsidRPr="00A57171">
        <w:rPr>
          <w:rFonts w:ascii="Times New Roman" w:hAnsi="Times New Roman"/>
          <w:sz w:val="28"/>
          <w:szCs w:val="28"/>
        </w:rPr>
        <w:t xml:space="preserve"> </w:t>
      </w:r>
      <w:r w:rsidR="00A9655F" w:rsidRPr="00A57171">
        <w:rPr>
          <w:rFonts w:ascii="Times New Roman" w:hAnsi="Times New Roman"/>
          <w:color w:val="000000" w:themeColor="text1"/>
          <w:sz w:val="28"/>
          <w:szCs w:val="28"/>
        </w:rPr>
        <w:t xml:space="preserve">рабочего </w:t>
      </w:r>
      <w:r w:rsidRPr="00A57171">
        <w:rPr>
          <w:rFonts w:ascii="Times New Roman" w:hAnsi="Times New Roman"/>
          <w:sz w:val="28"/>
          <w:szCs w:val="28"/>
        </w:rPr>
        <w:t xml:space="preserve">давления (МПа) </w:t>
      </w:r>
      <w:r w:rsidR="00CA5A59" w:rsidRPr="00A57171">
        <w:rPr>
          <w:rFonts w:ascii="Times New Roman" w:hAnsi="Times New Roman"/>
          <w:sz w:val="28"/>
          <w:szCs w:val="28"/>
        </w:rPr>
        <w:t xml:space="preserve">и вместимости </w:t>
      </w:r>
      <w:r w:rsidRPr="00A57171">
        <w:rPr>
          <w:rFonts w:ascii="Times New Roman" w:hAnsi="Times New Roman"/>
          <w:sz w:val="28"/>
          <w:szCs w:val="28"/>
        </w:rPr>
        <w:t>(м</w:t>
      </w:r>
      <w:r w:rsidRPr="00A57171">
        <w:rPr>
          <w:rFonts w:ascii="Times New Roman" w:hAnsi="Times New Roman"/>
          <w:sz w:val="28"/>
          <w:szCs w:val="28"/>
          <w:vertAlign w:val="superscript"/>
        </w:rPr>
        <w:t>3</w:t>
      </w:r>
      <w:r w:rsidRPr="00A57171">
        <w:rPr>
          <w:rFonts w:ascii="Times New Roman" w:hAnsi="Times New Roman"/>
          <w:sz w:val="28"/>
          <w:szCs w:val="28"/>
        </w:rPr>
        <w:t>) не превышает 0,05, а также сосуды, работающие со средой 2-й группы (согласно ТР ТС 032/2013), при указанной выше температуре, у которых произведение</w:t>
      </w:r>
      <w:r w:rsidR="00CA5A59" w:rsidRPr="00A57171">
        <w:rPr>
          <w:rFonts w:ascii="Times New Roman" w:hAnsi="Times New Roman"/>
          <w:sz w:val="28"/>
          <w:szCs w:val="28"/>
        </w:rPr>
        <w:t xml:space="preserve"> значений</w:t>
      </w:r>
      <w:r w:rsidRPr="00A57171">
        <w:rPr>
          <w:rFonts w:ascii="Times New Roman" w:hAnsi="Times New Roman"/>
          <w:sz w:val="28"/>
          <w:szCs w:val="28"/>
        </w:rPr>
        <w:t xml:space="preserve"> </w:t>
      </w:r>
      <w:r w:rsidR="00E806AE" w:rsidRPr="00A57171">
        <w:rPr>
          <w:rFonts w:ascii="Times New Roman" w:hAnsi="Times New Roman"/>
          <w:sz w:val="28"/>
          <w:szCs w:val="28"/>
        </w:rPr>
        <w:t xml:space="preserve">рабочего </w:t>
      </w:r>
      <w:r w:rsidRPr="00A57171">
        <w:rPr>
          <w:rFonts w:ascii="Times New Roman" w:hAnsi="Times New Roman"/>
          <w:sz w:val="28"/>
          <w:szCs w:val="28"/>
        </w:rPr>
        <w:t>давления (МПа)</w:t>
      </w:r>
      <w:r w:rsidR="00CA5A59" w:rsidRPr="00A57171">
        <w:rPr>
          <w:rFonts w:ascii="Times New Roman" w:hAnsi="Times New Roman"/>
          <w:sz w:val="28"/>
          <w:szCs w:val="28"/>
        </w:rPr>
        <w:t xml:space="preserve"> и</w:t>
      </w:r>
      <w:r w:rsidRPr="00A57171">
        <w:rPr>
          <w:rFonts w:ascii="Times New Roman" w:hAnsi="Times New Roman"/>
          <w:sz w:val="28"/>
          <w:szCs w:val="28"/>
        </w:rPr>
        <w:t xml:space="preserve"> </w:t>
      </w:r>
      <w:r w:rsidR="00CA5A59" w:rsidRPr="00A57171">
        <w:rPr>
          <w:rFonts w:ascii="Times New Roman" w:hAnsi="Times New Roman"/>
          <w:sz w:val="28"/>
          <w:szCs w:val="28"/>
        </w:rPr>
        <w:t xml:space="preserve">вместимости </w:t>
      </w:r>
      <w:r w:rsidRPr="00A57171">
        <w:rPr>
          <w:rFonts w:ascii="Times New Roman" w:hAnsi="Times New Roman"/>
          <w:sz w:val="28"/>
          <w:szCs w:val="28"/>
        </w:rPr>
        <w:t>(м</w:t>
      </w:r>
      <w:r w:rsidRPr="00A57171">
        <w:rPr>
          <w:rFonts w:ascii="Times New Roman" w:hAnsi="Times New Roman"/>
          <w:sz w:val="28"/>
          <w:szCs w:val="28"/>
          <w:vertAlign w:val="superscript"/>
        </w:rPr>
        <w:t>3</w:t>
      </w:r>
      <w:r w:rsidRPr="00A57171">
        <w:rPr>
          <w:rFonts w:ascii="Times New Roman" w:hAnsi="Times New Roman"/>
          <w:sz w:val="28"/>
          <w:szCs w:val="28"/>
        </w:rPr>
        <w:t>) не превышает 1,0;»</w:t>
      </w:r>
      <w:r w:rsidR="003F4995">
        <w:rPr>
          <w:rFonts w:ascii="Times New Roman" w:hAnsi="Times New Roman"/>
          <w:sz w:val="28"/>
          <w:szCs w:val="28"/>
        </w:rPr>
        <w:t>;</w:t>
      </w:r>
    </w:p>
    <w:p w14:paraId="17AA11B8" w14:textId="77777777" w:rsidR="002055A8" w:rsidRPr="00A57171" w:rsidRDefault="00702DD2" w:rsidP="000F1249">
      <w:pPr>
        <w:spacing w:line="360" w:lineRule="auto"/>
        <w:ind w:left="709"/>
        <w:jc w:val="both"/>
        <w:rPr>
          <w:rFonts w:ascii="Times New Roman" w:hAnsi="Times New Roman"/>
          <w:sz w:val="28"/>
          <w:szCs w:val="28"/>
        </w:rPr>
      </w:pPr>
      <w:r w:rsidRPr="00A57171">
        <w:rPr>
          <w:rFonts w:ascii="Times New Roman" w:hAnsi="Times New Roman"/>
          <w:sz w:val="28"/>
          <w:szCs w:val="28"/>
        </w:rPr>
        <w:t>3) </w:t>
      </w:r>
      <w:r w:rsidR="007971FF" w:rsidRPr="00A57171">
        <w:rPr>
          <w:rFonts w:ascii="Times New Roman" w:hAnsi="Times New Roman"/>
          <w:sz w:val="28"/>
          <w:szCs w:val="28"/>
        </w:rPr>
        <w:t>подпункт</w:t>
      </w:r>
      <w:r w:rsidR="002055A8" w:rsidRPr="00A57171">
        <w:rPr>
          <w:rFonts w:ascii="Times New Roman" w:hAnsi="Times New Roman"/>
          <w:sz w:val="28"/>
          <w:szCs w:val="28"/>
        </w:rPr>
        <w:t xml:space="preserve"> «е» изложить в следующей редакции:</w:t>
      </w:r>
    </w:p>
    <w:p w14:paraId="72768F6A" w14:textId="77777777" w:rsidR="002055A8" w:rsidRPr="00A57171" w:rsidRDefault="002055A8" w:rsidP="002055A8">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w:t>
      </w:r>
      <w:proofErr w:type="spellStart"/>
      <w:r w:rsidRPr="00A57171">
        <w:rPr>
          <w:rFonts w:ascii="Times New Roman" w:hAnsi="Times New Roman" w:cs="Times New Roman"/>
          <w:sz w:val="28"/>
          <w:szCs w:val="28"/>
        </w:rPr>
        <w:t>разгазирования</w:t>
      </w:r>
      <w:proofErr w:type="spellEnd"/>
      <w:r w:rsidRPr="00A57171">
        <w:rPr>
          <w:rFonts w:ascii="Times New Roman" w:hAnsi="Times New Roman" w:cs="Times New Roman"/>
          <w:sz w:val="28"/>
          <w:szCs w:val="28"/>
        </w:rPr>
        <w:t xml:space="preserve"> конденсата, абсорбента и ингибитора, </w:t>
      </w:r>
      <w:proofErr w:type="spellStart"/>
      <w:r w:rsidRPr="00A57171">
        <w:rPr>
          <w:rFonts w:ascii="Times New Roman" w:hAnsi="Times New Roman" w:cs="Times New Roman"/>
          <w:sz w:val="28"/>
          <w:szCs w:val="28"/>
        </w:rPr>
        <w:t>конденсатосборники</w:t>
      </w:r>
      <w:proofErr w:type="spellEnd"/>
      <w:r w:rsidRPr="00A57171">
        <w:rPr>
          <w:rFonts w:ascii="Times New Roman" w:hAnsi="Times New Roman" w:cs="Times New Roman"/>
          <w:sz w:val="28"/>
          <w:szCs w:val="28"/>
        </w:rPr>
        <w:t>, контрольные и замерные сосуды нефти, газа и конденсата, сосуды, находящиеся на до</w:t>
      </w:r>
      <w:r w:rsidR="003F4995">
        <w:rPr>
          <w:rFonts w:ascii="Times New Roman" w:hAnsi="Times New Roman" w:cs="Times New Roman"/>
          <w:sz w:val="28"/>
          <w:szCs w:val="28"/>
        </w:rPr>
        <w:t>жимных компрессорных станциях;»;</w:t>
      </w:r>
    </w:p>
    <w:p w14:paraId="4968D1F7" w14:textId="77777777" w:rsidR="007E3885" w:rsidRPr="00A57171" w:rsidRDefault="00526570" w:rsidP="00440BA6">
      <w:pPr>
        <w:spacing w:line="360" w:lineRule="auto"/>
        <w:ind w:left="709"/>
        <w:jc w:val="both"/>
        <w:rPr>
          <w:rFonts w:ascii="Times New Roman" w:hAnsi="Times New Roman"/>
          <w:sz w:val="28"/>
          <w:szCs w:val="28"/>
        </w:rPr>
      </w:pPr>
      <w:r w:rsidRPr="00A57171">
        <w:rPr>
          <w:rFonts w:ascii="Times New Roman" w:hAnsi="Times New Roman"/>
          <w:sz w:val="28"/>
          <w:szCs w:val="28"/>
        </w:rPr>
        <w:t>4) </w:t>
      </w:r>
      <w:r w:rsidR="007971FF" w:rsidRPr="00A57171">
        <w:rPr>
          <w:rFonts w:ascii="Times New Roman" w:hAnsi="Times New Roman"/>
          <w:sz w:val="28"/>
          <w:szCs w:val="28"/>
        </w:rPr>
        <w:t>подпункты</w:t>
      </w:r>
      <w:r w:rsidR="007E3885" w:rsidRPr="00A57171">
        <w:rPr>
          <w:rFonts w:ascii="Times New Roman" w:hAnsi="Times New Roman"/>
          <w:sz w:val="28"/>
          <w:szCs w:val="28"/>
        </w:rPr>
        <w:t xml:space="preserve"> «к», «л», «м» изложить в следующей редакции:</w:t>
      </w:r>
    </w:p>
    <w:p w14:paraId="554BBF54" w14:textId="77777777" w:rsidR="007E3885" w:rsidRPr="00A57171" w:rsidRDefault="007E3885"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t>«к) трубопроводы пара и горячей воды с внутренним диаметром 70 мм и менее, у которых температура рабочей среды не превышает 450</w:t>
      </w:r>
      <w:r w:rsidR="00D255B0" w:rsidRPr="00A57171">
        <w:rPr>
          <w:rFonts w:ascii="Times New Roman" w:hAnsi="Times New Roman"/>
          <w:sz w:val="28"/>
          <w:szCs w:val="28"/>
        </w:rPr>
        <w:t> </w:t>
      </w:r>
      <w:r w:rsidRPr="00A57171">
        <w:rPr>
          <w:rFonts w:ascii="Times New Roman" w:hAnsi="Times New Roman"/>
          <w:sz w:val="28"/>
          <w:szCs w:val="28"/>
        </w:rPr>
        <w:t>°C при</w:t>
      </w:r>
      <w:r w:rsidR="00462723" w:rsidRPr="00A57171">
        <w:rPr>
          <w:rFonts w:ascii="Times New Roman" w:hAnsi="Times New Roman"/>
          <w:sz w:val="28"/>
          <w:szCs w:val="28"/>
        </w:rPr>
        <w:t xml:space="preserve"> избыточном</w:t>
      </w:r>
      <w:r w:rsidRPr="00A57171">
        <w:rPr>
          <w:rFonts w:ascii="Times New Roman" w:hAnsi="Times New Roman"/>
          <w:sz w:val="28"/>
          <w:szCs w:val="28"/>
        </w:rPr>
        <w:t xml:space="preserve"> давлении рабочей среды более 8,0 МПа, а также у которых температура рабочей среды превышает 450</w:t>
      </w:r>
      <w:r w:rsidR="00D255B0" w:rsidRPr="00A57171">
        <w:rPr>
          <w:rFonts w:ascii="Times New Roman" w:hAnsi="Times New Roman"/>
          <w:sz w:val="28"/>
          <w:szCs w:val="28"/>
        </w:rPr>
        <w:t> </w:t>
      </w:r>
      <w:r w:rsidRPr="00A57171">
        <w:rPr>
          <w:rFonts w:ascii="Times New Roman" w:hAnsi="Times New Roman"/>
          <w:sz w:val="28"/>
          <w:szCs w:val="28"/>
        </w:rPr>
        <w:t>°C без ограничения давления рабочей среды;</w:t>
      </w:r>
    </w:p>
    <w:p w14:paraId="55F7E81C" w14:textId="77777777" w:rsidR="007E3885" w:rsidRPr="00A57171" w:rsidRDefault="007E3885"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 xml:space="preserve">л) трубопроводы пара и горячей воды с внутренним диаметром 100 мм и менее, у которых температура рабочей среды </w:t>
      </w:r>
      <w:r w:rsidR="00462723" w:rsidRPr="00A57171">
        <w:rPr>
          <w:rFonts w:ascii="Times New Roman" w:hAnsi="Times New Roman"/>
          <w:sz w:val="28"/>
          <w:szCs w:val="28"/>
        </w:rPr>
        <w:t xml:space="preserve">более </w:t>
      </w:r>
      <w:r w:rsidRPr="00A57171">
        <w:rPr>
          <w:rFonts w:ascii="Times New Roman" w:hAnsi="Times New Roman"/>
          <w:sz w:val="28"/>
          <w:szCs w:val="28"/>
        </w:rPr>
        <w:t>250</w:t>
      </w:r>
      <w:r w:rsidR="00D255B0" w:rsidRPr="00A57171">
        <w:rPr>
          <w:rFonts w:ascii="Times New Roman" w:hAnsi="Times New Roman"/>
          <w:sz w:val="28"/>
          <w:szCs w:val="28"/>
        </w:rPr>
        <w:t> </w:t>
      </w:r>
      <w:r w:rsidRPr="00A57171">
        <w:rPr>
          <w:rFonts w:ascii="Times New Roman" w:hAnsi="Times New Roman"/>
          <w:sz w:val="28"/>
          <w:szCs w:val="28"/>
        </w:rPr>
        <w:t>°C до 450</w:t>
      </w:r>
      <w:r w:rsidR="00D255B0" w:rsidRPr="00A57171">
        <w:rPr>
          <w:rFonts w:ascii="Times New Roman" w:hAnsi="Times New Roman"/>
          <w:sz w:val="28"/>
          <w:szCs w:val="28"/>
        </w:rPr>
        <w:t> </w:t>
      </w:r>
      <w:r w:rsidRPr="00A57171">
        <w:rPr>
          <w:rFonts w:ascii="Times New Roman" w:hAnsi="Times New Roman"/>
          <w:sz w:val="28"/>
          <w:szCs w:val="28"/>
        </w:rPr>
        <w:t xml:space="preserve">°C включительно при </w:t>
      </w:r>
      <w:r w:rsidR="00462723" w:rsidRPr="00A57171">
        <w:rPr>
          <w:rFonts w:ascii="Times New Roman" w:hAnsi="Times New Roman"/>
          <w:sz w:val="28"/>
          <w:szCs w:val="28"/>
        </w:rPr>
        <w:t xml:space="preserve">избыточном </w:t>
      </w:r>
      <w:r w:rsidRPr="00A57171">
        <w:rPr>
          <w:rFonts w:ascii="Times New Roman" w:hAnsi="Times New Roman"/>
          <w:sz w:val="28"/>
          <w:szCs w:val="28"/>
        </w:rPr>
        <w:t xml:space="preserve">давлении рабочей среды </w:t>
      </w:r>
      <w:r w:rsidR="00462723" w:rsidRPr="00A57171">
        <w:rPr>
          <w:rFonts w:ascii="Times New Roman" w:hAnsi="Times New Roman"/>
          <w:sz w:val="28"/>
          <w:szCs w:val="28"/>
        </w:rPr>
        <w:t xml:space="preserve">более </w:t>
      </w:r>
      <w:r w:rsidRPr="00A57171">
        <w:rPr>
          <w:rFonts w:ascii="Times New Roman" w:hAnsi="Times New Roman"/>
          <w:sz w:val="28"/>
          <w:szCs w:val="28"/>
        </w:rPr>
        <w:t xml:space="preserve">0,07 МПа до 1,6 МПа включительно, а также у которых температура рабочей среды </w:t>
      </w:r>
      <w:r w:rsidR="00462723" w:rsidRPr="00A57171">
        <w:rPr>
          <w:rFonts w:ascii="Times New Roman" w:hAnsi="Times New Roman"/>
          <w:sz w:val="28"/>
          <w:szCs w:val="28"/>
        </w:rPr>
        <w:t xml:space="preserve">более </w:t>
      </w:r>
      <w:r w:rsidRPr="00A57171">
        <w:rPr>
          <w:rFonts w:ascii="Times New Roman" w:hAnsi="Times New Roman"/>
          <w:sz w:val="28"/>
          <w:szCs w:val="28"/>
        </w:rPr>
        <w:t>115</w:t>
      </w:r>
      <w:r w:rsidR="00D255B0" w:rsidRPr="00A57171">
        <w:rPr>
          <w:rFonts w:ascii="Times New Roman" w:hAnsi="Times New Roman"/>
          <w:sz w:val="28"/>
          <w:szCs w:val="28"/>
        </w:rPr>
        <w:t> </w:t>
      </w:r>
      <w:r w:rsidRPr="00A57171">
        <w:rPr>
          <w:rFonts w:ascii="Times New Roman" w:hAnsi="Times New Roman"/>
          <w:sz w:val="28"/>
          <w:szCs w:val="28"/>
        </w:rPr>
        <w:t xml:space="preserve">°C до </w:t>
      </w:r>
      <w:r w:rsidR="00462723" w:rsidRPr="00A57171">
        <w:rPr>
          <w:rFonts w:ascii="Times New Roman" w:hAnsi="Times New Roman"/>
          <w:sz w:val="28"/>
          <w:szCs w:val="28"/>
        </w:rPr>
        <w:t xml:space="preserve">450 </w:t>
      </w:r>
      <w:r w:rsidRPr="00A57171">
        <w:rPr>
          <w:rFonts w:ascii="Times New Roman" w:hAnsi="Times New Roman"/>
          <w:sz w:val="28"/>
          <w:szCs w:val="28"/>
        </w:rPr>
        <w:t xml:space="preserve">°C включительно при </w:t>
      </w:r>
      <w:r w:rsidR="00462723" w:rsidRPr="00A57171">
        <w:rPr>
          <w:rFonts w:ascii="Times New Roman" w:hAnsi="Times New Roman"/>
          <w:sz w:val="28"/>
          <w:szCs w:val="28"/>
        </w:rPr>
        <w:t xml:space="preserve">избыточном </w:t>
      </w:r>
      <w:r w:rsidRPr="00A57171">
        <w:rPr>
          <w:rFonts w:ascii="Times New Roman" w:hAnsi="Times New Roman"/>
          <w:sz w:val="28"/>
          <w:szCs w:val="28"/>
        </w:rPr>
        <w:t xml:space="preserve">давлении рабочей среды </w:t>
      </w:r>
      <w:r w:rsidR="00462723" w:rsidRPr="00A57171">
        <w:rPr>
          <w:rFonts w:ascii="Times New Roman" w:hAnsi="Times New Roman"/>
          <w:sz w:val="28"/>
          <w:szCs w:val="28"/>
        </w:rPr>
        <w:t xml:space="preserve">более </w:t>
      </w:r>
      <w:r w:rsidRPr="00A57171">
        <w:rPr>
          <w:rFonts w:ascii="Times New Roman" w:hAnsi="Times New Roman"/>
          <w:sz w:val="28"/>
          <w:szCs w:val="28"/>
        </w:rPr>
        <w:t>1,6 МПа до 8,0 МПа включительно;</w:t>
      </w:r>
    </w:p>
    <w:p w14:paraId="229057E9" w14:textId="77777777" w:rsidR="007E3885" w:rsidRPr="00A57171" w:rsidRDefault="007E3885"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t>м) трубопроводы пара и горячей воды</w:t>
      </w:r>
      <w:r w:rsidR="007D5E12" w:rsidRPr="00A57171">
        <w:rPr>
          <w:rFonts w:ascii="Times New Roman" w:hAnsi="Times New Roman"/>
          <w:sz w:val="28"/>
          <w:szCs w:val="28"/>
        </w:rPr>
        <w:t xml:space="preserve"> внутренним диаметром 100 мм</w:t>
      </w:r>
      <w:r w:rsidR="007D5E12" w:rsidRPr="00A57171">
        <w:rPr>
          <w:rFonts w:ascii="Times New Roman" w:hAnsi="Times New Roman"/>
          <w:sz w:val="28"/>
          <w:szCs w:val="28"/>
        </w:rPr>
        <w:br/>
        <w:t>и менее</w:t>
      </w:r>
      <w:r w:rsidRPr="00A57171">
        <w:rPr>
          <w:rFonts w:ascii="Times New Roman" w:hAnsi="Times New Roman"/>
          <w:sz w:val="28"/>
          <w:szCs w:val="28"/>
        </w:rPr>
        <w:t xml:space="preserve">, у которых параметры рабочей среды не превышают температуру 250 °C и </w:t>
      </w:r>
      <w:r w:rsidR="00462723" w:rsidRPr="00A57171">
        <w:rPr>
          <w:rFonts w:ascii="Times New Roman" w:hAnsi="Times New Roman"/>
          <w:sz w:val="28"/>
          <w:szCs w:val="28"/>
        </w:rPr>
        <w:t xml:space="preserve">избыточное </w:t>
      </w:r>
      <w:r w:rsidRPr="00A57171">
        <w:rPr>
          <w:rFonts w:ascii="Times New Roman" w:hAnsi="Times New Roman"/>
          <w:sz w:val="28"/>
          <w:szCs w:val="28"/>
        </w:rPr>
        <w:t>давление 1,6 МПа;»</w:t>
      </w:r>
      <w:r w:rsidR="00440BA6" w:rsidRPr="00A57171">
        <w:rPr>
          <w:rFonts w:ascii="Times New Roman" w:hAnsi="Times New Roman"/>
          <w:sz w:val="28"/>
          <w:szCs w:val="28"/>
        </w:rPr>
        <w:t>;</w:t>
      </w:r>
    </w:p>
    <w:p w14:paraId="1689420A" w14:textId="77777777" w:rsidR="00CA7F55" w:rsidRPr="00A57171" w:rsidRDefault="00526570" w:rsidP="00440BA6">
      <w:pPr>
        <w:spacing w:line="360" w:lineRule="auto"/>
        <w:ind w:left="709"/>
        <w:jc w:val="both"/>
        <w:rPr>
          <w:rFonts w:ascii="Times New Roman" w:hAnsi="Times New Roman"/>
          <w:sz w:val="28"/>
          <w:szCs w:val="28"/>
        </w:rPr>
      </w:pPr>
      <w:r w:rsidRPr="00A57171">
        <w:rPr>
          <w:rFonts w:ascii="Times New Roman" w:hAnsi="Times New Roman"/>
          <w:sz w:val="28"/>
          <w:szCs w:val="28"/>
        </w:rPr>
        <w:t>5</w:t>
      </w:r>
      <w:r w:rsidR="00702DD2" w:rsidRPr="00A57171">
        <w:rPr>
          <w:rFonts w:ascii="Times New Roman" w:hAnsi="Times New Roman"/>
          <w:sz w:val="28"/>
          <w:szCs w:val="28"/>
        </w:rPr>
        <w:t>) </w:t>
      </w:r>
      <w:r w:rsidRPr="00A57171">
        <w:rPr>
          <w:rFonts w:ascii="Times New Roman" w:hAnsi="Times New Roman"/>
          <w:sz w:val="28"/>
          <w:szCs w:val="28"/>
        </w:rPr>
        <w:t>дополнить</w:t>
      </w:r>
      <w:r w:rsidR="00CA7F55" w:rsidRPr="00A57171">
        <w:rPr>
          <w:rFonts w:ascii="Times New Roman" w:hAnsi="Times New Roman"/>
          <w:sz w:val="28"/>
          <w:szCs w:val="28"/>
        </w:rPr>
        <w:t xml:space="preserve"> абзац</w:t>
      </w:r>
      <w:r w:rsidRPr="00A57171">
        <w:rPr>
          <w:rFonts w:ascii="Times New Roman" w:hAnsi="Times New Roman"/>
          <w:sz w:val="28"/>
          <w:szCs w:val="28"/>
        </w:rPr>
        <w:t>ем</w:t>
      </w:r>
      <w:r w:rsidR="00CA7F55" w:rsidRPr="00A57171">
        <w:rPr>
          <w:rFonts w:ascii="Times New Roman" w:hAnsi="Times New Roman"/>
          <w:sz w:val="28"/>
          <w:szCs w:val="28"/>
        </w:rPr>
        <w:t xml:space="preserve"> следующего содержания:</w:t>
      </w:r>
    </w:p>
    <w:p w14:paraId="2AB73C8C" w14:textId="77777777" w:rsidR="00CA7F55" w:rsidRPr="00A57171" w:rsidRDefault="00CA7F55" w:rsidP="007E3885">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E53A35" w:rsidRPr="00A57171">
        <w:rPr>
          <w:rFonts w:ascii="Times New Roman" w:hAnsi="Times New Roman"/>
          <w:sz w:val="28"/>
          <w:szCs w:val="28"/>
        </w:rPr>
        <w:t xml:space="preserve">Оборудование под давлением, </w:t>
      </w:r>
      <w:r w:rsidR="00C37AB2" w:rsidRPr="00A57171">
        <w:rPr>
          <w:rFonts w:ascii="Times New Roman" w:hAnsi="Times New Roman"/>
          <w:sz w:val="28"/>
          <w:szCs w:val="28"/>
        </w:rPr>
        <w:t xml:space="preserve">указанное в </w:t>
      </w:r>
      <w:r w:rsidR="00272681" w:rsidRPr="00A57171">
        <w:rPr>
          <w:rFonts w:ascii="Times New Roman" w:hAnsi="Times New Roman"/>
          <w:sz w:val="28"/>
          <w:szCs w:val="28"/>
        </w:rPr>
        <w:t xml:space="preserve">настоящем </w:t>
      </w:r>
      <w:r w:rsidR="00C37AB2" w:rsidRPr="00A57171">
        <w:rPr>
          <w:rFonts w:ascii="Times New Roman" w:hAnsi="Times New Roman"/>
          <w:sz w:val="28"/>
          <w:szCs w:val="28"/>
        </w:rPr>
        <w:t>пункте</w:t>
      </w:r>
      <w:r w:rsidR="00E53A35" w:rsidRPr="00A57171">
        <w:rPr>
          <w:rFonts w:ascii="Times New Roman" w:hAnsi="Times New Roman"/>
          <w:sz w:val="28"/>
          <w:szCs w:val="28"/>
        </w:rPr>
        <w:t xml:space="preserve">, учитывается </w:t>
      </w:r>
      <w:r w:rsidR="00272681" w:rsidRPr="00A57171">
        <w:rPr>
          <w:rFonts w:ascii="Times New Roman" w:hAnsi="Times New Roman"/>
          <w:sz w:val="28"/>
          <w:szCs w:val="28"/>
        </w:rPr>
        <w:t>э</w:t>
      </w:r>
      <w:r w:rsidR="00E53A35" w:rsidRPr="00A57171">
        <w:rPr>
          <w:rFonts w:ascii="Times New Roman" w:hAnsi="Times New Roman"/>
          <w:sz w:val="28"/>
          <w:szCs w:val="28"/>
        </w:rPr>
        <w:t>ксплуатирующей организаци</w:t>
      </w:r>
      <w:r w:rsidR="00272681" w:rsidRPr="00A57171">
        <w:rPr>
          <w:rFonts w:ascii="Times New Roman" w:hAnsi="Times New Roman"/>
          <w:sz w:val="28"/>
          <w:szCs w:val="28"/>
        </w:rPr>
        <w:t>й</w:t>
      </w:r>
      <w:r w:rsidR="00E53A35" w:rsidRPr="00A57171">
        <w:rPr>
          <w:rFonts w:ascii="Times New Roman" w:hAnsi="Times New Roman"/>
          <w:sz w:val="28"/>
          <w:szCs w:val="28"/>
        </w:rPr>
        <w:t xml:space="preserve"> </w:t>
      </w:r>
      <w:r w:rsidR="00FC3DF8" w:rsidRPr="00A57171">
        <w:rPr>
          <w:rFonts w:ascii="Times New Roman" w:hAnsi="Times New Roman"/>
          <w:sz w:val="28"/>
          <w:szCs w:val="28"/>
        </w:rPr>
        <w:t>в соответствии с</w:t>
      </w:r>
      <w:r w:rsidR="00E53A35" w:rsidRPr="00A57171">
        <w:rPr>
          <w:rFonts w:ascii="Times New Roman" w:hAnsi="Times New Roman"/>
          <w:sz w:val="28"/>
          <w:szCs w:val="28"/>
        </w:rPr>
        <w:t xml:space="preserve"> </w:t>
      </w:r>
      <w:r w:rsidR="00272681" w:rsidRPr="00A57171">
        <w:rPr>
          <w:rFonts w:ascii="Times New Roman" w:hAnsi="Times New Roman"/>
          <w:sz w:val="28"/>
          <w:szCs w:val="28"/>
        </w:rPr>
        <w:t xml:space="preserve">ее </w:t>
      </w:r>
      <w:r w:rsidR="00E53A35" w:rsidRPr="00A57171">
        <w:rPr>
          <w:rFonts w:ascii="Times New Roman" w:hAnsi="Times New Roman"/>
          <w:sz w:val="28"/>
          <w:szCs w:val="28"/>
        </w:rPr>
        <w:t>распорядительными документами.</w:t>
      </w:r>
      <w:r w:rsidRPr="00A57171">
        <w:rPr>
          <w:rFonts w:ascii="Times New Roman" w:hAnsi="Times New Roman"/>
          <w:sz w:val="28"/>
          <w:szCs w:val="28"/>
        </w:rPr>
        <w:t>».</w:t>
      </w:r>
    </w:p>
    <w:p w14:paraId="529A8234" w14:textId="77777777" w:rsidR="00EC3212" w:rsidRDefault="00EC3212"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В п</w:t>
      </w:r>
      <w:r w:rsidR="002041B9" w:rsidRPr="00A57171">
        <w:rPr>
          <w:rFonts w:ascii="Times New Roman" w:hAnsi="Times New Roman"/>
          <w:sz w:val="28"/>
          <w:szCs w:val="28"/>
        </w:rPr>
        <w:t>ункт</w:t>
      </w:r>
      <w:r>
        <w:rPr>
          <w:rFonts w:ascii="Times New Roman" w:hAnsi="Times New Roman"/>
          <w:sz w:val="28"/>
          <w:szCs w:val="28"/>
        </w:rPr>
        <w:t>е</w:t>
      </w:r>
      <w:r w:rsidR="002041B9" w:rsidRPr="00A57171">
        <w:rPr>
          <w:rFonts w:ascii="Times New Roman" w:hAnsi="Times New Roman"/>
          <w:sz w:val="28"/>
          <w:szCs w:val="28"/>
        </w:rPr>
        <w:t xml:space="preserve"> 216</w:t>
      </w:r>
      <w:r>
        <w:rPr>
          <w:rFonts w:ascii="Times New Roman" w:hAnsi="Times New Roman"/>
          <w:sz w:val="28"/>
          <w:szCs w:val="28"/>
        </w:rPr>
        <w:t>:</w:t>
      </w:r>
    </w:p>
    <w:p w14:paraId="0C81D957" w14:textId="77777777" w:rsidR="002041B9" w:rsidRPr="00A57171" w:rsidRDefault="00EC3212" w:rsidP="00EC3212">
      <w:pPr>
        <w:spacing w:line="360" w:lineRule="auto"/>
        <w:ind w:left="709"/>
        <w:jc w:val="both"/>
        <w:rPr>
          <w:rFonts w:ascii="Times New Roman" w:hAnsi="Times New Roman"/>
          <w:sz w:val="28"/>
          <w:szCs w:val="28"/>
        </w:rPr>
      </w:pPr>
      <w:r>
        <w:rPr>
          <w:rFonts w:ascii="Times New Roman" w:hAnsi="Times New Roman"/>
          <w:sz w:val="28"/>
          <w:szCs w:val="28"/>
        </w:rPr>
        <w:t>1)</w:t>
      </w:r>
      <w:r w:rsidR="002041B9" w:rsidRPr="00A57171">
        <w:rPr>
          <w:rFonts w:ascii="Times New Roman" w:hAnsi="Times New Roman"/>
          <w:sz w:val="28"/>
          <w:szCs w:val="28"/>
        </w:rPr>
        <w:t xml:space="preserve"> </w:t>
      </w:r>
      <w:r>
        <w:rPr>
          <w:rFonts w:ascii="Times New Roman" w:hAnsi="Times New Roman"/>
          <w:sz w:val="28"/>
          <w:szCs w:val="28"/>
        </w:rPr>
        <w:t xml:space="preserve">первый абзац </w:t>
      </w:r>
      <w:r w:rsidR="002041B9" w:rsidRPr="00A57171">
        <w:rPr>
          <w:rFonts w:ascii="Times New Roman" w:hAnsi="Times New Roman"/>
          <w:sz w:val="28"/>
          <w:szCs w:val="28"/>
        </w:rPr>
        <w:t>изложить в следующей редакции:</w:t>
      </w:r>
    </w:p>
    <w:p w14:paraId="6C7B86EA" w14:textId="77777777" w:rsidR="0037123C" w:rsidRDefault="00895E58">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«216. Для постановки на учет оборудования под давлением эксплуатирующая это оборудование организация </w:t>
      </w:r>
      <w:r w:rsidR="000B3939" w:rsidRPr="00A57171">
        <w:rPr>
          <w:rFonts w:ascii="Times New Roman" w:hAnsi="Times New Roman"/>
          <w:sz w:val="28"/>
          <w:szCs w:val="28"/>
        </w:rPr>
        <w:t>(</w:t>
      </w:r>
      <w:r w:rsidRPr="00A57171">
        <w:rPr>
          <w:rFonts w:ascii="Times New Roman" w:hAnsi="Times New Roman"/>
          <w:sz w:val="28"/>
          <w:szCs w:val="28"/>
        </w:rPr>
        <w:t>филиал</w:t>
      </w:r>
      <w:r w:rsidR="000B3939" w:rsidRPr="00A57171">
        <w:rPr>
          <w:rFonts w:ascii="Times New Roman" w:hAnsi="Times New Roman"/>
          <w:sz w:val="28"/>
          <w:szCs w:val="28"/>
        </w:rPr>
        <w:t xml:space="preserve">, </w:t>
      </w:r>
      <w:r w:rsidRPr="00A57171">
        <w:rPr>
          <w:rFonts w:ascii="Times New Roman" w:hAnsi="Times New Roman"/>
          <w:sz w:val="28"/>
          <w:szCs w:val="28"/>
        </w:rPr>
        <w:t>структурное подразделение организации) представляет в территориальный орган Ростехнадзора</w:t>
      </w:r>
      <w:r w:rsidR="006D7CE8" w:rsidRPr="00A57171">
        <w:rPr>
          <w:rFonts w:ascii="Times New Roman" w:hAnsi="Times New Roman"/>
          <w:sz w:val="28"/>
          <w:szCs w:val="28"/>
        </w:rPr>
        <w:t xml:space="preserve"> или </w:t>
      </w:r>
      <w:r w:rsidR="00461B94" w:rsidRPr="00A57171">
        <w:rPr>
          <w:rFonts w:ascii="Times New Roman" w:hAnsi="Times New Roman"/>
          <w:sz w:val="28"/>
          <w:szCs w:val="28"/>
        </w:rPr>
        <w:t xml:space="preserve">иной федеральный орган исполнительной власти </w:t>
      </w:r>
      <w:r w:rsidR="006D7CE8" w:rsidRPr="00A57171">
        <w:rPr>
          <w:rFonts w:ascii="Times New Roman" w:hAnsi="Times New Roman"/>
          <w:sz w:val="28"/>
          <w:szCs w:val="28"/>
        </w:rPr>
        <w:t xml:space="preserve">в области промышленной безопасности, </w:t>
      </w:r>
      <w:r w:rsidR="00672968" w:rsidRPr="00A57171">
        <w:rPr>
          <w:rFonts w:ascii="Times New Roman" w:hAnsi="Times New Roman"/>
          <w:sz w:val="28"/>
          <w:szCs w:val="28"/>
        </w:rPr>
        <w:t>если оборудование</w:t>
      </w:r>
      <w:r w:rsidR="00A46D95" w:rsidRPr="00A57171">
        <w:rPr>
          <w:rFonts w:ascii="Times New Roman" w:hAnsi="Times New Roman"/>
          <w:sz w:val="28"/>
          <w:szCs w:val="28"/>
        </w:rPr>
        <w:t xml:space="preserve"> </w:t>
      </w:r>
      <w:r w:rsidR="00672968" w:rsidRPr="00A57171">
        <w:rPr>
          <w:rFonts w:ascii="Times New Roman" w:hAnsi="Times New Roman"/>
          <w:sz w:val="28"/>
          <w:szCs w:val="28"/>
        </w:rPr>
        <w:t xml:space="preserve">под давлением эксплуатируется на подведомственном данному органу </w:t>
      </w:r>
      <w:r w:rsidR="00A46D95" w:rsidRPr="00A57171">
        <w:rPr>
          <w:rFonts w:ascii="Times New Roman" w:hAnsi="Times New Roman"/>
          <w:sz w:val="28"/>
          <w:szCs w:val="28"/>
        </w:rPr>
        <w:t>ОПО</w:t>
      </w:r>
      <w:r w:rsidR="006D7CE8" w:rsidRPr="00A57171">
        <w:rPr>
          <w:rFonts w:ascii="Times New Roman" w:hAnsi="Times New Roman"/>
          <w:sz w:val="28"/>
          <w:szCs w:val="28"/>
        </w:rPr>
        <w:t>:</w:t>
      </w:r>
      <w:r w:rsidR="00EC3212">
        <w:rPr>
          <w:rFonts w:ascii="Times New Roman" w:hAnsi="Times New Roman"/>
          <w:sz w:val="28"/>
          <w:szCs w:val="28"/>
        </w:rPr>
        <w:t>»;</w:t>
      </w:r>
    </w:p>
    <w:p w14:paraId="59F3B492" w14:textId="77777777" w:rsidR="00015151" w:rsidRDefault="00EC3212" w:rsidP="00EC3212">
      <w:pPr>
        <w:spacing w:line="360" w:lineRule="auto"/>
        <w:ind w:firstLine="709"/>
        <w:jc w:val="both"/>
        <w:rPr>
          <w:rFonts w:ascii="Times New Roman" w:hAnsi="Times New Roman"/>
          <w:sz w:val="28"/>
          <w:szCs w:val="28"/>
        </w:rPr>
      </w:pPr>
      <w:r>
        <w:rPr>
          <w:rFonts w:ascii="Times New Roman" w:hAnsi="Times New Roman"/>
          <w:sz w:val="28"/>
          <w:szCs w:val="28"/>
        </w:rPr>
        <w:t xml:space="preserve">2) третий абзац после слов «о вводе его в эксплуатацию» дополнить словами «, а также </w:t>
      </w:r>
      <w:r w:rsidR="00015151" w:rsidRPr="00A57171">
        <w:rPr>
          <w:rFonts w:ascii="Times New Roman" w:hAnsi="Times New Roman"/>
          <w:sz w:val="28"/>
          <w:szCs w:val="28"/>
        </w:rPr>
        <w:t>реквизиты документации, подтверждающей соответствие оборудования требованиям законодательства Российской Федерации о техническом регулировании и статьи</w:t>
      </w:r>
      <w:r>
        <w:rPr>
          <w:rFonts w:ascii="Times New Roman" w:hAnsi="Times New Roman"/>
          <w:sz w:val="28"/>
          <w:szCs w:val="28"/>
        </w:rPr>
        <w:t xml:space="preserve"> 7 Федерального закона № 116-ФЗ»;</w:t>
      </w:r>
    </w:p>
    <w:p w14:paraId="75631EBA" w14:textId="77777777" w:rsidR="00EC3212" w:rsidRPr="00A57171" w:rsidRDefault="00EC3212" w:rsidP="00EC3212">
      <w:pPr>
        <w:spacing w:line="360" w:lineRule="auto"/>
        <w:ind w:firstLine="709"/>
        <w:jc w:val="both"/>
        <w:rPr>
          <w:rFonts w:ascii="Times New Roman" w:hAnsi="Times New Roman"/>
          <w:sz w:val="28"/>
          <w:szCs w:val="28"/>
        </w:rPr>
      </w:pPr>
      <w:r>
        <w:rPr>
          <w:rFonts w:ascii="Times New Roman" w:hAnsi="Times New Roman"/>
          <w:sz w:val="28"/>
          <w:szCs w:val="28"/>
        </w:rPr>
        <w:t>3) абзац седьмой изложить в следующей редакции:</w:t>
      </w:r>
    </w:p>
    <w:p w14:paraId="769EAFAA" w14:textId="77777777" w:rsidR="0037123C" w:rsidRDefault="00EC321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00CD4735" w:rsidRPr="00A57171">
        <w:rPr>
          <w:rFonts w:ascii="Times New Roman" w:hAnsi="Times New Roman"/>
          <w:sz w:val="28"/>
          <w:szCs w:val="28"/>
        </w:rPr>
        <w:t xml:space="preserve">сведения о дате </w:t>
      </w:r>
      <w:r w:rsidR="00452816" w:rsidRPr="00A57171">
        <w:rPr>
          <w:rFonts w:ascii="Times New Roman" w:hAnsi="Times New Roman"/>
          <w:sz w:val="28"/>
          <w:szCs w:val="28"/>
        </w:rPr>
        <w:t xml:space="preserve">и результатах </w:t>
      </w:r>
      <w:r w:rsidR="00CD4735" w:rsidRPr="00A57171">
        <w:rPr>
          <w:rFonts w:ascii="Times New Roman" w:hAnsi="Times New Roman"/>
          <w:sz w:val="28"/>
          <w:szCs w:val="28"/>
        </w:rPr>
        <w:t>проведения технического освидетельствования или экспертизы промышленной безопасности и сроках следующего технического освидетельствования и</w:t>
      </w:r>
      <w:r w:rsidR="0064575B" w:rsidRPr="00A57171">
        <w:rPr>
          <w:rFonts w:ascii="Times New Roman" w:hAnsi="Times New Roman"/>
          <w:sz w:val="28"/>
          <w:szCs w:val="28"/>
        </w:rPr>
        <w:t xml:space="preserve">ли </w:t>
      </w:r>
      <w:r w:rsidR="00CD4735" w:rsidRPr="00A57171">
        <w:rPr>
          <w:rFonts w:ascii="Times New Roman" w:hAnsi="Times New Roman"/>
          <w:sz w:val="28"/>
          <w:szCs w:val="28"/>
        </w:rPr>
        <w:t>экспертизы</w:t>
      </w:r>
      <w:r w:rsidR="000F47B7" w:rsidRPr="00A57171">
        <w:rPr>
          <w:rFonts w:ascii="Times New Roman" w:hAnsi="Times New Roman"/>
          <w:sz w:val="28"/>
          <w:szCs w:val="28"/>
        </w:rPr>
        <w:t>;</w:t>
      </w:r>
      <w:r>
        <w:rPr>
          <w:rFonts w:ascii="Times New Roman" w:hAnsi="Times New Roman"/>
          <w:sz w:val="28"/>
          <w:szCs w:val="28"/>
        </w:rPr>
        <w:t>».</w:t>
      </w:r>
    </w:p>
    <w:p w14:paraId="40C614C1" w14:textId="77777777" w:rsidR="00EC3212" w:rsidRPr="00A57171" w:rsidRDefault="00EC321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4) дополнить подпунктом «г», а также абзацами следующего содержания:</w:t>
      </w:r>
    </w:p>
    <w:p w14:paraId="0A16FDAB" w14:textId="77777777" w:rsidR="0037123C" w:rsidRPr="00A57171" w:rsidRDefault="00EC3212">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000F47B7" w:rsidRPr="00A57171">
        <w:rPr>
          <w:rFonts w:ascii="Times New Roman" w:hAnsi="Times New Roman"/>
          <w:sz w:val="28"/>
          <w:szCs w:val="28"/>
        </w:rPr>
        <w:t xml:space="preserve">г) комплект технической документации (паспорт, </w:t>
      </w:r>
      <w:r w:rsidR="002E3A18" w:rsidRPr="00A57171">
        <w:rPr>
          <w:rFonts w:ascii="Times New Roman" w:hAnsi="Times New Roman"/>
          <w:sz w:val="28"/>
          <w:szCs w:val="28"/>
        </w:rPr>
        <w:t>чертеж (комплект чертежей)</w:t>
      </w:r>
      <w:r w:rsidR="000B3939" w:rsidRPr="00A57171">
        <w:rPr>
          <w:rFonts w:ascii="Times New Roman" w:hAnsi="Times New Roman"/>
          <w:sz w:val="28"/>
          <w:szCs w:val="28"/>
        </w:rPr>
        <w:t xml:space="preserve">, </w:t>
      </w:r>
      <w:r w:rsidR="000F47B7" w:rsidRPr="00A57171">
        <w:rPr>
          <w:rFonts w:ascii="Times New Roman" w:hAnsi="Times New Roman"/>
          <w:sz w:val="28"/>
          <w:szCs w:val="28"/>
        </w:rPr>
        <w:t>руководство (инструкция) по эксплуатации, удостоверение</w:t>
      </w:r>
      <w:r w:rsidR="0064575B" w:rsidRPr="00A57171">
        <w:rPr>
          <w:rFonts w:ascii="Times New Roman" w:hAnsi="Times New Roman"/>
          <w:sz w:val="28"/>
          <w:szCs w:val="28"/>
        </w:rPr>
        <w:t xml:space="preserve"> (свидетельство)</w:t>
      </w:r>
      <w:r w:rsidR="000F47B7" w:rsidRPr="00A57171">
        <w:rPr>
          <w:rFonts w:ascii="Times New Roman" w:hAnsi="Times New Roman"/>
          <w:sz w:val="28"/>
          <w:szCs w:val="28"/>
        </w:rPr>
        <w:t xml:space="preserve"> о качестве монтажа либо их копии в бумажном или электронном виде, заверенные эксплуатирующей организацией) оборудования, проверка готовности которого проводилась без участия</w:t>
      </w:r>
      <w:r w:rsidR="0064575B" w:rsidRPr="00A57171">
        <w:rPr>
          <w:rFonts w:ascii="Times New Roman" w:hAnsi="Times New Roman"/>
          <w:sz w:val="28"/>
          <w:szCs w:val="28"/>
        </w:rPr>
        <w:t xml:space="preserve"> уполномоченного </w:t>
      </w:r>
      <w:r w:rsidR="000F47B7" w:rsidRPr="00A57171">
        <w:rPr>
          <w:rFonts w:ascii="Times New Roman" w:hAnsi="Times New Roman"/>
          <w:sz w:val="28"/>
          <w:szCs w:val="28"/>
        </w:rPr>
        <w:t xml:space="preserve">представителя Ростехнадзора </w:t>
      </w:r>
      <w:r w:rsidR="00D31D36" w:rsidRPr="00A57171">
        <w:rPr>
          <w:rFonts w:ascii="Times New Roman" w:hAnsi="Times New Roman"/>
          <w:sz w:val="28"/>
          <w:szCs w:val="28"/>
        </w:rPr>
        <w:t xml:space="preserve">или иного федерального органа исполнительной власти в области промышленной безопасности, </w:t>
      </w:r>
      <w:r w:rsidR="00A46D95" w:rsidRPr="00A57171">
        <w:rPr>
          <w:rFonts w:ascii="Times New Roman" w:hAnsi="Times New Roman"/>
          <w:sz w:val="28"/>
          <w:szCs w:val="28"/>
        </w:rPr>
        <w:t>если оборудование под давлением эксплуатируется на подведомственном данному органу ОПО</w:t>
      </w:r>
      <w:r w:rsidR="00452816" w:rsidRPr="00A57171">
        <w:rPr>
          <w:rFonts w:ascii="Times New Roman" w:hAnsi="Times New Roman"/>
          <w:sz w:val="28"/>
          <w:szCs w:val="28"/>
        </w:rPr>
        <w:t xml:space="preserve">, </w:t>
      </w:r>
      <w:r w:rsidR="000F47B7" w:rsidRPr="00A57171">
        <w:rPr>
          <w:rFonts w:ascii="Times New Roman" w:hAnsi="Times New Roman"/>
          <w:sz w:val="28"/>
          <w:szCs w:val="28"/>
        </w:rPr>
        <w:t xml:space="preserve">в случаях, предусмотренных подпунктами </w:t>
      </w:r>
      <w:r w:rsidR="00AE5878" w:rsidRPr="00A57171">
        <w:rPr>
          <w:rFonts w:ascii="Times New Roman" w:hAnsi="Times New Roman"/>
          <w:sz w:val="28"/>
          <w:szCs w:val="28"/>
        </w:rPr>
        <w:t>«</w:t>
      </w:r>
      <w:r w:rsidR="000F47B7" w:rsidRPr="00A57171">
        <w:rPr>
          <w:rFonts w:ascii="Times New Roman" w:hAnsi="Times New Roman"/>
          <w:sz w:val="28"/>
          <w:szCs w:val="28"/>
        </w:rPr>
        <w:t>а</w:t>
      </w:r>
      <w:r w:rsidR="00AE5878" w:rsidRPr="00A57171">
        <w:rPr>
          <w:rFonts w:ascii="Times New Roman" w:hAnsi="Times New Roman"/>
          <w:sz w:val="28"/>
          <w:szCs w:val="28"/>
        </w:rPr>
        <w:t>», «</w:t>
      </w:r>
      <w:r w:rsidR="000F47B7" w:rsidRPr="00A57171">
        <w:rPr>
          <w:rFonts w:ascii="Times New Roman" w:hAnsi="Times New Roman"/>
          <w:sz w:val="28"/>
          <w:szCs w:val="28"/>
        </w:rPr>
        <w:t>в</w:t>
      </w:r>
      <w:r w:rsidR="00AE5878" w:rsidRPr="00A57171">
        <w:rPr>
          <w:rFonts w:ascii="Times New Roman" w:hAnsi="Times New Roman"/>
          <w:sz w:val="28"/>
          <w:szCs w:val="28"/>
        </w:rPr>
        <w:t xml:space="preserve">» </w:t>
      </w:r>
      <w:r w:rsidR="000F47B7" w:rsidRPr="00A57171">
        <w:rPr>
          <w:rFonts w:ascii="Times New Roman" w:hAnsi="Times New Roman"/>
          <w:sz w:val="28"/>
          <w:szCs w:val="28"/>
        </w:rPr>
        <w:t>пункта 205 настоящих ФНП.</w:t>
      </w:r>
    </w:p>
    <w:p w14:paraId="2F0E3C86" w14:textId="77777777" w:rsidR="000F47B7" w:rsidRPr="00A57171" w:rsidRDefault="000F47B7" w:rsidP="000F47B7">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Оборудование не может быть поставлено на учет в случае непредставления эксплуатирующей организацией информации и документов, перечисленных в настоящем пункте,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w:t>
      </w:r>
      <w:r w:rsidR="00FA2C09" w:rsidRPr="00A57171">
        <w:rPr>
          <w:rFonts w:ascii="Times New Roman" w:hAnsi="Times New Roman"/>
          <w:sz w:val="28"/>
          <w:szCs w:val="28"/>
        </w:rPr>
        <w:t xml:space="preserve"> в области промышленной безопасности</w:t>
      </w:r>
      <w:r w:rsidRPr="00A57171">
        <w:rPr>
          <w:rFonts w:ascii="Times New Roman" w:hAnsi="Times New Roman"/>
          <w:sz w:val="28"/>
          <w:szCs w:val="28"/>
        </w:rPr>
        <w:t>.</w:t>
      </w:r>
    </w:p>
    <w:p w14:paraId="5034AB62" w14:textId="77777777" w:rsidR="00EC3212" w:rsidRDefault="000F47B7" w:rsidP="000F47B7">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Оборудование под давлением подлежит снятию с учета в </w:t>
      </w:r>
      <w:r w:rsidRPr="00A57171">
        <w:rPr>
          <w:rFonts w:ascii="Times New Roman" w:hAnsi="Times New Roman"/>
          <w:bCs/>
          <w:sz w:val="28"/>
          <w:szCs w:val="28"/>
        </w:rPr>
        <w:t>органах Ростехнадзора</w:t>
      </w:r>
      <w:r w:rsidRPr="00A57171">
        <w:rPr>
          <w:rFonts w:ascii="Times New Roman" w:hAnsi="Times New Roman"/>
          <w:sz w:val="28"/>
          <w:szCs w:val="28"/>
        </w:rPr>
        <w:t xml:space="preserve"> </w:t>
      </w:r>
      <w:r w:rsidR="009A5D12" w:rsidRPr="00A57171">
        <w:rPr>
          <w:rFonts w:ascii="Times New Roman" w:hAnsi="Times New Roman"/>
          <w:sz w:val="28"/>
          <w:szCs w:val="28"/>
        </w:rPr>
        <w:t>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w:t>
      </w:r>
      <w:r w:rsidR="000B0C79" w:rsidRPr="00A57171">
        <w:rPr>
          <w:rFonts w:ascii="Times New Roman" w:hAnsi="Times New Roman"/>
          <w:sz w:val="28"/>
          <w:szCs w:val="28"/>
        </w:rPr>
        <w:t>,</w:t>
      </w:r>
      <w:r w:rsidR="00842964" w:rsidRPr="00A57171">
        <w:rPr>
          <w:rFonts w:ascii="Times New Roman" w:hAnsi="Times New Roman"/>
          <w:sz w:val="28"/>
          <w:szCs w:val="28"/>
        </w:rPr>
        <w:t xml:space="preserve"> </w:t>
      </w:r>
      <w:r w:rsidRPr="00A57171">
        <w:rPr>
          <w:rFonts w:ascii="Times New Roman" w:hAnsi="Times New Roman"/>
          <w:sz w:val="28"/>
          <w:szCs w:val="28"/>
        </w:rPr>
        <w:t>в случаях его утилизации по причине невозможности дальнейшей эксплуатации или утраты признаков опасности, вызывающих необходимость учета такого оборудования</w:t>
      </w:r>
      <w:r w:rsidR="001E5A5A" w:rsidRPr="00A57171">
        <w:rPr>
          <w:rFonts w:ascii="Times New Roman" w:hAnsi="Times New Roman"/>
          <w:sz w:val="28"/>
          <w:szCs w:val="28"/>
        </w:rPr>
        <w:t>.</w:t>
      </w:r>
      <w:r w:rsidRPr="00A57171">
        <w:rPr>
          <w:rFonts w:ascii="Times New Roman" w:hAnsi="Times New Roman"/>
          <w:sz w:val="28"/>
          <w:szCs w:val="28"/>
        </w:rPr>
        <w:t xml:space="preserve"> Снятие оборудования под давлением с учета осуществляется на основании заявления эксплуатирующей организации с приложением копий документов, подтверждающих факт утилизации оборудования под давлением или утраты указанных признаков. </w:t>
      </w:r>
    </w:p>
    <w:p w14:paraId="0F9FAC1E" w14:textId="77777777" w:rsidR="000F47B7" w:rsidRPr="00A57171" w:rsidRDefault="001E5A5A" w:rsidP="000F47B7">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В случае передачи (продаж</w:t>
      </w:r>
      <w:r w:rsidR="005105F7" w:rsidRPr="00A57171">
        <w:rPr>
          <w:rFonts w:ascii="Times New Roman" w:hAnsi="Times New Roman"/>
          <w:sz w:val="28"/>
          <w:szCs w:val="28"/>
        </w:rPr>
        <w:t>а</w:t>
      </w:r>
      <w:r w:rsidRPr="00A57171">
        <w:rPr>
          <w:rFonts w:ascii="Times New Roman" w:hAnsi="Times New Roman"/>
          <w:sz w:val="28"/>
          <w:szCs w:val="28"/>
        </w:rPr>
        <w:t>, аренд</w:t>
      </w:r>
      <w:r w:rsidR="005105F7" w:rsidRPr="00A57171">
        <w:rPr>
          <w:rFonts w:ascii="Times New Roman" w:hAnsi="Times New Roman"/>
          <w:sz w:val="28"/>
          <w:szCs w:val="28"/>
        </w:rPr>
        <w:t>а</w:t>
      </w:r>
      <w:r w:rsidRPr="00A57171">
        <w:rPr>
          <w:rFonts w:ascii="Times New Roman" w:hAnsi="Times New Roman"/>
          <w:sz w:val="28"/>
          <w:szCs w:val="28"/>
        </w:rPr>
        <w:t xml:space="preserve"> или ины</w:t>
      </w:r>
      <w:r w:rsidR="005105F7" w:rsidRPr="00A57171">
        <w:rPr>
          <w:rFonts w:ascii="Times New Roman" w:hAnsi="Times New Roman"/>
          <w:sz w:val="28"/>
          <w:szCs w:val="28"/>
        </w:rPr>
        <w:t>е</w:t>
      </w:r>
      <w:r w:rsidRPr="00A57171">
        <w:rPr>
          <w:rFonts w:ascii="Times New Roman" w:hAnsi="Times New Roman"/>
          <w:sz w:val="28"/>
          <w:szCs w:val="28"/>
        </w:rPr>
        <w:t xml:space="preserve"> установленны</w:t>
      </w:r>
      <w:r w:rsidR="005105F7" w:rsidRPr="00A57171">
        <w:rPr>
          <w:rFonts w:ascii="Times New Roman" w:hAnsi="Times New Roman"/>
          <w:sz w:val="28"/>
          <w:szCs w:val="28"/>
        </w:rPr>
        <w:t>е</w:t>
      </w:r>
      <w:r w:rsidRPr="00A57171">
        <w:rPr>
          <w:rFonts w:ascii="Times New Roman" w:hAnsi="Times New Roman"/>
          <w:sz w:val="28"/>
          <w:szCs w:val="28"/>
        </w:rPr>
        <w:t xml:space="preserve"> законодательством Российской Федерации основани</w:t>
      </w:r>
      <w:r w:rsidR="005105F7" w:rsidRPr="00A57171">
        <w:rPr>
          <w:rFonts w:ascii="Times New Roman" w:hAnsi="Times New Roman"/>
          <w:sz w:val="28"/>
          <w:szCs w:val="28"/>
        </w:rPr>
        <w:t>я</w:t>
      </w:r>
      <w:r w:rsidRPr="00A57171">
        <w:rPr>
          <w:rFonts w:ascii="Times New Roman" w:hAnsi="Times New Roman"/>
          <w:sz w:val="28"/>
          <w:szCs w:val="28"/>
        </w:rPr>
        <w:t xml:space="preserve">) оборудования </w:t>
      </w:r>
      <w:r w:rsidR="005105F7" w:rsidRPr="00A57171">
        <w:rPr>
          <w:rFonts w:ascii="Times New Roman" w:hAnsi="Times New Roman"/>
          <w:sz w:val="28"/>
          <w:szCs w:val="28"/>
        </w:rPr>
        <w:t xml:space="preserve">под давлением </w:t>
      </w:r>
      <w:r w:rsidRPr="00A57171">
        <w:rPr>
          <w:rFonts w:ascii="Times New Roman" w:hAnsi="Times New Roman"/>
          <w:sz w:val="28"/>
          <w:szCs w:val="28"/>
        </w:rPr>
        <w:t xml:space="preserve">другой </w:t>
      </w:r>
      <w:r w:rsidR="008543AA" w:rsidRPr="00A57171">
        <w:rPr>
          <w:rFonts w:ascii="Times New Roman" w:hAnsi="Times New Roman"/>
          <w:sz w:val="28"/>
          <w:szCs w:val="28"/>
        </w:rPr>
        <w:t xml:space="preserve">эксплуатирующей </w:t>
      </w:r>
      <w:r w:rsidRPr="00A57171">
        <w:rPr>
          <w:rFonts w:ascii="Times New Roman" w:hAnsi="Times New Roman"/>
          <w:sz w:val="28"/>
          <w:szCs w:val="28"/>
        </w:rPr>
        <w:t>организации</w:t>
      </w:r>
      <w:r w:rsidR="008543AA" w:rsidRPr="00A57171">
        <w:rPr>
          <w:rFonts w:ascii="Times New Roman" w:hAnsi="Times New Roman"/>
          <w:sz w:val="28"/>
          <w:szCs w:val="28"/>
        </w:rPr>
        <w:t xml:space="preserve">, </w:t>
      </w:r>
      <w:r w:rsidR="005105F7" w:rsidRPr="00A57171">
        <w:rPr>
          <w:rFonts w:ascii="Times New Roman" w:hAnsi="Times New Roman"/>
          <w:sz w:val="28"/>
          <w:szCs w:val="28"/>
        </w:rPr>
        <w:t xml:space="preserve">передающая </w:t>
      </w:r>
      <w:r w:rsidR="008543AA" w:rsidRPr="00A57171">
        <w:rPr>
          <w:rFonts w:ascii="Times New Roman" w:hAnsi="Times New Roman"/>
          <w:sz w:val="28"/>
          <w:szCs w:val="28"/>
        </w:rPr>
        <w:t>данное оборудование организация направляет в</w:t>
      </w:r>
      <w:r w:rsidR="00FA2C09" w:rsidRPr="00A57171">
        <w:rPr>
          <w:rFonts w:ascii="Times New Roman" w:hAnsi="Times New Roman"/>
          <w:sz w:val="28"/>
          <w:szCs w:val="28"/>
        </w:rPr>
        <w:t xml:space="preserve"> территориальный</w:t>
      </w:r>
      <w:r w:rsidR="008543AA" w:rsidRPr="00A57171">
        <w:rPr>
          <w:rFonts w:ascii="Times New Roman" w:hAnsi="Times New Roman"/>
          <w:sz w:val="28"/>
          <w:szCs w:val="28"/>
        </w:rPr>
        <w:t xml:space="preserve"> </w:t>
      </w:r>
      <w:r w:rsidR="008543AA" w:rsidRPr="00A57171">
        <w:rPr>
          <w:rFonts w:ascii="Times New Roman" w:hAnsi="Times New Roman"/>
          <w:bCs/>
          <w:sz w:val="28"/>
          <w:szCs w:val="28"/>
        </w:rPr>
        <w:t>орган Ростехнадзора</w:t>
      </w:r>
      <w:r w:rsidR="008543AA" w:rsidRPr="00A57171">
        <w:rPr>
          <w:rFonts w:ascii="Times New Roman" w:hAnsi="Times New Roman"/>
          <w:sz w:val="28"/>
          <w:szCs w:val="28"/>
        </w:rPr>
        <w:t xml:space="preserve"> </w:t>
      </w:r>
      <w:r w:rsidR="008543AA" w:rsidRPr="00A57171">
        <w:rPr>
          <w:rFonts w:ascii="Times New Roman" w:hAnsi="Times New Roman"/>
          <w:sz w:val="28"/>
          <w:szCs w:val="28"/>
        </w:rPr>
        <w:lastRenderedPageBreak/>
        <w:t xml:space="preserve">или </w:t>
      </w:r>
      <w:r w:rsidR="003C7CCB" w:rsidRPr="00A57171">
        <w:rPr>
          <w:rFonts w:ascii="Times New Roman" w:hAnsi="Times New Roman"/>
          <w:sz w:val="28"/>
          <w:szCs w:val="28"/>
        </w:rPr>
        <w:t xml:space="preserve">в </w:t>
      </w:r>
      <w:r w:rsidR="009A5D12" w:rsidRPr="00A57171">
        <w:rPr>
          <w:rFonts w:ascii="Times New Roman" w:hAnsi="Times New Roman"/>
          <w:sz w:val="28"/>
          <w:szCs w:val="28"/>
        </w:rPr>
        <w:t>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w:t>
      </w:r>
      <w:r w:rsidR="008543AA" w:rsidRPr="00A57171">
        <w:rPr>
          <w:rFonts w:ascii="Times New Roman" w:hAnsi="Times New Roman"/>
          <w:sz w:val="28"/>
          <w:szCs w:val="28"/>
        </w:rPr>
        <w:t>, информацию об организации</w:t>
      </w:r>
      <w:r w:rsidR="007D3196" w:rsidRPr="00A57171">
        <w:rPr>
          <w:rFonts w:ascii="Times New Roman" w:hAnsi="Times New Roman"/>
          <w:sz w:val="28"/>
          <w:szCs w:val="28"/>
        </w:rPr>
        <w:t>,</w:t>
      </w:r>
      <w:r w:rsidR="008543AA" w:rsidRPr="00A57171">
        <w:rPr>
          <w:rFonts w:ascii="Times New Roman" w:hAnsi="Times New Roman"/>
          <w:sz w:val="28"/>
          <w:szCs w:val="28"/>
        </w:rPr>
        <w:t xml:space="preserve"> которой передано оборудование </w:t>
      </w:r>
      <w:r w:rsidR="0076162A" w:rsidRPr="00A57171">
        <w:rPr>
          <w:rFonts w:ascii="Times New Roman" w:hAnsi="Times New Roman"/>
          <w:sz w:val="28"/>
          <w:szCs w:val="28"/>
        </w:rPr>
        <w:t>(</w:t>
      </w:r>
      <w:r w:rsidR="008543AA" w:rsidRPr="00A57171">
        <w:rPr>
          <w:rFonts w:ascii="Times New Roman" w:hAnsi="Times New Roman"/>
          <w:sz w:val="28"/>
          <w:szCs w:val="28"/>
        </w:rPr>
        <w:t>наименовани</w:t>
      </w:r>
      <w:r w:rsidR="0076162A" w:rsidRPr="00A57171">
        <w:rPr>
          <w:rFonts w:ascii="Times New Roman" w:hAnsi="Times New Roman"/>
          <w:sz w:val="28"/>
          <w:szCs w:val="28"/>
        </w:rPr>
        <w:t>е</w:t>
      </w:r>
      <w:r w:rsidR="008543AA" w:rsidRPr="00A57171">
        <w:rPr>
          <w:rFonts w:ascii="Times New Roman" w:hAnsi="Times New Roman"/>
          <w:sz w:val="28"/>
          <w:szCs w:val="28"/>
        </w:rPr>
        <w:t>, адрес и контактн</w:t>
      </w:r>
      <w:r w:rsidR="0076162A" w:rsidRPr="00A57171">
        <w:rPr>
          <w:rFonts w:ascii="Times New Roman" w:hAnsi="Times New Roman"/>
          <w:sz w:val="28"/>
          <w:szCs w:val="28"/>
        </w:rPr>
        <w:t>ая</w:t>
      </w:r>
      <w:r w:rsidR="008543AA" w:rsidRPr="00A57171">
        <w:rPr>
          <w:rFonts w:ascii="Times New Roman" w:hAnsi="Times New Roman"/>
          <w:sz w:val="28"/>
          <w:szCs w:val="28"/>
        </w:rPr>
        <w:t xml:space="preserve"> информаци</w:t>
      </w:r>
      <w:r w:rsidR="0076162A" w:rsidRPr="00A57171">
        <w:rPr>
          <w:rFonts w:ascii="Times New Roman" w:hAnsi="Times New Roman"/>
          <w:sz w:val="28"/>
          <w:szCs w:val="28"/>
        </w:rPr>
        <w:t>я), а также копию документа подтверждающего факт передачи</w:t>
      </w:r>
      <w:r w:rsidRPr="00A57171">
        <w:rPr>
          <w:rFonts w:ascii="Times New Roman" w:hAnsi="Times New Roman"/>
          <w:sz w:val="28"/>
          <w:szCs w:val="28"/>
        </w:rPr>
        <w:t>.</w:t>
      </w:r>
      <w:r w:rsidR="000F47B7" w:rsidRPr="00A57171">
        <w:rPr>
          <w:rFonts w:ascii="Times New Roman" w:hAnsi="Times New Roman"/>
          <w:sz w:val="28"/>
          <w:szCs w:val="28"/>
        </w:rPr>
        <w:t>».</w:t>
      </w:r>
    </w:p>
    <w:p w14:paraId="7B9AA262" w14:textId="77777777" w:rsidR="0037123C" w:rsidRPr="00A57171" w:rsidRDefault="00672968"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Подпункты «а», «б» п</w:t>
      </w:r>
      <w:r w:rsidR="00376727" w:rsidRPr="00A57171">
        <w:rPr>
          <w:rFonts w:ascii="Times New Roman" w:hAnsi="Times New Roman"/>
          <w:sz w:val="28"/>
          <w:szCs w:val="28"/>
        </w:rPr>
        <w:t>ункт</w:t>
      </w:r>
      <w:r w:rsidRPr="00A57171">
        <w:rPr>
          <w:rFonts w:ascii="Times New Roman" w:hAnsi="Times New Roman"/>
          <w:sz w:val="28"/>
          <w:szCs w:val="28"/>
        </w:rPr>
        <w:t>а</w:t>
      </w:r>
      <w:r w:rsidR="00A9655F" w:rsidRPr="00A57171">
        <w:rPr>
          <w:rFonts w:ascii="Times New Roman" w:hAnsi="Times New Roman"/>
          <w:sz w:val="28"/>
          <w:szCs w:val="28"/>
        </w:rPr>
        <w:t xml:space="preserve"> 217 изложить в следующей редакции:</w:t>
      </w:r>
    </w:p>
    <w:p w14:paraId="76547F3C" w14:textId="77777777" w:rsidR="0000431F" w:rsidRPr="00A57171" w:rsidRDefault="00672968" w:rsidP="00BC6DAB">
      <w:pPr>
        <w:spacing w:line="360" w:lineRule="auto"/>
        <w:ind w:firstLine="709"/>
        <w:jc w:val="both"/>
        <w:rPr>
          <w:rFonts w:ascii="Times New Roman" w:hAnsi="Times New Roman"/>
          <w:sz w:val="28"/>
          <w:szCs w:val="28"/>
        </w:rPr>
      </w:pPr>
      <w:r w:rsidRPr="00A57171">
        <w:rPr>
          <w:rFonts w:ascii="Times New Roman" w:hAnsi="Times New Roman"/>
          <w:sz w:val="28"/>
          <w:szCs w:val="28"/>
        </w:rPr>
        <w:t>а) оборудование под давлением, подлежащее учету в территориальных органах Ростехнадзора</w:t>
      </w:r>
      <w:r w:rsidR="00C6743B" w:rsidRPr="00A57171">
        <w:rPr>
          <w:rFonts w:ascii="Times New Roman" w:hAnsi="Times New Roman"/>
          <w:sz w:val="28"/>
          <w:szCs w:val="28"/>
        </w:rPr>
        <w:t xml:space="preserve"> или</w:t>
      </w:r>
      <w:r w:rsidR="00C6743B" w:rsidRPr="00A57171">
        <w:t xml:space="preserve"> </w:t>
      </w:r>
      <w:r w:rsidR="00C6743B" w:rsidRPr="00A57171">
        <w:rPr>
          <w:rFonts w:ascii="Times New Roman" w:hAnsi="Times New Roman"/>
          <w:sz w:val="28"/>
          <w:szCs w:val="28"/>
        </w:rPr>
        <w:t>иных федеральных органах исполнительной власти в области промышленной</w:t>
      </w:r>
      <w:r w:rsidRPr="00A57171">
        <w:rPr>
          <w:rFonts w:ascii="Times New Roman" w:hAnsi="Times New Roman"/>
          <w:sz w:val="28"/>
          <w:szCs w:val="28"/>
        </w:rPr>
        <w:t xml:space="preserve"> </w:t>
      </w:r>
      <w:r w:rsidR="00C6743B" w:rsidRPr="00A57171">
        <w:rPr>
          <w:rFonts w:ascii="Times New Roman" w:hAnsi="Times New Roman"/>
          <w:sz w:val="28"/>
          <w:szCs w:val="28"/>
        </w:rPr>
        <w:t>безопасности</w:t>
      </w:r>
      <w:r w:rsidR="00907BDE" w:rsidRPr="00A57171">
        <w:rPr>
          <w:rFonts w:ascii="Times New Roman" w:hAnsi="Times New Roman"/>
          <w:sz w:val="28"/>
          <w:szCs w:val="28"/>
        </w:rPr>
        <w:t>;</w:t>
      </w:r>
    </w:p>
    <w:p w14:paraId="22A227E5" w14:textId="77777777" w:rsidR="00E86495" w:rsidRPr="00A57171" w:rsidRDefault="00A9655F" w:rsidP="00907BD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б) оборудование под давлением, не подлежащее учету </w:t>
      </w:r>
      <w:r w:rsidR="006D31D4" w:rsidRPr="00A57171">
        <w:rPr>
          <w:rFonts w:ascii="Times New Roman" w:hAnsi="Times New Roman"/>
          <w:sz w:val="28"/>
          <w:szCs w:val="28"/>
        </w:rPr>
        <w:t>в соответствии с пунктом 215 настоящих ФНП</w:t>
      </w:r>
      <w:r w:rsidRPr="00A57171">
        <w:rPr>
          <w:rFonts w:ascii="Times New Roman" w:hAnsi="Times New Roman"/>
          <w:sz w:val="28"/>
          <w:szCs w:val="28"/>
        </w:rPr>
        <w:t>, при наличии признаков опасности,</w:t>
      </w:r>
      <w:r w:rsidR="00871335" w:rsidRPr="00A57171">
        <w:rPr>
          <w:rFonts w:ascii="Times New Roman" w:hAnsi="Times New Roman"/>
          <w:sz w:val="28"/>
          <w:szCs w:val="28"/>
        </w:rPr>
        <w:t xml:space="preserve"> обусловленных использованием опасных веществ,</w:t>
      </w:r>
      <w:r w:rsidRPr="00A57171">
        <w:rPr>
          <w:rFonts w:ascii="Times New Roman" w:hAnsi="Times New Roman"/>
          <w:sz w:val="28"/>
          <w:szCs w:val="28"/>
        </w:rPr>
        <w:t xml:space="preserve"> указанных </w:t>
      </w:r>
      <w:r w:rsidR="00A47845" w:rsidRPr="00A57171">
        <w:rPr>
          <w:rFonts w:ascii="Times New Roman" w:hAnsi="Times New Roman"/>
          <w:sz w:val="28"/>
          <w:szCs w:val="28"/>
        </w:rPr>
        <w:t xml:space="preserve">в </w:t>
      </w:r>
      <w:r w:rsidR="00376727" w:rsidRPr="00A57171">
        <w:rPr>
          <w:rFonts w:ascii="Times New Roman" w:hAnsi="Times New Roman"/>
          <w:sz w:val="28"/>
          <w:szCs w:val="28"/>
        </w:rPr>
        <w:t>пункт</w:t>
      </w:r>
      <w:r w:rsidR="00A47845" w:rsidRPr="00A57171">
        <w:rPr>
          <w:rFonts w:ascii="Times New Roman" w:hAnsi="Times New Roman"/>
          <w:sz w:val="28"/>
          <w:szCs w:val="28"/>
        </w:rPr>
        <w:t>е</w:t>
      </w:r>
      <w:r w:rsidRPr="00A57171">
        <w:rPr>
          <w:rFonts w:ascii="Times New Roman" w:hAnsi="Times New Roman"/>
          <w:sz w:val="28"/>
          <w:szCs w:val="28"/>
        </w:rPr>
        <w:t xml:space="preserve"> 1 приложения 1 Федерального закона № 116-ФЗ.».</w:t>
      </w:r>
    </w:p>
    <w:p w14:paraId="41E142D9" w14:textId="77777777" w:rsidR="00440BA6" w:rsidRPr="00A57171" w:rsidRDefault="00440BA6"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218</w:t>
      </w:r>
      <w:r w:rsidR="00DE33FB" w:rsidRPr="00A57171">
        <w:rPr>
          <w:rFonts w:ascii="Times New Roman" w:hAnsi="Times New Roman"/>
          <w:sz w:val="28"/>
          <w:szCs w:val="28"/>
        </w:rPr>
        <w:t>:</w:t>
      </w:r>
    </w:p>
    <w:p w14:paraId="79CE63AF" w14:textId="77777777" w:rsidR="00A82AE1" w:rsidRPr="00A57171" w:rsidRDefault="003C7CCB"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1) </w:t>
      </w:r>
      <w:r w:rsidR="00A82AE1" w:rsidRPr="00A57171">
        <w:rPr>
          <w:rFonts w:ascii="Times New Roman" w:hAnsi="Times New Roman"/>
          <w:sz w:val="28"/>
          <w:szCs w:val="28"/>
        </w:rPr>
        <w:t xml:space="preserve">подпункт «б» после слов «из числа специалистов» дополнить словами «, состоящих в штате эксплуатирующей организации,»; </w:t>
      </w:r>
    </w:p>
    <w:p w14:paraId="7DD31D24" w14:textId="77777777" w:rsidR="00A82AE1" w:rsidRPr="00A57171" w:rsidRDefault="00A82AE1"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2) подпункт «в» после слов «обслуживающего оборудование персонала (рабочих)» дополнить словами «состоящего в штате эксплуатирующей организации,»;</w:t>
      </w:r>
    </w:p>
    <w:p w14:paraId="2711F5ED" w14:textId="77777777" w:rsidR="00386BC9" w:rsidRPr="00A57171" w:rsidRDefault="008C491A"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3) </w:t>
      </w:r>
      <w:r w:rsidR="00386BC9" w:rsidRPr="00A57171">
        <w:rPr>
          <w:rFonts w:ascii="Times New Roman" w:hAnsi="Times New Roman"/>
          <w:sz w:val="28"/>
          <w:szCs w:val="28"/>
        </w:rPr>
        <w:t>предложение второ</w:t>
      </w:r>
      <w:r w:rsidR="00B64C49" w:rsidRPr="00A57171">
        <w:rPr>
          <w:rFonts w:ascii="Times New Roman" w:hAnsi="Times New Roman"/>
          <w:sz w:val="28"/>
          <w:szCs w:val="28"/>
        </w:rPr>
        <w:t>е</w:t>
      </w:r>
      <w:r w:rsidR="00386BC9" w:rsidRPr="00A57171">
        <w:rPr>
          <w:rFonts w:ascii="Times New Roman" w:hAnsi="Times New Roman"/>
          <w:sz w:val="28"/>
          <w:szCs w:val="28"/>
        </w:rPr>
        <w:t xml:space="preserve"> подпункт</w:t>
      </w:r>
      <w:r w:rsidR="00B64C49" w:rsidRPr="00A57171">
        <w:rPr>
          <w:rFonts w:ascii="Times New Roman" w:hAnsi="Times New Roman"/>
          <w:sz w:val="28"/>
          <w:szCs w:val="28"/>
        </w:rPr>
        <w:t>а</w:t>
      </w:r>
      <w:r w:rsidR="00386BC9" w:rsidRPr="00A57171">
        <w:rPr>
          <w:rFonts w:ascii="Times New Roman" w:hAnsi="Times New Roman"/>
          <w:sz w:val="28"/>
          <w:szCs w:val="28"/>
        </w:rPr>
        <w:t xml:space="preserve"> «ж» изложить в следующей редакции: </w:t>
      </w:r>
    </w:p>
    <w:p w14:paraId="771444B5" w14:textId="77777777" w:rsidR="00386BC9" w:rsidRPr="00A57171" w:rsidRDefault="00B64C49"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«Производственные инструкции рабочим перед допуском их к работе выда</w:t>
      </w:r>
      <w:r w:rsidR="005A3DC6" w:rsidRPr="00A57171">
        <w:rPr>
          <w:rFonts w:ascii="Times New Roman" w:hAnsi="Times New Roman"/>
          <w:sz w:val="28"/>
          <w:szCs w:val="28"/>
        </w:rPr>
        <w:t>ются</w:t>
      </w:r>
      <w:r w:rsidRPr="00A57171">
        <w:rPr>
          <w:rFonts w:ascii="Times New Roman" w:hAnsi="Times New Roman"/>
          <w:sz w:val="28"/>
          <w:szCs w:val="28"/>
        </w:rPr>
        <w:t xml:space="preserve"> на рабочее место с подписью, подтверждающей получение;»;</w:t>
      </w:r>
    </w:p>
    <w:p w14:paraId="5F9CDC1F" w14:textId="77777777" w:rsidR="00D022EF" w:rsidRPr="00A57171" w:rsidRDefault="008C491A"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4</w:t>
      </w:r>
      <w:r w:rsidR="00386BC9" w:rsidRPr="00A57171">
        <w:rPr>
          <w:rFonts w:ascii="Times New Roman" w:hAnsi="Times New Roman"/>
          <w:sz w:val="28"/>
          <w:szCs w:val="28"/>
        </w:rPr>
        <w:t>) </w:t>
      </w:r>
      <w:r w:rsidR="00440BA6" w:rsidRPr="00A57171">
        <w:rPr>
          <w:rFonts w:ascii="Times New Roman" w:hAnsi="Times New Roman"/>
          <w:sz w:val="28"/>
          <w:szCs w:val="28"/>
        </w:rPr>
        <w:t xml:space="preserve">подпункт «и» </w:t>
      </w:r>
      <w:r w:rsidR="00A9655F" w:rsidRPr="00A57171">
        <w:rPr>
          <w:rFonts w:ascii="Times New Roman" w:hAnsi="Times New Roman"/>
          <w:sz w:val="28"/>
          <w:szCs w:val="28"/>
        </w:rPr>
        <w:t>изложить в следующей редакции:</w:t>
      </w:r>
    </w:p>
    <w:p w14:paraId="1FB58195" w14:textId="77777777" w:rsidR="00754CD7" w:rsidRPr="00A57171" w:rsidRDefault="00A9655F" w:rsidP="00B64C49">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8F7F1F" w:rsidRPr="00A57171">
        <w:rPr>
          <w:rFonts w:ascii="Times New Roman" w:hAnsi="Times New Roman"/>
          <w:sz w:val="28"/>
          <w:szCs w:val="28"/>
        </w:rPr>
        <w:t xml:space="preserve">и) </w:t>
      </w:r>
      <w:r w:rsidRPr="00A57171">
        <w:rPr>
          <w:rFonts w:ascii="Times New Roman" w:hAnsi="Times New Roman"/>
          <w:sz w:val="28"/>
          <w:szCs w:val="28"/>
        </w:rPr>
        <w:t>обеспе</w:t>
      </w:r>
      <w:r w:rsidR="00D022EF" w:rsidRPr="00A57171">
        <w:rPr>
          <w:rFonts w:ascii="Times New Roman" w:hAnsi="Times New Roman"/>
          <w:sz w:val="28"/>
          <w:szCs w:val="28"/>
        </w:rPr>
        <w:t xml:space="preserve">чить проведение работ по техническому освидетельствованию, </w:t>
      </w:r>
      <w:r w:rsidR="00DA106C" w:rsidRPr="00A57171">
        <w:rPr>
          <w:rFonts w:ascii="Times New Roman" w:hAnsi="Times New Roman"/>
          <w:sz w:val="28"/>
          <w:szCs w:val="28"/>
        </w:rPr>
        <w:t xml:space="preserve">техническому </w:t>
      </w:r>
      <w:r w:rsidR="00D022EF" w:rsidRPr="00A57171">
        <w:rPr>
          <w:rFonts w:ascii="Times New Roman" w:hAnsi="Times New Roman"/>
          <w:sz w:val="28"/>
          <w:szCs w:val="28"/>
        </w:rPr>
        <w:t>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w:t>
      </w:r>
      <w:r w:rsidR="00754CD7" w:rsidRPr="00A57171">
        <w:rPr>
          <w:rFonts w:ascii="Times New Roman" w:hAnsi="Times New Roman"/>
          <w:sz w:val="28"/>
          <w:szCs w:val="28"/>
        </w:rPr>
        <w:t xml:space="preserve">, технической документации изготовителя, а также принятыми для </w:t>
      </w:r>
      <w:r w:rsidR="00D022EF" w:rsidRPr="00A57171">
        <w:rPr>
          <w:rFonts w:ascii="Times New Roman" w:hAnsi="Times New Roman"/>
          <w:sz w:val="28"/>
          <w:szCs w:val="28"/>
        </w:rPr>
        <w:t>при</w:t>
      </w:r>
      <w:r w:rsidR="00754CD7" w:rsidRPr="00A57171">
        <w:rPr>
          <w:rFonts w:ascii="Times New Roman" w:hAnsi="Times New Roman"/>
          <w:sz w:val="28"/>
          <w:szCs w:val="28"/>
        </w:rPr>
        <w:t xml:space="preserve">менения </w:t>
      </w:r>
      <w:r w:rsidR="00D022EF" w:rsidRPr="00A57171">
        <w:rPr>
          <w:rFonts w:ascii="Times New Roman" w:hAnsi="Times New Roman"/>
          <w:sz w:val="28"/>
          <w:szCs w:val="28"/>
        </w:rPr>
        <w:t xml:space="preserve">в эксплуатирующей организации </w:t>
      </w:r>
      <w:r w:rsidR="00754CD7" w:rsidRPr="00A57171">
        <w:rPr>
          <w:rFonts w:ascii="Times New Roman" w:hAnsi="Times New Roman"/>
          <w:sz w:val="28"/>
          <w:szCs w:val="28"/>
        </w:rPr>
        <w:t xml:space="preserve">нормативными документами и </w:t>
      </w:r>
      <w:r w:rsidR="00D022EF" w:rsidRPr="00A57171">
        <w:rPr>
          <w:rFonts w:ascii="Times New Roman" w:hAnsi="Times New Roman"/>
          <w:sz w:val="28"/>
          <w:szCs w:val="28"/>
        </w:rPr>
        <w:t>системой проведения работ</w:t>
      </w:r>
      <w:r w:rsidR="00754CD7" w:rsidRPr="00A57171">
        <w:rPr>
          <w:rFonts w:ascii="Times New Roman" w:hAnsi="Times New Roman"/>
          <w:sz w:val="28"/>
          <w:szCs w:val="28"/>
        </w:rPr>
        <w:t>;»</w:t>
      </w:r>
      <w:r w:rsidR="00A5687B">
        <w:rPr>
          <w:rFonts w:ascii="Times New Roman" w:hAnsi="Times New Roman"/>
          <w:sz w:val="28"/>
          <w:szCs w:val="28"/>
        </w:rPr>
        <w:t>;</w:t>
      </w:r>
    </w:p>
    <w:p w14:paraId="1138EF53" w14:textId="77777777" w:rsidR="00D255B0" w:rsidRPr="00A57171" w:rsidRDefault="008C491A" w:rsidP="00440BA6">
      <w:pPr>
        <w:spacing w:line="360" w:lineRule="auto"/>
        <w:ind w:left="709"/>
        <w:jc w:val="both"/>
        <w:rPr>
          <w:rFonts w:ascii="Times New Roman" w:hAnsi="Times New Roman"/>
          <w:sz w:val="28"/>
          <w:szCs w:val="28"/>
        </w:rPr>
      </w:pPr>
      <w:r w:rsidRPr="00A57171">
        <w:rPr>
          <w:rFonts w:ascii="Times New Roman" w:hAnsi="Times New Roman"/>
          <w:sz w:val="28"/>
          <w:szCs w:val="28"/>
        </w:rPr>
        <w:lastRenderedPageBreak/>
        <w:t>5</w:t>
      </w:r>
      <w:r w:rsidR="003C7CCB" w:rsidRPr="00A57171">
        <w:rPr>
          <w:rFonts w:ascii="Times New Roman" w:hAnsi="Times New Roman"/>
          <w:sz w:val="28"/>
          <w:szCs w:val="28"/>
        </w:rPr>
        <w:t>) </w:t>
      </w:r>
      <w:r w:rsidR="007971FF" w:rsidRPr="00A57171">
        <w:rPr>
          <w:rFonts w:ascii="Times New Roman" w:hAnsi="Times New Roman"/>
          <w:sz w:val="28"/>
          <w:szCs w:val="28"/>
        </w:rPr>
        <w:t>подпункт</w:t>
      </w:r>
      <w:r w:rsidR="00FC4B5C" w:rsidRPr="00A57171">
        <w:rPr>
          <w:rFonts w:ascii="Times New Roman" w:hAnsi="Times New Roman"/>
          <w:sz w:val="28"/>
          <w:szCs w:val="28"/>
        </w:rPr>
        <w:t xml:space="preserve"> «л» изложить в следующей редакции:</w:t>
      </w:r>
    </w:p>
    <w:p w14:paraId="5041ED7C" w14:textId="77777777" w:rsidR="00D255B0" w:rsidRPr="00A57171" w:rsidRDefault="00FC4B5C"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«л) контролировать состояние оборудования</w:t>
      </w:r>
      <w:r w:rsidR="00A9655F" w:rsidRPr="00A57171">
        <w:rPr>
          <w:rFonts w:ascii="Times New Roman" w:hAnsi="Times New Roman"/>
          <w:sz w:val="28"/>
          <w:szCs w:val="28"/>
        </w:rPr>
        <w:t xml:space="preserve"> под давлением (в том числе металла или другого материала, из которого изготовлено оборудование)</w:t>
      </w:r>
      <w:r w:rsidRPr="00A57171">
        <w:rPr>
          <w:rFonts w:ascii="Times New Roman" w:hAnsi="Times New Roman"/>
          <w:sz w:val="28"/>
          <w:szCs w:val="28"/>
        </w:rPr>
        <w:t xml:space="preserve"> </w:t>
      </w:r>
      <w:r w:rsidR="001B5873" w:rsidRPr="00A57171">
        <w:rPr>
          <w:rFonts w:ascii="Times New Roman" w:hAnsi="Times New Roman"/>
          <w:sz w:val="28"/>
          <w:szCs w:val="28"/>
        </w:rPr>
        <w:br/>
      </w:r>
      <w:r w:rsidRPr="00A57171">
        <w:rPr>
          <w:rFonts w:ascii="Times New Roman" w:hAnsi="Times New Roman"/>
          <w:sz w:val="28"/>
          <w:szCs w:val="28"/>
        </w:rPr>
        <w:t>в процессе его эксплуатации в соответствии с требованиями руководства (инструкции) по эксплуатации</w:t>
      </w:r>
      <w:r w:rsidR="001B5873" w:rsidRPr="00A57171">
        <w:rPr>
          <w:rFonts w:ascii="Times New Roman" w:hAnsi="Times New Roman"/>
          <w:sz w:val="28"/>
          <w:szCs w:val="28"/>
        </w:rPr>
        <w:t>, принятых для применения в эксплуатирующей организации нормативны</w:t>
      </w:r>
      <w:r w:rsidR="00D5700B" w:rsidRPr="00A57171">
        <w:rPr>
          <w:rFonts w:ascii="Times New Roman" w:hAnsi="Times New Roman"/>
          <w:sz w:val="28"/>
          <w:szCs w:val="28"/>
        </w:rPr>
        <w:t>х</w:t>
      </w:r>
      <w:r w:rsidR="001B5873" w:rsidRPr="00A57171">
        <w:rPr>
          <w:rFonts w:ascii="Times New Roman" w:hAnsi="Times New Roman"/>
          <w:sz w:val="28"/>
          <w:szCs w:val="28"/>
        </w:rPr>
        <w:t xml:space="preserve"> документ</w:t>
      </w:r>
      <w:r w:rsidR="00D5700B" w:rsidRPr="00A57171">
        <w:rPr>
          <w:rFonts w:ascii="Times New Roman" w:hAnsi="Times New Roman"/>
          <w:sz w:val="28"/>
          <w:szCs w:val="28"/>
        </w:rPr>
        <w:t>ов</w:t>
      </w:r>
      <w:r w:rsidRPr="00A57171">
        <w:rPr>
          <w:rFonts w:ascii="Times New Roman" w:hAnsi="Times New Roman"/>
          <w:sz w:val="28"/>
          <w:szCs w:val="28"/>
        </w:rPr>
        <w:t xml:space="preserve"> и настоящих ФНП;».</w:t>
      </w:r>
    </w:p>
    <w:p w14:paraId="0C409FF1" w14:textId="77777777" w:rsidR="0037123C" w:rsidRPr="00A57171" w:rsidRDefault="008C491A" w:rsidP="00440BA6">
      <w:pPr>
        <w:spacing w:line="360" w:lineRule="auto"/>
        <w:ind w:left="709"/>
        <w:jc w:val="both"/>
        <w:rPr>
          <w:rFonts w:ascii="Times New Roman" w:hAnsi="Times New Roman"/>
          <w:sz w:val="28"/>
          <w:szCs w:val="28"/>
        </w:rPr>
      </w:pPr>
      <w:r w:rsidRPr="00A57171">
        <w:rPr>
          <w:rFonts w:ascii="Times New Roman" w:hAnsi="Times New Roman"/>
          <w:sz w:val="28"/>
          <w:szCs w:val="28"/>
        </w:rPr>
        <w:t>6</w:t>
      </w:r>
      <w:r w:rsidR="003C7CCB" w:rsidRPr="00A57171">
        <w:rPr>
          <w:rFonts w:ascii="Times New Roman" w:hAnsi="Times New Roman"/>
          <w:sz w:val="28"/>
          <w:szCs w:val="28"/>
        </w:rPr>
        <w:t>) </w:t>
      </w:r>
      <w:r w:rsidR="007971FF" w:rsidRPr="00A57171">
        <w:rPr>
          <w:rFonts w:ascii="Times New Roman" w:hAnsi="Times New Roman"/>
          <w:sz w:val="28"/>
          <w:szCs w:val="28"/>
        </w:rPr>
        <w:t>подпункт</w:t>
      </w:r>
      <w:r w:rsidR="004F4F35" w:rsidRPr="00A57171">
        <w:rPr>
          <w:rFonts w:ascii="Times New Roman" w:hAnsi="Times New Roman"/>
          <w:sz w:val="28"/>
          <w:szCs w:val="28"/>
        </w:rPr>
        <w:t xml:space="preserve"> «н» изложить в следующей редакции:</w:t>
      </w:r>
    </w:p>
    <w:p w14:paraId="264497A0" w14:textId="77777777" w:rsidR="004F4F35" w:rsidRPr="00A57171" w:rsidRDefault="004F4F35" w:rsidP="00196D25">
      <w:pPr>
        <w:spacing w:line="360" w:lineRule="auto"/>
        <w:ind w:firstLine="709"/>
        <w:jc w:val="both"/>
        <w:rPr>
          <w:rFonts w:ascii="Times New Roman" w:hAnsi="Times New Roman"/>
          <w:sz w:val="28"/>
          <w:szCs w:val="28"/>
        </w:rPr>
      </w:pPr>
      <w:r w:rsidRPr="00A57171">
        <w:rPr>
          <w:rFonts w:ascii="Times New Roman" w:hAnsi="Times New Roman"/>
          <w:sz w:val="28"/>
          <w:szCs w:val="28"/>
        </w:rPr>
        <w:t>«н) обеспечить проведение экспертизы промышленной безопасности в случаях, предусмотренных законодательством Российской Федерации в области п</w:t>
      </w:r>
      <w:r w:rsidR="003B2FA9">
        <w:rPr>
          <w:rFonts w:ascii="Times New Roman" w:hAnsi="Times New Roman"/>
          <w:sz w:val="28"/>
          <w:szCs w:val="28"/>
        </w:rPr>
        <w:t>ромышленной безопасности;»;</w:t>
      </w:r>
    </w:p>
    <w:p w14:paraId="30799C02" w14:textId="77777777" w:rsidR="0037123C" w:rsidRPr="00A57171" w:rsidRDefault="008C491A" w:rsidP="00440BA6">
      <w:pPr>
        <w:spacing w:line="360" w:lineRule="auto"/>
        <w:ind w:left="709"/>
        <w:jc w:val="both"/>
        <w:rPr>
          <w:rFonts w:ascii="Times New Roman" w:hAnsi="Times New Roman"/>
          <w:sz w:val="28"/>
          <w:szCs w:val="28"/>
        </w:rPr>
      </w:pPr>
      <w:r w:rsidRPr="00A57171">
        <w:rPr>
          <w:rFonts w:ascii="Times New Roman" w:hAnsi="Times New Roman"/>
          <w:sz w:val="28"/>
          <w:szCs w:val="28"/>
        </w:rPr>
        <w:t>7</w:t>
      </w:r>
      <w:r w:rsidR="003C7CCB" w:rsidRPr="00A57171">
        <w:rPr>
          <w:rFonts w:ascii="Times New Roman" w:hAnsi="Times New Roman"/>
          <w:sz w:val="28"/>
          <w:szCs w:val="28"/>
        </w:rPr>
        <w:t>) </w:t>
      </w:r>
      <w:r w:rsidR="003B2FA9">
        <w:rPr>
          <w:rFonts w:ascii="Times New Roman" w:hAnsi="Times New Roman"/>
          <w:sz w:val="28"/>
          <w:szCs w:val="28"/>
        </w:rPr>
        <w:t>дополнить</w:t>
      </w:r>
      <w:r w:rsidR="00F32642" w:rsidRPr="00A57171">
        <w:rPr>
          <w:rFonts w:ascii="Times New Roman" w:hAnsi="Times New Roman"/>
          <w:sz w:val="28"/>
          <w:szCs w:val="28"/>
        </w:rPr>
        <w:t xml:space="preserve"> </w:t>
      </w:r>
      <w:r w:rsidR="007971FF" w:rsidRPr="00A57171">
        <w:rPr>
          <w:rFonts w:ascii="Times New Roman" w:hAnsi="Times New Roman"/>
          <w:sz w:val="28"/>
          <w:szCs w:val="28"/>
        </w:rPr>
        <w:t>подпункт</w:t>
      </w:r>
      <w:r w:rsidR="003B2FA9">
        <w:rPr>
          <w:rFonts w:ascii="Times New Roman" w:hAnsi="Times New Roman"/>
          <w:sz w:val="28"/>
          <w:szCs w:val="28"/>
        </w:rPr>
        <w:t>ами</w:t>
      </w:r>
      <w:r w:rsidR="00F32642" w:rsidRPr="00A57171">
        <w:rPr>
          <w:rFonts w:ascii="Times New Roman" w:hAnsi="Times New Roman"/>
          <w:sz w:val="28"/>
          <w:szCs w:val="28"/>
        </w:rPr>
        <w:t xml:space="preserve"> «п»</w:t>
      </w:r>
      <w:r w:rsidR="003B2FA9">
        <w:rPr>
          <w:rFonts w:ascii="Times New Roman" w:hAnsi="Times New Roman"/>
          <w:sz w:val="28"/>
          <w:szCs w:val="28"/>
        </w:rPr>
        <w:t>, «р»</w:t>
      </w:r>
      <w:r w:rsidR="00F32642" w:rsidRPr="00A57171">
        <w:rPr>
          <w:rFonts w:ascii="Times New Roman" w:hAnsi="Times New Roman"/>
          <w:sz w:val="28"/>
          <w:szCs w:val="28"/>
        </w:rPr>
        <w:t xml:space="preserve"> следующего содержания:</w:t>
      </w:r>
    </w:p>
    <w:p w14:paraId="4462CC1F" w14:textId="77777777" w:rsidR="00754CD7" w:rsidRPr="00A57171" w:rsidRDefault="001B5873" w:rsidP="00754CD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 </w:t>
      </w:r>
      <w:r w:rsidR="00754CD7" w:rsidRPr="00A57171">
        <w:rPr>
          <w:rFonts w:ascii="Times New Roman" w:hAnsi="Times New Roman"/>
          <w:sz w:val="28"/>
          <w:szCs w:val="28"/>
        </w:rPr>
        <w:t xml:space="preserve">обеспечить в соответствии с проектной, технической, </w:t>
      </w:r>
      <w:r w:rsidR="00845A58" w:rsidRPr="00A57171">
        <w:rPr>
          <w:rFonts w:ascii="Times New Roman" w:hAnsi="Times New Roman"/>
          <w:sz w:val="28"/>
          <w:szCs w:val="28"/>
        </w:rPr>
        <w:t>(</w:t>
      </w:r>
      <w:r w:rsidR="00754CD7" w:rsidRPr="00A57171">
        <w:rPr>
          <w:rFonts w:ascii="Times New Roman" w:hAnsi="Times New Roman"/>
          <w:sz w:val="28"/>
          <w:szCs w:val="28"/>
        </w:rPr>
        <w:t>технологической</w:t>
      </w:r>
      <w:r w:rsidR="00845A58" w:rsidRPr="00A57171">
        <w:rPr>
          <w:rFonts w:ascii="Times New Roman" w:hAnsi="Times New Roman"/>
          <w:sz w:val="28"/>
          <w:szCs w:val="28"/>
        </w:rPr>
        <w:t xml:space="preserve"> и </w:t>
      </w:r>
      <w:r w:rsidR="00754CD7" w:rsidRPr="00A57171">
        <w:rPr>
          <w:rFonts w:ascii="Times New Roman" w:hAnsi="Times New Roman"/>
          <w:sz w:val="28"/>
          <w:szCs w:val="28"/>
        </w:rPr>
        <w:t>эксплуатационной</w:t>
      </w:r>
      <w:r w:rsidR="00845A58" w:rsidRPr="00A57171">
        <w:rPr>
          <w:rFonts w:ascii="Times New Roman" w:hAnsi="Times New Roman"/>
          <w:sz w:val="28"/>
          <w:szCs w:val="28"/>
        </w:rPr>
        <w:t>)</w:t>
      </w:r>
      <w:r w:rsidR="00754CD7" w:rsidRPr="00A57171">
        <w:rPr>
          <w:rFonts w:ascii="Times New Roman" w:hAnsi="Times New Roman"/>
          <w:sz w:val="28"/>
          <w:szCs w:val="28"/>
        </w:rPr>
        <w:t xml:space="preserve"> документацией и требованиями настоящих ФНП </w:t>
      </w:r>
      <w:r w:rsidRPr="00A57171">
        <w:rPr>
          <w:rFonts w:ascii="Times New Roman" w:hAnsi="Times New Roman"/>
          <w:sz w:val="28"/>
          <w:szCs w:val="28"/>
        </w:rPr>
        <w:t>наличие</w:t>
      </w:r>
      <w:r w:rsidR="00B30BD0" w:rsidRPr="00A57171">
        <w:rPr>
          <w:rFonts w:ascii="Times New Roman" w:hAnsi="Times New Roman"/>
          <w:sz w:val="28"/>
          <w:szCs w:val="28"/>
        </w:rPr>
        <w:t xml:space="preserve"> и</w:t>
      </w:r>
      <w:r w:rsidRPr="00A57171">
        <w:rPr>
          <w:rFonts w:ascii="Times New Roman" w:hAnsi="Times New Roman"/>
          <w:sz w:val="28"/>
          <w:szCs w:val="28"/>
        </w:rPr>
        <w:t xml:space="preserve"> </w:t>
      </w:r>
      <w:r w:rsidR="00B30BD0" w:rsidRPr="00A57171">
        <w:rPr>
          <w:rFonts w:ascii="Times New Roman" w:hAnsi="Times New Roman"/>
          <w:sz w:val="28"/>
          <w:szCs w:val="28"/>
        </w:rPr>
        <w:t xml:space="preserve">исправность </w:t>
      </w:r>
      <w:r w:rsidR="00754CD7" w:rsidRPr="00A57171">
        <w:rPr>
          <w:rFonts w:ascii="Times New Roman" w:hAnsi="Times New Roman"/>
          <w:sz w:val="28"/>
          <w:szCs w:val="28"/>
        </w:rPr>
        <w:t>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w:t>
      </w:r>
      <w:r w:rsidRPr="00A57171">
        <w:rPr>
          <w:rFonts w:ascii="Times New Roman" w:hAnsi="Times New Roman"/>
          <w:sz w:val="28"/>
          <w:szCs w:val="28"/>
        </w:rPr>
        <w:t xml:space="preserve">, а также точность </w:t>
      </w:r>
      <w:r w:rsidR="00B30BD0" w:rsidRPr="00A57171">
        <w:rPr>
          <w:rFonts w:ascii="Times New Roman" w:hAnsi="Times New Roman"/>
          <w:sz w:val="28"/>
          <w:szCs w:val="28"/>
        </w:rPr>
        <w:t xml:space="preserve">их </w:t>
      </w:r>
      <w:r w:rsidRPr="00A57171">
        <w:rPr>
          <w:rFonts w:ascii="Times New Roman" w:hAnsi="Times New Roman"/>
          <w:sz w:val="28"/>
          <w:szCs w:val="28"/>
        </w:rPr>
        <w:t>показаний проведением поверки</w:t>
      </w:r>
      <w:r w:rsidR="00754CD7" w:rsidRPr="00A57171">
        <w:rPr>
          <w:rFonts w:ascii="Times New Roman" w:hAnsi="Times New Roman"/>
          <w:sz w:val="28"/>
          <w:szCs w:val="28"/>
        </w:rPr>
        <w:t xml:space="preserve"> </w:t>
      </w:r>
      <w:r w:rsidRPr="00A57171">
        <w:rPr>
          <w:rFonts w:ascii="Times New Roman" w:hAnsi="Times New Roman"/>
          <w:sz w:val="28"/>
          <w:szCs w:val="28"/>
        </w:rPr>
        <w:t xml:space="preserve">силами </w:t>
      </w:r>
      <w:r w:rsidR="00754CD7" w:rsidRPr="00A57171">
        <w:rPr>
          <w:rFonts w:ascii="Times New Roman" w:hAnsi="Times New Roman"/>
          <w:sz w:val="28"/>
          <w:szCs w:val="28"/>
        </w:rPr>
        <w:t>собственн</w:t>
      </w:r>
      <w:r w:rsidRPr="00A57171">
        <w:rPr>
          <w:rFonts w:ascii="Times New Roman" w:hAnsi="Times New Roman"/>
          <w:sz w:val="28"/>
          <w:szCs w:val="28"/>
        </w:rPr>
        <w:t>ого</w:t>
      </w:r>
      <w:r w:rsidR="00754CD7" w:rsidRPr="00A57171">
        <w:rPr>
          <w:rFonts w:ascii="Times New Roman" w:hAnsi="Times New Roman"/>
          <w:sz w:val="28"/>
          <w:szCs w:val="28"/>
        </w:rPr>
        <w:t xml:space="preserve"> метрологическ</w:t>
      </w:r>
      <w:r w:rsidRPr="00A57171">
        <w:rPr>
          <w:rFonts w:ascii="Times New Roman" w:hAnsi="Times New Roman"/>
          <w:sz w:val="28"/>
          <w:szCs w:val="28"/>
        </w:rPr>
        <w:t>ого подразделения (</w:t>
      </w:r>
      <w:r w:rsidR="00754CD7" w:rsidRPr="00A57171">
        <w:rPr>
          <w:rFonts w:ascii="Times New Roman" w:hAnsi="Times New Roman"/>
          <w:sz w:val="28"/>
          <w:szCs w:val="28"/>
        </w:rPr>
        <w:t>служб</w:t>
      </w:r>
      <w:r w:rsidRPr="00A57171">
        <w:rPr>
          <w:rFonts w:ascii="Times New Roman" w:hAnsi="Times New Roman"/>
          <w:sz w:val="28"/>
          <w:szCs w:val="28"/>
        </w:rPr>
        <w:t>ы)</w:t>
      </w:r>
      <w:r w:rsidR="00754CD7" w:rsidRPr="00A57171">
        <w:rPr>
          <w:rFonts w:ascii="Times New Roman" w:hAnsi="Times New Roman"/>
          <w:sz w:val="28"/>
          <w:szCs w:val="28"/>
        </w:rPr>
        <w:t xml:space="preserve"> или </w:t>
      </w:r>
      <w:r w:rsidRPr="00A57171">
        <w:rPr>
          <w:rFonts w:ascii="Times New Roman" w:hAnsi="Times New Roman"/>
          <w:sz w:val="28"/>
          <w:szCs w:val="28"/>
        </w:rPr>
        <w:t xml:space="preserve">по </w:t>
      </w:r>
      <w:r w:rsidR="00754CD7" w:rsidRPr="00A57171">
        <w:rPr>
          <w:rFonts w:ascii="Times New Roman" w:hAnsi="Times New Roman"/>
          <w:sz w:val="28"/>
          <w:szCs w:val="28"/>
        </w:rPr>
        <w:t>договор</w:t>
      </w:r>
      <w:r w:rsidRPr="00A57171">
        <w:rPr>
          <w:rFonts w:ascii="Times New Roman" w:hAnsi="Times New Roman"/>
          <w:sz w:val="28"/>
          <w:szCs w:val="28"/>
        </w:rPr>
        <w:t>у</w:t>
      </w:r>
      <w:r w:rsidR="00754CD7" w:rsidRPr="00A57171">
        <w:rPr>
          <w:rFonts w:ascii="Times New Roman" w:hAnsi="Times New Roman"/>
          <w:sz w:val="28"/>
          <w:szCs w:val="28"/>
        </w:rPr>
        <w:t xml:space="preserve">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закона Российской Федерации от 26 июня 2008 года № 102-ФЗ «Об обеспечении единства измерений» (Собрание законодательства Российской Федерации, 2008, № 26, ст.3021; 2011, № 30, ст.4590; № 49, ст.7025; 2012, № 31, ст.4322</w:t>
      </w:r>
      <w:r w:rsidR="00AE5878" w:rsidRPr="00A57171">
        <w:rPr>
          <w:rFonts w:ascii="Times New Roman" w:hAnsi="Times New Roman"/>
          <w:sz w:val="28"/>
          <w:szCs w:val="28"/>
        </w:rPr>
        <w:t xml:space="preserve">); 2013, </w:t>
      </w:r>
      <w:r w:rsidR="008F0686" w:rsidRPr="00A57171">
        <w:rPr>
          <w:rFonts w:ascii="Times New Roman" w:hAnsi="Times New Roman"/>
          <w:sz w:val="28"/>
          <w:szCs w:val="28"/>
        </w:rPr>
        <w:t>№ 49</w:t>
      </w:r>
      <w:r w:rsidR="00AE5878" w:rsidRPr="00A57171">
        <w:rPr>
          <w:rFonts w:ascii="Times New Roman" w:hAnsi="Times New Roman"/>
          <w:sz w:val="28"/>
          <w:szCs w:val="28"/>
        </w:rPr>
        <w:t>, ст. 6339</w:t>
      </w:r>
      <w:r w:rsidR="008F0686" w:rsidRPr="00A57171">
        <w:rPr>
          <w:rFonts w:ascii="Times New Roman" w:hAnsi="Times New Roman"/>
          <w:sz w:val="28"/>
          <w:szCs w:val="28"/>
        </w:rPr>
        <w:t>; 2014, № 26, ст. 3366; №30, ст. 4255; 2015, № 29, ст. 4359</w:t>
      </w:r>
      <w:r w:rsidR="003B2FA9">
        <w:rPr>
          <w:rFonts w:ascii="Times New Roman" w:hAnsi="Times New Roman"/>
          <w:sz w:val="28"/>
          <w:szCs w:val="28"/>
        </w:rPr>
        <w:t>)</w:t>
      </w:r>
      <w:r w:rsidR="008F0686" w:rsidRPr="00A57171">
        <w:rPr>
          <w:rFonts w:ascii="Times New Roman" w:hAnsi="Times New Roman"/>
          <w:sz w:val="28"/>
          <w:szCs w:val="28"/>
        </w:rPr>
        <w:t>;</w:t>
      </w:r>
    </w:p>
    <w:p w14:paraId="1D3DA179" w14:textId="77777777" w:rsidR="00F32642" w:rsidRDefault="001B5873" w:rsidP="00196D25">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р</w:t>
      </w:r>
      <w:r w:rsidR="00F32642" w:rsidRPr="00A57171">
        <w:rPr>
          <w:rFonts w:ascii="Times New Roman" w:hAnsi="Times New Roman"/>
          <w:sz w:val="28"/>
          <w:szCs w:val="28"/>
        </w:rPr>
        <w:t>) распорядительным документом по организации установить порядок хранения и ведения технической</w:t>
      </w:r>
      <w:r w:rsidR="00845A58" w:rsidRPr="00A57171">
        <w:rPr>
          <w:rFonts w:ascii="Times New Roman" w:hAnsi="Times New Roman"/>
          <w:sz w:val="28"/>
          <w:szCs w:val="28"/>
        </w:rPr>
        <w:t xml:space="preserve"> (технологической</w:t>
      </w:r>
      <w:r w:rsidR="00F32642" w:rsidRPr="00A57171">
        <w:rPr>
          <w:rFonts w:ascii="Times New Roman" w:hAnsi="Times New Roman"/>
          <w:sz w:val="28"/>
          <w:szCs w:val="28"/>
        </w:rPr>
        <w:t xml:space="preserve"> и эксплуатационной</w:t>
      </w:r>
      <w:r w:rsidR="00845A58" w:rsidRPr="00A57171">
        <w:rPr>
          <w:rFonts w:ascii="Times New Roman" w:hAnsi="Times New Roman"/>
          <w:sz w:val="28"/>
          <w:szCs w:val="28"/>
        </w:rPr>
        <w:t>)</w:t>
      </w:r>
      <w:r w:rsidR="00F32642" w:rsidRPr="00A57171">
        <w:rPr>
          <w:rFonts w:ascii="Times New Roman" w:hAnsi="Times New Roman"/>
          <w:sz w:val="28"/>
          <w:szCs w:val="28"/>
        </w:rPr>
        <w:t xml:space="preserve"> документации на оборудование под давлением и обеспечить его исполнение в соответствии с требованиями настоящих ФНП</w:t>
      </w:r>
      <w:r w:rsidR="003B2FA9">
        <w:rPr>
          <w:rFonts w:ascii="Times New Roman" w:hAnsi="Times New Roman"/>
          <w:sz w:val="28"/>
          <w:szCs w:val="28"/>
        </w:rPr>
        <w:t>.».</w:t>
      </w:r>
    </w:p>
    <w:p w14:paraId="60685B1F" w14:textId="77777777" w:rsidR="003B2FA9" w:rsidRPr="00A57171" w:rsidRDefault="003B2FA9" w:rsidP="003B2FA9">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Дополнить пунктом 218.1 следующего содержания:</w:t>
      </w:r>
    </w:p>
    <w:p w14:paraId="1E7CAEFF" w14:textId="77777777" w:rsidR="0037123C" w:rsidRPr="00A57171" w:rsidRDefault="003B2FA9">
      <w:pPr>
        <w:spacing w:line="360" w:lineRule="auto"/>
        <w:ind w:firstLine="709"/>
        <w:jc w:val="both"/>
        <w:rPr>
          <w:rFonts w:ascii="Times New Roman" w:hAnsi="Times New Roman"/>
          <w:sz w:val="28"/>
          <w:szCs w:val="28"/>
        </w:rPr>
      </w:pPr>
      <w:r>
        <w:rPr>
          <w:rFonts w:ascii="Times New Roman" w:hAnsi="Times New Roman"/>
          <w:sz w:val="28"/>
          <w:szCs w:val="28"/>
        </w:rPr>
        <w:t>«218.1.</w:t>
      </w:r>
      <w:r>
        <w:t> </w:t>
      </w:r>
      <w:r w:rsidR="00F32642" w:rsidRPr="00A57171">
        <w:rPr>
          <w:rFonts w:ascii="Times New Roman" w:hAnsi="Times New Roman"/>
          <w:sz w:val="28"/>
          <w:szCs w:val="28"/>
        </w:rPr>
        <w:t>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такие документы разрабатываются и утверждаются эксплуатирующей организацией по форме приложения № 8 к настоящим ФНП.</w:t>
      </w:r>
    </w:p>
    <w:p w14:paraId="30523458" w14:textId="77777777" w:rsidR="00F32642" w:rsidRPr="00A57171" w:rsidRDefault="00A9655F" w:rsidP="00F32642">
      <w:pPr>
        <w:spacing w:line="360" w:lineRule="auto"/>
        <w:ind w:firstLine="709"/>
        <w:jc w:val="both"/>
        <w:rPr>
          <w:rFonts w:ascii="Times New Roman" w:hAnsi="Times New Roman"/>
          <w:sz w:val="28"/>
          <w:szCs w:val="28"/>
        </w:rPr>
      </w:pPr>
      <w:r w:rsidRPr="00A57171">
        <w:rPr>
          <w:rFonts w:ascii="Times New Roman" w:hAnsi="Times New Roman"/>
          <w:sz w:val="28"/>
          <w:szCs w:val="28"/>
        </w:rPr>
        <w:t>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осуществляется в соответствии с указаниями приложения № 9 к настоящим ФНП.</w:t>
      </w:r>
      <w:r w:rsidR="008F7F1F" w:rsidRPr="00A57171">
        <w:rPr>
          <w:rFonts w:ascii="Times New Roman" w:hAnsi="Times New Roman"/>
          <w:sz w:val="28"/>
          <w:szCs w:val="28"/>
        </w:rPr>
        <w:t>»</w:t>
      </w:r>
      <w:r w:rsidR="00F32642" w:rsidRPr="00A57171">
        <w:rPr>
          <w:rFonts w:ascii="Times New Roman" w:hAnsi="Times New Roman"/>
          <w:sz w:val="28"/>
          <w:szCs w:val="28"/>
        </w:rPr>
        <w:t>.</w:t>
      </w:r>
    </w:p>
    <w:p w14:paraId="5CAEE74A" w14:textId="77777777" w:rsidR="0037123C" w:rsidRPr="00A57171" w:rsidRDefault="00A9655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Пункт 219 дополнить абзацами следующего содержания: </w:t>
      </w:r>
    </w:p>
    <w:p w14:paraId="3CEBDB1F" w14:textId="77777777" w:rsidR="0037123C" w:rsidRPr="00A57171" w:rsidRDefault="00A9655F">
      <w:pPr>
        <w:spacing w:line="360" w:lineRule="auto"/>
        <w:ind w:firstLine="709"/>
        <w:jc w:val="both"/>
        <w:rPr>
          <w:rFonts w:ascii="Times New Roman" w:hAnsi="Times New Roman"/>
          <w:sz w:val="28"/>
          <w:szCs w:val="28"/>
        </w:rPr>
      </w:pPr>
      <w:r w:rsidRPr="00A57171">
        <w:rPr>
          <w:rFonts w:ascii="Times New Roman" w:hAnsi="Times New Roman"/>
          <w:sz w:val="28"/>
          <w:szCs w:val="28"/>
        </w:rPr>
        <w:t>«Для выполнения работ по ремонту оборудования под давлением должны разрабатываться проекты (программы) проведения работ и технологические карты, в числе прочего включающие:</w:t>
      </w:r>
    </w:p>
    <w:p w14:paraId="3F421AEA"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w:t>
      </w:r>
      <w:r w:rsidR="00D523D0" w:rsidRPr="00A57171">
        <w:rPr>
          <w:rFonts w:ascii="Times New Roman" w:hAnsi="Times New Roman"/>
          <w:sz w:val="28"/>
          <w:szCs w:val="28"/>
        </w:rPr>
        <w:t xml:space="preserve"> длина (протяженность),</w:t>
      </w:r>
      <w:r w:rsidRPr="00A57171">
        <w:rPr>
          <w:rFonts w:ascii="Times New Roman" w:hAnsi="Times New Roman"/>
          <w:sz w:val="28"/>
          <w:szCs w:val="28"/>
        </w:rPr>
        <w:t xml:space="preserve"> материал), мест установки замков на приводах бесфланцевой арматуры;</w:t>
      </w:r>
    </w:p>
    <w:p w14:paraId="660F5700"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w:t>
      </w:r>
      <w:r w:rsidRPr="00A57171">
        <w:rPr>
          <w:rFonts w:ascii="Times New Roman" w:hAnsi="Times New Roman"/>
          <w:sz w:val="28"/>
          <w:szCs w:val="28"/>
        </w:rPr>
        <w:lastRenderedPageBreak/>
        <w:t xml:space="preserve">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 и (или) специализированной организации (в случае ее привлечения в соответствии с требованиями раздела </w:t>
      </w:r>
      <w:r w:rsidRPr="00A57171">
        <w:rPr>
          <w:rFonts w:ascii="Times New Roman" w:hAnsi="Times New Roman"/>
          <w:sz w:val="28"/>
          <w:szCs w:val="28"/>
          <w:lang w:val="en-US"/>
        </w:rPr>
        <w:t>III</w:t>
      </w:r>
      <w:r w:rsidRPr="00A57171">
        <w:rPr>
          <w:rFonts w:ascii="Times New Roman" w:hAnsi="Times New Roman"/>
          <w:sz w:val="28"/>
          <w:szCs w:val="28"/>
        </w:rPr>
        <w:t xml:space="preserve">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w:t>
      </w:r>
    </w:p>
    <w:p w14:paraId="75898C97"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w:t>
      </w:r>
    </w:p>
    <w:p w14:paraId="38E364C8"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составленный на основании результатов анализа критериев опасности оборудования под давлением 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w:t>
      </w:r>
    </w:p>
    <w:p w14:paraId="069E241A"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Разработанные проекты (программы) проведения работ и технологические карты должны быть утверждены техническим руководителем эксплуатирующей организации и согласованы с руководителем специализированной организации (в случае ее привлечения в соответствии с требованиями раздела </w:t>
      </w:r>
      <w:r w:rsidRPr="00A57171">
        <w:rPr>
          <w:rFonts w:ascii="Times New Roman" w:hAnsi="Times New Roman"/>
          <w:sz w:val="28"/>
          <w:szCs w:val="28"/>
          <w:lang w:val="en-US"/>
        </w:rPr>
        <w:t>III</w:t>
      </w:r>
      <w:r w:rsidRPr="00A57171">
        <w:rPr>
          <w:rFonts w:ascii="Times New Roman" w:hAnsi="Times New Roman"/>
          <w:sz w:val="28"/>
          <w:szCs w:val="28"/>
        </w:rPr>
        <w:t xml:space="preserve"> настоящих ФНП).</w:t>
      </w:r>
    </w:p>
    <w:p w14:paraId="7BDBABF2"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Ответственность за качество и соответствие проектов (программ) проведения работ и технологических карт требованиям промышленной безопасности несет их разработчик.</w:t>
      </w:r>
    </w:p>
    <w:p w14:paraId="35604D17" w14:textId="77777777" w:rsidR="000F47B7" w:rsidRPr="00A57171" w:rsidRDefault="000F47B7" w:rsidP="000F47B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w:t>
      </w:r>
      <w:r w:rsidRPr="00A57171">
        <w:rPr>
          <w:rFonts w:ascii="Times New Roman" w:hAnsi="Times New Roman"/>
          <w:sz w:val="28"/>
          <w:szCs w:val="28"/>
        </w:rPr>
        <w:lastRenderedPageBreak/>
        <w:t>(программы) проведения работ и технологические карты осуществляется их разработчиком.».</w:t>
      </w:r>
    </w:p>
    <w:p w14:paraId="4A7A2DAB" w14:textId="77777777" w:rsidR="00024F2C" w:rsidRPr="00A57171" w:rsidRDefault="006A049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226:</w:t>
      </w:r>
    </w:p>
    <w:p w14:paraId="4C36C972" w14:textId="77777777" w:rsidR="006A0494" w:rsidRPr="00A57171" w:rsidRDefault="00FA4FFD" w:rsidP="00464B16">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1) </w:t>
      </w:r>
      <w:r w:rsidR="00464B16" w:rsidRPr="00A57171">
        <w:rPr>
          <w:rFonts w:ascii="Times New Roman" w:hAnsi="Times New Roman" w:cs="Times New Roman"/>
          <w:sz w:val="28"/>
          <w:szCs w:val="28"/>
        </w:rPr>
        <w:t>п</w:t>
      </w:r>
      <w:r w:rsidR="006A0494" w:rsidRPr="00A57171">
        <w:rPr>
          <w:rFonts w:ascii="Times New Roman" w:hAnsi="Times New Roman" w:cs="Times New Roman"/>
          <w:sz w:val="28"/>
          <w:szCs w:val="28"/>
        </w:rPr>
        <w:t xml:space="preserve">одпункт </w:t>
      </w:r>
      <w:r w:rsidRPr="00A57171">
        <w:rPr>
          <w:rFonts w:ascii="Times New Roman" w:hAnsi="Times New Roman" w:cs="Times New Roman"/>
          <w:sz w:val="28"/>
          <w:szCs w:val="28"/>
        </w:rPr>
        <w:t>«</w:t>
      </w:r>
      <w:r w:rsidR="006A0494" w:rsidRPr="00A57171">
        <w:rPr>
          <w:rFonts w:ascii="Times New Roman" w:hAnsi="Times New Roman" w:cs="Times New Roman"/>
          <w:sz w:val="28"/>
          <w:szCs w:val="28"/>
        </w:rPr>
        <w:t>а</w:t>
      </w:r>
      <w:r w:rsidRPr="00A57171">
        <w:rPr>
          <w:rFonts w:ascii="Times New Roman" w:hAnsi="Times New Roman" w:cs="Times New Roman"/>
          <w:sz w:val="28"/>
          <w:szCs w:val="28"/>
        </w:rPr>
        <w:t xml:space="preserve">» </w:t>
      </w:r>
      <w:r w:rsidR="006A0494" w:rsidRPr="00A57171">
        <w:rPr>
          <w:rFonts w:ascii="Times New Roman" w:hAnsi="Times New Roman" w:cs="Times New Roman"/>
          <w:sz w:val="28"/>
          <w:szCs w:val="28"/>
        </w:rPr>
        <w:t>изложить в следующей редакции</w:t>
      </w:r>
      <w:r w:rsidR="00464B16" w:rsidRPr="00A57171">
        <w:rPr>
          <w:rFonts w:ascii="Times New Roman" w:hAnsi="Times New Roman" w:cs="Times New Roman"/>
          <w:sz w:val="28"/>
          <w:szCs w:val="28"/>
        </w:rPr>
        <w:t>:</w:t>
      </w:r>
      <w:r w:rsidR="006A0494" w:rsidRPr="00A57171">
        <w:rPr>
          <w:rFonts w:ascii="Times New Roman" w:hAnsi="Times New Roman" w:cs="Times New Roman"/>
          <w:sz w:val="28"/>
          <w:szCs w:val="28"/>
        </w:rPr>
        <w:t xml:space="preserve"> </w:t>
      </w:r>
    </w:p>
    <w:p w14:paraId="6CDAE976" w14:textId="77777777" w:rsidR="006A0494" w:rsidRPr="00A57171" w:rsidRDefault="006A0494" w:rsidP="00464B16">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и подготовку оборудования к техническому освидетельствованию и диагностированию</w:t>
      </w:r>
      <w:r w:rsidR="00464B16" w:rsidRPr="00A57171">
        <w:rPr>
          <w:rFonts w:ascii="Times New Roman" w:hAnsi="Times New Roman" w:cs="Times New Roman"/>
          <w:sz w:val="28"/>
          <w:szCs w:val="28"/>
        </w:rPr>
        <w:t>, а также контроль за безопасностью, полнотой и качеством их проведения</w:t>
      </w:r>
      <w:r w:rsidRPr="00A57171">
        <w:rPr>
          <w:rFonts w:ascii="Times New Roman" w:hAnsi="Times New Roman" w:cs="Times New Roman"/>
          <w:sz w:val="28"/>
          <w:szCs w:val="28"/>
        </w:rPr>
        <w:t>;</w:t>
      </w:r>
    </w:p>
    <w:p w14:paraId="253B45E9" w14:textId="77777777" w:rsidR="00464B16" w:rsidRPr="00A57171" w:rsidRDefault="00FA4FFD" w:rsidP="00464B16">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2) </w:t>
      </w:r>
      <w:r w:rsidR="00464B16" w:rsidRPr="00A57171">
        <w:rPr>
          <w:rFonts w:ascii="Times New Roman" w:hAnsi="Times New Roman" w:cs="Times New Roman"/>
          <w:sz w:val="28"/>
          <w:szCs w:val="28"/>
        </w:rPr>
        <w:t>подпункт б) изложить в следующей редакции:</w:t>
      </w:r>
    </w:p>
    <w:p w14:paraId="6DF5C0CD" w14:textId="77777777" w:rsidR="006A0494" w:rsidRPr="00A57171" w:rsidRDefault="006A0494" w:rsidP="00464B16">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cs="Times New Roman"/>
          <w:sz w:val="28"/>
          <w:szCs w:val="28"/>
        </w:rPr>
        <w:t xml:space="preserve">б) осматривать оборудование под давлением с </w:t>
      </w:r>
      <w:r w:rsidR="008F2F2B" w:rsidRPr="00A57171">
        <w:rPr>
          <w:rFonts w:ascii="Times New Roman" w:hAnsi="Times New Roman" w:cs="Times New Roman"/>
          <w:sz w:val="28"/>
          <w:szCs w:val="28"/>
        </w:rPr>
        <w:t xml:space="preserve">определенной </w:t>
      </w:r>
      <w:r w:rsidRPr="00A57171">
        <w:rPr>
          <w:rFonts w:ascii="Times New Roman" w:hAnsi="Times New Roman" w:cs="Times New Roman"/>
          <w:sz w:val="28"/>
          <w:szCs w:val="28"/>
        </w:rPr>
        <w:t>должностной инструкцией периодичностью</w:t>
      </w:r>
      <w:r w:rsidR="00464B16" w:rsidRPr="00A57171">
        <w:rPr>
          <w:rFonts w:ascii="Times New Roman" w:hAnsi="Times New Roman" w:cs="Times New Roman"/>
          <w:sz w:val="28"/>
          <w:szCs w:val="28"/>
        </w:rPr>
        <w:t xml:space="preserve"> и обеспечивать соблюдение </w:t>
      </w:r>
      <w:r w:rsidR="008F2F2B" w:rsidRPr="00A57171">
        <w:rPr>
          <w:rFonts w:ascii="Times New Roman" w:hAnsi="Times New Roman" w:cs="Times New Roman"/>
          <w:sz w:val="28"/>
          <w:szCs w:val="28"/>
        </w:rPr>
        <w:t xml:space="preserve">безопасных </w:t>
      </w:r>
      <w:r w:rsidR="00464B16" w:rsidRPr="00A57171">
        <w:rPr>
          <w:rFonts w:ascii="Times New Roman" w:hAnsi="Times New Roman" w:cs="Times New Roman"/>
          <w:sz w:val="28"/>
          <w:szCs w:val="28"/>
        </w:rPr>
        <w:t>режимов его эксплуатации</w:t>
      </w:r>
      <w:r w:rsidRPr="00A57171">
        <w:rPr>
          <w:rFonts w:ascii="Times New Roman" w:hAnsi="Times New Roman" w:cs="Times New Roman"/>
          <w:sz w:val="28"/>
          <w:szCs w:val="28"/>
        </w:rPr>
        <w:t>;</w:t>
      </w:r>
    </w:p>
    <w:p w14:paraId="07F26B6B" w14:textId="77777777" w:rsidR="006A0494" w:rsidRPr="00A57171" w:rsidRDefault="006A049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227 изложить в следующей редакции:</w:t>
      </w:r>
    </w:p>
    <w:p w14:paraId="7A0F8D8F" w14:textId="77777777" w:rsidR="00024F2C" w:rsidRPr="00A57171" w:rsidRDefault="00024F2C"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«227.</w:t>
      </w:r>
      <w:r w:rsidRPr="00A57171">
        <w:rPr>
          <w:rFonts w:ascii="Times New Roman" w:hAnsi="Times New Roman"/>
          <w:sz w:val="28"/>
          <w:szCs w:val="28"/>
        </w:rPr>
        <w:tab/>
        <w:t xml:space="preserve">Профессиональное обучение </w:t>
      </w:r>
      <w:r w:rsidR="0057409F" w:rsidRPr="00A57171">
        <w:rPr>
          <w:rFonts w:ascii="Times New Roman" w:hAnsi="Times New Roman"/>
          <w:sz w:val="28"/>
          <w:szCs w:val="28"/>
        </w:rPr>
        <w:t xml:space="preserve">и квалификационный экзамен с выдачей </w:t>
      </w:r>
      <w:r w:rsidR="0062301C" w:rsidRPr="00A57171">
        <w:rPr>
          <w:rFonts w:ascii="Times New Roman" w:hAnsi="Times New Roman"/>
          <w:sz w:val="28"/>
          <w:szCs w:val="28"/>
        </w:rPr>
        <w:t xml:space="preserve">документа об образовании и (или) о квалификации </w:t>
      </w:r>
      <w:r w:rsidR="009A1C1A" w:rsidRPr="00A57171">
        <w:rPr>
          <w:rFonts w:ascii="Times New Roman" w:hAnsi="Times New Roman"/>
          <w:sz w:val="28"/>
          <w:szCs w:val="28"/>
        </w:rPr>
        <w:t xml:space="preserve">работников </w:t>
      </w:r>
      <w:r w:rsidR="0062301C" w:rsidRPr="00A57171">
        <w:rPr>
          <w:rFonts w:ascii="Times New Roman" w:hAnsi="Times New Roman"/>
          <w:sz w:val="28"/>
          <w:szCs w:val="28"/>
        </w:rPr>
        <w:t>(</w:t>
      </w:r>
      <w:r w:rsidR="009A1C1A" w:rsidRPr="00A57171">
        <w:rPr>
          <w:rFonts w:ascii="Times New Roman" w:hAnsi="Times New Roman"/>
          <w:sz w:val="28"/>
          <w:szCs w:val="28"/>
        </w:rPr>
        <w:t>рабочих и иных категорий персонала (</w:t>
      </w:r>
      <w:r w:rsidR="0062301C" w:rsidRPr="00A57171">
        <w:rPr>
          <w:rFonts w:ascii="Times New Roman" w:hAnsi="Times New Roman"/>
          <w:sz w:val="28"/>
          <w:szCs w:val="28"/>
        </w:rPr>
        <w:t>далее – персонала (рабочих))</w:t>
      </w:r>
      <w:r w:rsidR="00AF7976" w:rsidRPr="00A57171">
        <w:rPr>
          <w:rFonts w:ascii="Times New Roman" w:hAnsi="Times New Roman"/>
          <w:sz w:val="28"/>
          <w:szCs w:val="28"/>
        </w:rPr>
        <w:t>,</w:t>
      </w:r>
      <w:r w:rsidR="00B5612B" w:rsidRPr="00A57171">
        <w:rPr>
          <w:rFonts w:ascii="Times New Roman" w:hAnsi="Times New Roman"/>
          <w:sz w:val="28"/>
          <w:szCs w:val="28"/>
        </w:rPr>
        <w:t xml:space="preserve"> </w:t>
      </w:r>
      <w:r w:rsidR="0057409F" w:rsidRPr="00A57171">
        <w:rPr>
          <w:rFonts w:ascii="Times New Roman" w:hAnsi="Times New Roman"/>
          <w:sz w:val="28"/>
          <w:szCs w:val="28"/>
        </w:rPr>
        <w:t>допускаемых к обслуживанию оборудования под давлением</w:t>
      </w:r>
      <w:r w:rsidR="001D5EC9" w:rsidRPr="00A57171">
        <w:rPr>
          <w:rFonts w:ascii="Times New Roman" w:hAnsi="Times New Roman"/>
          <w:sz w:val="28"/>
          <w:szCs w:val="28"/>
        </w:rPr>
        <w:t>,</w:t>
      </w:r>
      <w:r w:rsidR="0057409F" w:rsidRPr="00A57171">
        <w:rPr>
          <w:rFonts w:ascii="Times New Roman" w:hAnsi="Times New Roman"/>
          <w:sz w:val="28"/>
          <w:szCs w:val="28"/>
        </w:rPr>
        <w:t xml:space="preserve"> </w:t>
      </w:r>
      <w:r w:rsidRPr="00A57171">
        <w:rPr>
          <w:rFonts w:ascii="Times New Roman" w:hAnsi="Times New Roman"/>
          <w:sz w:val="28"/>
          <w:szCs w:val="28"/>
        </w:rPr>
        <w:t>должны проводиться в организациях, осуществляющих образовательную деятельность</w:t>
      </w:r>
      <w:r w:rsidR="00B5612B" w:rsidRPr="00A57171">
        <w:rPr>
          <w:rFonts w:ascii="Times New Roman" w:hAnsi="Times New Roman"/>
          <w:sz w:val="28"/>
          <w:szCs w:val="28"/>
        </w:rPr>
        <w:t>,</w:t>
      </w:r>
      <w:r w:rsidRPr="00A57171">
        <w:rPr>
          <w:rFonts w:ascii="Times New Roman" w:hAnsi="Times New Roman"/>
          <w:sz w:val="28"/>
          <w:szCs w:val="28"/>
        </w:rPr>
        <w:t xml:space="preserve"> в соответствии с требованиями законодательства Российской Федерации в области образования. </w:t>
      </w:r>
      <w:r w:rsidR="00186C4D" w:rsidRPr="00A57171">
        <w:rPr>
          <w:rFonts w:ascii="Times New Roman" w:hAnsi="Times New Roman"/>
          <w:sz w:val="28"/>
          <w:szCs w:val="28"/>
        </w:rPr>
        <w:t xml:space="preserve">Необходимость повышения квалификации </w:t>
      </w:r>
      <w:r w:rsidR="0062301C" w:rsidRPr="00A57171">
        <w:rPr>
          <w:rFonts w:ascii="Times New Roman" w:hAnsi="Times New Roman"/>
          <w:sz w:val="28"/>
          <w:szCs w:val="28"/>
        </w:rPr>
        <w:t xml:space="preserve">в образовательной организации </w:t>
      </w:r>
      <w:r w:rsidR="00186C4D" w:rsidRPr="00A57171">
        <w:rPr>
          <w:rFonts w:ascii="Times New Roman" w:hAnsi="Times New Roman"/>
          <w:sz w:val="28"/>
          <w:szCs w:val="28"/>
        </w:rPr>
        <w:t>или проведения дополнительного практического обучения (тренировок) безопасным методам работ</w:t>
      </w:r>
      <w:r w:rsidR="0062301C" w:rsidRPr="00A57171">
        <w:rPr>
          <w:rFonts w:ascii="Times New Roman" w:hAnsi="Times New Roman"/>
          <w:sz w:val="28"/>
          <w:szCs w:val="28"/>
        </w:rPr>
        <w:t xml:space="preserve"> на производстве </w:t>
      </w:r>
      <w:r w:rsidR="00186C4D" w:rsidRPr="00A57171">
        <w:rPr>
          <w:rFonts w:ascii="Times New Roman" w:hAnsi="Times New Roman"/>
          <w:sz w:val="28"/>
          <w:szCs w:val="28"/>
        </w:rPr>
        <w:t xml:space="preserve">определяется эксплуатирующей организацией в зависимости от результатов проверки знаний, анализа причин инцидентов, аварийности и травматизма, а также в случаях </w:t>
      </w:r>
      <w:r w:rsidR="002E23DF" w:rsidRPr="00A57171">
        <w:rPr>
          <w:rFonts w:ascii="Times New Roman" w:hAnsi="Times New Roman"/>
          <w:sz w:val="28"/>
          <w:szCs w:val="28"/>
        </w:rPr>
        <w:t xml:space="preserve">реконструкции, технического перевооружения </w:t>
      </w:r>
      <w:r w:rsidR="001D5EC9" w:rsidRPr="00A57171">
        <w:rPr>
          <w:rFonts w:ascii="Times New Roman" w:hAnsi="Times New Roman"/>
          <w:sz w:val="28"/>
          <w:szCs w:val="28"/>
        </w:rPr>
        <w:t xml:space="preserve">ОПО </w:t>
      </w:r>
      <w:r w:rsidR="002E23DF" w:rsidRPr="00A57171">
        <w:rPr>
          <w:rFonts w:ascii="Times New Roman" w:hAnsi="Times New Roman"/>
          <w:sz w:val="28"/>
          <w:szCs w:val="28"/>
        </w:rPr>
        <w:t xml:space="preserve">с </w:t>
      </w:r>
      <w:r w:rsidR="00186C4D" w:rsidRPr="00A57171">
        <w:rPr>
          <w:rFonts w:ascii="Times New Roman" w:hAnsi="Times New Roman"/>
          <w:sz w:val="28"/>
          <w:szCs w:val="28"/>
        </w:rPr>
        <w:t>внедрени</w:t>
      </w:r>
      <w:r w:rsidR="002E23DF" w:rsidRPr="00A57171">
        <w:rPr>
          <w:rFonts w:ascii="Times New Roman" w:hAnsi="Times New Roman"/>
          <w:sz w:val="28"/>
          <w:szCs w:val="28"/>
        </w:rPr>
        <w:t>ем</w:t>
      </w:r>
      <w:r w:rsidR="00186C4D" w:rsidRPr="00A57171">
        <w:rPr>
          <w:rFonts w:ascii="Times New Roman" w:hAnsi="Times New Roman"/>
          <w:sz w:val="28"/>
          <w:szCs w:val="28"/>
        </w:rPr>
        <w:t xml:space="preserve"> новых технологий и оборудования</w:t>
      </w:r>
      <w:r w:rsidR="002E23DF" w:rsidRPr="00A57171">
        <w:rPr>
          <w:rFonts w:ascii="Times New Roman" w:hAnsi="Times New Roman"/>
          <w:sz w:val="28"/>
          <w:szCs w:val="28"/>
        </w:rPr>
        <w:t>, требующих более высокого уровня квалификации.</w:t>
      </w:r>
      <w:r w:rsidR="00186C4D" w:rsidRPr="00A57171">
        <w:rPr>
          <w:rFonts w:ascii="Times New Roman" w:hAnsi="Times New Roman"/>
          <w:sz w:val="28"/>
          <w:szCs w:val="28"/>
        </w:rPr>
        <w:t xml:space="preserve"> </w:t>
      </w:r>
      <w:r w:rsidRPr="00A57171">
        <w:rPr>
          <w:rFonts w:ascii="Times New Roman" w:hAnsi="Times New Roman"/>
          <w:sz w:val="28"/>
          <w:szCs w:val="28"/>
        </w:rPr>
        <w:t xml:space="preserve">Порядок </w:t>
      </w:r>
      <w:r w:rsidR="002E23DF" w:rsidRPr="00A57171">
        <w:rPr>
          <w:rFonts w:ascii="Times New Roman" w:hAnsi="Times New Roman"/>
          <w:sz w:val="28"/>
          <w:szCs w:val="28"/>
        </w:rPr>
        <w:t>проведения практического обучения безопасным методам работ, стажировки</w:t>
      </w:r>
      <w:r w:rsidR="001D5EC9" w:rsidRPr="00A57171">
        <w:rPr>
          <w:rFonts w:ascii="Times New Roman" w:hAnsi="Times New Roman"/>
          <w:sz w:val="28"/>
          <w:szCs w:val="28"/>
        </w:rPr>
        <w:t>,</w:t>
      </w:r>
      <w:r w:rsidR="002E23DF" w:rsidRPr="00A57171">
        <w:rPr>
          <w:rFonts w:ascii="Times New Roman" w:hAnsi="Times New Roman"/>
          <w:sz w:val="28"/>
          <w:szCs w:val="28"/>
        </w:rPr>
        <w:t xml:space="preserve"> </w:t>
      </w:r>
      <w:r w:rsidRPr="00A57171">
        <w:rPr>
          <w:rFonts w:ascii="Times New Roman" w:hAnsi="Times New Roman"/>
          <w:sz w:val="28"/>
          <w:szCs w:val="28"/>
        </w:rPr>
        <w:t xml:space="preserve">проверки знаний по безопасным </w:t>
      </w:r>
      <w:r w:rsidRPr="00A57171">
        <w:rPr>
          <w:rFonts w:ascii="Times New Roman" w:hAnsi="Times New Roman"/>
          <w:sz w:val="28"/>
          <w:szCs w:val="28"/>
        </w:rPr>
        <w:lastRenderedPageBreak/>
        <w:t>методам выполнения работ и допуска к самостоятельной работе определяется распорядительными документами эксплуатирующей организации.».</w:t>
      </w:r>
    </w:p>
    <w:p w14:paraId="41B68ECD" w14:textId="77777777" w:rsidR="00E870B8" w:rsidRPr="00A57171" w:rsidRDefault="00A40FA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пятый п</w:t>
      </w:r>
      <w:r w:rsidR="00376727" w:rsidRPr="00A57171">
        <w:rPr>
          <w:rFonts w:ascii="Times New Roman" w:hAnsi="Times New Roman"/>
          <w:sz w:val="28"/>
          <w:szCs w:val="28"/>
        </w:rPr>
        <w:t>ункта</w:t>
      </w:r>
      <w:r w:rsidR="00E870B8" w:rsidRPr="00A57171">
        <w:rPr>
          <w:rFonts w:ascii="Times New Roman" w:hAnsi="Times New Roman"/>
          <w:sz w:val="28"/>
          <w:szCs w:val="28"/>
        </w:rPr>
        <w:t xml:space="preserve"> 228 изложить в следующей редакции:</w:t>
      </w:r>
    </w:p>
    <w:p w14:paraId="13911F06" w14:textId="77777777" w:rsidR="00E870B8" w:rsidRPr="00A57171" w:rsidRDefault="00E870B8"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«Комиссия по проверке знаний </w:t>
      </w:r>
      <w:r w:rsidR="001D5EC9" w:rsidRPr="00A57171">
        <w:rPr>
          <w:rFonts w:ascii="Times New Roman" w:hAnsi="Times New Roman"/>
          <w:sz w:val="28"/>
          <w:szCs w:val="28"/>
        </w:rPr>
        <w:t>обслуживающего оборудование персонала (</w:t>
      </w:r>
      <w:r w:rsidRPr="00A57171">
        <w:rPr>
          <w:rFonts w:ascii="Times New Roman" w:hAnsi="Times New Roman"/>
          <w:sz w:val="28"/>
          <w:szCs w:val="28"/>
        </w:rPr>
        <w:t>рабочих</w:t>
      </w:r>
      <w:r w:rsidR="001D5EC9" w:rsidRPr="00A57171">
        <w:rPr>
          <w:rFonts w:ascii="Times New Roman" w:hAnsi="Times New Roman"/>
          <w:sz w:val="28"/>
          <w:szCs w:val="28"/>
        </w:rPr>
        <w:t>)</w:t>
      </w:r>
      <w:r w:rsidRPr="00A57171">
        <w:rPr>
          <w:rFonts w:ascii="Times New Roman" w:hAnsi="Times New Roman"/>
          <w:sz w:val="28"/>
          <w:szCs w:val="28"/>
        </w:rPr>
        <w:t xml:space="preserve"> назначается приказом эксплуатирующей организации, участие в ее работе представителя Ростехнадзора не требуется.».</w:t>
      </w:r>
    </w:p>
    <w:p w14:paraId="415FE6C5" w14:textId="77777777" w:rsidR="003B2FA9" w:rsidRDefault="0090645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пункта 231 изложить в следующей редакции:</w:t>
      </w:r>
    </w:p>
    <w:p w14:paraId="1724F93F" w14:textId="77777777" w:rsidR="007E3885" w:rsidRPr="00A57171" w:rsidRDefault="00906454" w:rsidP="003B2FA9">
      <w:pPr>
        <w:tabs>
          <w:tab w:val="left" w:pos="567"/>
        </w:tabs>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здания и помещения, в которых эксплуатируются котлы, не должны допускаться лица, не имеющие отношения к эксплуатации </w:t>
      </w:r>
      <w:r w:rsidR="008F2F2B" w:rsidRPr="00A57171">
        <w:rPr>
          <w:rFonts w:ascii="Times New Roman" w:hAnsi="Times New Roman"/>
          <w:sz w:val="28"/>
          <w:szCs w:val="28"/>
        </w:rPr>
        <w:t xml:space="preserve">котлов </w:t>
      </w:r>
      <w:r w:rsidR="0081778D" w:rsidRPr="00A57171">
        <w:rPr>
          <w:rFonts w:ascii="Times New Roman" w:hAnsi="Times New Roman"/>
          <w:sz w:val="28"/>
          <w:szCs w:val="28"/>
        </w:rPr>
        <w:t xml:space="preserve">и иного взаимосвязанного с </w:t>
      </w:r>
      <w:r w:rsidR="008F2F2B" w:rsidRPr="00A57171">
        <w:rPr>
          <w:rFonts w:ascii="Times New Roman" w:hAnsi="Times New Roman"/>
          <w:sz w:val="28"/>
          <w:szCs w:val="28"/>
        </w:rPr>
        <w:t>ни</w:t>
      </w:r>
      <w:r w:rsidR="0081778D" w:rsidRPr="00A57171">
        <w:rPr>
          <w:rFonts w:ascii="Times New Roman" w:hAnsi="Times New Roman"/>
          <w:sz w:val="28"/>
          <w:szCs w:val="28"/>
        </w:rPr>
        <w:t>ми основного и вспомогательного оборудования.</w:t>
      </w:r>
      <w:r w:rsidRPr="00A57171">
        <w:rPr>
          <w:rFonts w:ascii="Times New Roman" w:hAnsi="Times New Roman"/>
          <w:sz w:val="28"/>
          <w:szCs w:val="28"/>
        </w:rPr>
        <w:t>».</w:t>
      </w:r>
    </w:p>
    <w:p w14:paraId="007AAC06" w14:textId="77777777" w:rsidR="00906454" w:rsidRPr="00A57171" w:rsidRDefault="007971F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w:t>
      </w:r>
      <w:r w:rsidR="00906454" w:rsidRPr="00A57171">
        <w:rPr>
          <w:rFonts w:ascii="Times New Roman" w:hAnsi="Times New Roman"/>
          <w:sz w:val="28"/>
          <w:szCs w:val="28"/>
        </w:rPr>
        <w:t xml:space="preserve"> «б» пункта 233 изложить в следующей редакции:</w:t>
      </w:r>
    </w:p>
    <w:p w14:paraId="7D261640"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«б) предотвращение аварийных ситуаций;».</w:t>
      </w:r>
    </w:p>
    <w:p w14:paraId="39309EAC" w14:textId="77777777" w:rsidR="001D516D" w:rsidRPr="00A57171" w:rsidRDefault="001D516D"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235 изложить в следующей редакции:</w:t>
      </w:r>
    </w:p>
    <w:p w14:paraId="1943F072" w14:textId="77777777" w:rsidR="001D516D" w:rsidRPr="00A57171" w:rsidRDefault="001D516D"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«235.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кипения при рабочем давлении воды в водогрейном котле.».</w:t>
      </w:r>
    </w:p>
    <w:p w14:paraId="5E6C1596" w14:textId="77777777" w:rsidR="0037123C" w:rsidRPr="00A57171" w:rsidRDefault="009A48A0"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седьмой п</w:t>
      </w:r>
      <w:r w:rsidR="00376727" w:rsidRPr="00A57171">
        <w:rPr>
          <w:rFonts w:ascii="Times New Roman" w:hAnsi="Times New Roman"/>
          <w:sz w:val="28"/>
          <w:szCs w:val="28"/>
        </w:rPr>
        <w:t>ункта</w:t>
      </w:r>
      <w:r w:rsidR="001C6D15" w:rsidRPr="00A57171">
        <w:rPr>
          <w:rFonts w:ascii="Times New Roman" w:hAnsi="Times New Roman"/>
          <w:sz w:val="28"/>
          <w:szCs w:val="28"/>
        </w:rPr>
        <w:t xml:space="preserve"> 236 изложить в следующей редакции:</w:t>
      </w:r>
    </w:p>
    <w:p w14:paraId="738502F7" w14:textId="77777777" w:rsidR="0037123C" w:rsidRPr="00A57171" w:rsidRDefault="001C6D15">
      <w:pPr>
        <w:spacing w:line="360" w:lineRule="auto"/>
        <w:ind w:firstLine="709"/>
        <w:jc w:val="both"/>
        <w:rPr>
          <w:rFonts w:ascii="Times New Roman" w:hAnsi="Times New Roman"/>
          <w:sz w:val="28"/>
          <w:szCs w:val="28"/>
        </w:rPr>
      </w:pPr>
      <w:r w:rsidRPr="00A57171">
        <w:rPr>
          <w:rFonts w:ascii="Times New Roman" w:hAnsi="Times New Roman"/>
          <w:sz w:val="28"/>
          <w:szCs w:val="28"/>
        </w:rPr>
        <w:t>«Допускается применение других видов жидкого топлива с температурой вспышки не менее 61 °C.».</w:t>
      </w:r>
    </w:p>
    <w:p w14:paraId="50CFB803" w14:textId="77777777" w:rsidR="00906454" w:rsidRPr="00A57171" w:rsidRDefault="0090645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239 изложить в следующей редакции:</w:t>
      </w:r>
    </w:p>
    <w:p w14:paraId="4BD335B6"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«239. Установка запорных органов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w:t>
      </w:r>
    </w:p>
    <w:p w14:paraId="00C0732B" w14:textId="77777777" w:rsidR="00906454" w:rsidRPr="00A57171" w:rsidRDefault="009A48A0"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второй п</w:t>
      </w:r>
      <w:r w:rsidR="00376727" w:rsidRPr="00A57171">
        <w:rPr>
          <w:rFonts w:ascii="Times New Roman" w:hAnsi="Times New Roman"/>
          <w:sz w:val="28"/>
          <w:szCs w:val="28"/>
        </w:rPr>
        <w:t>ункта</w:t>
      </w:r>
      <w:r w:rsidR="001C6D15" w:rsidRPr="00A57171">
        <w:rPr>
          <w:rFonts w:ascii="Times New Roman" w:hAnsi="Times New Roman"/>
          <w:sz w:val="28"/>
          <w:szCs w:val="28"/>
        </w:rPr>
        <w:t xml:space="preserve"> 240 </w:t>
      </w:r>
      <w:r w:rsidR="00906454" w:rsidRPr="00A57171">
        <w:rPr>
          <w:rFonts w:ascii="Times New Roman" w:hAnsi="Times New Roman"/>
          <w:sz w:val="28"/>
          <w:szCs w:val="28"/>
        </w:rPr>
        <w:t>изложить в следующей редакции:</w:t>
      </w:r>
    </w:p>
    <w:p w14:paraId="720EE93F"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«Для защиты персонала от разрушения прозрачных пластин на котлах с рабочим давлением более 4 МПа необходимо контролировать наличие и целостность защитного кожуха на указателях уровня воды прямого действия.».</w:t>
      </w:r>
    </w:p>
    <w:p w14:paraId="411711AB" w14:textId="77777777" w:rsidR="00434DC4" w:rsidRPr="00A57171" w:rsidRDefault="00434DC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w:t>
      </w:r>
      <w:r w:rsidR="00A85F03" w:rsidRPr="00A57171">
        <w:rPr>
          <w:rFonts w:ascii="Times New Roman" w:hAnsi="Times New Roman"/>
          <w:sz w:val="28"/>
          <w:szCs w:val="28"/>
        </w:rPr>
        <w:t>ункт</w:t>
      </w:r>
      <w:r w:rsidRPr="00A57171">
        <w:rPr>
          <w:rFonts w:ascii="Times New Roman" w:hAnsi="Times New Roman"/>
          <w:sz w:val="28"/>
          <w:szCs w:val="28"/>
        </w:rPr>
        <w:t>е</w:t>
      </w:r>
      <w:r w:rsidR="00A85F03" w:rsidRPr="00A57171">
        <w:rPr>
          <w:rFonts w:ascii="Times New Roman" w:hAnsi="Times New Roman"/>
          <w:sz w:val="28"/>
          <w:szCs w:val="28"/>
        </w:rPr>
        <w:t xml:space="preserve"> 243</w:t>
      </w:r>
      <w:r w:rsidRPr="00A57171">
        <w:rPr>
          <w:rFonts w:ascii="Times New Roman" w:hAnsi="Times New Roman"/>
          <w:sz w:val="28"/>
          <w:szCs w:val="28"/>
        </w:rPr>
        <w:t>:</w:t>
      </w:r>
    </w:p>
    <w:p w14:paraId="2D0DB533" w14:textId="77777777" w:rsidR="00A67E68" w:rsidRPr="00A67E68" w:rsidRDefault="00062F23" w:rsidP="00A67E68">
      <w:pPr>
        <w:pStyle w:val="ac"/>
        <w:numPr>
          <w:ilvl w:val="0"/>
          <w:numId w:val="11"/>
        </w:numPr>
        <w:spacing w:line="360" w:lineRule="auto"/>
        <w:ind w:left="0" w:firstLine="709"/>
        <w:jc w:val="both"/>
        <w:rPr>
          <w:rFonts w:ascii="Times New Roman" w:hAnsi="Times New Roman"/>
          <w:sz w:val="28"/>
          <w:szCs w:val="28"/>
        </w:rPr>
      </w:pPr>
      <w:r w:rsidRPr="00A67E68">
        <w:rPr>
          <w:rFonts w:ascii="Times New Roman" w:hAnsi="Times New Roman"/>
          <w:sz w:val="28"/>
          <w:szCs w:val="28"/>
        </w:rPr>
        <w:lastRenderedPageBreak/>
        <w:t>в абзаце пятом</w:t>
      </w:r>
      <w:r w:rsidR="00A67E68" w:rsidRPr="00A67E68">
        <w:rPr>
          <w:rFonts w:ascii="Times New Roman" w:hAnsi="Times New Roman"/>
          <w:sz w:val="28"/>
          <w:szCs w:val="28"/>
        </w:rPr>
        <w:t>:</w:t>
      </w:r>
    </w:p>
    <w:p w14:paraId="01ED2479" w14:textId="77777777" w:rsidR="002806BA" w:rsidRPr="00A67E68" w:rsidRDefault="00062F23" w:rsidP="00435FBE">
      <w:pPr>
        <w:pStyle w:val="ac"/>
        <w:spacing w:line="360" w:lineRule="auto"/>
        <w:ind w:left="0" w:firstLine="709"/>
        <w:jc w:val="both"/>
        <w:rPr>
          <w:rFonts w:ascii="Times New Roman" w:hAnsi="Times New Roman"/>
          <w:sz w:val="28"/>
          <w:szCs w:val="28"/>
        </w:rPr>
      </w:pPr>
      <w:r w:rsidRPr="00A67E68">
        <w:rPr>
          <w:rFonts w:ascii="Times New Roman" w:hAnsi="Times New Roman"/>
          <w:sz w:val="28"/>
          <w:szCs w:val="28"/>
        </w:rPr>
        <w:t>после слов «Номинальный диаметр» добавить слово «корпуса»;</w:t>
      </w:r>
    </w:p>
    <w:p w14:paraId="019CD941" w14:textId="77777777" w:rsidR="003B2FA9" w:rsidRPr="00A57171" w:rsidRDefault="003B2FA9" w:rsidP="003B2FA9">
      <w:pPr>
        <w:spacing w:line="360" w:lineRule="auto"/>
        <w:ind w:firstLine="709"/>
        <w:jc w:val="both"/>
        <w:rPr>
          <w:rFonts w:ascii="Times New Roman" w:hAnsi="Times New Roman"/>
          <w:sz w:val="28"/>
          <w:szCs w:val="28"/>
        </w:rPr>
      </w:pPr>
      <w:r w:rsidRPr="00A57171">
        <w:rPr>
          <w:rFonts w:ascii="Times New Roman" w:hAnsi="Times New Roman"/>
          <w:sz w:val="28"/>
          <w:szCs w:val="28"/>
        </w:rPr>
        <w:t>слова «на высоте до 2 м» заменить словами «на высоте менее 2 м».</w:t>
      </w:r>
    </w:p>
    <w:p w14:paraId="794734EE" w14:textId="77777777" w:rsidR="00434DC4" w:rsidRPr="00A57171" w:rsidRDefault="00A67E68" w:rsidP="002E3A18">
      <w:pPr>
        <w:spacing w:line="360" w:lineRule="auto"/>
        <w:ind w:left="709"/>
        <w:jc w:val="both"/>
        <w:rPr>
          <w:rFonts w:ascii="Times New Roman" w:hAnsi="Times New Roman"/>
          <w:sz w:val="28"/>
          <w:szCs w:val="28"/>
        </w:rPr>
      </w:pPr>
      <w:r>
        <w:rPr>
          <w:rFonts w:ascii="Times New Roman" w:hAnsi="Times New Roman"/>
          <w:sz w:val="28"/>
          <w:szCs w:val="28"/>
        </w:rPr>
        <w:t>2</w:t>
      </w:r>
      <w:r w:rsidR="003B2FA9">
        <w:rPr>
          <w:rFonts w:ascii="Times New Roman" w:hAnsi="Times New Roman"/>
          <w:sz w:val="28"/>
          <w:szCs w:val="28"/>
        </w:rPr>
        <w:t>) дополнить абзацами</w:t>
      </w:r>
      <w:r w:rsidR="00434DC4" w:rsidRPr="00A57171">
        <w:rPr>
          <w:rFonts w:ascii="Times New Roman" w:hAnsi="Times New Roman"/>
          <w:sz w:val="28"/>
          <w:szCs w:val="28"/>
        </w:rPr>
        <w:t xml:space="preserve"> следующего содержания:</w:t>
      </w:r>
    </w:p>
    <w:p w14:paraId="3BC686A4" w14:textId="77777777" w:rsidR="00E372AC" w:rsidRPr="00A57171" w:rsidRDefault="00E372AC" w:rsidP="00E372A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«При эксплуатации котлов с рабочим давлением </w:t>
      </w:r>
      <w:r w:rsidR="005E10C9" w:rsidRPr="00A57171">
        <w:rPr>
          <w:rFonts w:ascii="Times New Roman" w:hAnsi="Times New Roman"/>
          <w:sz w:val="28"/>
          <w:szCs w:val="28"/>
        </w:rPr>
        <w:t>не более</w:t>
      </w:r>
      <w:r w:rsidRPr="00A57171">
        <w:rPr>
          <w:rFonts w:ascii="Times New Roman" w:hAnsi="Times New Roman"/>
          <w:sz w:val="28"/>
          <w:szCs w:val="28"/>
        </w:rPr>
        <w:t xml:space="preserve"> 2,5 МПа необходимо применять манометры</w:t>
      </w:r>
      <w:r w:rsidR="008F3C66" w:rsidRPr="00A57171">
        <w:rPr>
          <w:rFonts w:ascii="Times New Roman" w:hAnsi="Times New Roman"/>
          <w:sz w:val="28"/>
          <w:szCs w:val="28"/>
        </w:rPr>
        <w:t xml:space="preserve"> с </w:t>
      </w:r>
      <w:r w:rsidRPr="00A57171">
        <w:rPr>
          <w:rFonts w:ascii="Times New Roman" w:hAnsi="Times New Roman"/>
          <w:sz w:val="28"/>
          <w:szCs w:val="28"/>
        </w:rPr>
        <w:t>классом точности не ниже</w:t>
      </w:r>
      <w:r w:rsidR="008F3C66" w:rsidRPr="00A57171">
        <w:rPr>
          <w:rFonts w:ascii="Times New Roman" w:hAnsi="Times New Roman"/>
          <w:sz w:val="28"/>
          <w:szCs w:val="28"/>
        </w:rPr>
        <w:t xml:space="preserve"> 2,5.</w:t>
      </w:r>
    </w:p>
    <w:p w14:paraId="4A2815DF" w14:textId="77777777" w:rsidR="008F3C66" w:rsidRPr="00A57171" w:rsidRDefault="008F3C66" w:rsidP="00E372A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При эксплуатации котлов с рабочим давлением более 2,5 до 14 МПа </w:t>
      </w:r>
      <w:r w:rsidR="005E10C9" w:rsidRPr="00A57171">
        <w:rPr>
          <w:rFonts w:ascii="Times New Roman" w:hAnsi="Times New Roman"/>
          <w:sz w:val="28"/>
          <w:szCs w:val="28"/>
        </w:rPr>
        <w:t xml:space="preserve">включительно </w:t>
      </w:r>
      <w:r w:rsidRPr="00A57171">
        <w:rPr>
          <w:rFonts w:ascii="Times New Roman" w:hAnsi="Times New Roman"/>
          <w:sz w:val="28"/>
          <w:szCs w:val="28"/>
        </w:rPr>
        <w:t xml:space="preserve">необходимо применять манометры с классом точности не ниже 1,5. </w:t>
      </w:r>
    </w:p>
    <w:p w14:paraId="7EDBF31C" w14:textId="77777777" w:rsidR="008F3C66" w:rsidRPr="00A57171" w:rsidRDefault="008F3C66" w:rsidP="001F05FA">
      <w:pPr>
        <w:spacing w:line="360" w:lineRule="auto"/>
        <w:ind w:firstLine="709"/>
        <w:jc w:val="both"/>
        <w:rPr>
          <w:rFonts w:ascii="Times New Roman" w:hAnsi="Times New Roman"/>
          <w:sz w:val="28"/>
          <w:szCs w:val="28"/>
        </w:rPr>
      </w:pPr>
      <w:r w:rsidRPr="00A57171">
        <w:rPr>
          <w:rFonts w:ascii="Times New Roman" w:hAnsi="Times New Roman"/>
          <w:sz w:val="28"/>
          <w:szCs w:val="28"/>
        </w:rPr>
        <w:t>При эксплуатации котлов с рабочим давлением более 14 МПа необходимо применять манометры с классом точности не ниже 1</w:t>
      </w:r>
      <w:r w:rsidR="00434DC4" w:rsidRPr="00A57171">
        <w:rPr>
          <w:rFonts w:ascii="Times New Roman" w:hAnsi="Times New Roman"/>
          <w:sz w:val="28"/>
          <w:szCs w:val="28"/>
        </w:rPr>
        <w:t>.»;</w:t>
      </w:r>
    </w:p>
    <w:p w14:paraId="570A76FA" w14:textId="77777777" w:rsidR="00906454" w:rsidRPr="00A57171" w:rsidRDefault="0090645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244 изложить в следующей редакции:</w:t>
      </w:r>
    </w:p>
    <w:p w14:paraId="47832DC3"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«244. Перед каждым манометром должны быть установлены трехходовой кран или другое аналогичное устройство для продувки, проверки и отключения манометра</w:t>
      </w:r>
      <w:r w:rsidR="00B5612B" w:rsidRPr="00A57171">
        <w:rPr>
          <w:rFonts w:ascii="Times New Roman" w:hAnsi="Times New Roman"/>
          <w:sz w:val="28"/>
          <w:szCs w:val="28"/>
        </w:rPr>
        <w:t xml:space="preserve">. Перед </w:t>
      </w:r>
      <w:r w:rsidRPr="00A57171">
        <w:rPr>
          <w:rFonts w:ascii="Times New Roman" w:hAnsi="Times New Roman"/>
          <w:sz w:val="28"/>
          <w:szCs w:val="28"/>
        </w:rPr>
        <w:t>манометром, предназначенным для измерения давления пара, кроме того</w:t>
      </w:r>
      <w:r w:rsidR="00B5612B" w:rsidRPr="00A57171">
        <w:rPr>
          <w:rFonts w:ascii="Times New Roman" w:hAnsi="Times New Roman"/>
          <w:sz w:val="28"/>
          <w:szCs w:val="28"/>
        </w:rPr>
        <w:t xml:space="preserve">  </w:t>
      </w:r>
      <w:r w:rsidRPr="00A57171">
        <w:rPr>
          <w:rFonts w:ascii="Times New Roman" w:hAnsi="Times New Roman"/>
          <w:sz w:val="28"/>
          <w:szCs w:val="28"/>
        </w:rPr>
        <w:t>должна быть сифонная трубка внутренним диаметром не менее 10 мм.</w:t>
      </w:r>
    </w:p>
    <w:p w14:paraId="0E7F5C9F"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На котлах с рабочим давлением 4 МПа и более должны быть установлены </w:t>
      </w:r>
      <w:r w:rsidR="00E50E11" w:rsidRPr="00A57171">
        <w:rPr>
          <w:rFonts w:ascii="Times New Roman" w:hAnsi="Times New Roman"/>
          <w:sz w:val="28"/>
          <w:szCs w:val="28"/>
        </w:rPr>
        <w:t>запорные органы</w:t>
      </w:r>
      <w:r w:rsidRPr="00A57171">
        <w:rPr>
          <w:rFonts w:ascii="Times New Roman" w:hAnsi="Times New Roman"/>
          <w:sz w:val="28"/>
          <w:szCs w:val="28"/>
        </w:rPr>
        <w:t>, позволяющие отключать манометр от котла, обеспечивать сообщение его с атмосферой и производить продувку сифонной трубки.».</w:t>
      </w:r>
    </w:p>
    <w:p w14:paraId="4710FDE1" w14:textId="77777777" w:rsidR="00906454" w:rsidRPr="00A57171" w:rsidRDefault="0090645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246 изложить в следующей редакции:</w:t>
      </w:r>
    </w:p>
    <w:p w14:paraId="71E86A77"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«246.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w:t>
      </w:r>
      <w:r w:rsidR="00B5612B" w:rsidRPr="00A57171">
        <w:rPr>
          <w:rFonts w:ascii="Times New Roman" w:hAnsi="Times New Roman"/>
          <w:sz w:val="28"/>
          <w:szCs w:val="28"/>
        </w:rPr>
        <w:t xml:space="preserve"> </w:t>
      </w:r>
      <w:r w:rsidRPr="00A57171">
        <w:rPr>
          <w:rFonts w:ascii="Times New Roman" w:hAnsi="Times New Roman"/>
          <w:sz w:val="28"/>
          <w:szCs w:val="28"/>
        </w:rPr>
        <w:t>руководств</w:t>
      </w:r>
      <w:r w:rsidR="00B5612B" w:rsidRPr="00A57171">
        <w:rPr>
          <w:rFonts w:ascii="Times New Roman" w:hAnsi="Times New Roman"/>
          <w:sz w:val="28"/>
          <w:szCs w:val="28"/>
        </w:rPr>
        <w:t xml:space="preserve">а </w:t>
      </w:r>
      <w:r w:rsidRPr="00A57171">
        <w:rPr>
          <w:rFonts w:ascii="Times New Roman" w:hAnsi="Times New Roman"/>
          <w:sz w:val="28"/>
          <w:szCs w:val="28"/>
        </w:rPr>
        <w:t>(инструкции) по эксплуатации.».</w:t>
      </w:r>
    </w:p>
    <w:p w14:paraId="7C494D3D" w14:textId="77777777" w:rsidR="00250443" w:rsidRPr="00A57171" w:rsidRDefault="0037672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w:t>
      </w:r>
      <w:r w:rsidR="00906454" w:rsidRPr="00A57171">
        <w:rPr>
          <w:rFonts w:ascii="Times New Roman" w:hAnsi="Times New Roman"/>
          <w:sz w:val="28"/>
          <w:szCs w:val="28"/>
        </w:rPr>
        <w:t xml:space="preserve"> 250 </w:t>
      </w:r>
      <w:r w:rsidR="00250443" w:rsidRPr="00A57171">
        <w:rPr>
          <w:rFonts w:ascii="Times New Roman" w:hAnsi="Times New Roman"/>
          <w:sz w:val="28"/>
          <w:szCs w:val="28"/>
        </w:rPr>
        <w:t xml:space="preserve">изложить в следующей редакции: </w:t>
      </w:r>
    </w:p>
    <w:p w14:paraId="232520A9" w14:textId="77777777" w:rsidR="009A48A0" w:rsidRPr="00A57171" w:rsidRDefault="00250443" w:rsidP="00250443">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w:t>
      </w:r>
      <w:r w:rsidR="009A48A0" w:rsidRPr="00A57171">
        <w:rPr>
          <w:rFonts w:ascii="Times New Roman" w:hAnsi="Times New Roman"/>
          <w:sz w:val="28"/>
          <w:szCs w:val="28"/>
        </w:rPr>
        <w:t xml:space="preserve">250. Заполнение неостывшего барабанного котла разрешается при температуре металла верха опорожненного барабана не </w:t>
      </w:r>
      <w:r w:rsidRPr="00A57171">
        <w:rPr>
          <w:rFonts w:ascii="Times New Roman" w:hAnsi="Times New Roman"/>
          <w:sz w:val="28"/>
          <w:szCs w:val="28"/>
        </w:rPr>
        <w:t>более</w:t>
      </w:r>
      <w:r w:rsidR="009A48A0" w:rsidRPr="00A57171">
        <w:rPr>
          <w:rFonts w:ascii="Times New Roman" w:hAnsi="Times New Roman"/>
          <w:sz w:val="28"/>
          <w:szCs w:val="28"/>
        </w:rPr>
        <w:t xml:space="preserve"> 160 °C.</w:t>
      </w:r>
      <w:r w:rsidRPr="00A57171">
        <w:rPr>
          <w:rFonts w:ascii="Times New Roman" w:hAnsi="Times New Roman"/>
          <w:sz w:val="28"/>
          <w:szCs w:val="28"/>
        </w:rPr>
        <w:t>».</w:t>
      </w:r>
    </w:p>
    <w:p w14:paraId="6262C4D7" w14:textId="77777777" w:rsidR="0037123C"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Подпункты «а», «б» п</w:t>
      </w:r>
      <w:r w:rsidR="00376727" w:rsidRPr="00A57171">
        <w:rPr>
          <w:rFonts w:ascii="Times New Roman" w:hAnsi="Times New Roman"/>
          <w:sz w:val="28"/>
          <w:szCs w:val="28"/>
        </w:rPr>
        <w:t>ункта</w:t>
      </w:r>
      <w:r w:rsidR="001002DB" w:rsidRPr="00A57171">
        <w:rPr>
          <w:rFonts w:ascii="Times New Roman" w:hAnsi="Times New Roman"/>
          <w:sz w:val="28"/>
          <w:szCs w:val="28"/>
        </w:rPr>
        <w:t xml:space="preserve"> 257 </w:t>
      </w:r>
      <w:r w:rsidR="00906454" w:rsidRPr="00A57171">
        <w:rPr>
          <w:rFonts w:ascii="Times New Roman" w:hAnsi="Times New Roman"/>
          <w:sz w:val="28"/>
          <w:szCs w:val="28"/>
        </w:rPr>
        <w:t>изложить в следующей редакции:</w:t>
      </w:r>
    </w:p>
    <w:p w14:paraId="022656F5"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«а) для котлов с рабочим давлением 4 МПа и менее - при избыточном давлении в котле 0,1 МПа и перед включением в главный паропровод;</w:t>
      </w:r>
    </w:p>
    <w:p w14:paraId="13E2A93B" w14:textId="77777777" w:rsidR="00906454" w:rsidRPr="00A57171" w:rsidRDefault="00906454"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б) для котлов с рабочим давлением более 4 МПа - при избыточном давлении в котле 0,3 МПа и при </w:t>
      </w:r>
      <w:r w:rsidR="00A9655F" w:rsidRPr="00A57171">
        <w:rPr>
          <w:rFonts w:ascii="Times New Roman" w:hAnsi="Times New Roman"/>
          <w:sz w:val="28"/>
          <w:szCs w:val="28"/>
        </w:rPr>
        <w:t>избыточном</w:t>
      </w:r>
      <w:r w:rsidR="001002DB" w:rsidRPr="00A57171">
        <w:rPr>
          <w:rFonts w:ascii="Times New Roman" w:hAnsi="Times New Roman"/>
          <w:sz w:val="28"/>
          <w:szCs w:val="28"/>
        </w:rPr>
        <w:t xml:space="preserve"> </w:t>
      </w:r>
      <w:r w:rsidRPr="00A57171">
        <w:rPr>
          <w:rFonts w:ascii="Times New Roman" w:hAnsi="Times New Roman"/>
          <w:sz w:val="28"/>
          <w:szCs w:val="28"/>
        </w:rPr>
        <w:t xml:space="preserve">давлении </w:t>
      </w:r>
      <w:r w:rsidR="001002DB" w:rsidRPr="00A57171">
        <w:rPr>
          <w:rFonts w:ascii="Times New Roman" w:hAnsi="Times New Roman"/>
          <w:sz w:val="28"/>
          <w:szCs w:val="28"/>
        </w:rPr>
        <w:t xml:space="preserve">от </w:t>
      </w:r>
      <w:r w:rsidRPr="00A57171">
        <w:rPr>
          <w:rFonts w:ascii="Times New Roman" w:hAnsi="Times New Roman"/>
          <w:sz w:val="28"/>
          <w:szCs w:val="28"/>
        </w:rPr>
        <w:t xml:space="preserve">1,5 </w:t>
      </w:r>
      <w:r w:rsidR="001002DB" w:rsidRPr="00A57171">
        <w:rPr>
          <w:rFonts w:ascii="Times New Roman" w:hAnsi="Times New Roman"/>
          <w:sz w:val="28"/>
          <w:szCs w:val="28"/>
        </w:rPr>
        <w:t xml:space="preserve">до </w:t>
      </w:r>
      <w:r w:rsidRPr="00A57171">
        <w:rPr>
          <w:rFonts w:ascii="Times New Roman" w:hAnsi="Times New Roman"/>
          <w:sz w:val="28"/>
          <w:szCs w:val="28"/>
        </w:rPr>
        <w:t>3</w:t>
      </w:r>
      <w:r w:rsidR="0012527F" w:rsidRPr="00A57171">
        <w:rPr>
          <w:rFonts w:ascii="Times New Roman" w:hAnsi="Times New Roman"/>
          <w:sz w:val="28"/>
          <w:szCs w:val="28"/>
        </w:rPr>
        <w:t xml:space="preserve"> </w:t>
      </w:r>
      <w:r w:rsidRPr="00A57171">
        <w:rPr>
          <w:rFonts w:ascii="Times New Roman" w:hAnsi="Times New Roman"/>
          <w:sz w:val="28"/>
          <w:szCs w:val="28"/>
        </w:rPr>
        <w:t>МПа.».</w:t>
      </w:r>
    </w:p>
    <w:p w14:paraId="79830710" w14:textId="77777777" w:rsidR="00906454"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второй п</w:t>
      </w:r>
      <w:r w:rsidR="00376727" w:rsidRPr="00A57171">
        <w:rPr>
          <w:rFonts w:ascii="Times New Roman" w:hAnsi="Times New Roman"/>
          <w:sz w:val="28"/>
          <w:szCs w:val="28"/>
        </w:rPr>
        <w:t>ункта</w:t>
      </w:r>
      <w:r w:rsidR="00F8012A" w:rsidRPr="00A57171">
        <w:rPr>
          <w:rFonts w:ascii="Times New Roman" w:hAnsi="Times New Roman"/>
          <w:sz w:val="28"/>
          <w:szCs w:val="28"/>
        </w:rPr>
        <w:t xml:space="preserve"> 261 </w:t>
      </w:r>
      <w:r w:rsidR="00A9655F" w:rsidRPr="00A57171">
        <w:rPr>
          <w:rFonts w:ascii="Times New Roman" w:hAnsi="Times New Roman"/>
          <w:sz w:val="28"/>
          <w:szCs w:val="28"/>
        </w:rPr>
        <w:t>изложить в следующей редакции:</w:t>
      </w:r>
    </w:p>
    <w:p w14:paraId="32B2DE5C" w14:textId="77777777" w:rsidR="00906454" w:rsidRPr="00A57171" w:rsidRDefault="00A9655F" w:rsidP="00906454">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«Для котлов с рабочим давлением более </w:t>
      </w:r>
      <w:r w:rsidR="00F8012A" w:rsidRPr="00A57171">
        <w:rPr>
          <w:rFonts w:ascii="Times New Roman" w:eastAsiaTheme="minorHAnsi" w:hAnsi="Times New Roman"/>
          <w:sz w:val="28"/>
          <w:szCs w:val="28"/>
          <w:lang w:eastAsia="en-US"/>
        </w:rPr>
        <w:t>10</w:t>
      </w:r>
      <w:r w:rsidR="0012527F" w:rsidRPr="00A57171">
        <w:rPr>
          <w:rFonts w:ascii="Times New Roman" w:eastAsiaTheme="minorHAnsi" w:hAnsi="Times New Roman"/>
          <w:sz w:val="28"/>
          <w:szCs w:val="28"/>
          <w:lang w:eastAsia="en-US"/>
        </w:rPr>
        <w:t xml:space="preserve"> </w:t>
      </w:r>
      <w:r w:rsidRPr="00A57171">
        <w:rPr>
          <w:rFonts w:ascii="Times New Roman" w:eastAsiaTheme="minorHAnsi" w:hAnsi="Times New Roman"/>
          <w:sz w:val="28"/>
          <w:szCs w:val="28"/>
          <w:lang w:eastAsia="en-US"/>
        </w:rPr>
        <w:t>МПа</w:t>
      </w:r>
      <w:r w:rsidRPr="00A57171">
        <w:rPr>
          <w:rFonts w:ascii="Times New Roman" w:hAnsi="Times New Roman"/>
          <w:sz w:val="28"/>
          <w:szCs w:val="28"/>
        </w:rPr>
        <w:t xml:space="preserve"> указанные выше параметры не должны превышать следующих допустимых значений:».</w:t>
      </w:r>
    </w:p>
    <w:p w14:paraId="1309387B" w14:textId="77777777" w:rsidR="00906454"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подпункте «б» п</w:t>
      </w:r>
      <w:r w:rsidR="00376727" w:rsidRPr="00A57171">
        <w:rPr>
          <w:rFonts w:ascii="Times New Roman" w:hAnsi="Times New Roman"/>
          <w:sz w:val="28"/>
          <w:szCs w:val="28"/>
        </w:rPr>
        <w:t>ункта</w:t>
      </w:r>
      <w:r w:rsidR="00F8012A" w:rsidRPr="00A57171">
        <w:rPr>
          <w:rFonts w:ascii="Times New Roman" w:hAnsi="Times New Roman"/>
          <w:sz w:val="28"/>
          <w:szCs w:val="28"/>
        </w:rPr>
        <w:t xml:space="preserve"> 274 </w:t>
      </w:r>
      <w:r w:rsidR="00435FBE">
        <w:rPr>
          <w:rFonts w:ascii="Times New Roman" w:hAnsi="Times New Roman"/>
          <w:sz w:val="28"/>
          <w:szCs w:val="28"/>
        </w:rPr>
        <w:t xml:space="preserve">слово «свыше» заменить словом </w:t>
      </w:r>
      <w:r w:rsidR="00906454" w:rsidRPr="00A57171">
        <w:rPr>
          <w:rFonts w:ascii="Times New Roman" w:hAnsi="Times New Roman"/>
          <w:sz w:val="28"/>
          <w:szCs w:val="28"/>
        </w:rPr>
        <w:t>«более».</w:t>
      </w:r>
    </w:p>
    <w:p w14:paraId="63C87DFB" w14:textId="77777777" w:rsidR="00F75BA4" w:rsidRPr="00A57171" w:rsidRDefault="00F75BA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277 дополнить абзацами</w:t>
      </w:r>
      <w:r w:rsidR="00435FBE">
        <w:rPr>
          <w:rFonts w:ascii="Times New Roman" w:hAnsi="Times New Roman"/>
          <w:sz w:val="28"/>
          <w:szCs w:val="28"/>
        </w:rPr>
        <w:t xml:space="preserve"> следующего содержания</w:t>
      </w:r>
      <w:r w:rsidRPr="00A57171">
        <w:rPr>
          <w:rFonts w:ascii="Times New Roman" w:hAnsi="Times New Roman"/>
          <w:sz w:val="28"/>
          <w:szCs w:val="28"/>
        </w:rPr>
        <w:t>:</w:t>
      </w:r>
    </w:p>
    <w:p w14:paraId="1D95E1F9" w14:textId="77777777" w:rsidR="00F75BA4" w:rsidRPr="00A57171" w:rsidRDefault="00435FBE" w:rsidP="00CC7D24">
      <w:pPr>
        <w:spacing w:line="360" w:lineRule="auto"/>
        <w:ind w:firstLine="709"/>
        <w:jc w:val="both"/>
        <w:rPr>
          <w:rFonts w:ascii="Times New Roman" w:hAnsi="Times New Roman"/>
          <w:sz w:val="28"/>
          <w:szCs w:val="28"/>
        </w:rPr>
      </w:pPr>
      <w:r>
        <w:rPr>
          <w:rFonts w:ascii="Times New Roman" w:hAnsi="Times New Roman"/>
          <w:sz w:val="28"/>
          <w:szCs w:val="28"/>
        </w:rPr>
        <w:t>«</w:t>
      </w:r>
      <w:r w:rsidR="00F75BA4" w:rsidRPr="00A57171">
        <w:rPr>
          <w:rFonts w:ascii="Times New Roman" w:hAnsi="Times New Roman"/>
          <w:sz w:val="28"/>
          <w:szCs w:val="28"/>
        </w:rPr>
        <w:t>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процентов от разрешенного давления. Превышение давления при полном открытии предохранительных клапанов более чем на 10 процентов от максимально допустимого рабочего давления допускается в случае, если это предусмотрено расчетом на прочность котла, пароперегревателя, экономайзера и трубопровода.</w:t>
      </w:r>
    </w:p>
    <w:p w14:paraId="1A0AD47E" w14:textId="77777777" w:rsidR="00391E31" w:rsidRPr="00A57171" w:rsidRDefault="00391E31" w:rsidP="00391E31">
      <w:pPr>
        <w:spacing w:line="360" w:lineRule="auto"/>
        <w:ind w:firstLine="709"/>
        <w:jc w:val="both"/>
        <w:rPr>
          <w:rFonts w:ascii="Times New Roman" w:hAnsi="Times New Roman"/>
          <w:sz w:val="28"/>
          <w:szCs w:val="28"/>
        </w:rPr>
      </w:pPr>
      <w:r w:rsidRPr="00A57171">
        <w:rPr>
          <w:rFonts w:ascii="Times New Roman" w:hAnsi="Times New Roman"/>
          <w:sz w:val="28"/>
          <w:szCs w:val="28"/>
        </w:rPr>
        <w:t>Превышение давления при полном открывании предохранительного клапана выше, чем на 10 % разрешенного может быть допущено лишь в том случае, если это предусмотрено расчетом на прочность котла, пароперегревателя и экономайзера.</w:t>
      </w:r>
      <w:r w:rsidR="00435FBE">
        <w:rPr>
          <w:rFonts w:ascii="Times New Roman" w:hAnsi="Times New Roman"/>
          <w:sz w:val="28"/>
          <w:szCs w:val="28"/>
        </w:rPr>
        <w:t>».</w:t>
      </w:r>
    </w:p>
    <w:p w14:paraId="2C86A0BE" w14:textId="77777777" w:rsidR="00F6340A" w:rsidRPr="00A57171" w:rsidRDefault="00F6340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 </w:t>
      </w:r>
      <w:r w:rsidR="00382285" w:rsidRPr="00A57171">
        <w:rPr>
          <w:rFonts w:ascii="Times New Roman" w:hAnsi="Times New Roman"/>
          <w:sz w:val="28"/>
          <w:szCs w:val="28"/>
        </w:rPr>
        <w:t>Абзац первый п</w:t>
      </w:r>
      <w:r w:rsidRPr="00A57171">
        <w:rPr>
          <w:rFonts w:ascii="Times New Roman" w:hAnsi="Times New Roman"/>
          <w:sz w:val="28"/>
          <w:szCs w:val="28"/>
        </w:rPr>
        <w:t>ункт</w:t>
      </w:r>
      <w:r w:rsidR="00680F95" w:rsidRPr="00A57171">
        <w:rPr>
          <w:rFonts w:ascii="Times New Roman" w:hAnsi="Times New Roman"/>
          <w:sz w:val="28"/>
          <w:szCs w:val="28"/>
        </w:rPr>
        <w:t>а</w:t>
      </w:r>
      <w:r w:rsidRPr="00A57171">
        <w:rPr>
          <w:rFonts w:ascii="Times New Roman" w:hAnsi="Times New Roman"/>
          <w:sz w:val="28"/>
          <w:szCs w:val="28"/>
        </w:rPr>
        <w:t xml:space="preserve"> 28</w:t>
      </w:r>
      <w:r w:rsidR="00382285" w:rsidRPr="00A57171">
        <w:rPr>
          <w:rFonts w:ascii="Times New Roman" w:hAnsi="Times New Roman"/>
          <w:sz w:val="28"/>
          <w:szCs w:val="28"/>
        </w:rPr>
        <w:t>1</w:t>
      </w:r>
      <w:r w:rsidRPr="00A57171">
        <w:rPr>
          <w:rFonts w:ascii="Times New Roman" w:hAnsi="Times New Roman"/>
          <w:sz w:val="28"/>
          <w:szCs w:val="28"/>
        </w:rPr>
        <w:t xml:space="preserve"> изложить в следующей редакции:</w:t>
      </w:r>
    </w:p>
    <w:p w14:paraId="43D170FD" w14:textId="77777777" w:rsidR="00382285" w:rsidRPr="00A57171" w:rsidRDefault="00382285" w:rsidP="005E5649">
      <w:pPr>
        <w:pStyle w:val="ConsPlusNormal"/>
        <w:spacing w:line="360" w:lineRule="auto"/>
        <w:ind w:firstLine="539"/>
        <w:jc w:val="both"/>
        <w:rPr>
          <w:rFonts w:ascii="Times New Roman" w:hAnsi="Times New Roman"/>
          <w:sz w:val="28"/>
          <w:szCs w:val="28"/>
        </w:rPr>
      </w:pPr>
      <w:r w:rsidRPr="00A57171">
        <w:rPr>
          <w:rFonts w:ascii="Times New Roman" w:hAnsi="Times New Roman" w:cs="Times New Roman"/>
          <w:sz w:val="28"/>
          <w:szCs w:val="28"/>
        </w:rPr>
        <w:t xml:space="preserve">«281. Эксплуатационные испытания </w:t>
      </w:r>
      <w:r w:rsidR="002C71EB" w:rsidRPr="00A57171">
        <w:rPr>
          <w:rFonts w:ascii="Times New Roman" w:hAnsi="Times New Roman" w:cs="Times New Roman"/>
          <w:sz w:val="28"/>
          <w:szCs w:val="28"/>
        </w:rPr>
        <w:t xml:space="preserve">(режимная наладка) </w:t>
      </w:r>
      <w:r w:rsidRPr="00A57171">
        <w:rPr>
          <w:rFonts w:ascii="Times New Roman" w:hAnsi="Times New Roman" w:cs="Times New Roman"/>
          <w:sz w:val="28"/>
          <w:szCs w:val="28"/>
        </w:rPr>
        <w:t xml:space="preserve">котла </w:t>
      </w:r>
      <w:r w:rsidR="002C71EB" w:rsidRPr="00A57171">
        <w:rPr>
          <w:rFonts w:ascii="Times New Roman" w:hAnsi="Times New Roman" w:cs="Times New Roman"/>
          <w:sz w:val="28"/>
          <w:szCs w:val="28"/>
        </w:rPr>
        <w:t xml:space="preserve">для </w:t>
      </w:r>
      <w:r w:rsidRPr="00A57171">
        <w:rPr>
          <w:rFonts w:ascii="Times New Roman" w:hAnsi="Times New Roman" w:cs="Times New Roman"/>
          <w:sz w:val="28"/>
          <w:szCs w:val="28"/>
        </w:rPr>
        <w:t>определения устойчивых</w:t>
      </w:r>
      <w:r w:rsidR="005E5649" w:rsidRPr="00A57171">
        <w:rPr>
          <w:rFonts w:ascii="Times New Roman" w:hAnsi="Times New Roman" w:cs="Times New Roman"/>
          <w:sz w:val="28"/>
          <w:szCs w:val="28"/>
        </w:rPr>
        <w:t>, оптимальных</w:t>
      </w:r>
      <w:r w:rsidR="002C71EB" w:rsidRPr="00A57171">
        <w:rPr>
          <w:rFonts w:ascii="Times New Roman" w:hAnsi="Times New Roman" w:cs="Times New Roman"/>
          <w:sz w:val="28"/>
          <w:szCs w:val="28"/>
        </w:rPr>
        <w:t xml:space="preserve"> </w:t>
      </w:r>
      <w:r w:rsidRPr="00A57171">
        <w:rPr>
          <w:rFonts w:ascii="Times New Roman" w:hAnsi="Times New Roman" w:cs="Times New Roman"/>
          <w:sz w:val="28"/>
          <w:szCs w:val="28"/>
        </w:rPr>
        <w:t xml:space="preserve">и безопасных режимов его работы </w:t>
      </w:r>
      <w:r w:rsidR="002C71EB" w:rsidRPr="00A57171">
        <w:rPr>
          <w:rFonts w:ascii="Times New Roman" w:hAnsi="Times New Roman" w:cs="Times New Roman"/>
          <w:sz w:val="28"/>
          <w:szCs w:val="28"/>
        </w:rPr>
        <w:br/>
      </w:r>
      <w:r w:rsidRPr="00A57171">
        <w:rPr>
          <w:rFonts w:ascii="Times New Roman" w:hAnsi="Times New Roman" w:cs="Times New Roman"/>
          <w:sz w:val="28"/>
          <w:szCs w:val="28"/>
        </w:rPr>
        <w:t xml:space="preserve">в </w:t>
      </w:r>
      <w:r w:rsidR="002C71EB" w:rsidRPr="00A57171">
        <w:rPr>
          <w:rFonts w:ascii="Times New Roman" w:hAnsi="Times New Roman" w:cs="Times New Roman"/>
          <w:sz w:val="28"/>
          <w:szCs w:val="28"/>
        </w:rPr>
        <w:t xml:space="preserve">установленных проектом и технической документацией изготовителя </w:t>
      </w:r>
      <w:r w:rsidR="006A5210" w:rsidRPr="00A57171">
        <w:rPr>
          <w:rFonts w:ascii="Times New Roman" w:hAnsi="Times New Roman" w:cs="Times New Roman"/>
          <w:sz w:val="28"/>
          <w:szCs w:val="28"/>
        </w:rPr>
        <w:t xml:space="preserve">пределах </w:t>
      </w:r>
      <w:r w:rsidR="002C71EB" w:rsidRPr="00A57171">
        <w:rPr>
          <w:rFonts w:ascii="Times New Roman" w:hAnsi="Times New Roman" w:cs="Times New Roman"/>
          <w:sz w:val="28"/>
          <w:szCs w:val="28"/>
        </w:rPr>
        <w:t xml:space="preserve">минимально и максимально допустимых </w:t>
      </w:r>
      <w:r w:rsidR="005E5649" w:rsidRPr="00A57171">
        <w:rPr>
          <w:rFonts w:ascii="Times New Roman" w:hAnsi="Times New Roman" w:cs="Times New Roman"/>
          <w:sz w:val="28"/>
          <w:szCs w:val="28"/>
        </w:rPr>
        <w:t xml:space="preserve">параметров и </w:t>
      </w:r>
      <w:r w:rsidR="002C71EB" w:rsidRPr="00A57171">
        <w:rPr>
          <w:rFonts w:ascii="Times New Roman" w:hAnsi="Times New Roman" w:cs="Times New Roman"/>
          <w:sz w:val="28"/>
          <w:szCs w:val="28"/>
        </w:rPr>
        <w:t>диапазонов нагрузки</w:t>
      </w:r>
      <w:r w:rsidR="005E5649" w:rsidRPr="00A57171">
        <w:rPr>
          <w:rFonts w:ascii="Times New Roman" w:hAnsi="Times New Roman" w:cs="Times New Roman"/>
          <w:sz w:val="28"/>
          <w:szCs w:val="28"/>
        </w:rPr>
        <w:t xml:space="preserve"> </w:t>
      </w:r>
      <w:r w:rsidR="002C71EB" w:rsidRPr="00A57171">
        <w:rPr>
          <w:rFonts w:ascii="Times New Roman" w:hAnsi="Times New Roman" w:cs="Times New Roman"/>
          <w:sz w:val="28"/>
          <w:szCs w:val="28"/>
        </w:rPr>
        <w:t xml:space="preserve">с </w:t>
      </w:r>
      <w:r w:rsidRPr="00A57171">
        <w:rPr>
          <w:rFonts w:ascii="Times New Roman" w:hAnsi="Times New Roman" w:cs="Times New Roman"/>
          <w:sz w:val="28"/>
          <w:szCs w:val="28"/>
        </w:rPr>
        <w:t>составлени</w:t>
      </w:r>
      <w:r w:rsidR="002C71EB" w:rsidRPr="00A57171">
        <w:rPr>
          <w:rFonts w:ascii="Times New Roman" w:hAnsi="Times New Roman" w:cs="Times New Roman"/>
          <w:sz w:val="28"/>
          <w:szCs w:val="28"/>
        </w:rPr>
        <w:t>ем</w:t>
      </w:r>
      <w:r w:rsidRPr="00A57171">
        <w:rPr>
          <w:rFonts w:ascii="Times New Roman" w:hAnsi="Times New Roman" w:cs="Times New Roman"/>
          <w:sz w:val="28"/>
          <w:szCs w:val="28"/>
        </w:rPr>
        <w:t xml:space="preserve"> режимной карты и корректировк</w:t>
      </w:r>
      <w:r w:rsidR="002C71EB" w:rsidRPr="00A57171">
        <w:rPr>
          <w:rFonts w:ascii="Times New Roman" w:hAnsi="Times New Roman" w:cs="Times New Roman"/>
          <w:sz w:val="28"/>
          <w:szCs w:val="28"/>
        </w:rPr>
        <w:t xml:space="preserve">ой </w:t>
      </w:r>
      <w:r w:rsidR="005E5649" w:rsidRPr="00A57171">
        <w:rPr>
          <w:rFonts w:ascii="Times New Roman" w:hAnsi="Times New Roman" w:cs="Times New Roman"/>
          <w:sz w:val="28"/>
          <w:szCs w:val="28"/>
        </w:rPr>
        <w:t>(</w:t>
      </w:r>
      <w:r w:rsidR="002C71EB" w:rsidRPr="00A57171">
        <w:rPr>
          <w:rFonts w:ascii="Times New Roman" w:hAnsi="Times New Roman" w:cs="Times New Roman"/>
          <w:sz w:val="28"/>
          <w:szCs w:val="28"/>
        </w:rPr>
        <w:t xml:space="preserve">при </w:t>
      </w:r>
      <w:r w:rsidR="002C71EB" w:rsidRPr="00A57171">
        <w:rPr>
          <w:rFonts w:ascii="Times New Roman" w:hAnsi="Times New Roman" w:cs="Times New Roman"/>
          <w:sz w:val="28"/>
          <w:szCs w:val="28"/>
        </w:rPr>
        <w:lastRenderedPageBreak/>
        <w:t>необходимости</w:t>
      </w:r>
      <w:r w:rsidR="005E5649" w:rsidRPr="00A57171">
        <w:rPr>
          <w:rFonts w:ascii="Times New Roman" w:hAnsi="Times New Roman" w:cs="Times New Roman"/>
          <w:sz w:val="28"/>
          <w:szCs w:val="28"/>
        </w:rPr>
        <w:t>)</w:t>
      </w:r>
      <w:r w:rsidR="002C71EB" w:rsidRPr="00A57171">
        <w:rPr>
          <w:rFonts w:ascii="Times New Roman" w:hAnsi="Times New Roman" w:cs="Times New Roman"/>
          <w:sz w:val="28"/>
          <w:szCs w:val="28"/>
        </w:rPr>
        <w:t xml:space="preserve"> производственной </w:t>
      </w:r>
      <w:r w:rsidRPr="00A57171">
        <w:rPr>
          <w:rFonts w:ascii="Times New Roman" w:hAnsi="Times New Roman" w:cs="Times New Roman"/>
          <w:sz w:val="28"/>
          <w:szCs w:val="28"/>
        </w:rPr>
        <w:t>инструкции по эксплуатации должны проводиться</w:t>
      </w:r>
      <w:r w:rsidR="005E5649" w:rsidRPr="00A57171">
        <w:rPr>
          <w:rFonts w:ascii="Times New Roman" w:hAnsi="Times New Roman" w:cs="Times New Roman"/>
          <w:sz w:val="28"/>
          <w:szCs w:val="28"/>
        </w:rPr>
        <w:t>:</w:t>
      </w:r>
      <w:r w:rsidRPr="00A57171">
        <w:rPr>
          <w:rFonts w:ascii="Times New Roman" w:hAnsi="Times New Roman" w:cs="Times New Roman"/>
          <w:sz w:val="28"/>
          <w:szCs w:val="28"/>
        </w:rPr>
        <w:t xml:space="preserve"> при вводе </w:t>
      </w:r>
      <w:r w:rsidR="002C71EB" w:rsidRPr="00A57171">
        <w:rPr>
          <w:rFonts w:ascii="Times New Roman" w:hAnsi="Times New Roman" w:cs="Times New Roman"/>
          <w:sz w:val="28"/>
          <w:szCs w:val="28"/>
        </w:rPr>
        <w:t xml:space="preserve">котла </w:t>
      </w:r>
      <w:r w:rsidRPr="00A57171">
        <w:rPr>
          <w:rFonts w:ascii="Times New Roman" w:hAnsi="Times New Roman" w:cs="Times New Roman"/>
          <w:sz w:val="28"/>
          <w:szCs w:val="28"/>
        </w:rPr>
        <w:t>в эксплуатацию</w:t>
      </w:r>
      <w:r w:rsidR="00FC248B" w:rsidRPr="00A57171">
        <w:rPr>
          <w:rFonts w:ascii="Times New Roman" w:hAnsi="Times New Roman" w:cs="Times New Roman"/>
          <w:sz w:val="28"/>
          <w:szCs w:val="28"/>
        </w:rPr>
        <w:t xml:space="preserve"> в объеме пуско-наладочных работ</w:t>
      </w:r>
      <w:r w:rsidR="005E5649" w:rsidRPr="00A57171">
        <w:rPr>
          <w:rFonts w:ascii="Times New Roman" w:hAnsi="Times New Roman" w:cs="Times New Roman"/>
          <w:sz w:val="28"/>
          <w:szCs w:val="28"/>
        </w:rPr>
        <w:t>;</w:t>
      </w:r>
      <w:r w:rsidRPr="00A57171">
        <w:rPr>
          <w:rFonts w:ascii="Times New Roman" w:hAnsi="Times New Roman" w:cs="Times New Roman"/>
          <w:sz w:val="28"/>
          <w:szCs w:val="28"/>
        </w:rPr>
        <w:t xml:space="preserve"> после внесения </w:t>
      </w:r>
      <w:r w:rsidR="002C71EB" w:rsidRPr="00A57171">
        <w:rPr>
          <w:rFonts w:ascii="Times New Roman" w:hAnsi="Times New Roman" w:cs="Times New Roman"/>
          <w:sz w:val="28"/>
          <w:szCs w:val="28"/>
        </w:rPr>
        <w:t>изменений в его конструкцию</w:t>
      </w:r>
      <w:r w:rsidR="005E5649" w:rsidRPr="00A57171">
        <w:rPr>
          <w:rFonts w:ascii="Times New Roman" w:hAnsi="Times New Roman" w:cs="Times New Roman"/>
          <w:sz w:val="28"/>
          <w:szCs w:val="28"/>
        </w:rPr>
        <w:t>;</w:t>
      </w:r>
      <w:r w:rsidRPr="00A57171">
        <w:rPr>
          <w:rFonts w:ascii="Times New Roman" w:hAnsi="Times New Roman" w:cs="Times New Roman"/>
          <w:sz w:val="28"/>
          <w:szCs w:val="28"/>
        </w:rPr>
        <w:t xml:space="preserve"> при пере</w:t>
      </w:r>
      <w:r w:rsidR="005E5649" w:rsidRPr="00A57171">
        <w:rPr>
          <w:rFonts w:ascii="Times New Roman" w:hAnsi="Times New Roman" w:cs="Times New Roman"/>
          <w:sz w:val="28"/>
          <w:szCs w:val="28"/>
        </w:rPr>
        <w:t>в</w:t>
      </w:r>
      <w:r w:rsidRPr="00A57171">
        <w:rPr>
          <w:rFonts w:ascii="Times New Roman" w:hAnsi="Times New Roman" w:cs="Times New Roman"/>
          <w:sz w:val="28"/>
          <w:szCs w:val="28"/>
        </w:rPr>
        <w:t xml:space="preserve">оде </w:t>
      </w:r>
      <w:r w:rsidR="005E5649" w:rsidRPr="00A57171">
        <w:rPr>
          <w:rFonts w:ascii="Times New Roman" w:hAnsi="Times New Roman" w:cs="Times New Roman"/>
          <w:sz w:val="28"/>
          <w:szCs w:val="28"/>
        </w:rPr>
        <w:t xml:space="preserve">котла </w:t>
      </w:r>
      <w:r w:rsidR="005E5649" w:rsidRPr="00A57171">
        <w:rPr>
          <w:rFonts w:ascii="Times New Roman" w:hAnsi="Times New Roman" w:cs="Times New Roman"/>
          <w:sz w:val="28"/>
          <w:szCs w:val="28"/>
        </w:rPr>
        <w:br/>
      </w:r>
      <w:r w:rsidRPr="00A57171">
        <w:rPr>
          <w:rFonts w:ascii="Times New Roman" w:hAnsi="Times New Roman" w:cs="Times New Roman"/>
          <w:sz w:val="28"/>
          <w:szCs w:val="28"/>
        </w:rPr>
        <w:t>на другой вид или марку топлива</w:t>
      </w:r>
      <w:r w:rsidR="005E5649" w:rsidRPr="00A57171">
        <w:rPr>
          <w:rFonts w:ascii="Times New Roman" w:hAnsi="Times New Roman" w:cs="Times New Roman"/>
          <w:sz w:val="28"/>
          <w:szCs w:val="28"/>
        </w:rPr>
        <w:t>;</w:t>
      </w:r>
      <w:r w:rsidRPr="00A57171">
        <w:rPr>
          <w:rFonts w:ascii="Times New Roman" w:hAnsi="Times New Roman" w:cs="Times New Roman"/>
          <w:sz w:val="28"/>
          <w:szCs w:val="28"/>
        </w:rPr>
        <w:t xml:space="preserve"> для выяснения </w:t>
      </w:r>
      <w:r w:rsidR="005E5649" w:rsidRPr="00A57171">
        <w:rPr>
          <w:rFonts w:ascii="Times New Roman" w:hAnsi="Times New Roman" w:cs="Times New Roman"/>
          <w:sz w:val="28"/>
          <w:szCs w:val="28"/>
        </w:rPr>
        <w:t xml:space="preserve">и устранения </w:t>
      </w:r>
      <w:r w:rsidRPr="00A57171">
        <w:rPr>
          <w:rFonts w:ascii="Times New Roman" w:hAnsi="Times New Roman" w:cs="Times New Roman"/>
          <w:sz w:val="28"/>
          <w:szCs w:val="28"/>
        </w:rPr>
        <w:t xml:space="preserve">причин отклонения параметров </w:t>
      </w:r>
      <w:r w:rsidR="00FC248B" w:rsidRPr="00A57171">
        <w:rPr>
          <w:rFonts w:ascii="Times New Roman" w:hAnsi="Times New Roman" w:cs="Times New Roman"/>
          <w:sz w:val="28"/>
          <w:szCs w:val="28"/>
        </w:rPr>
        <w:t xml:space="preserve">работы котла </w:t>
      </w:r>
      <w:r w:rsidRPr="00A57171">
        <w:rPr>
          <w:rFonts w:ascii="Times New Roman" w:hAnsi="Times New Roman" w:cs="Times New Roman"/>
          <w:sz w:val="28"/>
          <w:szCs w:val="28"/>
        </w:rPr>
        <w:t>от заданных значений</w:t>
      </w:r>
      <w:r w:rsidR="005E5649" w:rsidRPr="00A57171">
        <w:rPr>
          <w:rFonts w:ascii="Times New Roman" w:hAnsi="Times New Roman" w:cs="Times New Roman"/>
          <w:sz w:val="28"/>
          <w:szCs w:val="28"/>
        </w:rPr>
        <w:t>, а также периодически</w:t>
      </w:r>
      <w:r w:rsidRPr="00A57171">
        <w:rPr>
          <w:rFonts w:ascii="Times New Roman" w:hAnsi="Times New Roman" w:cs="Times New Roman"/>
          <w:sz w:val="28"/>
          <w:szCs w:val="28"/>
        </w:rPr>
        <w:t>.</w:t>
      </w:r>
      <w:r w:rsidR="00FC248B" w:rsidRPr="00A57171">
        <w:rPr>
          <w:rFonts w:ascii="Times New Roman" w:hAnsi="Times New Roman" w:cs="Times New Roman"/>
          <w:sz w:val="28"/>
          <w:szCs w:val="28"/>
        </w:rPr>
        <w:t>»</w:t>
      </w:r>
      <w:r w:rsidR="00435FBE">
        <w:rPr>
          <w:rFonts w:ascii="Times New Roman" w:hAnsi="Times New Roman" w:cs="Times New Roman"/>
          <w:sz w:val="28"/>
          <w:szCs w:val="28"/>
        </w:rPr>
        <w:t>.</w:t>
      </w:r>
    </w:p>
    <w:p w14:paraId="54E87D30" w14:textId="77777777" w:rsidR="00382285" w:rsidRPr="00A57171" w:rsidRDefault="00382285"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286 изложить в следующей редакции:</w:t>
      </w:r>
    </w:p>
    <w:p w14:paraId="76178E20" w14:textId="77777777" w:rsidR="00F6340A" w:rsidRPr="00A57171" w:rsidRDefault="00F6340A" w:rsidP="00F6340A">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F8012A" w:rsidRPr="00A57171">
        <w:rPr>
          <w:rFonts w:ascii="Times New Roman" w:hAnsi="Times New Roman"/>
          <w:sz w:val="28"/>
          <w:szCs w:val="28"/>
        </w:rPr>
        <w:t xml:space="preserve">286. </w:t>
      </w:r>
      <w:r w:rsidRPr="00A57171">
        <w:rPr>
          <w:rFonts w:ascii="Times New Roman" w:hAnsi="Times New Roman"/>
          <w:sz w:val="28"/>
          <w:szCs w:val="28"/>
        </w:rPr>
        <w:t>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w:t>
      </w:r>
      <w:r w:rsidR="00842964" w:rsidRPr="00A57171">
        <w:rPr>
          <w:rFonts w:ascii="Times New Roman" w:hAnsi="Times New Roman"/>
          <w:sz w:val="28"/>
          <w:szCs w:val="28"/>
        </w:rPr>
        <w:t>, если иные указания по остановке котла не определены изготовителем в руководстве (инструкции) по эксплуатации котла</w:t>
      </w:r>
      <w:r w:rsidRPr="00A57171">
        <w:rPr>
          <w:rFonts w:ascii="Times New Roman" w:hAnsi="Times New Roman"/>
          <w:sz w:val="28"/>
          <w:szCs w:val="28"/>
        </w:rPr>
        <w:t>.».</w:t>
      </w:r>
    </w:p>
    <w:p w14:paraId="00B44CDA" w14:textId="77777777" w:rsidR="005B16D2" w:rsidRDefault="00435FBE"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Абзац второй</w:t>
      </w:r>
      <w:r w:rsidR="00250443" w:rsidRPr="00A57171">
        <w:rPr>
          <w:rFonts w:ascii="Times New Roman" w:hAnsi="Times New Roman"/>
          <w:sz w:val="28"/>
          <w:szCs w:val="28"/>
        </w:rPr>
        <w:t xml:space="preserve"> п</w:t>
      </w:r>
      <w:r w:rsidR="00376727" w:rsidRPr="00A57171">
        <w:rPr>
          <w:rFonts w:ascii="Times New Roman" w:hAnsi="Times New Roman"/>
          <w:sz w:val="28"/>
          <w:szCs w:val="28"/>
        </w:rPr>
        <w:t>ункта</w:t>
      </w:r>
      <w:r w:rsidR="00F8012A" w:rsidRPr="00A57171">
        <w:rPr>
          <w:rFonts w:ascii="Times New Roman" w:hAnsi="Times New Roman"/>
          <w:sz w:val="28"/>
          <w:szCs w:val="28"/>
        </w:rPr>
        <w:t xml:space="preserve"> 299 </w:t>
      </w:r>
      <w:r w:rsidR="005B16D2" w:rsidRPr="00A57171">
        <w:rPr>
          <w:rFonts w:ascii="Times New Roman" w:hAnsi="Times New Roman"/>
          <w:sz w:val="28"/>
          <w:szCs w:val="28"/>
        </w:rPr>
        <w:t>изложить в следующей редакции:</w:t>
      </w:r>
    </w:p>
    <w:p w14:paraId="1FF4F7FA" w14:textId="77777777" w:rsidR="00435FBE" w:rsidRPr="00123076" w:rsidRDefault="00435FBE" w:rsidP="00435FBE">
      <w:pPr>
        <w:spacing w:line="360" w:lineRule="auto"/>
        <w:ind w:firstLine="709"/>
        <w:jc w:val="both"/>
        <w:rPr>
          <w:rFonts w:ascii="Times New Roman" w:hAnsi="Times New Roman"/>
          <w:sz w:val="28"/>
          <w:szCs w:val="28"/>
        </w:rPr>
      </w:pPr>
      <w:r>
        <w:rPr>
          <w:rFonts w:ascii="Times New Roman" w:hAnsi="Times New Roman"/>
          <w:sz w:val="28"/>
          <w:szCs w:val="28"/>
        </w:rPr>
        <w:t>«</w:t>
      </w:r>
      <w:r w:rsidRPr="00A57171">
        <w:rPr>
          <w:rFonts w:ascii="Times New Roman" w:hAnsi="Times New Roman"/>
          <w:sz w:val="28"/>
          <w:szCs w:val="28"/>
        </w:rPr>
        <w:t>В случае если арматура трубопроводов пара и воды бесфланцевая, отключение котла должно быть произведено двумя запорными органами при наличии между ними дренажного устройства с номинальным</w:t>
      </w:r>
      <w:r w:rsidRPr="00A57171">
        <w:rPr>
          <w:rFonts w:ascii="Times New Roman" w:hAnsi="Times New Roman"/>
          <w:color w:val="FF0000"/>
          <w:sz w:val="28"/>
          <w:szCs w:val="28"/>
        </w:rPr>
        <w:t xml:space="preserve"> </w:t>
      </w:r>
      <w:r w:rsidRPr="00A57171">
        <w:rPr>
          <w:rFonts w:ascii="Times New Roman" w:hAnsi="Times New Roman"/>
          <w:sz w:val="28"/>
          <w:szCs w:val="28"/>
        </w:rPr>
        <w:t>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w:t>
      </w:r>
      <w:r>
        <w:rPr>
          <w:rFonts w:ascii="Times New Roman" w:hAnsi="Times New Roman"/>
          <w:sz w:val="28"/>
          <w:szCs w:val="28"/>
        </w:rPr>
        <w:t xml:space="preserve"> плотности при запертом замке. </w:t>
      </w:r>
      <w:r w:rsidRPr="00435FBE">
        <w:rPr>
          <w:rFonts w:ascii="Times New Roman" w:hAnsi="Times New Roman"/>
          <w:sz w:val="28"/>
          <w:szCs w:val="28"/>
        </w:rPr>
        <w:t xml:space="preserve">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w:t>
      </w:r>
      <w:r w:rsidRPr="00123076">
        <w:rPr>
          <w:rFonts w:ascii="Times New Roman" w:hAnsi="Times New Roman"/>
          <w:sz w:val="28"/>
          <w:szCs w:val="28"/>
        </w:rPr>
        <w:t>хранения.».</w:t>
      </w:r>
    </w:p>
    <w:p w14:paraId="13D9EED1" w14:textId="77777777" w:rsidR="00C50023" w:rsidRPr="00123076" w:rsidRDefault="00C50023" w:rsidP="00856534">
      <w:pPr>
        <w:numPr>
          <w:ilvl w:val="0"/>
          <w:numId w:val="10"/>
        </w:numPr>
        <w:spacing w:line="360" w:lineRule="auto"/>
        <w:ind w:left="0" w:firstLine="709"/>
        <w:jc w:val="both"/>
        <w:rPr>
          <w:rFonts w:ascii="Times New Roman" w:hAnsi="Times New Roman"/>
          <w:sz w:val="28"/>
          <w:szCs w:val="28"/>
        </w:rPr>
      </w:pPr>
      <w:r w:rsidRPr="00123076">
        <w:rPr>
          <w:rFonts w:ascii="Times New Roman" w:hAnsi="Times New Roman"/>
          <w:sz w:val="28"/>
          <w:szCs w:val="28"/>
        </w:rPr>
        <w:t xml:space="preserve">Подпункт «з» пункта </w:t>
      </w:r>
      <w:r w:rsidR="0039457C" w:rsidRPr="00123076">
        <w:rPr>
          <w:rFonts w:ascii="Times New Roman" w:hAnsi="Times New Roman"/>
          <w:sz w:val="28"/>
          <w:szCs w:val="28"/>
        </w:rPr>
        <w:t>302</w:t>
      </w:r>
      <w:r w:rsidRPr="00123076">
        <w:rPr>
          <w:rFonts w:ascii="Times New Roman" w:hAnsi="Times New Roman"/>
          <w:sz w:val="28"/>
          <w:szCs w:val="28"/>
        </w:rPr>
        <w:t xml:space="preserve"> изложить в следующей редакции:</w:t>
      </w:r>
    </w:p>
    <w:p w14:paraId="2AAB815C" w14:textId="77777777" w:rsidR="00C50023" w:rsidRPr="00A57171" w:rsidRDefault="00C50023" w:rsidP="00C50023">
      <w:pPr>
        <w:spacing w:line="360" w:lineRule="auto"/>
        <w:ind w:firstLine="709"/>
        <w:jc w:val="both"/>
        <w:rPr>
          <w:rFonts w:ascii="Times New Roman" w:hAnsi="Times New Roman"/>
          <w:sz w:val="28"/>
          <w:szCs w:val="28"/>
        </w:rPr>
      </w:pPr>
      <w:r w:rsidRPr="00123076">
        <w:rPr>
          <w:rFonts w:ascii="Times New Roman" w:hAnsi="Times New Roman"/>
          <w:sz w:val="28"/>
          <w:szCs w:val="28"/>
        </w:rPr>
        <w:t>«</w:t>
      </w:r>
      <w:r w:rsidR="0039457C" w:rsidRPr="00123076">
        <w:rPr>
          <w:rFonts w:ascii="Times New Roman" w:hAnsi="Times New Roman"/>
          <w:sz w:val="28"/>
          <w:szCs w:val="28"/>
        </w:rPr>
        <w:t>з</w:t>
      </w:r>
      <w:r w:rsidRPr="00123076">
        <w:rPr>
          <w:rFonts w:ascii="Times New Roman" w:hAnsi="Times New Roman"/>
          <w:sz w:val="28"/>
          <w:szCs w:val="28"/>
        </w:rPr>
        <w:t>) порядок действия персонала в случае инцидента;».</w:t>
      </w:r>
    </w:p>
    <w:p w14:paraId="108E75D0" w14:textId="77777777" w:rsidR="005B16D2" w:rsidRPr="00A57171" w:rsidRDefault="005B16D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307 изложить в следующей редакции:</w:t>
      </w:r>
    </w:p>
    <w:p w14:paraId="444A5E0D"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«307. При эксплуатации сосуда с рабочим давлением до 2,5 МПа включительно необходимо применение манометров прямого действия, </w:t>
      </w:r>
      <w:r w:rsidRPr="00A57171">
        <w:rPr>
          <w:rFonts w:ascii="Times New Roman" w:hAnsi="Times New Roman"/>
          <w:sz w:val="28"/>
          <w:szCs w:val="28"/>
        </w:rPr>
        <w:lastRenderedPageBreak/>
        <w:t>имеющих класс точности не ниже 2,5, а при рабочем давлении более 2,5 МПа класс точности применяемых манометров должен быть не ниже 1,5.».</w:t>
      </w:r>
    </w:p>
    <w:p w14:paraId="740704BB" w14:textId="77777777" w:rsidR="005B16D2"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второй п</w:t>
      </w:r>
      <w:r w:rsidR="00376727" w:rsidRPr="00A57171">
        <w:rPr>
          <w:rFonts w:ascii="Times New Roman" w:hAnsi="Times New Roman"/>
          <w:sz w:val="28"/>
          <w:szCs w:val="28"/>
        </w:rPr>
        <w:t>ункта</w:t>
      </w:r>
      <w:r w:rsidR="00E50E11" w:rsidRPr="00A57171">
        <w:rPr>
          <w:rFonts w:ascii="Times New Roman" w:hAnsi="Times New Roman"/>
          <w:sz w:val="28"/>
          <w:szCs w:val="28"/>
        </w:rPr>
        <w:t xml:space="preserve"> 309 </w:t>
      </w:r>
      <w:r w:rsidR="005B16D2" w:rsidRPr="00A57171">
        <w:rPr>
          <w:rFonts w:ascii="Times New Roman" w:hAnsi="Times New Roman"/>
          <w:sz w:val="28"/>
          <w:szCs w:val="28"/>
        </w:rPr>
        <w:t>изложить в следующей редакции:</w:t>
      </w:r>
    </w:p>
    <w:p w14:paraId="4C4D6096"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«Номинальный диаметр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w:t>
      </w:r>
    </w:p>
    <w:p w14:paraId="4F7F2EA3" w14:textId="77777777" w:rsidR="00250443"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первый п</w:t>
      </w:r>
      <w:r w:rsidR="00376727" w:rsidRPr="00A57171">
        <w:rPr>
          <w:rFonts w:ascii="Times New Roman" w:hAnsi="Times New Roman"/>
          <w:sz w:val="28"/>
          <w:szCs w:val="28"/>
        </w:rPr>
        <w:t>ункт</w:t>
      </w:r>
      <w:r w:rsidRPr="00A57171">
        <w:rPr>
          <w:rFonts w:ascii="Times New Roman" w:hAnsi="Times New Roman"/>
          <w:sz w:val="28"/>
          <w:szCs w:val="28"/>
        </w:rPr>
        <w:t xml:space="preserve">а </w:t>
      </w:r>
      <w:r w:rsidR="005B16D2" w:rsidRPr="00A57171">
        <w:rPr>
          <w:rFonts w:ascii="Times New Roman" w:hAnsi="Times New Roman"/>
          <w:sz w:val="28"/>
          <w:szCs w:val="28"/>
        </w:rPr>
        <w:t xml:space="preserve">311 </w:t>
      </w:r>
      <w:r w:rsidRPr="00A57171">
        <w:rPr>
          <w:rFonts w:ascii="Times New Roman" w:hAnsi="Times New Roman"/>
          <w:sz w:val="28"/>
          <w:szCs w:val="28"/>
        </w:rPr>
        <w:t>изложить в следующей редакции:</w:t>
      </w:r>
    </w:p>
    <w:p w14:paraId="5D2CFC61" w14:textId="77777777" w:rsidR="00250443" w:rsidRPr="00A57171" w:rsidRDefault="00250443" w:rsidP="00250443">
      <w:pPr>
        <w:spacing w:line="360" w:lineRule="auto"/>
        <w:ind w:firstLine="709"/>
        <w:jc w:val="both"/>
        <w:rPr>
          <w:rFonts w:ascii="Times New Roman" w:hAnsi="Times New Roman"/>
          <w:sz w:val="28"/>
          <w:szCs w:val="28"/>
        </w:rPr>
      </w:pPr>
      <w:r w:rsidRPr="00A57171">
        <w:rPr>
          <w:rFonts w:ascii="Times New Roman" w:hAnsi="Times New Roman"/>
          <w:sz w:val="28"/>
          <w:szCs w:val="28"/>
        </w:rPr>
        <w:t>«311. Вместо трехходового крана на сосудах, работающих под давлением более 2,5 МПа или при температуре среды более 250 °C, а также со средой, относимой к группе 1 (в соответствии с ТР ТС 032/2013), допускается установка отдельного штуцера с запорным органом для подсоединения второго манометра.».</w:t>
      </w:r>
    </w:p>
    <w:p w14:paraId="21DAF4ED" w14:textId="77777777" w:rsidR="005D2D06" w:rsidRPr="00A57171" w:rsidRDefault="0025044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подпункте «а» п</w:t>
      </w:r>
      <w:r w:rsidR="00376727" w:rsidRPr="00A57171">
        <w:rPr>
          <w:rFonts w:ascii="Times New Roman" w:hAnsi="Times New Roman"/>
          <w:sz w:val="28"/>
          <w:szCs w:val="28"/>
        </w:rPr>
        <w:t>ункта</w:t>
      </w:r>
      <w:r w:rsidR="005D2D06" w:rsidRPr="00A57171">
        <w:rPr>
          <w:rFonts w:ascii="Times New Roman" w:hAnsi="Times New Roman"/>
          <w:sz w:val="28"/>
          <w:szCs w:val="28"/>
        </w:rPr>
        <w:t xml:space="preserve"> 315 </w:t>
      </w:r>
      <w:r w:rsidR="00435FBE" w:rsidRPr="00A57171">
        <w:rPr>
          <w:rFonts w:ascii="Times New Roman" w:hAnsi="Times New Roman"/>
          <w:sz w:val="28"/>
          <w:szCs w:val="28"/>
        </w:rPr>
        <w:t>слово «осмотра»</w:t>
      </w:r>
      <w:r w:rsidR="00435FBE">
        <w:rPr>
          <w:rFonts w:ascii="Times New Roman" w:hAnsi="Times New Roman"/>
          <w:sz w:val="28"/>
          <w:szCs w:val="28"/>
        </w:rPr>
        <w:t xml:space="preserve"> </w:t>
      </w:r>
      <w:r w:rsidR="00C10A3A" w:rsidRPr="00A57171">
        <w:rPr>
          <w:rFonts w:ascii="Times New Roman" w:hAnsi="Times New Roman"/>
          <w:sz w:val="28"/>
          <w:szCs w:val="28"/>
        </w:rPr>
        <w:t>исключить.</w:t>
      </w:r>
    </w:p>
    <w:p w14:paraId="67F2D9D9" w14:textId="77777777" w:rsidR="00435FBE" w:rsidRDefault="0053243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w:t>
      </w:r>
      <w:r w:rsidR="00250443" w:rsidRPr="00A57171">
        <w:rPr>
          <w:rFonts w:ascii="Times New Roman" w:hAnsi="Times New Roman"/>
          <w:sz w:val="28"/>
          <w:szCs w:val="28"/>
        </w:rPr>
        <w:t xml:space="preserve"> п</w:t>
      </w:r>
      <w:r w:rsidR="00376727" w:rsidRPr="00A57171">
        <w:rPr>
          <w:rFonts w:ascii="Times New Roman" w:hAnsi="Times New Roman"/>
          <w:sz w:val="28"/>
          <w:szCs w:val="28"/>
        </w:rPr>
        <w:t>ункта</w:t>
      </w:r>
      <w:r w:rsidR="00D911FE" w:rsidRPr="00A57171">
        <w:rPr>
          <w:rFonts w:ascii="Times New Roman" w:hAnsi="Times New Roman"/>
          <w:sz w:val="28"/>
          <w:szCs w:val="28"/>
        </w:rPr>
        <w:t xml:space="preserve"> 317 </w:t>
      </w:r>
      <w:r w:rsidR="005B16D2" w:rsidRPr="00A57171">
        <w:rPr>
          <w:rFonts w:ascii="Times New Roman" w:hAnsi="Times New Roman"/>
          <w:sz w:val="28"/>
          <w:szCs w:val="28"/>
        </w:rPr>
        <w:t>изложить в следующей редакции:</w:t>
      </w:r>
      <w:r w:rsidRPr="00A57171">
        <w:rPr>
          <w:rFonts w:ascii="Times New Roman" w:hAnsi="Times New Roman"/>
          <w:sz w:val="28"/>
          <w:szCs w:val="28"/>
        </w:rPr>
        <w:t xml:space="preserve"> </w:t>
      </w:r>
    </w:p>
    <w:p w14:paraId="6A9C4B0C" w14:textId="77777777" w:rsidR="005B16D2" w:rsidRPr="00A57171" w:rsidRDefault="005B16D2" w:rsidP="00435FBE">
      <w:pPr>
        <w:spacing w:line="360" w:lineRule="auto"/>
        <w:ind w:firstLine="709"/>
        <w:jc w:val="both"/>
        <w:rPr>
          <w:rFonts w:ascii="Times New Roman" w:hAnsi="Times New Roman"/>
          <w:sz w:val="28"/>
          <w:szCs w:val="28"/>
        </w:rPr>
      </w:pPr>
      <w:r w:rsidRPr="00A57171">
        <w:rPr>
          <w:rFonts w:ascii="Times New Roman" w:hAnsi="Times New Roman"/>
          <w:sz w:val="28"/>
          <w:szCs w:val="28"/>
        </w:rPr>
        <w:t>«На подводящем трубопроводе сосуда, рассчитанного на давление, которое меньше давления питающего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
    <w:p w14:paraId="08F7F6CF" w14:textId="77777777" w:rsidR="005B16D2" w:rsidRPr="00A57171" w:rsidRDefault="009D0BD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376727" w:rsidRPr="00A57171">
        <w:rPr>
          <w:rFonts w:ascii="Times New Roman" w:hAnsi="Times New Roman"/>
          <w:sz w:val="28"/>
          <w:szCs w:val="28"/>
        </w:rPr>
        <w:t>ункт</w:t>
      </w:r>
      <w:r w:rsidR="005620BE" w:rsidRPr="00A57171">
        <w:rPr>
          <w:rFonts w:ascii="Times New Roman" w:hAnsi="Times New Roman"/>
          <w:sz w:val="28"/>
          <w:szCs w:val="28"/>
        </w:rPr>
        <w:t xml:space="preserve"> 318 </w:t>
      </w:r>
      <w:r w:rsidR="005B16D2" w:rsidRPr="00A57171">
        <w:rPr>
          <w:rFonts w:ascii="Times New Roman" w:hAnsi="Times New Roman"/>
          <w:sz w:val="28"/>
          <w:szCs w:val="28"/>
        </w:rPr>
        <w:t>изложить в следующей редакции:</w:t>
      </w:r>
    </w:p>
    <w:p w14:paraId="2BC428CF"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9D0BD1" w:rsidRPr="00A57171">
        <w:rPr>
          <w:rFonts w:ascii="Times New Roman" w:hAnsi="Times New Roman"/>
          <w:sz w:val="28"/>
          <w:szCs w:val="28"/>
        </w:rPr>
        <w:t xml:space="preserve">318. </w:t>
      </w:r>
      <w:r w:rsidRPr="00A57171">
        <w:rPr>
          <w:rFonts w:ascii="Times New Roman" w:hAnsi="Times New Roman"/>
          <w:sz w:val="28"/>
          <w:szCs w:val="28"/>
        </w:rPr>
        <w:t>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14:paraId="1F5E5D3A"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При работающих предохранительных клапанах в сосуде не допускается давление, превышающее</w:t>
      </w:r>
      <w:r w:rsidR="0012527F" w:rsidRPr="00A57171">
        <w:rPr>
          <w:rFonts w:ascii="Times New Roman" w:hAnsi="Times New Roman"/>
          <w:sz w:val="28"/>
          <w:szCs w:val="28"/>
        </w:rPr>
        <w:t xml:space="preserve"> разрешенное давление</w:t>
      </w:r>
      <w:r w:rsidRPr="00A57171">
        <w:rPr>
          <w:rFonts w:ascii="Times New Roman" w:hAnsi="Times New Roman"/>
          <w:sz w:val="28"/>
          <w:szCs w:val="28"/>
        </w:rPr>
        <w:t>:</w:t>
      </w:r>
    </w:p>
    <w:p w14:paraId="022B2D40"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а) более чем на 0,05 МПа - для сосудов с давлением менее 0,3 МПа;</w:t>
      </w:r>
    </w:p>
    <w:p w14:paraId="4D73A60C" w14:textId="77777777" w:rsidR="005B16D2"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б) более чем на 15% - для сосудов с давлением от 0,3 до 6 МПа включительно;</w:t>
      </w:r>
    </w:p>
    <w:p w14:paraId="68B6043C" w14:textId="77777777" w:rsidR="009D0BD1" w:rsidRPr="00A57171" w:rsidRDefault="005B16D2"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в) более чем на 10% - для сосудов с давлением более 6 МПа.</w:t>
      </w:r>
      <w:r w:rsidR="009D0BD1" w:rsidRPr="00A57171">
        <w:rPr>
          <w:rFonts w:ascii="Times New Roman" w:hAnsi="Times New Roman"/>
          <w:sz w:val="28"/>
          <w:szCs w:val="28"/>
        </w:rPr>
        <w:t xml:space="preserve"> </w:t>
      </w:r>
    </w:p>
    <w:p w14:paraId="29CD5587" w14:textId="77777777" w:rsidR="009D0BD1" w:rsidRPr="00A57171" w:rsidRDefault="009D0BD1"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При работающих клапанах допускается превышение давления в сосуде не более чем на 25% </w:t>
      </w:r>
      <w:r w:rsidR="00A40460" w:rsidRPr="00A57171">
        <w:rPr>
          <w:rFonts w:ascii="Times New Roman" w:hAnsi="Times New Roman"/>
          <w:sz w:val="28"/>
          <w:szCs w:val="28"/>
        </w:rPr>
        <w:t xml:space="preserve">разрешенного давления </w:t>
      </w:r>
      <w:r w:rsidRPr="00A57171">
        <w:rPr>
          <w:rFonts w:ascii="Times New Roman" w:hAnsi="Times New Roman"/>
          <w:sz w:val="28"/>
          <w:szCs w:val="28"/>
        </w:rPr>
        <w:t>при условии, что это превышение</w:t>
      </w:r>
      <w:r w:rsidR="0012527F" w:rsidRPr="00A57171">
        <w:rPr>
          <w:rFonts w:ascii="Times New Roman" w:hAnsi="Times New Roman"/>
          <w:sz w:val="28"/>
          <w:szCs w:val="28"/>
        </w:rPr>
        <w:t xml:space="preserve"> </w:t>
      </w:r>
      <w:r w:rsidRPr="00A57171">
        <w:rPr>
          <w:rFonts w:ascii="Times New Roman" w:hAnsi="Times New Roman"/>
          <w:sz w:val="28"/>
          <w:szCs w:val="28"/>
        </w:rPr>
        <w:t xml:space="preserve">предусмотрено </w:t>
      </w:r>
      <w:r w:rsidR="00A40460" w:rsidRPr="00A57171">
        <w:rPr>
          <w:rFonts w:ascii="Times New Roman" w:hAnsi="Times New Roman"/>
          <w:sz w:val="28"/>
          <w:szCs w:val="28"/>
        </w:rPr>
        <w:t>руководством (инструкцией) по эксплуатации сосуда</w:t>
      </w:r>
      <w:r w:rsidRPr="00A57171">
        <w:rPr>
          <w:rFonts w:ascii="Times New Roman" w:hAnsi="Times New Roman"/>
          <w:sz w:val="28"/>
          <w:szCs w:val="28"/>
        </w:rPr>
        <w:t>.</w:t>
      </w:r>
    </w:p>
    <w:p w14:paraId="4556ECD1" w14:textId="77777777" w:rsidR="005B16D2" w:rsidRPr="00A57171" w:rsidRDefault="009D0BD1" w:rsidP="005B16D2">
      <w:pPr>
        <w:spacing w:line="360" w:lineRule="auto"/>
        <w:ind w:firstLine="709"/>
        <w:jc w:val="both"/>
        <w:rPr>
          <w:rFonts w:ascii="Times New Roman" w:hAnsi="Times New Roman"/>
          <w:sz w:val="28"/>
          <w:szCs w:val="28"/>
        </w:rPr>
      </w:pPr>
      <w:r w:rsidRPr="00A57171">
        <w:rPr>
          <w:rFonts w:ascii="Times New Roman" w:hAnsi="Times New Roman"/>
          <w:sz w:val="28"/>
          <w:szCs w:val="28"/>
        </w:rPr>
        <w:t>Если в процессе эксплуатации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r w:rsidR="005B16D2" w:rsidRPr="00A57171">
        <w:rPr>
          <w:rFonts w:ascii="Times New Roman" w:hAnsi="Times New Roman"/>
          <w:sz w:val="28"/>
          <w:szCs w:val="28"/>
        </w:rPr>
        <w:t>».</w:t>
      </w:r>
    </w:p>
    <w:p w14:paraId="32C7E06C" w14:textId="77777777" w:rsidR="002F0C24" w:rsidRPr="00A57171" w:rsidRDefault="002F0C2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331 изложить в следующей редакции:</w:t>
      </w:r>
    </w:p>
    <w:p w14:paraId="38F9688D" w14:textId="77777777" w:rsidR="002F0C24" w:rsidRPr="00A57171" w:rsidRDefault="002F0C24">
      <w:pPr>
        <w:spacing w:line="360" w:lineRule="auto"/>
        <w:ind w:firstLine="709"/>
        <w:jc w:val="both"/>
        <w:rPr>
          <w:rFonts w:ascii="Times New Roman" w:hAnsi="Times New Roman"/>
          <w:color w:val="000000" w:themeColor="text1"/>
          <w:sz w:val="28"/>
          <w:szCs w:val="28"/>
        </w:rPr>
      </w:pPr>
      <w:r w:rsidRPr="00A57171">
        <w:rPr>
          <w:rFonts w:ascii="Times New Roman" w:hAnsi="Times New Roman"/>
          <w:sz w:val="28"/>
          <w:szCs w:val="28"/>
        </w:rPr>
        <w:t xml:space="preserve">«331. </w:t>
      </w:r>
      <w:r w:rsidR="001A4592" w:rsidRPr="00A57171">
        <w:rPr>
          <w:rFonts w:ascii="Times New Roman" w:hAnsi="Times New Roman"/>
          <w:sz w:val="28"/>
          <w:szCs w:val="28"/>
        </w:rPr>
        <w:t>На рабоч</w:t>
      </w:r>
      <w:r w:rsidR="002F4147" w:rsidRPr="00A57171">
        <w:rPr>
          <w:rFonts w:ascii="Times New Roman" w:hAnsi="Times New Roman"/>
          <w:sz w:val="28"/>
          <w:szCs w:val="28"/>
        </w:rPr>
        <w:t xml:space="preserve">их </w:t>
      </w:r>
      <w:r w:rsidR="001A4592" w:rsidRPr="00A57171">
        <w:rPr>
          <w:rFonts w:ascii="Times New Roman" w:hAnsi="Times New Roman"/>
          <w:sz w:val="28"/>
          <w:szCs w:val="28"/>
        </w:rPr>
        <w:t>мест</w:t>
      </w:r>
      <w:r w:rsidR="002F4147" w:rsidRPr="00A57171">
        <w:rPr>
          <w:rFonts w:ascii="Times New Roman" w:hAnsi="Times New Roman"/>
          <w:sz w:val="28"/>
          <w:szCs w:val="28"/>
        </w:rPr>
        <w:t>ах</w:t>
      </w:r>
      <w:r w:rsidR="001A4592" w:rsidRPr="00A57171">
        <w:rPr>
          <w:rFonts w:ascii="Times New Roman" w:hAnsi="Times New Roman"/>
          <w:sz w:val="28"/>
          <w:szCs w:val="28"/>
        </w:rPr>
        <w:t xml:space="preserve"> персонала, обслуживающего трубопровод, эксплуатирующая организация </w:t>
      </w:r>
      <w:r w:rsidR="002F4147" w:rsidRPr="00A57171">
        <w:rPr>
          <w:rFonts w:ascii="Times New Roman" w:hAnsi="Times New Roman"/>
          <w:sz w:val="28"/>
          <w:szCs w:val="28"/>
        </w:rPr>
        <w:t xml:space="preserve">должна обеспечить наличие комплекта необходимых инструкций </w:t>
      </w:r>
      <w:r w:rsidR="00CE1596" w:rsidRPr="00A57171">
        <w:rPr>
          <w:rFonts w:ascii="Times New Roman" w:hAnsi="Times New Roman"/>
          <w:sz w:val="28"/>
          <w:szCs w:val="28"/>
        </w:rPr>
        <w:t xml:space="preserve">и </w:t>
      </w:r>
      <w:r w:rsidR="001A4592" w:rsidRPr="00A57171">
        <w:rPr>
          <w:rFonts w:ascii="Times New Roman" w:hAnsi="Times New Roman"/>
          <w:sz w:val="28"/>
          <w:szCs w:val="28"/>
        </w:rPr>
        <w:t>копи</w:t>
      </w:r>
      <w:r w:rsidR="00CE1596" w:rsidRPr="00A57171">
        <w:rPr>
          <w:rFonts w:ascii="Times New Roman" w:hAnsi="Times New Roman"/>
          <w:sz w:val="28"/>
          <w:szCs w:val="28"/>
        </w:rPr>
        <w:t>и</w:t>
      </w:r>
      <w:r w:rsidR="001A4592" w:rsidRPr="00A57171">
        <w:rPr>
          <w:rFonts w:ascii="Times New Roman" w:hAnsi="Times New Roman"/>
          <w:sz w:val="28"/>
          <w:szCs w:val="28"/>
        </w:rPr>
        <w:t xml:space="preserve"> исполнительной схемы (чертежа) </w:t>
      </w:r>
      <w:r w:rsidR="001A4592" w:rsidRPr="00A57171">
        <w:rPr>
          <w:rFonts w:ascii="Times New Roman" w:hAnsi="Times New Roman"/>
          <w:color w:val="000000" w:themeColor="text1"/>
          <w:sz w:val="28"/>
          <w:szCs w:val="28"/>
        </w:rPr>
        <w:t>трубопровода</w:t>
      </w:r>
      <w:r w:rsidR="008E2C0D" w:rsidRPr="00A57171">
        <w:rPr>
          <w:rFonts w:ascii="Times New Roman" w:hAnsi="Times New Roman"/>
          <w:color w:val="000000" w:themeColor="text1"/>
          <w:sz w:val="28"/>
          <w:szCs w:val="28"/>
        </w:rPr>
        <w:t>.».</w:t>
      </w:r>
    </w:p>
    <w:p w14:paraId="532CB07B" w14:textId="77777777" w:rsidR="005B16D2" w:rsidRPr="00A57171" w:rsidRDefault="00FC4B5C" w:rsidP="00856534">
      <w:pPr>
        <w:numPr>
          <w:ilvl w:val="0"/>
          <w:numId w:val="10"/>
        </w:numPr>
        <w:spacing w:line="360" w:lineRule="auto"/>
        <w:ind w:left="0" w:firstLine="709"/>
        <w:jc w:val="both"/>
        <w:rPr>
          <w:rFonts w:ascii="Times New Roman" w:hAnsi="Times New Roman"/>
          <w:color w:val="000000" w:themeColor="text1"/>
          <w:sz w:val="28"/>
          <w:szCs w:val="28"/>
        </w:rPr>
      </w:pPr>
      <w:r w:rsidRPr="00A57171">
        <w:rPr>
          <w:rFonts w:ascii="Times New Roman" w:hAnsi="Times New Roman"/>
          <w:color w:val="000000" w:themeColor="text1"/>
          <w:sz w:val="28"/>
          <w:szCs w:val="28"/>
        </w:rPr>
        <w:t>Пункт 332 изложить в следующей редакции:</w:t>
      </w:r>
    </w:p>
    <w:p w14:paraId="747B2E8E" w14:textId="77777777" w:rsidR="00D255B0" w:rsidRPr="00A57171" w:rsidRDefault="00FC4B5C" w:rsidP="00D255B0">
      <w:pPr>
        <w:spacing w:line="360" w:lineRule="auto"/>
        <w:ind w:firstLine="567"/>
        <w:jc w:val="both"/>
        <w:rPr>
          <w:rFonts w:ascii="Times New Roman" w:hAnsi="Times New Roman"/>
          <w:color w:val="000000" w:themeColor="text1"/>
          <w:sz w:val="28"/>
          <w:szCs w:val="28"/>
        </w:rPr>
      </w:pPr>
      <w:r w:rsidRPr="00A57171">
        <w:rPr>
          <w:rFonts w:ascii="Times New Roman" w:hAnsi="Times New Roman"/>
          <w:color w:val="000000" w:themeColor="text1"/>
          <w:sz w:val="28"/>
          <w:szCs w:val="28"/>
        </w:rPr>
        <w:t>«</w:t>
      </w:r>
      <w:r w:rsidR="00A9655F" w:rsidRPr="00A57171">
        <w:rPr>
          <w:rFonts w:ascii="Times New Roman" w:hAnsi="Times New Roman"/>
          <w:color w:val="000000" w:themeColor="text1"/>
          <w:sz w:val="28"/>
          <w:szCs w:val="28"/>
        </w:rPr>
        <w:t>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w:t>
      </w:r>
      <w:r w:rsidRPr="00A57171">
        <w:rPr>
          <w:color w:val="000000" w:themeColor="text1"/>
          <w:sz w:val="20"/>
        </w:rPr>
        <w:t xml:space="preserve"> </w:t>
      </w:r>
      <w:r w:rsidRPr="00A57171">
        <w:rPr>
          <w:rFonts w:ascii="Times New Roman" w:hAnsi="Times New Roman"/>
          <w:color w:val="000000" w:themeColor="text1"/>
          <w:sz w:val="28"/>
          <w:szCs w:val="28"/>
        </w:rPr>
        <w:t>Это требование относится паропроводам из углеродистой, марганцовистой и кремнемарганцовистой стали, работающим при температуре пара 420 °С и более, а также к паропроводам из хромомолибденовых и хромомолибденованадиевых сталей, работающим при температуре пара 500 °С и более, и из хромистых и хромоникелевых (аустенитных) сталей при температуре пара 540 °С и более</w:t>
      </w:r>
      <w:r w:rsidR="00A9655F" w:rsidRPr="00A57171">
        <w:rPr>
          <w:rFonts w:ascii="Times New Roman" w:hAnsi="Times New Roman"/>
          <w:color w:val="000000" w:themeColor="text1"/>
          <w:sz w:val="28"/>
          <w:szCs w:val="28"/>
        </w:rPr>
        <w:t>. Необходимость</w:t>
      </w:r>
      <w:r w:rsidRPr="00A57171">
        <w:rPr>
          <w:color w:val="000000" w:themeColor="text1"/>
        </w:rPr>
        <w:t xml:space="preserve"> </w:t>
      </w:r>
      <w:r w:rsidR="00663D2D" w:rsidRPr="00A57171">
        <w:rPr>
          <w:rFonts w:ascii="Times New Roman" w:hAnsi="Times New Roman"/>
          <w:color w:val="000000" w:themeColor="text1"/>
          <w:sz w:val="28"/>
          <w:szCs w:val="28"/>
        </w:rPr>
        <w:t xml:space="preserve">установки средств для </w:t>
      </w:r>
      <w:r w:rsidRPr="00A57171">
        <w:rPr>
          <w:rFonts w:ascii="Times New Roman" w:hAnsi="Times New Roman"/>
          <w:color w:val="000000" w:themeColor="text1"/>
          <w:sz w:val="28"/>
          <w:szCs w:val="28"/>
        </w:rPr>
        <w:t xml:space="preserve">наблюдения за ростом остаточных деформаций ползучести металла на участках вышеуказанных трубопроводов </w:t>
      </w:r>
      <w:r w:rsidR="002E3A18" w:rsidRPr="00A57171">
        <w:rPr>
          <w:rFonts w:ascii="Times New Roman" w:hAnsi="Times New Roman"/>
          <w:color w:val="000000" w:themeColor="text1"/>
          <w:sz w:val="28"/>
          <w:szCs w:val="28"/>
        </w:rPr>
        <w:t>внутренним диаметром менее 100 мм</w:t>
      </w:r>
      <w:r w:rsidR="002E3A18" w:rsidRPr="00A57171" w:rsidDel="002E3A18">
        <w:rPr>
          <w:rFonts w:ascii="Times New Roman" w:hAnsi="Times New Roman"/>
          <w:color w:val="000000" w:themeColor="text1"/>
          <w:sz w:val="28"/>
          <w:szCs w:val="28"/>
        </w:rPr>
        <w:t xml:space="preserve"> </w:t>
      </w:r>
      <w:r w:rsidRPr="00A57171">
        <w:rPr>
          <w:rFonts w:ascii="Times New Roman" w:hAnsi="Times New Roman"/>
          <w:color w:val="000000" w:themeColor="text1"/>
          <w:sz w:val="28"/>
          <w:szCs w:val="28"/>
        </w:rPr>
        <w:t>определяется</w:t>
      </w:r>
      <w:r w:rsidR="00A9655F" w:rsidRPr="00A57171">
        <w:rPr>
          <w:rFonts w:ascii="Times New Roman" w:hAnsi="Times New Roman"/>
          <w:color w:val="000000" w:themeColor="text1"/>
          <w:sz w:val="28"/>
          <w:szCs w:val="28"/>
        </w:rPr>
        <w:t xml:space="preserve"> </w:t>
      </w:r>
      <w:r w:rsidRPr="00A57171">
        <w:rPr>
          <w:rFonts w:ascii="Times New Roman" w:hAnsi="Times New Roman"/>
          <w:color w:val="000000" w:themeColor="text1"/>
          <w:sz w:val="28"/>
          <w:szCs w:val="28"/>
        </w:rPr>
        <w:t>проектом трубопровода. Также указанные трубопроводы</w:t>
      </w:r>
      <w:r w:rsidR="00761D90" w:rsidRPr="00A57171">
        <w:rPr>
          <w:rFonts w:ascii="Times New Roman" w:hAnsi="Times New Roman"/>
          <w:color w:val="000000" w:themeColor="text1"/>
          <w:sz w:val="28"/>
          <w:szCs w:val="28"/>
        </w:rPr>
        <w:t xml:space="preserve">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r w:rsidRPr="00A57171">
        <w:rPr>
          <w:rFonts w:ascii="Times New Roman" w:hAnsi="Times New Roman"/>
          <w:color w:val="000000" w:themeColor="text1"/>
          <w:sz w:val="28"/>
          <w:szCs w:val="28"/>
        </w:rPr>
        <w:t>.».</w:t>
      </w:r>
    </w:p>
    <w:p w14:paraId="34B5EF8E" w14:textId="77777777" w:rsidR="006036F3" w:rsidRPr="00A57171" w:rsidRDefault="006036F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lastRenderedPageBreak/>
        <w:t>В пункте 339:</w:t>
      </w:r>
    </w:p>
    <w:p w14:paraId="42B3D8B4" w14:textId="77777777" w:rsidR="00435FBE" w:rsidRDefault="006036F3" w:rsidP="00435FBE">
      <w:pPr>
        <w:pStyle w:val="ac"/>
        <w:numPr>
          <w:ilvl w:val="0"/>
          <w:numId w:val="12"/>
        </w:numPr>
        <w:spacing w:line="360" w:lineRule="auto"/>
        <w:jc w:val="both"/>
        <w:rPr>
          <w:rFonts w:ascii="Times New Roman" w:hAnsi="Times New Roman"/>
          <w:sz w:val="28"/>
          <w:szCs w:val="28"/>
        </w:rPr>
      </w:pPr>
      <w:r w:rsidRPr="00435FBE">
        <w:rPr>
          <w:rFonts w:ascii="Times New Roman" w:hAnsi="Times New Roman"/>
          <w:sz w:val="28"/>
          <w:szCs w:val="28"/>
        </w:rPr>
        <w:t>а</w:t>
      </w:r>
      <w:r w:rsidR="00435FBE" w:rsidRPr="00435FBE">
        <w:rPr>
          <w:rFonts w:ascii="Times New Roman" w:hAnsi="Times New Roman"/>
          <w:sz w:val="28"/>
          <w:szCs w:val="28"/>
        </w:rPr>
        <w:t>бзац</w:t>
      </w:r>
      <w:r w:rsidR="001C0481" w:rsidRPr="00435FBE">
        <w:rPr>
          <w:rFonts w:ascii="Times New Roman" w:hAnsi="Times New Roman"/>
          <w:sz w:val="28"/>
          <w:szCs w:val="28"/>
        </w:rPr>
        <w:t xml:space="preserve"> первый </w:t>
      </w:r>
      <w:r w:rsidR="00435FBE" w:rsidRPr="00435FBE">
        <w:rPr>
          <w:rFonts w:ascii="Times New Roman" w:hAnsi="Times New Roman"/>
          <w:sz w:val="28"/>
          <w:szCs w:val="28"/>
        </w:rPr>
        <w:t>изложить в следующей редакции</w:t>
      </w:r>
      <w:r w:rsidR="00435FBE">
        <w:rPr>
          <w:rFonts w:ascii="Times New Roman" w:hAnsi="Times New Roman"/>
          <w:sz w:val="28"/>
          <w:szCs w:val="28"/>
        </w:rPr>
        <w:t>:</w:t>
      </w:r>
      <w:r w:rsidR="00435FBE" w:rsidRPr="00435FBE">
        <w:rPr>
          <w:rFonts w:ascii="Times New Roman" w:hAnsi="Times New Roman"/>
          <w:sz w:val="28"/>
          <w:szCs w:val="28"/>
        </w:rPr>
        <w:t xml:space="preserve"> </w:t>
      </w:r>
    </w:p>
    <w:p w14:paraId="088D3B20" w14:textId="77777777" w:rsidR="00435FBE" w:rsidRPr="00A57171" w:rsidRDefault="00435FBE" w:rsidP="00435FBE">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Pr>
          <w:rFonts w:ascii="Times New Roman" w:hAnsi="Times New Roman"/>
          <w:sz w:val="28"/>
          <w:szCs w:val="28"/>
        </w:rPr>
        <w:t xml:space="preserve">339. </w:t>
      </w:r>
      <w:r w:rsidRPr="00A57171">
        <w:rPr>
          <w:rFonts w:ascii="Times New Roman" w:hAnsi="Times New Roman"/>
          <w:sz w:val="28"/>
          <w:szCs w:val="28"/>
        </w:rPr>
        <w:t>При эксплуатации трубопроводов с рабочим давлением не более 2,5 МПа необходимо применять манометры с классом точности не ниже 2,5.</w:t>
      </w:r>
      <w:r>
        <w:rPr>
          <w:rFonts w:ascii="Times New Roman" w:hAnsi="Times New Roman"/>
          <w:sz w:val="28"/>
          <w:szCs w:val="28"/>
        </w:rPr>
        <w:t>»;</w:t>
      </w:r>
    </w:p>
    <w:p w14:paraId="2D21E3E9" w14:textId="77777777" w:rsidR="00A519FC" w:rsidRPr="00435FBE" w:rsidRDefault="00435FBE" w:rsidP="00435FBE">
      <w:pPr>
        <w:pStyle w:val="ac"/>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абзац </w:t>
      </w:r>
      <w:r w:rsidR="001C0481" w:rsidRPr="00435FBE">
        <w:rPr>
          <w:rFonts w:ascii="Times New Roman" w:hAnsi="Times New Roman"/>
          <w:sz w:val="28"/>
          <w:szCs w:val="28"/>
        </w:rPr>
        <w:t xml:space="preserve">второй </w:t>
      </w:r>
      <w:r w:rsidR="00A519FC" w:rsidRPr="00435FBE">
        <w:rPr>
          <w:rFonts w:ascii="Times New Roman" w:hAnsi="Times New Roman"/>
          <w:sz w:val="28"/>
          <w:szCs w:val="28"/>
        </w:rPr>
        <w:t>изложить в следующей редакции:</w:t>
      </w:r>
    </w:p>
    <w:p w14:paraId="08313EB6" w14:textId="77777777" w:rsidR="005B16D2" w:rsidRPr="00A57171" w:rsidRDefault="00435FBE" w:rsidP="006036F3">
      <w:pPr>
        <w:spacing w:line="360" w:lineRule="auto"/>
        <w:ind w:firstLine="709"/>
        <w:jc w:val="both"/>
        <w:rPr>
          <w:rFonts w:ascii="Times New Roman" w:hAnsi="Times New Roman"/>
          <w:sz w:val="28"/>
          <w:szCs w:val="28"/>
        </w:rPr>
      </w:pPr>
      <w:r>
        <w:rPr>
          <w:rFonts w:ascii="Times New Roman" w:hAnsi="Times New Roman"/>
          <w:sz w:val="28"/>
          <w:szCs w:val="28"/>
        </w:rPr>
        <w:t>«</w:t>
      </w:r>
      <w:r w:rsidR="00A519FC" w:rsidRPr="00A57171">
        <w:rPr>
          <w:rFonts w:ascii="Times New Roman" w:hAnsi="Times New Roman"/>
          <w:sz w:val="28"/>
          <w:szCs w:val="28"/>
        </w:rPr>
        <w:t>При эксплуатации трубопроводов с рабочим давлением более 2,5 до 14 МПа включительно необходимо применять манометры с классом точности не ниже 1,5.»</w:t>
      </w:r>
      <w:r w:rsidR="006036F3" w:rsidRPr="00A57171">
        <w:rPr>
          <w:rFonts w:ascii="Times New Roman" w:hAnsi="Times New Roman"/>
          <w:sz w:val="28"/>
          <w:szCs w:val="28"/>
        </w:rPr>
        <w:t>;</w:t>
      </w:r>
    </w:p>
    <w:p w14:paraId="643F7028" w14:textId="77777777" w:rsidR="000D7BFA" w:rsidRPr="00A57171" w:rsidRDefault="00AB4AE6" w:rsidP="006036F3">
      <w:pPr>
        <w:spacing w:line="360" w:lineRule="auto"/>
        <w:ind w:firstLine="709"/>
        <w:jc w:val="both"/>
        <w:rPr>
          <w:rFonts w:ascii="Times New Roman" w:hAnsi="Times New Roman"/>
          <w:sz w:val="28"/>
          <w:szCs w:val="28"/>
        </w:rPr>
      </w:pPr>
      <w:r>
        <w:rPr>
          <w:rFonts w:ascii="Times New Roman" w:hAnsi="Times New Roman"/>
          <w:sz w:val="28"/>
          <w:szCs w:val="28"/>
        </w:rPr>
        <w:t>3</w:t>
      </w:r>
      <w:r w:rsidR="000D7BFA" w:rsidRPr="00A57171">
        <w:rPr>
          <w:rFonts w:ascii="Times New Roman" w:hAnsi="Times New Roman"/>
          <w:sz w:val="28"/>
          <w:szCs w:val="28"/>
        </w:rPr>
        <w:t>) в абзаце пятом слово «допустимое» заменить словом «разрешенное»</w:t>
      </w:r>
    </w:p>
    <w:p w14:paraId="70BE9687" w14:textId="77777777" w:rsidR="0037123C" w:rsidRPr="00A57171" w:rsidRDefault="00AB4AE6" w:rsidP="006036F3">
      <w:pPr>
        <w:spacing w:line="360" w:lineRule="auto"/>
        <w:ind w:firstLine="709"/>
        <w:jc w:val="both"/>
        <w:rPr>
          <w:rFonts w:ascii="Times New Roman" w:hAnsi="Times New Roman"/>
          <w:sz w:val="28"/>
          <w:szCs w:val="28"/>
        </w:rPr>
      </w:pPr>
      <w:r>
        <w:rPr>
          <w:rFonts w:ascii="Times New Roman" w:hAnsi="Times New Roman"/>
          <w:sz w:val="28"/>
          <w:szCs w:val="28"/>
        </w:rPr>
        <w:t>4)</w:t>
      </w:r>
      <w:r w:rsidR="002E1A59" w:rsidRPr="00A57171">
        <w:rPr>
          <w:rFonts w:ascii="Times New Roman" w:hAnsi="Times New Roman"/>
          <w:sz w:val="28"/>
          <w:szCs w:val="28"/>
        </w:rPr>
        <w:t> </w:t>
      </w:r>
      <w:r w:rsidR="006036F3" w:rsidRPr="00A57171">
        <w:rPr>
          <w:rFonts w:ascii="Times New Roman" w:hAnsi="Times New Roman"/>
          <w:sz w:val="28"/>
          <w:szCs w:val="28"/>
        </w:rPr>
        <w:t>а</w:t>
      </w:r>
      <w:r w:rsidR="001C0481" w:rsidRPr="00A57171">
        <w:rPr>
          <w:rFonts w:ascii="Times New Roman" w:hAnsi="Times New Roman"/>
          <w:sz w:val="28"/>
          <w:szCs w:val="28"/>
        </w:rPr>
        <w:t xml:space="preserve">бзац шестой </w:t>
      </w:r>
      <w:r w:rsidR="00A9655F" w:rsidRPr="00A57171">
        <w:rPr>
          <w:rFonts w:ascii="Times New Roman" w:hAnsi="Times New Roman"/>
          <w:sz w:val="28"/>
          <w:szCs w:val="28"/>
        </w:rPr>
        <w:t>изложить в следующей редакции:</w:t>
      </w:r>
    </w:p>
    <w:p w14:paraId="5AA1BDBD" w14:textId="77777777" w:rsidR="0037123C" w:rsidRPr="00A57171" w:rsidRDefault="003F18D8" w:rsidP="006036F3">
      <w:pPr>
        <w:spacing w:line="360" w:lineRule="auto"/>
        <w:ind w:firstLine="709"/>
        <w:jc w:val="both"/>
        <w:rPr>
          <w:rFonts w:ascii="Times New Roman" w:hAnsi="Times New Roman"/>
          <w:sz w:val="28"/>
          <w:szCs w:val="28"/>
        </w:rPr>
      </w:pPr>
      <w:r w:rsidRPr="00A57171">
        <w:rPr>
          <w:rFonts w:ascii="Times New Roman" w:hAnsi="Times New Roman"/>
          <w:sz w:val="28"/>
          <w:szCs w:val="28"/>
        </w:rPr>
        <w:t>«Взамен красной черты допускается прикреплять к корпусу манометра пластинку из металла</w:t>
      </w:r>
      <w:r w:rsidR="003A7BC5" w:rsidRPr="00A57171">
        <w:rPr>
          <w:rFonts w:ascii="Times New Roman" w:hAnsi="Times New Roman"/>
          <w:sz w:val="28"/>
          <w:szCs w:val="28"/>
        </w:rPr>
        <w:t xml:space="preserve"> </w:t>
      </w:r>
      <w:r w:rsidRPr="00A57171">
        <w:rPr>
          <w:rFonts w:ascii="Times New Roman" w:hAnsi="Times New Roman"/>
          <w:sz w:val="28"/>
          <w:szCs w:val="28"/>
        </w:rPr>
        <w:t>или иного материала соответствующей прочности, окрашенную в красный цвет и плотно прилегающую к стеклу манометра.».</w:t>
      </w:r>
    </w:p>
    <w:p w14:paraId="09F8EFE1" w14:textId="77777777" w:rsidR="00A519FC" w:rsidRPr="00A57171" w:rsidRDefault="00020F1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w:t>
      </w:r>
      <w:r w:rsidR="001C0481" w:rsidRPr="00A57171">
        <w:rPr>
          <w:rFonts w:ascii="Times New Roman" w:hAnsi="Times New Roman"/>
          <w:sz w:val="28"/>
          <w:szCs w:val="28"/>
        </w:rPr>
        <w:t>бзац второй п</w:t>
      </w:r>
      <w:r w:rsidR="00376727" w:rsidRPr="00A57171">
        <w:rPr>
          <w:rFonts w:ascii="Times New Roman" w:hAnsi="Times New Roman"/>
          <w:sz w:val="28"/>
          <w:szCs w:val="28"/>
        </w:rPr>
        <w:t>ункта</w:t>
      </w:r>
      <w:r w:rsidR="00A515ED" w:rsidRPr="00A57171">
        <w:rPr>
          <w:rFonts w:ascii="Times New Roman" w:hAnsi="Times New Roman"/>
          <w:sz w:val="28"/>
          <w:szCs w:val="28"/>
        </w:rPr>
        <w:t xml:space="preserve"> 340 </w:t>
      </w:r>
      <w:r w:rsidR="00A519FC" w:rsidRPr="00A57171">
        <w:rPr>
          <w:rFonts w:ascii="Times New Roman" w:hAnsi="Times New Roman"/>
          <w:sz w:val="28"/>
          <w:szCs w:val="28"/>
        </w:rPr>
        <w:t>изложить в следующей редакции:</w:t>
      </w:r>
    </w:p>
    <w:p w14:paraId="2E1733A7" w14:textId="77777777" w:rsidR="00A519FC" w:rsidRPr="00A57171" w:rsidRDefault="00A519FC"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«Номинальный диаметр </w:t>
      </w:r>
      <w:r w:rsidR="001804AC" w:rsidRPr="00A57171">
        <w:rPr>
          <w:rFonts w:ascii="Times New Roman" w:hAnsi="Times New Roman"/>
          <w:sz w:val="28"/>
          <w:szCs w:val="28"/>
        </w:rPr>
        <w:t xml:space="preserve">корпуса </w:t>
      </w:r>
      <w:r w:rsidRPr="00A57171">
        <w:rPr>
          <w:rFonts w:ascii="Times New Roman" w:hAnsi="Times New Roman"/>
          <w:sz w:val="28"/>
          <w:szCs w:val="28"/>
        </w:rPr>
        <w:t>манометров, устанавливаемых на высоте менее 2 м от уровня площадки наблюдения, должен быть не менее 100 мм, на высоте от 2 до 3 м - не менее 160 мм</w:t>
      </w:r>
      <w:r w:rsidR="003A7BC5" w:rsidRPr="00A57171">
        <w:rPr>
          <w:rFonts w:ascii="Times New Roman" w:hAnsi="Times New Roman"/>
          <w:sz w:val="28"/>
          <w:szCs w:val="28"/>
        </w:rPr>
        <w:t>,</w:t>
      </w:r>
      <w:r w:rsidRPr="00A57171">
        <w:rPr>
          <w:rFonts w:ascii="Times New Roman" w:hAnsi="Times New Roman"/>
          <w:sz w:val="28"/>
          <w:szCs w:val="28"/>
        </w:rPr>
        <w:t xml:space="preserve"> на высоте более 3 до 5 м - не менее 250 мм. При расположении манометра на высоте более 5 м должен быть установлен сниженный манометр в качестве дублирующего.».</w:t>
      </w:r>
    </w:p>
    <w:p w14:paraId="4B2547E3" w14:textId="77777777" w:rsidR="00DE407E" w:rsidRDefault="00A519F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Второе предложение пункта 341 изложить в следующей редакции:</w:t>
      </w:r>
      <w:r w:rsidR="00020F13" w:rsidRPr="00A57171">
        <w:rPr>
          <w:rFonts w:ascii="Times New Roman" w:hAnsi="Times New Roman"/>
          <w:sz w:val="28"/>
          <w:szCs w:val="28"/>
        </w:rPr>
        <w:t xml:space="preserve"> </w:t>
      </w:r>
    </w:p>
    <w:p w14:paraId="7043AE79" w14:textId="77777777" w:rsidR="00A519FC" w:rsidRPr="00A57171" w:rsidRDefault="00A519FC" w:rsidP="00DE407E">
      <w:pPr>
        <w:spacing w:line="360" w:lineRule="auto"/>
        <w:ind w:firstLine="709"/>
        <w:jc w:val="both"/>
        <w:rPr>
          <w:rFonts w:ascii="Times New Roman" w:hAnsi="Times New Roman"/>
          <w:sz w:val="28"/>
          <w:szCs w:val="28"/>
        </w:rPr>
      </w:pPr>
      <w:r w:rsidRPr="00A57171">
        <w:rPr>
          <w:rFonts w:ascii="Times New Roman" w:hAnsi="Times New Roman"/>
          <w:sz w:val="28"/>
          <w:szCs w:val="28"/>
        </w:rPr>
        <w:t>«Перед манометром, предназначенным для измерения давления пара, должна быть сифонная трубка внутренним диаметром не менее 10 мм.».</w:t>
      </w:r>
    </w:p>
    <w:p w14:paraId="6F893E15" w14:textId="77777777" w:rsidR="00020F13" w:rsidRPr="00A57171" w:rsidRDefault="00020F1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343:</w:t>
      </w:r>
    </w:p>
    <w:p w14:paraId="7F1F9BA5" w14:textId="77777777" w:rsidR="00A519FC" w:rsidRPr="00A57171" w:rsidRDefault="002E1A59" w:rsidP="00020F13">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020F13" w:rsidRPr="00A57171">
        <w:rPr>
          <w:rFonts w:ascii="Times New Roman" w:hAnsi="Times New Roman"/>
          <w:sz w:val="28"/>
          <w:szCs w:val="28"/>
        </w:rPr>
        <w:t>а</w:t>
      </w:r>
      <w:r w:rsidR="001C0481" w:rsidRPr="00A57171">
        <w:rPr>
          <w:rFonts w:ascii="Times New Roman" w:hAnsi="Times New Roman"/>
          <w:sz w:val="28"/>
          <w:szCs w:val="28"/>
        </w:rPr>
        <w:t xml:space="preserve">бзац третий </w:t>
      </w:r>
      <w:r w:rsidR="00A519FC" w:rsidRPr="00A57171">
        <w:rPr>
          <w:rFonts w:ascii="Times New Roman" w:hAnsi="Times New Roman"/>
          <w:sz w:val="28"/>
          <w:szCs w:val="28"/>
        </w:rPr>
        <w:t>изложить в следующей редакции:</w:t>
      </w:r>
    </w:p>
    <w:p w14:paraId="7AA2F80F" w14:textId="77777777" w:rsidR="00A519FC" w:rsidRPr="00A57171" w:rsidRDefault="00A519FC"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«Превышение </w:t>
      </w:r>
      <w:r w:rsidR="003A7BC5" w:rsidRPr="00A57171">
        <w:rPr>
          <w:rFonts w:ascii="Times New Roman" w:hAnsi="Times New Roman"/>
          <w:sz w:val="28"/>
          <w:szCs w:val="28"/>
        </w:rPr>
        <w:t xml:space="preserve">разрешенного </w:t>
      </w:r>
      <w:r w:rsidRPr="00A57171">
        <w:rPr>
          <w:rFonts w:ascii="Times New Roman" w:hAnsi="Times New Roman"/>
          <w:sz w:val="28"/>
          <w:szCs w:val="28"/>
        </w:rPr>
        <w:t>давления при полном открывании предохранительного клапана более чем на 10% может быть допущено лишь в том случае, если это предусмотрено расчетом на прочность трубопровода</w:t>
      </w:r>
      <w:r w:rsidR="009B4BBA" w:rsidRPr="00A57171">
        <w:rPr>
          <w:rFonts w:ascii="Times New Roman" w:hAnsi="Times New Roman"/>
          <w:sz w:val="28"/>
          <w:szCs w:val="28"/>
        </w:rPr>
        <w:t>.»;</w:t>
      </w:r>
    </w:p>
    <w:p w14:paraId="59133FAC" w14:textId="77777777" w:rsidR="00A519FC" w:rsidRPr="00A57171" w:rsidRDefault="002E1A59" w:rsidP="00020F13">
      <w:pPr>
        <w:spacing w:line="360" w:lineRule="auto"/>
        <w:ind w:left="709"/>
        <w:jc w:val="both"/>
        <w:rPr>
          <w:rFonts w:ascii="Times New Roman" w:hAnsi="Times New Roman"/>
          <w:sz w:val="28"/>
          <w:szCs w:val="28"/>
        </w:rPr>
      </w:pPr>
      <w:r w:rsidRPr="00A57171">
        <w:rPr>
          <w:rFonts w:ascii="Times New Roman" w:hAnsi="Times New Roman"/>
          <w:sz w:val="28"/>
          <w:szCs w:val="28"/>
        </w:rPr>
        <w:t>2) </w:t>
      </w:r>
      <w:r w:rsidR="00020F13" w:rsidRPr="00A57171">
        <w:rPr>
          <w:rFonts w:ascii="Times New Roman" w:hAnsi="Times New Roman"/>
          <w:sz w:val="28"/>
          <w:szCs w:val="28"/>
        </w:rPr>
        <w:t>а</w:t>
      </w:r>
      <w:r w:rsidR="001C0481" w:rsidRPr="00A57171">
        <w:rPr>
          <w:rFonts w:ascii="Times New Roman" w:hAnsi="Times New Roman"/>
          <w:sz w:val="28"/>
          <w:szCs w:val="28"/>
        </w:rPr>
        <w:t xml:space="preserve">бзац пятый </w:t>
      </w:r>
      <w:r w:rsidR="00A519FC" w:rsidRPr="00A57171">
        <w:rPr>
          <w:rFonts w:ascii="Times New Roman" w:hAnsi="Times New Roman"/>
          <w:sz w:val="28"/>
          <w:szCs w:val="28"/>
        </w:rPr>
        <w:t>изложить в следующей редакции:</w:t>
      </w:r>
    </w:p>
    <w:p w14:paraId="527E9CCC" w14:textId="77777777" w:rsidR="00A519FC" w:rsidRPr="00A57171" w:rsidRDefault="00A519FC"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«Отбор среды от патрубка, на котором установлено предохранительное устройство, не допускается. Установка запорных органов на подводе рабочей </w:t>
      </w:r>
      <w:r w:rsidRPr="00A57171">
        <w:rPr>
          <w:rFonts w:ascii="Times New Roman" w:hAnsi="Times New Roman"/>
          <w:sz w:val="28"/>
          <w:szCs w:val="28"/>
        </w:rPr>
        <w:lastRenderedPageBreak/>
        <w:t>среды к предохранительному устройству и на трубопроводах между импульсным и главным клапанами импульсных предохранительных устройств не допускается. Предохранительные клапаны должны иметь отводящие трубопроводы, предохраняющие персонал от ожогов при срабатывании клапанов. Установка запорных органов на отводящих трубопроводах не допускается.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14:paraId="5E522CDA" w14:textId="77777777" w:rsidR="002E1A59" w:rsidRPr="00A57171" w:rsidRDefault="001C048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п</w:t>
      </w:r>
      <w:r w:rsidR="00376727" w:rsidRPr="00A57171">
        <w:rPr>
          <w:rFonts w:ascii="Times New Roman" w:hAnsi="Times New Roman"/>
          <w:sz w:val="28"/>
          <w:szCs w:val="28"/>
        </w:rPr>
        <w:t>ункта</w:t>
      </w:r>
      <w:r w:rsidR="000C75E2" w:rsidRPr="00A57171">
        <w:rPr>
          <w:rFonts w:ascii="Times New Roman" w:hAnsi="Times New Roman"/>
          <w:sz w:val="28"/>
          <w:szCs w:val="28"/>
        </w:rPr>
        <w:t xml:space="preserve"> 344 </w:t>
      </w:r>
      <w:r w:rsidR="00A519FC" w:rsidRPr="00A57171">
        <w:rPr>
          <w:rFonts w:ascii="Times New Roman" w:hAnsi="Times New Roman"/>
          <w:sz w:val="28"/>
          <w:szCs w:val="28"/>
        </w:rPr>
        <w:t>изложить в следующей редакции:</w:t>
      </w:r>
    </w:p>
    <w:p w14:paraId="118F92DF" w14:textId="77777777" w:rsidR="00A519FC" w:rsidRPr="00A57171" w:rsidRDefault="00A519FC" w:rsidP="00BC6DAB">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«При эксплуатации трубопровода, расчетное давление которого </w:t>
      </w:r>
      <w:r w:rsidR="007F49F8" w:rsidRPr="00A57171">
        <w:rPr>
          <w:rFonts w:ascii="Times New Roman" w:hAnsi="Times New Roman"/>
          <w:sz w:val="28"/>
          <w:szCs w:val="28"/>
        </w:rPr>
        <w:t xml:space="preserve">меньше </w:t>
      </w:r>
      <w:r w:rsidRPr="00A57171">
        <w:rPr>
          <w:rFonts w:ascii="Times New Roman" w:hAnsi="Times New Roman"/>
          <w:sz w:val="28"/>
          <w:szCs w:val="28"/>
        </w:rPr>
        <w:t xml:space="preserve">давления питающего его источника, для обеспечения безопасности должно применяться редуцирующее устройство с манометром и предохранительным </w:t>
      </w:r>
      <w:r w:rsidR="0063290F" w:rsidRPr="00A57171">
        <w:rPr>
          <w:rFonts w:ascii="Times New Roman" w:hAnsi="Times New Roman"/>
          <w:sz w:val="28"/>
          <w:szCs w:val="28"/>
        </w:rPr>
        <w:t>устройством</w:t>
      </w:r>
      <w:r w:rsidRPr="00A57171">
        <w:rPr>
          <w:rFonts w:ascii="Times New Roman" w:hAnsi="Times New Roman"/>
          <w:sz w:val="28"/>
          <w:szCs w:val="28"/>
        </w:rPr>
        <w:t>, установленными на стороне меньшего давления после редуцирующего устройства (редукционно-охладительной установки или других редуцирующих устройств).».</w:t>
      </w:r>
    </w:p>
    <w:p w14:paraId="4C022929" w14:textId="77777777" w:rsidR="00246DA5" w:rsidRDefault="00DE407E"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Абзац второй</w:t>
      </w:r>
      <w:r w:rsidR="0002273E" w:rsidRPr="00A57171">
        <w:rPr>
          <w:rFonts w:ascii="Times New Roman" w:hAnsi="Times New Roman"/>
          <w:sz w:val="28"/>
          <w:szCs w:val="28"/>
        </w:rPr>
        <w:t xml:space="preserve"> </w:t>
      </w:r>
      <w:r w:rsidR="00A0106E" w:rsidRPr="00A57171">
        <w:rPr>
          <w:rFonts w:ascii="Times New Roman" w:hAnsi="Times New Roman"/>
          <w:sz w:val="28"/>
          <w:szCs w:val="28"/>
        </w:rPr>
        <w:t>п</w:t>
      </w:r>
      <w:r w:rsidR="00376727" w:rsidRPr="00A57171">
        <w:rPr>
          <w:rFonts w:ascii="Times New Roman" w:hAnsi="Times New Roman"/>
          <w:sz w:val="28"/>
          <w:szCs w:val="28"/>
        </w:rPr>
        <w:t>ункта</w:t>
      </w:r>
      <w:r w:rsidR="000C75E2" w:rsidRPr="00A57171">
        <w:rPr>
          <w:rFonts w:ascii="Times New Roman" w:hAnsi="Times New Roman"/>
          <w:sz w:val="28"/>
          <w:szCs w:val="28"/>
        </w:rPr>
        <w:t xml:space="preserve"> 346 </w:t>
      </w:r>
      <w:r w:rsidR="00A519FC" w:rsidRPr="00A57171">
        <w:rPr>
          <w:rFonts w:ascii="Times New Roman" w:hAnsi="Times New Roman"/>
          <w:sz w:val="28"/>
          <w:szCs w:val="28"/>
        </w:rPr>
        <w:t>изложить в следующей редакции:</w:t>
      </w:r>
    </w:p>
    <w:p w14:paraId="09F1F3EC" w14:textId="77777777" w:rsidR="00DE407E" w:rsidRPr="00A57171" w:rsidRDefault="00DE407E" w:rsidP="00DE407E">
      <w:pPr>
        <w:spacing w:line="360" w:lineRule="auto"/>
        <w:ind w:firstLine="709"/>
        <w:jc w:val="both"/>
        <w:rPr>
          <w:rFonts w:ascii="Times New Roman" w:hAnsi="Times New Roman"/>
          <w:sz w:val="28"/>
          <w:szCs w:val="28"/>
        </w:rPr>
      </w:pPr>
      <w:r>
        <w:rPr>
          <w:rFonts w:ascii="Times New Roman" w:hAnsi="Times New Roman"/>
          <w:sz w:val="28"/>
          <w:szCs w:val="28"/>
        </w:rPr>
        <w:t>«</w:t>
      </w:r>
      <w:r w:rsidRPr="00A57171">
        <w:rPr>
          <w:rFonts w:ascii="Times New Roman" w:hAnsi="Times New Roman"/>
          <w:sz w:val="28"/>
          <w:szCs w:val="28"/>
        </w:rPr>
        <w:t xml:space="preserve">Если арматура трубопроводов пара и горячей воды бесфланцевая, то отключение трубопровода должно быть произведено двумя запорными органами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w:t>
      </w:r>
      <w:r>
        <w:rPr>
          <w:rFonts w:ascii="Times New Roman" w:hAnsi="Times New Roman"/>
          <w:sz w:val="28"/>
          <w:szCs w:val="28"/>
        </w:rPr>
        <w:t>при запертом замке</w:t>
      </w:r>
      <w:r w:rsidRPr="00A57171">
        <w:rPr>
          <w:rFonts w:ascii="Times New Roman" w:hAnsi="Times New Roman"/>
          <w:sz w:val="28"/>
          <w:szCs w:val="28"/>
        </w:rPr>
        <w:t>.</w:t>
      </w:r>
      <w:r>
        <w:rPr>
          <w:rFonts w:ascii="Times New Roman" w:hAnsi="Times New Roman"/>
          <w:sz w:val="28"/>
          <w:szCs w:val="28"/>
        </w:rPr>
        <w:t xml:space="preserve"> </w:t>
      </w:r>
      <w:r w:rsidRPr="00DE407E">
        <w:rPr>
          <w:rFonts w:ascii="Times New Roman" w:hAnsi="Times New Roman"/>
          <w:sz w:val="28"/>
          <w:szCs w:val="28"/>
        </w:rPr>
        <w:t>Ключи от замков должны храниться у ответственного за исправное состояние и безопасную эксплуатацию трубопровода.</w:t>
      </w:r>
      <w:r>
        <w:rPr>
          <w:rFonts w:ascii="Times New Roman" w:hAnsi="Times New Roman"/>
          <w:sz w:val="28"/>
          <w:szCs w:val="28"/>
        </w:rPr>
        <w:t>».</w:t>
      </w:r>
    </w:p>
    <w:p w14:paraId="22275909" w14:textId="77777777" w:rsidR="00A519FC" w:rsidRPr="00A57171" w:rsidRDefault="006F68D5"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A0106E" w:rsidRPr="00A57171">
        <w:rPr>
          <w:rFonts w:ascii="Times New Roman" w:hAnsi="Times New Roman"/>
          <w:sz w:val="28"/>
          <w:szCs w:val="28"/>
        </w:rPr>
        <w:t>одпункт «д» п</w:t>
      </w:r>
      <w:r w:rsidR="00376727" w:rsidRPr="00A57171">
        <w:rPr>
          <w:rFonts w:ascii="Times New Roman" w:hAnsi="Times New Roman"/>
          <w:sz w:val="28"/>
          <w:szCs w:val="28"/>
        </w:rPr>
        <w:t>ункта</w:t>
      </w:r>
      <w:r w:rsidR="00A824E0" w:rsidRPr="00A57171">
        <w:rPr>
          <w:rFonts w:ascii="Times New Roman" w:hAnsi="Times New Roman"/>
          <w:sz w:val="28"/>
          <w:szCs w:val="28"/>
        </w:rPr>
        <w:t xml:space="preserve"> 354 </w:t>
      </w:r>
      <w:r w:rsidR="00A519FC" w:rsidRPr="00A57171">
        <w:rPr>
          <w:rFonts w:ascii="Times New Roman" w:hAnsi="Times New Roman"/>
          <w:sz w:val="28"/>
          <w:szCs w:val="28"/>
        </w:rPr>
        <w:t>изложить в следующей редакции:</w:t>
      </w:r>
    </w:p>
    <w:p w14:paraId="5A8F7FDD" w14:textId="77777777" w:rsidR="00A519FC" w:rsidRPr="00A57171" w:rsidRDefault="00A519FC"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«д) при снижении уровня жидкости </w:t>
      </w:r>
      <w:r w:rsidR="0002273E" w:rsidRPr="00A57171">
        <w:rPr>
          <w:rFonts w:ascii="Times New Roman" w:hAnsi="Times New Roman"/>
          <w:sz w:val="28"/>
          <w:szCs w:val="28"/>
        </w:rPr>
        <w:t xml:space="preserve">ниже минимально допустимого </w:t>
      </w:r>
      <w:r w:rsidRPr="00A57171">
        <w:rPr>
          <w:rFonts w:ascii="Times New Roman" w:hAnsi="Times New Roman"/>
          <w:sz w:val="28"/>
          <w:szCs w:val="28"/>
        </w:rPr>
        <w:t>или снижении расхода теплоносителя ниже минимально допустимого значения в сосудах с огневым обогревом;».</w:t>
      </w:r>
    </w:p>
    <w:p w14:paraId="4E293A12" w14:textId="77777777" w:rsidR="00EA4A07" w:rsidRPr="00A57171" w:rsidRDefault="00EA4A0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357:</w:t>
      </w:r>
    </w:p>
    <w:p w14:paraId="1EA596E3" w14:textId="77777777" w:rsidR="00173DCE" w:rsidRPr="00A57171" w:rsidRDefault="00173DCE" w:rsidP="00CC7D24">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1) второе предложение изложить в следующей редакции:</w:t>
      </w:r>
    </w:p>
    <w:p w14:paraId="519A4DD8" w14:textId="77777777" w:rsidR="00EA4A07" w:rsidRPr="00A57171" w:rsidRDefault="00173DCE" w:rsidP="00CC7D24">
      <w:pPr>
        <w:spacing w:line="360" w:lineRule="auto"/>
        <w:ind w:firstLine="709"/>
        <w:jc w:val="both"/>
        <w:rPr>
          <w:rFonts w:ascii="Times New Roman" w:hAnsi="Times New Roman"/>
          <w:sz w:val="28"/>
          <w:szCs w:val="28"/>
        </w:rPr>
      </w:pPr>
      <w:r w:rsidRPr="00A57171">
        <w:rPr>
          <w:rFonts w:ascii="Times New Roman" w:hAnsi="Times New Roman"/>
          <w:sz w:val="28"/>
          <w:szCs w:val="28"/>
        </w:rPr>
        <w:t>«Инструкции выдаются на рабочее место с подписью, подтверждающей получение их работниками, связанными с эксплуатацией оборудования под давлением.»;</w:t>
      </w:r>
    </w:p>
    <w:p w14:paraId="27A926F8" w14:textId="77777777" w:rsidR="00F6500F" w:rsidRPr="00A57171" w:rsidRDefault="00173DCE" w:rsidP="00CC7D24">
      <w:pPr>
        <w:spacing w:line="360" w:lineRule="auto"/>
        <w:ind w:firstLine="709"/>
        <w:jc w:val="both"/>
        <w:rPr>
          <w:rFonts w:ascii="Times New Roman" w:hAnsi="Times New Roman"/>
          <w:sz w:val="28"/>
          <w:szCs w:val="28"/>
        </w:rPr>
      </w:pPr>
      <w:r w:rsidRPr="00A57171">
        <w:rPr>
          <w:rFonts w:ascii="Times New Roman" w:hAnsi="Times New Roman"/>
          <w:sz w:val="28"/>
          <w:szCs w:val="28"/>
        </w:rPr>
        <w:t>2) д</w:t>
      </w:r>
      <w:r w:rsidR="00A9655F" w:rsidRPr="00A57171">
        <w:rPr>
          <w:rFonts w:ascii="Times New Roman" w:hAnsi="Times New Roman"/>
          <w:sz w:val="28"/>
          <w:szCs w:val="28"/>
        </w:rPr>
        <w:t>ополнить абзацем</w:t>
      </w:r>
      <w:r w:rsidR="00C87BB6" w:rsidRPr="00A57171">
        <w:rPr>
          <w:rFonts w:ascii="Times New Roman" w:hAnsi="Times New Roman"/>
          <w:sz w:val="28"/>
          <w:szCs w:val="28"/>
        </w:rPr>
        <w:t xml:space="preserve"> </w:t>
      </w:r>
      <w:r w:rsidR="00A9655F" w:rsidRPr="00A57171">
        <w:rPr>
          <w:rFonts w:ascii="Times New Roman" w:hAnsi="Times New Roman"/>
          <w:sz w:val="28"/>
          <w:szCs w:val="28"/>
        </w:rPr>
        <w:t>следующего содержания:</w:t>
      </w:r>
    </w:p>
    <w:p w14:paraId="1F48C738" w14:textId="77777777" w:rsidR="001D3FA8" w:rsidRPr="00A57171" w:rsidRDefault="00A9655F"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106F69" w:rsidRPr="00A57171">
        <w:rPr>
          <w:rFonts w:ascii="Times New Roman" w:hAnsi="Times New Roman"/>
          <w:sz w:val="28"/>
          <w:szCs w:val="28"/>
        </w:rPr>
        <w:t xml:space="preserve">Для </w:t>
      </w:r>
      <w:r w:rsidR="00907BDE" w:rsidRPr="00A57171">
        <w:rPr>
          <w:rFonts w:ascii="Times New Roman" w:hAnsi="Times New Roman"/>
          <w:sz w:val="28"/>
          <w:szCs w:val="28"/>
        </w:rPr>
        <w:t>ОПО</w:t>
      </w:r>
      <w:r w:rsidR="0002273E" w:rsidRPr="00A57171">
        <w:rPr>
          <w:rFonts w:ascii="Times New Roman" w:hAnsi="Times New Roman"/>
          <w:sz w:val="28"/>
          <w:szCs w:val="28"/>
        </w:rPr>
        <w:t>,</w:t>
      </w:r>
      <w:r w:rsidR="00106F69" w:rsidRPr="00A57171">
        <w:rPr>
          <w:rFonts w:ascii="Times New Roman" w:hAnsi="Times New Roman"/>
          <w:sz w:val="28"/>
          <w:szCs w:val="28"/>
        </w:rPr>
        <w:t xml:space="preserve"> в отношении которых пунктом 2 статьи 10 Федерального закона</w:t>
      </w:r>
      <w:r w:rsidR="001A626D" w:rsidRPr="00A57171">
        <w:rPr>
          <w:rFonts w:ascii="Times New Roman" w:hAnsi="Times New Roman"/>
          <w:sz w:val="28"/>
          <w:szCs w:val="28"/>
        </w:rPr>
        <w:t xml:space="preserve"> </w:t>
      </w:r>
      <w:r w:rsidR="00106F69" w:rsidRPr="00A57171">
        <w:rPr>
          <w:rFonts w:ascii="Times New Roman" w:hAnsi="Times New Roman"/>
          <w:sz w:val="28"/>
          <w:szCs w:val="28"/>
        </w:rPr>
        <w:t>№ 116-ФЗ предусмотрена обязательность ра</w:t>
      </w:r>
      <w:r w:rsidR="00AD6C4C" w:rsidRPr="00A57171">
        <w:rPr>
          <w:rFonts w:ascii="Times New Roman" w:hAnsi="Times New Roman"/>
          <w:sz w:val="28"/>
          <w:szCs w:val="28"/>
        </w:rPr>
        <w:t>зработки и утверждения планов мероприятий по локализации и ликвидации последствий аварий</w:t>
      </w:r>
      <w:r w:rsidR="0002273E" w:rsidRPr="00A57171">
        <w:rPr>
          <w:rFonts w:ascii="Times New Roman" w:hAnsi="Times New Roman"/>
          <w:sz w:val="28"/>
          <w:szCs w:val="28"/>
        </w:rPr>
        <w:t>,</w:t>
      </w:r>
      <w:r w:rsidR="00106F69" w:rsidRPr="00A57171">
        <w:rPr>
          <w:rFonts w:ascii="Times New Roman" w:hAnsi="Times New Roman"/>
          <w:sz w:val="28"/>
          <w:szCs w:val="28"/>
        </w:rPr>
        <w:t xml:space="preserve">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 Для иных ОПО д</w:t>
      </w:r>
      <w:r w:rsidRPr="00A57171">
        <w:rPr>
          <w:rFonts w:ascii="Times New Roman" w:hAnsi="Times New Roman"/>
          <w:sz w:val="28"/>
          <w:szCs w:val="28"/>
        </w:rPr>
        <w:t>опускается объединение инструкций, устанавливающи</w:t>
      </w:r>
      <w:r w:rsidR="00106F69" w:rsidRPr="00A57171">
        <w:rPr>
          <w:rFonts w:ascii="Times New Roman" w:hAnsi="Times New Roman"/>
          <w:sz w:val="28"/>
          <w:szCs w:val="28"/>
        </w:rPr>
        <w:t>х</w:t>
      </w:r>
      <w:r w:rsidRPr="00A57171">
        <w:rPr>
          <w:rFonts w:ascii="Times New Roman" w:hAnsi="Times New Roman"/>
          <w:sz w:val="28"/>
          <w:szCs w:val="28"/>
        </w:rPr>
        <w:t xml:space="preserve"> действия работников в аварийных ситуациях, с производственными инструкциями</w:t>
      </w:r>
      <w:r w:rsidR="00106F69" w:rsidRPr="00A57171">
        <w:rPr>
          <w:rFonts w:ascii="Times New Roman" w:hAnsi="Times New Roman"/>
          <w:sz w:val="28"/>
          <w:szCs w:val="28"/>
        </w:rPr>
        <w:t xml:space="preserve"> по обслуживанию оборудования под давлением</w:t>
      </w:r>
      <w:r w:rsidRPr="00A57171">
        <w:rPr>
          <w:rFonts w:ascii="Times New Roman" w:hAnsi="Times New Roman"/>
          <w:sz w:val="28"/>
          <w:szCs w:val="28"/>
        </w:rPr>
        <w:t>.».</w:t>
      </w:r>
    </w:p>
    <w:p w14:paraId="460F81FD" w14:textId="77777777" w:rsidR="0037123C" w:rsidRPr="00A57171" w:rsidRDefault="00E65DD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360 изложить в следующей редакции:</w:t>
      </w:r>
    </w:p>
    <w:p w14:paraId="5BFAAE29" w14:textId="77777777" w:rsidR="0037123C" w:rsidRPr="00A57171" w:rsidRDefault="00A824E0">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A9655F" w:rsidRPr="00A57171">
        <w:rPr>
          <w:rFonts w:ascii="Times New Roman" w:hAnsi="Times New Roman"/>
          <w:sz w:val="28"/>
          <w:szCs w:val="28"/>
        </w:rPr>
        <w:t xml:space="preserve">360. Оборудование под давлением, перечисленное в </w:t>
      </w:r>
      <w:bookmarkStart w:id="0" w:name="_GoBack"/>
      <w:bookmarkEnd w:id="0"/>
      <w:r w:rsidR="00A9655F" w:rsidRPr="00A57171">
        <w:rPr>
          <w:rFonts w:ascii="Times New Roman" w:hAnsi="Times New Roman"/>
          <w:sz w:val="28"/>
          <w:szCs w:val="28"/>
        </w:rPr>
        <w:t>пункте 3 настоящих ФНП, в процессе эксплуатации должно подвергаться:</w:t>
      </w:r>
    </w:p>
    <w:p w14:paraId="3AF84046" w14:textId="77777777" w:rsidR="0037123C" w:rsidRPr="00A57171" w:rsidRDefault="00E65DD9">
      <w:pPr>
        <w:spacing w:line="360" w:lineRule="auto"/>
        <w:ind w:firstLine="709"/>
        <w:jc w:val="both"/>
        <w:rPr>
          <w:rFonts w:ascii="Times New Roman" w:hAnsi="Times New Roman"/>
          <w:sz w:val="28"/>
          <w:szCs w:val="28"/>
        </w:rPr>
      </w:pPr>
      <w:r w:rsidRPr="00A57171">
        <w:rPr>
          <w:rFonts w:ascii="Times New Roman" w:hAnsi="Times New Roman"/>
          <w:sz w:val="28"/>
          <w:szCs w:val="28"/>
        </w:rPr>
        <w:t>а</w:t>
      </w:r>
      <w:r w:rsidR="00A9655F" w:rsidRPr="00A57171">
        <w:rPr>
          <w:rFonts w:ascii="Times New Roman" w:hAnsi="Times New Roman"/>
          <w:sz w:val="28"/>
          <w:szCs w:val="28"/>
        </w:rPr>
        <w:t>) техническому освидетельствованию:</w:t>
      </w:r>
    </w:p>
    <w:p w14:paraId="60C68E0D" w14:textId="77777777" w:rsidR="0037123C" w:rsidRPr="00A57171" w:rsidRDefault="00A9655F">
      <w:pPr>
        <w:spacing w:line="360" w:lineRule="auto"/>
        <w:ind w:firstLine="709"/>
        <w:jc w:val="both"/>
        <w:rPr>
          <w:rFonts w:ascii="Times New Roman" w:hAnsi="Times New Roman"/>
          <w:sz w:val="28"/>
          <w:szCs w:val="28"/>
        </w:rPr>
      </w:pPr>
      <w:r w:rsidRPr="00A57171">
        <w:rPr>
          <w:rFonts w:ascii="Times New Roman" w:hAnsi="Times New Roman"/>
          <w:sz w:val="28"/>
          <w:szCs w:val="28"/>
        </w:rPr>
        <w:t>до ввода в эксплуатацию после монтажа (первичное техническое освидетельствование);</w:t>
      </w:r>
    </w:p>
    <w:p w14:paraId="3C4473A5" w14:textId="77777777" w:rsidR="0037123C" w:rsidRPr="00A57171" w:rsidRDefault="00A9655F">
      <w:pPr>
        <w:spacing w:line="360" w:lineRule="auto"/>
        <w:ind w:firstLine="709"/>
        <w:jc w:val="both"/>
        <w:rPr>
          <w:rFonts w:ascii="Times New Roman" w:hAnsi="Times New Roman"/>
          <w:sz w:val="28"/>
          <w:szCs w:val="28"/>
        </w:rPr>
      </w:pPr>
      <w:r w:rsidRPr="00A57171">
        <w:rPr>
          <w:rFonts w:ascii="Times New Roman" w:hAnsi="Times New Roman"/>
          <w:sz w:val="28"/>
          <w:szCs w:val="28"/>
        </w:rPr>
        <w:t>периодически в процессе эксплуатации (периодическое техническое освидетельствование);</w:t>
      </w:r>
    </w:p>
    <w:p w14:paraId="29156280" w14:textId="77777777" w:rsidR="0037123C" w:rsidRPr="00A57171" w:rsidRDefault="00A9655F">
      <w:pPr>
        <w:spacing w:line="360" w:lineRule="auto"/>
        <w:ind w:firstLine="709"/>
        <w:jc w:val="both"/>
        <w:rPr>
          <w:rFonts w:ascii="Times New Roman" w:hAnsi="Times New Roman"/>
          <w:sz w:val="28"/>
          <w:szCs w:val="28"/>
        </w:rPr>
      </w:pPr>
      <w:r w:rsidRPr="00A57171">
        <w:rPr>
          <w:rFonts w:ascii="Times New Roman" w:hAnsi="Times New Roman"/>
          <w:sz w:val="28"/>
          <w:szCs w:val="28"/>
        </w:rPr>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r w:rsidR="007E4BC6" w:rsidRPr="00A57171">
        <w:rPr>
          <w:rFonts w:ascii="Times New Roman" w:hAnsi="Times New Roman"/>
          <w:sz w:val="28"/>
          <w:szCs w:val="28"/>
        </w:rPr>
        <w:t>;</w:t>
      </w:r>
    </w:p>
    <w:p w14:paraId="34708F02" w14:textId="77777777" w:rsidR="0037123C" w:rsidRPr="00A57171" w:rsidRDefault="00E65DD9">
      <w:pPr>
        <w:spacing w:line="360" w:lineRule="auto"/>
        <w:ind w:firstLine="709"/>
        <w:jc w:val="both"/>
        <w:rPr>
          <w:rFonts w:ascii="Times New Roman" w:hAnsi="Times New Roman"/>
          <w:sz w:val="28"/>
          <w:szCs w:val="28"/>
        </w:rPr>
      </w:pPr>
      <w:r w:rsidRPr="00A57171">
        <w:rPr>
          <w:rFonts w:ascii="Times New Roman" w:hAnsi="Times New Roman"/>
          <w:sz w:val="28"/>
          <w:szCs w:val="28"/>
        </w:rPr>
        <w:t>б</w:t>
      </w:r>
      <w:r w:rsidR="00A9655F" w:rsidRPr="00A57171">
        <w:rPr>
          <w:rFonts w:ascii="Times New Roman" w:hAnsi="Times New Roman"/>
          <w:sz w:val="28"/>
          <w:szCs w:val="28"/>
        </w:rPr>
        <w:t>) техническому диагностированию с целью контроля состояния</w:t>
      </w:r>
      <w:r w:rsidR="006E4DA2" w:rsidRPr="00A57171">
        <w:rPr>
          <w:rFonts w:ascii="Times New Roman" w:hAnsi="Times New Roman"/>
          <w:sz w:val="28"/>
          <w:szCs w:val="28"/>
        </w:rPr>
        <w:t xml:space="preserve"> оборудования или отдельных его </w:t>
      </w:r>
      <w:r w:rsidR="00A9655F" w:rsidRPr="00A57171">
        <w:rPr>
          <w:rFonts w:ascii="Times New Roman" w:hAnsi="Times New Roman"/>
          <w:sz w:val="28"/>
          <w:szCs w:val="28"/>
        </w:rPr>
        <w:t xml:space="preserve">элементов </w:t>
      </w:r>
      <w:r w:rsidR="006E4DA2" w:rsidRPr="00A57171">
        <w:rPr>
          <w:rFonts w:ascii="Times New Roman" w:hAnsi="Times New Roman"/>
          <w:sz w:val="28"/>
          <w:szCs w:val="28"/>
        </w:rPr>
        <w:t xml:space="preserve">при проведении технического освидетельствования для установления характера и размеров выявленных при этом дефектов, а также </w:t>
      </w:r>
      <w:r w:rsidR="00A9655F" w:rsidRPr="00A57171">
        <w:rPr>
          <w:rFonts w:ascii="Times New Roman" w:hAnsi="Times New Roman"/>
          <w:sz w:val="28"/>
          <w:szCs w:val="28"/>
        </w:rPr>
        <w:t>в случаях</w:t>
      </w:r>
      <w:r w:rsidR="0025088A" w:rsidRPr="00A57171">
        <w:rPr>
          <w:rFonts w:ascii="Times New Roman" w:hAnsi="Times New Roman"/>
          <w:sz w:val="28"/>
          <w:szCs w:val="28"/>
        </w:rPr>
        <w:t>,</w:t>
      </w:r>
      <w:r w:rsidR="00A9655F" w:rsidRPr="00A57171">
        <w:rPr>
          <w:rFonts w:ascii="Times New Roman" w:hAnsi="Times New Roman"/>
          <w:sz w:val="28"/>
          <w:szCs w:val="28"/>
        </w:rPr>
        <w:t xml:space="preserve"> установленных руководством</w:t>
      </w:r>
      <w:r w:rsidR="006E4DA2" w:rsidRPr="00A57171">
        <w:rPr>
          <w:rFonts w:ascii="Times New Roman" w:hAnsi="Times New Roman"/>
          <w:sz w:val="28"/>
          <w:szCs w:val="28"/>
        </w:rPr>
        <w:t xml:space="preserve"> (инструкцией)</w:t>
      </w:r>
      <w:r w:rsidR="00A9655F" w:rsidRPr="00A57171">
        <w:rPr>
          <w:rFonts w:ascii="Times New Roman" w:hAnsi="Times New Roman"/>
          <w:sz w:val="28"/>
          <w:szCs w:val="28"/>
        </w:rPr>
        <w:t xml:space="preserve"> </w:t>
      </w:r>
      <w:r w:rsidR="00A9655F" w:rsidRPr="00A57171">
        <w:rPr>
          <w:rFonts w:ascii="Times New Roman" w:hAnsi="Times New Roman"/>
          <w:sz w:val="28"/>
          <w:szCs w:val="28"/>
        </w:rPr>
        <w:lastRenderedPageBreak/>
        <w:t>по эксплуатации</w:t>
      </w:r>
      <w:r w:rsidR="006E4DA2" w:rsidRPr="00A57171">
        <w:rPr>
          <w:rFonts w:ascii="Times New Roman" w:hAnsi="Times New Roman"/>
          <w:sz w:val="28"/>
          <w:szCs w:val="28"/>
        </w:rPr>
        <w:t xml:space="preserve"> оборудования и нормативными документами, принятыми для применения в эксплуатирующей организации</w:t>
      </w:r>
      <w:r w:rsidR="007E4BC6" w:rsidRPr="00A57171">
        <w:rPr>
          <w:rFonts w:ascii="Times New Roman" w:hAnsi="Times New Roman"/>
          <w:sz w:val="28"/>
          <w:szCs w:val="28"/>
        </w:rPr>
        <w:t>;</w:t>
      </w:r>
    </w:p>
    <w:p w14:paraId="5D2B16A4" w14:textId="77777777" w:rsidR="0037123C" w:rsidRPr="00A57171" w:rsidRDefault="00E65DD9">
      <w:pPr>
        <w:spacing w:line="360" w:lineRule="auto"/>
        <w:ind w:firstLine="709"/>
        <w:jc w:val="both"/>
        <w:rPr>
          <w:rFonts w:ascii="Times New Roman" w:hAnsi="Times New Roman"/>
          <w:sz w:val="28"/>
          <w:szCs w:val="28"/>
        </w:rPr>
      </w:pPr>
      <w:r w:rsidRPr="00A57171">
        <w:rPr>
          <w:rFonts w:ascii="Times New Roman" w:hAnsi="Times New Roman"/>
          <w:sz w:val="28"/>
          <w:szCs w:val="28"/>
        </w:rPr>
        <w:t>в</w:t>
      </w:r>
      <w:r w:rsidR="00A9655F" w:rsidRPr="00A57171">
        <w:rPr>
          <w:rFonts w:ascii="Times New Roman" w:hAnsi="Times New Roman"/>
          <w:sz w:val="28"/>
          <w:szCs w:val="28"/>
        </w:rPr>
        <w:t>) экспертизе промышленной безопасности в случаях</w:t>
      </w:r>
      <w:r w:rsidR="0025088A" w:rsidRPr="00A57171">
        <w:rPr>
          <w:rFonts w:ascii="Times New Roman" w:hAnsi="Times New Roman"/>
          <w:sz w:val="28"/>
          <w:szCs w:val="28"/>
        </w:rPr>
        <w:t>,</w:t>
      </w:r>
      <w:r w:rsidR="00A9655F" w:rsidRPr="00A57171">
        <w:rPr>
          <w:rFonts w:ascii="Times New Roman" w:hAnsi="Times New Roman"/>
          <w:sz w:val="28"/>
          <w:szCs w:val="28"/>
        </w:rPr>
        <w:t xml:space="preserve"> установленных статьей 7</w:t>
      </w:r>
      <w:r w:rsidR="001A6722" w:rsidRPr="00A57171">
        <w:rPr>
          <w:rFonts w:ascii="Times New Roman" w:hAnsi="Times New Roman"/>
          <w:sz w:val="28"/>
          <w:szCs w:val="28"/>
        </w:rPr>
        <w:t xml:space="preserve"> Федерального закона</w:t>
      </w:r>
      <w:r w:rsidR="00A9655F" w:rsidRPr="00A57171">
        <w:rPr>
          <w:rFonts w:ascii="Times New Roman" w:hAnsi="Times New Roman"/>
          <w:sz w:val="28"/>
          <w:szCs w:val="28"/>
        </w:rPr>
        <w:t xml:space="preserve"> № 116</w:t>
      </w:r>
      <w:r w:rsidR="001B7571" w:rsidRPr="00A57171">
        <w:rPr>
          <w:rFonts w:ascii="Times New Roman" w:hAnsi="Times New Roman"/>
          <w:sz w:val="28"/>
          <w:szCs w:val="28"/>
        </w:rPr>
        <w:t>-ФЗ</w:t>
      </w:r>
      <w:r w:rsidR="00A9655F" w:rsidRPr="00A57171">
        <w:rPr>
          <w:rFonts w:ascii="Times New Roman" w:hAnsi="Times New Roman"/>
          <w:sz w:val="28"/>
          <w:szCs w:val="28"/>
        </w:rPr>
        <w:t>.</w:t>
      </w:r>
    </w:p>
    <w:p w14:paraId="59108664" w14:textId="77777777" w:rsidR="007E4BC6" w:rsidRPr="002F2593" w:rsidRDefault="007E4BC6" w:rsidP="007E4BC6">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Эксплуатационный контроль металла </w:t>
      </w:r>
      <w:r w:rsidR="004F4561" w:rsidRPr="00A57171">
        <w:rPr>
          <w:rFonts w:ascii="Times New Roman" w:hAnsi="Times New Roman"/>
          <w:sz w:val="28"/>
          <w:szCs w:val="28"/>
        </w:rPr>
        <w:t xml:space="preserve">основных элементов </w:t>
      </w:r>
      <w:r w:rsidRPr="00A57171">
        <w:rPr>
          <w:rFonts w:ascii="Times New Roman" w:hAnsi="Times New Roman"/>
          <w:sz w:val="28"/>
          <w:szCs w:val="28"/>
        </w:rPr>
        <w:t>котлов</w:t>
      </w:r>
      <w:r w:rsidR="00207ACD" w:rsidRPr="00A57171">
        <w:rPr>
          <w:rFonts w:ascii="Times New Roman" w:hAnsi="Times New Roman"/>
          <w:sz w:val="28"/>
          <w:szCs w:val="28"/>
        </w:rPr>
        <w:t xml:space="preserve"> </w:t>
      </w:r>
      <w:r w:rsidR="004F4561" w:rsidRPr="00A57171">
        <w:rPr>
          <w:rFonts w:ascii="Times New Roman" w:hAnsi="Times New Roman"/>
          <w:sz w:val="28"/>
          <w:szCs w:val="28"/>
        </w:rPr>
        <w:br/>
      </w:r>
      <w:r w:rsidR="00207ACD" w:rsidRPr="00A57171">
        <w:rPr>
          <w:rFonts w:ascii="Times New Roman" w:hAnsi="Times New Roman"/>
          <w:sz w:val="28"/>
          <w:szCs w:val="28"/>
        </w:rPr>
        <w:t>и</w:t>
      </w:r>
      <w:r w:rsidRPr="00A57171">
        <w:rPr>
          <w:rFonts w:ascii="Times New Roman" w:hAnsi="Times New Roman"/>
          <w:sz w:val="28"/>
          <w:szCs w:val="28"/>
        </w:rPr>
        <w:t xml:space="preserve"> трубопроводов тепловых электростанций осуществляется в соответствии </w:t>
      </w:r>
      <w:r w:rsidR="004F4561" w:rsidRPr="00A57171">
        <w:rPr>
          <w:rFonts w:ascii="Times New Roman" w:hAnsi="Times New Roman"/>
          <w:sz w:val="28"/>
          <w:szCs w:val="28"/>
        </w:rPr>
        <w:br/>
      </w:r>
      <w:r w:rsidRPr="00A57171">
        <w:rPr>
          <w:rFonts w:ascii="Times New Roman" w:hAnsi="Times New Roman"/>
          <w:sz w:val="28"/>
          <w:szCs w:val="28"/>
        </w:rPr>
        <w:t>с Типовой инструкцией по контролю металла и продлению срока службы основных элементов котлов</w:t>
      </w:r>
      <w:r w:rsidR="00207ACD" w:rsidRPr="00A57171">
        <w:rPr>
          <w:rFonts w:ascii="Times New Roman" w:hAnsi="Times New Roman"/>
          <w:sz w:val="28"/>
          <w:szCs w:val="28"/>
        </w:rPr>
        <w:t>,</w:t>
      </w:r>
      <w:r w:rsidRPr="00A57171">
        <w:rPr>
          <w:rFonts w:ascii="Times New Roman" w:hAnsi="Times New Roman"/>
          <w:sz w:val="28"/>
          <w:szCs w:val="28"/>
        </w:rPr>
        <w:t xml:space="preserve"> турбин и трубопроводов тепловых электростанций, </w:t>
      </w:r>
      <w:r w:rsidR="001A626D" w:rsidRPr="00A57171">
        <w:rPr>
          <w:rFonts w:ascii="Times New Roman" w:hAnsi="Times New Roman"/>
          <w:sz w:val="28"/>
          <w:szCs w:val="28"/>
        </w:rPr>
        <w:t xml:space="preserve">утвержденной постановлением </w:t>
      </w:r>
      <w:r w:rsidRPr="00A57171">
        <w:rPr>
          <w:rFonts w:ascii="Times New Roman" w:hAnsi="Times New Roman"/>
          <w:sz w:val="28"/>
          <w:szCs w:val="28"/>
        </w:rPr>
        <w:t>Федерального горного и промышленного надзора России от 18</w:t>
      </w:r>
      <w:r w:rsidR="001A626D" w:rsidRPr="00A57171">
        <w:rPr>
          <w:rFonts w:ascii="Times New Roman" w:hAnsi="Times New Roman"/>
          <w:sz w:val="28"/>
          <w:szCs w:val="28"/>
        </w:rPr>
        <w:t xml:space="preserve"> июня </w:t>
      </w:r>
      <w:r w:rsidRPr="00A57171">
        <w:rPr>
          <w:rFonts w:ascii="Times New Roman" w:hAnsi="Times New Roman"/>
          <w:sz w:val="28"/>
          <w:szCs w:val="28"/>
        </w:rPr>
        <w:t>2003</w:t>
      </w:r>
      <w:r w:rsidR="001A626D" w:rsidRPr="00A57171">
        <w:rPr>
          <w:rFonts w:ascii="Times New Roman" w:hAnsi="Times New Roman"/>
          <w:sz w:val="28"/>
          <w:szCs w:val="28"/>
        </w:rPr>
        <w:t xml:space="preserve"> г.</w:t>
      </w:r>
      <w:r w:rsidRPr="00A57171">
        <w:rPr>
          <w:rFonts w:ascii="Times New Roman" w:hAnsi="Times New Roman"/>
          <w:sz w:val="28"/>
          <w:szCs w:val="28"/>
        </w:rPr>
        <w:t xml:space="preserve"> № 94</w:t>
      </w:r>
      <w:r w:rsidR="001A6722" w:rsidRPr="00A57171">
        <w:rPr>
          <w:rFonts w:ascii="Times New Roman" w:hAnsi="Times New Roman"/>
          <w:sz w:val="28"/>
          <w:szCs w:val="28"/>
        </w:rPr>
        <w:t xml:space="preserve"> </w:t>
      </w:r>
      <w:r w:rsidR="00DE407E">
        <w:rPr>
          <w:rFonts w:ascii="Times New Roman" w:hAnsi="Times New Roman"/>
          <w:sz w:val="28"/>
          <w:szCs w:val="28"/>
        </w:rPr>
        <w:t>(зарегистрировано</w:t>
      </w:r>
      <w:r w:rsidRPr="00A57171">
        <w:rPr>
          <w:rFonts w:ascii="Times New Roman" w:hAnsi="Times New Roman"/>
          <w:sz w:val="28"/>
          <w:szCs w:val="28"/>
        </w:rPr>
        <w:t xml:space="preserve"> Мин</w:t>
      </w:r>
      <w:r w:rsidR="00DE407E">
        <w:rPr>
          <w:rFonts w:ascii="Times New Roman" w:hAnsi="Times New Roman"/>
          <w:sz w:val="28"/>
          <w:szCs w:val="28"/>
        </w:rPr>
        <w:t>истерством юстиции</w:t>
      </w:r>
      <w:r w:rsidRPr="00A57171">
        <w:rPr>
          <w:rFonts w:ascii="Times New Roman" w:hAnsi="Times New Roman"/>
          <w:sz w:val="28"/>
          <w:szCs w:val="28"/>
        </w:rPr>
        <w:t xml:space="preserve"> </w:t>
      </w:r>
      <w:r w:rsidR="00DE407E">
        <w:rPr>
          <w:rFonts w:ascii="Times New Roman" w:hAnsi="Times New Roman"/>
          <w:sz w:val="28"/>
          <w:szCs w:val="28"/>
        </w:rPr>
        <w:t>Российской Федерации</w:t>
      </w:r>
      <w:r w:rsidRPr="00A57171">
        <w:rPr>
          <w:rFonts w:ascii="Times New Roman" w:hAnsi="Times New Roman"/>
          <w:sz w:val="28"/>
          <w:szCs w:val="28"/>
        </w:rPr>
        <w:t xml:space="preserve"> 19 июня 2003 г.</w:t>
      </w:r>
      <w:r w:rsidR="00DE407E">
        <w:rPr>
          <w:rFonts w:ascii="Times New Roman" w:hAnsi="Times New Roman"/>
          <w:sz w:val="28"/>
          <w:szCs w:val="28"/>
        </w:rPr>
        <w:t xml:space="preserve">, </w:t>
      </w:r>
      <w:r w:rsidR="00DE407E" w:rsidRPr="002F2593">
        <w:rPr>
          <w:rFonts w:ascii="Times New Roman" w:hAnsi="Times New Roman"/>
          <w:sz w:val="28"/>
          <w:szCs w:val="28"/>
        </w:rPr>
        <w:t xml:space="preserve">регистрационный № 4748; </w:t>
      </w:r>
      <w:r w:rsidRPr="002F2593">
        <w:rPr>
          <w:rFonts w:ascii="Times New Roman" w:hAnsi="Times New Roman"/>
          <w:sz w:val="28"/>
          <w:szCs w:val="28"/>
        </w:rPr>
        <w:t>Российская газета, 2003, № 120/1).</w:t>
      </w:r>
      <w:r w:rsidR="007E3D90" w:rsidRPr="002F2593">
        <w:rPr>
          <w:rFonts w:ascii="Times New Roman" w:hAnsi="Times New Roman"/>
          <w:sz w:val="28"/>
          <w:szCs w:val="28"/>
        </w:rPr>
        <w:t>».</w:t>
      </w:r>
    </w:p>
    <w:p w14:paraId="6A008AFC" w14:textId="77777777" w:rsidR="00EB6A01" w:rsidRPr="002F2593" w:rsidRDefault="00C8188D" w:rsidP="00856534">
      <w:pPr>
        <w:numPr>
          <w:ilvl w:val="0"/>
          <w:numId w:val="10"/>
        </w:numPr>
        <w:spacing w:line="360" w:lineRule="auto"/>
        <w:ind w:left="0" w:firstLine="709"/>
        <w:jc w:val="both"/>
        <w:rPr>
          <w:rFonts w:ascii="Times New Roman" w:hAnsi="Times New Roman"/>
          <w:sz w:val="28"/>
          <w:szCs w:val="28"/>
        </w:rPr>
      </w:pPr>
      <w:r w:rsidRPr="002F2593">
        <w:rPr>
          <w:rFonts w:ascii="Times New Roman" w:hAnsi="Times New Roman"/>
          <w:sz w:val="28"/>
          <w:szCs w:val="28"/>
        </w:rPr>
        <w:t>П</w:t>
      </w:r>
      <w:r w:rsidR="00376727" w:rsidRPr="002F2593">
        <w:rPr>
          <w:rFonts w:ascii="Times New Roman" w:hAnsi="Times New Roman"/>
          <w:sz w:val="28"/>
          <w:szCs w:val="28"/>
        </w:rPr>
        <w:t>ункт</w:t>
      </w:r>
      <w:r w:rsidR="00A9655F" w:rsidRPr="002F2593">
        <w:rPr>
          <w:rFonts w:ascii="Times New Roman" w:hAnsi="Times New Roman"/>
          <w:sz w:val="28"/>
          <w:szCs w:val="28"/>
        </w:rPr>
        <w:t xml:space="preserve"> 362</w:t>
      </w:r>
      <w:r w:rsidRPr="002F2593">
        <w:rPr>
          <w:rFonts w:ascii="Times New Roman" w:hAnsi="Times New Roman"/>
          <w:sz w:val="28"/>
          <w:szCs w:val="28"/>
        </w:rPr>
        <w:t xml:space="preserve"> изложить в следующей редакции:</w:t>
      </w:r>
    </w:p>
    <w:p w14:paraId="31E0CB87" w14:textId="77777777" w:rsidR="00C8188D" w:rsidRPr="002F2593" w:rsidRDefault="00B64992" w:rsidP="00B64992">
      <w:pPr>
        <w:spacing w:line="360" w:lineRule="auto"/>
        <w:ind w:firstLine="709"/>
        <w:jc w:val="both"/>
        <w:rPr>
          <w:rFonts w:ascii="Times New Roman" w:hAnsi="Times New Roman"/>
          <w:sz w:val="28"/>
          <w:szCs w:val="28"/>
        </w:rPr>
      </w:pPr>
      <w:r w:rsidRPr="002F2593">
        <w:rPr>
          <w:rFonts w:ascii="Times New Roman" w:hAnsi="Times New Roman"/>
          <w:sz w:val="28"/>
          <w:szCs w:val="28"/>
        </w:rPr>
        <w:t>«</w:t>
      </w:r>
      <w:r w:rsidR="00DE407E" w:rsidRPr="002F2593">
        <w:rPr>
          <w:rFonts w:ascii="Times New Roman" w:hAnsi="Times New Roman"/>
          <w:sz w:val="28"/>
          <w:szCs w:val="28"/>
        </w:rPr>
        <w:t>362. </w:t>
      </w:r>
      <w:r w:rsidR="00C8188D" w:rsidRPr="002F2593">
        <w:rPr>
          <w:rFonts w:ascii="Times New Roman" w:hAnsi="Times New Roman"/>
          <w:sz w:val="28"/>
          <w:szCs w:val="28"/>
        </w:rPr>
        <w:t xml:space="preserve">Технические освидетельствования оборудования под давлением проводит уполномоченная в установленном порядке специализированная организация, а в случаях, установленных настоящими ФНП,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w:t>
      </w:r>
    </w:p>
    <w:p w14:paraId="17ECB5B0" w14:textId="77777777" w:rsidR="00B64992" w:rsidRPr="002F2593" w:rsidRDefault="00974A9A" w:rsidP="00B64992">
      <w:pPr>
        <w:spacing w:line="360" w:lineRule="auto"/>
        <w:ind w:firstLine="709"/>
        <w:jc w:val="both"/>
        <w:rPr>
          <w:rFonts w:ascii="Times New Roman" w:hAnsi="Times New Roman"/>
          <w:sz w:val="28"/>
          <w:szCs w:val="28"/>
        </w:rPr>
      </w:pPr>
      <w:r w:rsidRPr="002F2593">
        <w:rPr>
          <w:rFonts w:ascii="Times New Roman" w:hAnsi="Times New Roman"/>
          <w:sz w:val="28"/>
          <w:szCs w:val="28"/>
        </w:rPr>
        <w:t>Организация, выполняющая работы по техническому освидетельствованию оборудования под давлением, д</w:t>
      </w:r>
      <w:r w:rsidR="00B64992" w:rsidRPr="002F2593">
        <w:rPr>
          <w:rFonts w:ascii="Times New Roman" w:hAnsi="Times New Roman"/>
          <w:sz w:val="28"/>
          <w:szCs w:val="28"/>
        </w:rPr>
        <w:t xml:space="preserve">ля обеспечения общедоступной информированности организаций, эксплуатирующих оборудование, и возможности осуществления контроля (надзора), представляет в Ростехнадзор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приложении № 1 </w:t>
      </w:r>
      <w:r w:rsidR="00DE407E" w:rsidRPr="002F2593">
        <w:rPr>
          <w:rFonts w:ascii="Times New Roman" w:hAnsi="Times New Roman"/>
          <w:sz w:val="28"/>
          <w:szCs w:val="28"/>
        </w:rPr>
        <w:br/>
      </w:r>
      <w:r w:rsidR="00B64992" w:rsidRPr="002F2593">
        <w:rPr>
          <w:rFonts w:ascii="Times New Roman" w:hAnsi="Times New Roman"/>
          <w:sz w:val="28"/>
          <w:szCs w:val="28"/>
        </w:rPr>
        <w:t xml:space="preserve">к настоящим ФНП понятию «специализированная организация, уполномоченная для проведения технического освидетельствования оборудования под давлением», в том числе в части наличия аттестованных </w:t>
      </w:r>
      <w:r w:rsidR="00B64992" w:rsidRPr="002F2593">
        <w:rPr>
          <w:rFonts w:ascii="Times New Roman" w:hAnsi="Times New Roman"/>
          <w:sz w:val="28"/>
          <w:szCs w:val="28"/>
        </w:rPr>
        <w:lastRenderedPageBreak/>
        <w:t>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14:paraId="6F02EAE4" w14:textId="77777777" w:rsidR="00B64992" w:rsidRPr="002F2593" w:rsidRDefault="00B64992" w:rsidP="00B64992">
      <w:pPr>
        <w:spacing w:line="360" w:lineRule="auto"/>
        <w:ind w:firstLine="709"/>
        <w:jc w:val="both"/>
        <w:rPr>
          <w:rFonts w:ascii="Times New Roman" w:hAnsi="Times New Roman"/>
          <w:sz w:val="28"/>
          <w:szCs w:val="28"/>
        </w:rPr>
      </w:pPr>
      <w:r w:rsidRPr="002F2593">
        <w:rPr>
          <w:rFonts w:ascii="Times New Roman" w:hAnsi="Times New Roman"/>
          <w:sz w:val="28"/>
          <w:szCs w:val="28"/>
        </w:rPr>
        <w:t xml:space="preserve">Проведение технического освидетельствования оборудования за пределами расчетного срока </w:t>
      </w:r>
      <w:r w:rsidR="001A626D" w:rsidRPr="002F2593">
        <w:rPr>
          <w:rFonts w:ascii="Times New Roman" w:hAnsi="Times New Roman"/>
          <w:sz w:val="28"/>
          <w:szCs w:val="28"/>
        </w:rPr>
        <w:t xml:space="preserve">его </w:t>
      </w:r>
      <w:r w:rsidRPr="002F2593">
        <w:rPr>
          <w:rFonts w:ascii="Times New Roman" w:hAnsi="Times New Roman"/>
          <w:sz w:val="28"/>
          <w:szCs w:val="28"/>
        </w:rPr>
        <w:t>службы</w:t>
      </w:r>
      <w:r w:rsidR="004F4561" w:rsidRPr="002F2593">
        <w:rPr>
          <w:rFonts w:ascii="Times New Roman" w:hAnsi="Times New Roman"/>
          <w:sz w:val="28"/>
          <w:szCs w:val="28"/>
        </w:rPr>
        <w:t>,</w:t>
      </w:r>
      <w:r w:rsidRPr="002F2593">
        <w:rPr>
          <w:rFonts w:ascii="Times New Roman" w:hAnsi="Times New Roman"/>
          <w:sz w:val="28"/>
          <w:szCs w:val="28"/>
        </w:rPr>
        <w:t xml:space="preserve"> в период срока безопасной эксплуатации, установленного в заключении экспертизы промышленной безопасности, осуществляется специализированной организацией, имеющей лицензию на осуществление деятельности по </w:t>
      </w:r>
      <w:r w:rsidR="00DE407E" w:rsidRPr="002F2593">
        <w:rPr>
          <w:rFonts w:ascii="Times New Roman" w:hAnsi="Times New Roman"/>
          <w:sz w:val="28"/>
          <w:szCs w:val="28"/>
        </w:rPr>
        <w:t>проведению экспертизы</w:t>
      </w:r>
      <w:r w:rsidRPr="002F2593">
        <w:rPr>
          <w:rFonts w:ascii="Times New Roman" w:hAnsi="Times New Roman"/>
          <w:sz w:val="28"/>
          <w:szCs w:val="28"/>
        </w:rPr>
        <w:t xml:space="preserve"> промышленной безопасности технических устройств</w:t>
      </w:r>
      <w:r w:rsidR="00E44419" w:rsidRPr="002F2593">
        <w:rPr>
          <w:rFonts w:ascii="Times New Roman" w:hAnsi="Times New Roman"/>
          <w:sz w:val="28"/>
          <w:szCs w:val="28"/>
        </w:rPr>
        <w:t>, применяемых на ОПО.</w:t>
      </w:r>
    </w:p>
    <w:p w14:paraId="5DFA1161" w14:textId="77777777" w:rsidR="00B64992" w:rsidRPr="002F2593" w:rsidRDefault="00B64992" w:rsidP="00B64992">
      <w:pPr>
        <w:spacing w:line="360" w:lineRule="auto"/>
        <w:ind w:firstLine="709"/>
        <w:jc w:val="both"/>
        <w:rPr>
          <w:rFonts w:ascii="Times New Roman" w:hAnsi="Times New Roman"/>
          <w:sz w:val="28"/>
          <w:szCs w:val="28"/>
        </w:rPr>
      </w:pPr>
      <w:r w:rsidRPr="002F2593">
        <w:rPr>
          <w:rFonts w:ascii="Times New Roman" w:hAnsi="Times New Roman"/>
          <w:sz w:val="28"/>
          <w:szCs w:val="28"/>
        </w:rPr>
        <w:t xml:space="preserve">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 аналогичных выявленным, силами изготовителя оборудования или экспертной </w:t>
      </w:r>
      <w:r w:rsidR="001A626D" w:rsidRPr="002F2593">
        <w:rPr>
          <w:rFonts w:ascii="Times New Roman" w:hAnsi="Times New Roman"/>
          <w:sz w:val="28"/>
          <w:szCs w:val="28"/>
        </w:rPr>
        <w:t>организации</w:t>
      </w:r>
      <w:r w:rsidRPr="002F2593">
        <w:rPr>
          <w:rFonts w:ascii="Times New Roman" w:hAnsi="Times New Roman"/>
          <w:sz w:val="28"/>
          <w:szCs w:val="28"/>
        </w:rPr>
        <w:t>, имеющей лицензию на осуществление деятельности по экспертизе промышленной безопасности технических устройств</w:t>
      </w:r>
      <w:r w:rsidR="0086187E" w:rsidRPr="002F2593">
        <w:rPr>
          <w:rFonts w:ascii="Times New Roman" w:hAnsi="Times New Roman"/>
          <w:sz w:val="28"/>
          <w:szCs w:val="28"/>
        </w:rPr>
        <w:t>, применяемых на ОПО</w:t>
      </w:r>
      <w:r w:rsidRPr="002F2593">
        <w:rPr>
          <w:rFonts w:ascii="Times New Roman" w:hAnsi="Times New Roman"/>
          <w:sz w:val="28"/>
          <w:szCs w:val="28"/>
        </w:rPr>
        <w:t>.».</w:t>
      </w:r>
    </w:p>
    <w:p w14:paraId="5D79AD73" w14:textId="77777777" w:rsidR="00ED603D" w:rsidRPr="002F2593" w:rsidRDefault="00ED603D" w:rsidP="00856534">
      <w:pPr>
        <w:numPr>
          <w:ilvl w:val="0"/>
          <w:numId w:val="10"/>
        </w:numPr>
        <w:spacing w:line="360" w:lineRule="auto"/>
        <w:ind w:left="0" w:firstLine="709"/>
        <w:jc w:val="both"/>
        <w:rPr>
          <w:rFonts w:ascii="Times New Roman" w:hAnsi="Times New Roman"/>
          <w:sz w:val="28"/>
          <w:szCs w:val="28"/>
        </w:rPr>
      </w:pPr>
      <w:r w:rsidRPr="002F2593">
        <w:rPr>
          <w:rFonts w:ascii="Times New Roman" w:hAnsi="Times New Roman"/>
          <w:sz w:val="28"/>
          <w:szCs w:val="28"/>
        </w:rPr>
        <w:t>В пункте 363:</w:t>
      </w:r>
    </w:p>
    <w:p w14:paraId="1FFFEE3E" w14:textId="77777777" w:rsidR="005C211F" w:rsidRPr="00A57171" w:rsidRDefault="003F79F4" w:rsidP="002E3A18">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ED603D" w:rsidRPr="00A57171">
        <w:rPr>
          <w:rFonts w:ascii="Times New Roman" w:hAnsi="Times New Roman"/>
          <w:sz w:val="28"/>
          <w:szCs w:val="28"/>
        </w:rPr>
        <w:t>п</w:t>
      </w:r>
      <w:r w:rsidR="00492F64" w:rsidRPr="00A57171">
        <w:rPr>
          <w:rFonts w:ascii="Times New Roman" w:hAnsi="Times New Roman"/>
          <w:sz w:val="28"/>
          <w:szCs w:val="28"/>
        </w:rPr>
        <w:t xml:space="preserve">одпункт «а» </w:t>
      </w:r>
      <w:r w:rsidR="005C211F" w:rsidRPr="00A57171">
        <w:rPr>
          <w:rFonts w:ascii="Times New Roman" w:hAnsi="Times New Roman"/>
          <w:sz w:val="28"/>
          <w:szCs w:val="28"/>
        </w:rPr>
        <w:t>изложить в следующей редакции:</w:t>
      </w:r>
    </w:p>
    <w:p w14:paraId="386395B8" w14:textId="77777777" w:rsidR="005C211F" w:rsidRPr="00A57171" w:rsidRDefault="005C211F"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«а) котлы, сосуды не эксплуатировал</w:t>
      </w:r>
      <w:r w:rsidR="0090337C" w:rsidRPr="00A57171">
        <w:rPr>
          <w:rFonts w:ascii="Times New Roman" w:hAnsi="Times New Roman"/>
          <w:sz w:val="28"/>
          <w:szCs w:val="28"/>
        </w:rPr>
        <w:t>и</w:t>
      </w:r>
      <w:r w:rsidRPr="00A57171">
        <w:rPr>
          <w:rFonts w:ascii="Times New Roman" w:hAnsi="Times New Roman"/>
          <w:sz w:val="28"/>
          <w:szCs w:val="28"/>
        </w:rPr>
        <w:t>сь более 12 месяцев, а трубопроводы – более 24 месяцев</w:t>
      </w:r>
      <w:r w:rsidR="00ED603D" w:rsidRPr="00A57171">
        <w:rPr>
          <w:rFonts w:ascii="Times New Roman" w:hAnsi="Times New Roman"/>
          <w:sz w:val="28"/>
          <w:szCs w:val="28"/>
        </w:rPr>
        <w:t>;»;</w:t>
      </w:r>
    </w:p>
    <w:p w14:paraId="5F737B79" w14:textId="77777777" w:rsidR="00ED603D" w:rsidRPr="00A57171" w:rsidRDefault="003F79F4"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2) </w:t>
      </w:r>
      <w:r w:rsidR="00ED603D" w:rsidRPr="00A57171">
        <w:rPr>
          <w:rFonts w:ascii="Times New Roman" w:hAnsi="Times New Roman"/>
          <w:sz w:val="28"/>
          <w:szCs w:val="28"/>
        </w:rPr>
        <w:t>подпункт «в» изложить в следующей редакции:</w:t>
      </w:r>
    </w:p>
    <w:p w14:paraId="6C54C3AB" w14:textId="77777777" w:rsidR="00ED603D" w:rsidRPr="00A57171" w:rsidRDefault="00ED603D" w:rsidP="00A519FC">
      <w:pPr>
        <w:spacing w:line="360" w:lineRule="auto"/>
        <w:ind w:firstLine="709"/>
        <w:jc w:val="both"/>
        <w:rPr>
          <w:rFonts w:ascii="Times New Roman" w:hAnsi="Times New Roman"/>
          <w:sz w:val="28"/>
          <w:szCs w:val="28"/>
        </w:rPr>
      </w:pPr>
      <w:r w:rsidRPr="00A57171">
        <w:rPr>
          <w:rFonts w:ascii="Times New Roman" w:hAnsi="Times New Roman"/>
          <w:sz w:val="28"/>
          <w:szCs w:val="28"/>
        </w:rPr>
        <w:t>«в) произведен ремонт оборудования с применением сварки, наплавки</w:t>
      </w:r>
      <w:r w:rsidR="00C03E2F" w:rsidRPr="00A57171">
        <w:rPr>
          <w:rFonts w:ascii="Times New Roman" w:hAnsi="Times New Roman"/>
          <w:sz w:val="28"/>
          <w:szCs w:val="28"/>
        </w:rPr>
        <w:t>,</w:t>
      </w:r>
      <w:r w:rsidRPr="00A57171">
        <w:rPr>
          <w:rFonts w:ascii="Times New Roman" w:hAnsi="Times New Roman"/>
          <w:sz w:val="28"/>
          <w:szCs w:val="28"/>
        </w:rPr>
        <w:t xml:space="preserve"> термической обработки</w:t>
      </w:r>
      <w:r w:rsidR="00C03E2F" w:rsidRPr="00A57171">
        <w:rPr>
          <w:rFonts w:ascii="Times New Roman" w:hAnsi="Times New Roman"/>
          <w:sz w:val="28"/>
          <w:szCs w:val="28"/>
        </w:rPr>
        <w:t xml:space="preserve"> (при необходимости)</w:t>
      </w:r>
      <w:r w:rsidRPr="00A57171">
        <w:rPr>
          <w:rFonts w:ascii="Times New Roman" w:hAnsi="Times New Roman"/>
          <w:sz w:val="28"/>
          <w:szCs w:val="28"/>
        </w:rPr>
        <w:t xml:space="preserve"> элементов, работающих под давлением, за исключением работ, после проведения которых требуется </w:t>
      </w:r>
      <w:r w:rsidRPr="00A57171">
        <w:rPr>
          <w:rFonts w:ascii="Times New Roman" w:hAnsi="Times New Roman"/>
          <w:sz w:val="28"/>
          <w:szCs w:val="28"/>
        </w:rPr>
        <w:lastRenderedPageBreak/>
        <w:t>экспертиза промышленной безопасности в соответствии с законодательством Российской Федерации в области промышленной безопасности.».</w:t>
      </w:r>
    </w:p>
    <w:p w14:paraId="0AE37AD9" w14:textId="77777777" w:rsidR="0037123C" w:rsidRPr="00A57171" w:rsidRDefault="00B6499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9F5275" w:rsidRPr="00A57171">
        <w:rPr>
          <w:rFonts w:ascii="Times New Roman" w:hAnsi="Times New Roman"/>
          <w:sz w:val="28"/>
          <w:szCs w:val="28"/>
        </w:rPr>
        <w:t xml:space="preserve">ункт 365 </w:t>
      </w:r>
      <w:r w:rsidR="00CF62D1" w:rsidRPr="00A57171">
        <w:rPr>
          <w:rFonts w:ascii="Times New Roman" w:hAnsi="Times New Roman"/>
          <w:sz w:val="28"/>
          <w:szCs w:val="28"/>
        </w:rPr>
        <w:t>изложить</w:t>
      </w:r>
      <w:r w:rsidR="009F5275" w:rsidRPr="00A57171">
        <w:rPr>
          <w:rFonts w:ascii="Times New Roman" w:hAnsi="Times New Roman"/>
          <w:sz w:val="28"/>
          <w:szCs w:val="28"/>
        </w:rPr>
        <w:t xml:space="preserve"> в следующей редакции:</w:t>
      </w:r>
    </w:p>
    <w:p w14:paraId="53EC96E5" w14:textId="77777777" w:rsidR="00CF62D1" w:rsidRPr="00A57171" w:rsidRDefault="009F5275" w:rsidP="00CF62D1">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7E3D90" w:rsidRPr="00A57171">
        <w:rPr>
          <w:rFonts w:ascii="Times New Roman" w:hAnsi="Times New Roman"/>
          <w:sz w:val="28"/>
          <w:szCs w:val="28"/>
        </w:rPr>
        <w:t xml:space="preserve">365. </w:t>
      </w:r>
      <w:r w:rsidR="00CF62D1" w:rsidRPr="00A57171">
        <w:rPr>
          <w:rFonts w:ascii="Times New Roman" w:hAnsi="Times New Roman"/>
          <w:sz w:val="28"/>
          <w:szCs w:val="28"/>
        </w:rPr>
        <w:t xml:space="preserve">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этом возможность безопасной эксплуатации оборудования на пониженных параметрах должна допускаться технологическим процессом, </w:t>
      </w:r>
      <w:r w:rsidR="008B465F" w:rsidRPr="00A57171">
        <w:rPr>
          <w:rFonts w:ascii="Times New Roman" w:hAnsi="Times New Roman"/>
          <w:sz w:val="28"/>
          <w:szCs w:val="28"/>
        </w:rPr>
        <w:t>в</w:t>
      </w:r>
      <w:r w:rsidR="00CF62D1" w:rsidRPr="00A57171">
        <w:rPr>
          <w:rFonts w:ascii="Times New Roman" w:hAnsi="Times New Roman"/>
          <w:sz w:val="28"/>
          <w:szCs w:val="28"/>
        </w:rPr>
        <w:t xml:space="preserve"> </w:t>
      </w:r>
      <w:r w:rsidR="008B465F" w:rsidRPr="00A57171">
        <w:rPr>
          <w:rFonts w:ascii="Times New Roman" w:hAnsi="Times New Roman"/>
          <w:sz w:val="28"/>
          <w:szCs w:val="28"/>
        </w:rPr>
        <w:t xml:space="preserve">котором </w:t>
      </w:r>
      <w:r w:rsidR="00CF62D1" w:rsidRPr="00A57171">
        <w:rPr>
          <w:rFonts w:ascii="Times New Roman" w:hAnsi="Times New Roman"/>
          <w:sz w:val="28"/>
          <w:szCs w:val="28"/>
        </w:rPr>
        <w:t xml:space="preserve">оборудование </w:t>
      </w:r>
      <w:r w:rsidR="008B465F" w:rsidRPr="00A57171">
        <w:rPr>
          <w:rFonts w:ascii="Times New Roman" w:hAnsi="Times New Roman"/>
          <w:sz w:val="28"/>
          <w:szCs w:val="28"/>
        </w:rPr>
        <w:t>применяется</w:t>
      </w:r>
      <w:r w:rsidR="00CF62D1" w:rsidRPr="00A57171">
        <w:rPr>
          <w:rFonts w:ascii="Times New Roman" w:hAnsi="Times New Roman"/>
          <w:sz w:val="28"/>
          <w:szCs w:val="28"/>
        </w:rPr>
        <w:t xml:space="preserve">, а также должна быть подтверждена расчетом на прочность с учетом характера и размеров дефектов и определением </w:t>
      </w:r>
      <w:r w:rsidR="0086187E" w:rsidRPr="00A57171">
        <w:rPr>
          <w:rFonts w:ascii="Times New Roman" w:hAnsi="Times New Roman"/>
          <w:sz w:val="28"/>
          <w:szCs w:val="28"/>
        </w:rPr>
        <w:t>(</w:t>
      </w:r>
      <w:r w:rsidR="00CF62D1" w:rsidRPr="00A57171">
        <w:rPr>
          <w:rFonts w:ascii="Times New Roman" w:hAnsi="Times New Roman"/>
          <w:sz w:val="28"/>
          <w:szCs w:val="28"/>
        </w:rPr>
        <w:t>при необходимости</w:t>
      </w:r>
      <w:r w:rsidR="0086187E" w:rsidRPr="00A57171">
        <w:rPr>
          <w:rFonts w:ascii="Times New Roman" w:hAnsi="Times New Roman"/>
          <w:sz w:val="28"/>
          <w:szCs w:val="28"/>
        </w:rPr>
        <w:t>)</w:t>
      </w:r>
      <w:r w:rsidR="00CF62D1" w:rsidRPr="00A57171">
        <w:rPr>
          <w:rFonts w:ascii="Times New Roman" w:hAnsi="Times New Roman"/>
          <w:sz w:val="28"/>
          <w:szCs w:val="28"/>
        </w:rPr>
        <w:t xml:space="preserve"> остаточного ресурса с обязательным </w:t>
      </w:r>
      <w:r w:rsidR="001A626D" w:rsidRPr="00A57171">
        <w:rPr>
          <w:rFonts w:ascii="Times New Roman" w:hAnsi="Times New Roman"/>
          <w:sz w:val="28"/>
          <w:szCs w:val="28"/>
        </w:rPr>
        <w:t xml:space="preserve">установлением </w:t>
      </w:r>
      <w:r w:rsidR="00CF62D1" w:rsidRPr="00A57171">
        <w:rPr>
          <w:rFonts w:ascii="Times New Roman" w:hAnsi="Times New Roman"/>
          <w:sz w:val="28"/>
          <w:szCs w:val="28"/>
        </w:rPr>
        <w:t>по результатам их проведения ограниченного срока эксплуатации до устранения дефектов при ближайшем ремонте</w:t>
      </w:r>
      <w:r w:rsidR="00FF75BD" w:rsidRPr="00A57171">
        <w:rPr>
          <w:rFonts w:ascii="Times New Roman" w:hAnsi="Times New Roman"/>
          <w:sz w:val="28"/>
          <w:szCs w:val="28"/>
        </w:rPr>
        <w:t>.</w:t>
      </w:r>
    </w:p>
    <w:p w14:paraId="3665B4A5" w14:textId="77777777" w:rsidR="00B64992" w:rsidRPr="00A57171" w:rsidRDefault="00CF62D1" w:rsidP="00CF62D1">
      <w:pPr>
        <w:spacing w:line="360" w:lineRule="auto"/>
        <w:ind w:firstLine="709"/>
        <w:jc w:val="both"/>
        <w:rPr>
          <w:rFonts w:ascii="Times New Roman" w:hAnsi="Times New Roman"/>
          <w:sz w:val="28"/>
          <w:szCs w:val="28"/>
        </w:rPr>
      </w:pPr>
      <w:r w:rsidRPr="00A57171">
        <w:rPr>
          <w:rFonts w:ascii="Times New Roman" w:hAnsi="Times New Roman"/>
          <w:sz w:val="28"/>
          <w:szCs w:val="28"/>
        </w:rPr>
        <w:t>Необоснованное изменение параметров работы оборудования ниже</w:t>
      </w:r>
      <w:r w:rsidR="00974A9A" w:rsidRPr="00A57171">
        <w:rPr>
          <w:rFonts w:ascii="Times New Roman" w:hAnsi="Times New Roman"/>
          <w:sz w:val="28"/>
          <w:szCs w:val="28"/>
        </w:rPr>
        <w:t xml:space="preserve"> </w:t>
      </w:r>
      <w:r w:rsidRPr="00A57171">
        <w:rPr>
          <w:rFonts w:ascii="Times New Roman" w:hAnsi="Times New Roman"/>
          <w:sz w:val="28"/>
          <w:szCs w:val="28"/>
        </w:rPr>
        <w:t xml:space="preserve">установленных </w:t>
      </w:r>
      <w:r w:rsidR="00974A9A" w:rsidRPr="00A57171">
        <w:rPr>
          <w:rFonts w:ascii="Times New Roman" w:hAnsi="Times New Roman"/>
          <w:sz w:val="28"/>
          <w:szCs w:val="28"/>
        </w:rPr>
        <w:t xml:space="preserve">при его проектировании и указанных </w:t>
      </w:r>
      <w:r w:rsidR="008E3582" w:rsidRPr="00A57171">
        <w:rPr>
          <w:rFonts w:ascii="Times New Roman" w:hAnsi="Times New Roman"/>
          <w:sz w:val="28"/>
          <w:szCs w:val="28"/>
        </w:rPr>
        <w:t xml:space="preserve">изготовителем </w:t>
      </w:r>
      <w:r w:rsidRPr="00A57171">
        <w:rPr>
          <w:rFonts w:ascii="Times New Roman" w:hAnsi="Times New Roman"/>
          <w:sz w:val="28"/>
          <w:szCs w:val="28"/>
        </w:rPr>
        <w:t>в паспорте</w:t>
      </w:r>
      <w:r w:rsidR="00974A9A" w:rsidRPr="00A57171">
        <w:rPr>
          <w:rFonts w:ascii="Times New Roman" w:hAnsi="Times New Roman"/>
          <w:sz w:val="28"/>
          <w:szCs w:val="28"/>
        </w:rPr>
        <w:t xml:space="preserve"> значений</w:t>
      </w:r>
      <w:r w:rsidRPr="00A57171">
        <w:rPr>
          <w:rFonts w:ascii="Times New Roman" w:hAnsi="Times New Roman"/>
          <w:sz w:val="28"/>
          <w:szCs w:val="28"/>
        </w:rPr>
        <w:t xml:space="preserve"> на длительный период времени (в том числе при отсутствии оснований для снижения - дефектов) не допускается</w:t>
      </w:r>
      <w:r w:rsidR="009F5275" w:rsidRPr="00A57171">
        <w:rPr>
          <w:rFonts w:ascii="Times New Roman" w:hAnsi="Times New Roman"/>
          <w:sz w:val="28"/>
          <w:szCs w:val="28"/>
        </w:rPr>
        <w:t>.</w:t>
      </w:r>
    </w:p>
    <w:p w14:paraId="76CFF588" w14:textId="77777777" w:rsidR="009F5275" w:rsidRPr="00A57171" w:rsidRDefault="00B64992" w:rsidP="00CF62D1">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w:t>
      </w:r>
      <w:r w:rsidRPr="00A57171">
        <w:rPr>
          <w:rFonts w:ascii="Times New Roman" w:hAnsi="Times New Roman"/>
          <w:sz w:val="28"/>
          <w:szCs w:val="28"/>
        </w:rPr>
        <w:br/>
        <w:t xml:space="preserve">на прочность с учетом свойств рабочей среды, статических, динамических </w:t>
      </w:r>
      <w:r w:rsidRPr="00A57171">
        <w:rPr>
          <w:rFonts w:ascii="Times New Roman" w:hAnsi="Times New Roman"/>
          <w:sz w:val="28"/>
          <w:szCs w:val="28"/>
        </w:rPr>
        <w:lastRenderedPageBreak/>
        <w:t>(инерционных)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w:t>
      </w:r>
      <w:r w:rsidR="009F5275" w:rsidRPr="00A57171">
        <w:rPr>
          <w:rFonts w:ascii="Times New Roman" w:hAnsi="Times New Roman"/>
          <w:sz w:val="28"/>
          <w:szCs w:val="28"/>
        </w:rPr>
        <w:t>».</w:t>
      </w:r>
    </w:p>
    <w:p w14:paraId="230B4936" w14:textId="77777777" w:rsidR="007E3D90" w:rsidRPr="00A57171" w:rsidRDefault="00A9655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Пункт 366 дополнить абзацем следующего содержания: </w:t>
      </w:r>
    </w:p>
    <w:p w14:paraId="03045830" w14:textId="77777777" w:rsidR="0037123C" w:rsidRPr="00A57171" w:rsidRDefault="00A9655F" w:rsidP="007E3D9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«Фактическое </w:t>
      </w:r>
      <w:r w:rsidR="00243EE7" w:rsidRPr="00A57171">
        <w:rPr>
          <w:rFonts w:ascii="Times New Roman" w:hAnsi="Times New Roman"/>
          <w:sz w:val="28"/>
          <w:szCs w:val="28"/>
        </w:rPr>
        <w:t xml:space="preserve">(работоспособное/неработоспособное) </w:t>
      </w:r>
      <w:r w:rsidRPr="00A57171">
        <w:rPr>
          <w:rFonts w:ascii="Times New Roman" w:hAnsi="Times New Roman"/>
          <w:sz w:val="28"/>
          <w:szCs w:val="28"/>
        </w:rPr>
        <w:t>состояние оборудования под давлением в зависимости от вида и характера дефектов устанавливается в соответствии с указаниями руководства (инструкции)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осуществляется в соответствии с указаниями приложения № 10 к настоящим ФНП.».</w:t>
      </w:r>
    </w:p>
    <w:p w14:paraId="58B7EC6C" w14:textId="77777777" w:rsidR="009020AE" w:rsidRPr="00A57171" w:rsidRDefault="007E21F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680F91" w:rsidRPr="00A57171">
        <w:rPr>
          <w:rFonts w:ascii="Times New Roman" w:hAnsi="Times New Roman"/>
          <w:sz w:val="28"/>
          <w:szCs w:val="28"/>
        </w:rPr>
        <w:t xml:space="preserve">ункт 367 </w:t>
      </w:r>
      <w:r w:rsidR="009020AE" w:rsidRPr="00A57171">
        <w:rPr>
          <w:rFonts w:ascii="Times New Roman" w:hAnsi="Times New Roman"/>
          <w:sz w:val="28"/>
          <w:szCs w:val="28"/>
        </w:rPr>
        <w:t>изложить в следующей редакции:</w:t>
      </w:r>
    </w:p>
    <w:p w14:paraId="22F5D3EA" w14:textId="77777777" w:rsidR="009020AE" w:rsidRPr="00A57171" w:rsidRDefault="009020AE" w:rsidP="009020AE">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7E21FF" w:rsidRPr="00A57171">
        <w:rPr>
          <w:rFonts w:ascii="Times New Roman" w:hAnsi="Times New Roman"/>
          <w:sz w:val="28"/>
          <w:szCs w:val="28"/>
        </w:rPr>
        <w:t xml:space="preserve">367. </w:t>
      </w:r>
      <w:r w:rsidRPr="00A57171">
        <w:rPr>
          <w:rFonts w:ascii="Times New Roman" w:hAnsi="Times New Roman"/>
          <w:sz w:val="28"/>
          <w:szCs w:val="28"/>
        </w:rPr>
        <w:t>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w:t>
      </w:r>
      <w:r w:rsidR="00211366" w:rsidRPr="00A57171">
        <w:rPr>
          <w:rFonts w:ascii="Times New Roman" w:hAnsi="Times New Roman"/>
          <w:sz w:val="28"/>
          <w:szCs w:val="28"/>
        </w:rPr>
        <w:t xml:space="preserve"> под давлением</w:t>
      </w:r>
      <w:r w:rsidRPr="00A57171">
        <w:rPr>
          <w:rFonts w:ascii="Times New Roman" w:hAnsi="Times New Roman"/>
          <w:sz w:val="28"/>
          <w:szCs w:val="28"/>
        </w:rPr>
        <w:t xml:space="preserve">, эксплуатируемого </w:t>
      </w:r>
      <w:r w:rsidR="00211366" w:rsidRPr="00A57171">
        <w:rPr>
          <w:rFonts w:ascii="Times New Roman" w:hAnsi="Times New Roman"/>
          <w:sz w:val="28"/>
          <w:szCs w:val="28"/>
        </w:rPr>
        <w:t>в</w:t>
      </w:r>
      <w:r w:rsidR="00C355CB" w:rsidRPr="00A57171">
        <w:rPr>
          <w:rFonts w:ascii="Times New Roman" w:hAnsi="Times New Roman"/>
          <w:sz w:val="28"/>
          <w:szCs w:val="28"/>
        </w:rPr>
        <w:t xml:space="preserve"> </w:t>
      </w:r>
      <w:r w:rsidRPr="00A57171">
        <w:rPr>
          <w:rFonts w:ascii="Times New Roman" w:hAnsi="Times New Roman"/>
          <w:sz w:val="28"/>
          <w:szCs w:val="28"/>
        </w:rPr>
        <w:t xml:space="preserve">аналогичном режиме, или оборудования аналогичной конструкции, </w:t>
      </w:r>
      <w:r w:rsidR="00211366" w:rsidRPr="00A57171">
        <w:rPr>
          <w:rFonts w:ascii="Times New Roman" w:hAnsi="Times New Roman"/>
          <w:sz w:val="28"/>
          <w:szCs w:val="28"/>
        </w:rPr>
        <w:t xml:space="preserve">применяемого </w:t>
      </w:r>
      <w:r w:rsidRPr="00A57171">
        <w:rPr>
          <w:rFonts w:ascii="Times New Roman" w:hAnsi="Times New Roman"/>
          <w:sz w:val="28"/>
          <w:szCs w:val="28"/>
        </w:rPr>
        <w:t>в данной эксплуатирующей организации.</w:t>
      </w:r>
    </w:p>
    <w:p w14:paraId="4BCF78F8" w14:textId="77777777" w:rsidR="007E21FF" w:rsidRPr="00A57171" w:rsidRDefault="007E21FF" w:rsidP="007E21FF">
      <w:pPr>
        <w:spacing w:line="360" w:lineRule="auto"/>
        <w:ind w:firstLine="709"/>
        <w:jc w:val="both"/>
        <w:rPr>
          <w:rFonts w:ascii="Times New Roman" w:hAnsi="Times New Roman"/>
          <w:sz w:val="28"/>
          <w:szCs w:val="28"/>
        </w:rPr>
      </w:pPr>
      <w:r w:rsidRPr="00A57171">
        <w:rPr>
          <w:rFonts w:ascii="Times New Roman" w:hAnsi="Times New Roman"/>
          <w:sz w:val="28"/>
          <w:szCs w:val="28"/>
        </w:rPr>
        <w:t>При этом эксплуатирующая организация обязана обеспечить проведение указанных работ с последующим информированием Ростехнадзора</w:t>
      </w:r>
      <w:r w:rsidR="00DF1CEE" w:rsidRPr="00A57171">
        <w:rPr>
          <w:rFonts w:ascii="Times New Roman" w:hAnsi="Times New Roman"/>
          <w:sz w:val="28"/>
          <w:szCs w:val="28"/>
        </w:rPr>
        <w:t xml:space="preserve">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w:t>
      </w:r>
      <w:r w:rsidRPr="00A57171">
        <w:rPr>
          <w:rFonts w:ascii="Times New Roman" w:hAnsi="Times New Roman"/>
          <w:sz w:val="28"/>
          <w:szCs w:val="28"/>
        </w:rPr>
        <w:t xml:space="preserve"> о результатах их проведения.</w:t>
      </w:r>
    </w:p>
    <w:p w14:paraId="7160AE70" w14:textId="77777777" w:rsidR="009020AE" w:rsidRPr="00A57171" w:rsidRDefault="009020AE" w:rsidP="009020A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 факте выявления дефектов, возникновение которых обусловлено особенностями (недостатками) конструкции оборудования, организация, </w:t>
      </w:r>
      <w:r w:rsidRPr="00A57171">
        <w:rPr>
          <w:rFonts w:ascii="Times New Roman" w:hAnsi="Times New Roman"/>
          <w:sz w:val="28"/>
          <w:szCs w:val="28"/>
        </w:rPr>
        <w:lastRenderedPageBreak/>
        <w:t xml:space="preserve">проводившая техническое освидетельствование, должна уведомить </w:t>
      </w:r>
      <w:r w:rsidR="00DD7E52" w:rsidRPr="00A57171">
        <w:rPr>
          <w:rFonts w:ascii="Times New Roman" w:hAnsi="Times New Roman"/>
          <w:sz w:val="28"/>
          <w:szCs w:val="28"/>
        </w:rPr>
        <w:br/>
      </w:r>
      <w:r w:rsidRPr="00A57171">
        <w:rPr>
          <w:rFonts w:ascii="Times New Roman" w:hAnsi="Times New Roman"/>
          <w:sz w:val="28"/>
          <w:szCs w:val="28"/>
        </w:rPr>
        <w:t>(с приложением подтверждающих документов) изготовителя этого оборудования</w:t>
      </w:r>
      <w:r w:rsidR="00436607" w:rsidRPr="00A57171">
        <w:rPr>
          <w:rFonts w:ascii="Times New Roman" w:hAnsi="Times New Roman"/>
          <w:sz w:val="28"/>
          <w:szCs w:val="28"/>
        </w:rPr>
        <w:t xml:space="preserve"> </w:t>
      </w:r>
      <w:r w:rsidR="00122E17" w:rsidRPr="00A57171">
        <w:rPr>
          <w:rFonts w:ascii="Times New Roman" w:hAnsi="Times New Roman"/>
          <w:sz w:val="28"/>
          <w:szCs w:val="28"/>
        </w:rPr>
        <w:t xml:space="preserve">или </w:t>
      </w:r>
      <w:r w:rsidRPr="00A57171">
        <w:rPr>
          <w:rFonts w:ascii="Times New Roman" w:hAnsi="Times New Roman"/>
          <w:sz w:val="28"/>
          <w:szCs w:val="28"/>
        </w:rPr>
        <w:t>уполномоченное изготовителем лицо, Ростехнадзор и организацию, оформившую документ о подтверждении соответствия этого оборудования требованиям ТР ТС 032/2013.».</w:t>
      </w:r>
    </w:p>
    <w:p w14:paraId="2510F18E" w14:textId="77777777" w:rsidR="00991EC5" w:rsidRPr="00A57171" w:rsidRDefault="00991EC5" w:rsidP="009020AE">
      <w:pPr>
        <w:spacing w:line="360" w:lineRule="auto"/>
        <w:ind w:firstLine="709"/>
        <w:jc w:val="both"/>
        <w:rPr>
          <w:rFonts w:ascii="Times New Roman" w:hAnsi="Times New Roman"/>
          <w:sz w:val="28"/>
          <w:szCs w:val="28"/>
        </w:rPr>
      </w:pPr>
      <w:r w:rsidRPr="00A57171">
        <w:rPr>
          <w:rFonts w:ascii="Times New Roman" w:hAnsi="Times New Roman"/>
          <w:sz w:val="28"/>
          <w:szCs w:val="28"/>
        </w:rPr>
        <w:t>105.</w:t>
      </w:r>
      <w:r w:rsidRPr="00A57171">
        <w:rPr>
          <w:rFonts w:ascii="Times New Roman" w:hAnsi="Times New Roman"/>
          <w:sz w:val="28"/>
          <w:szCs w:val="28"/>
        </w:rPr>
        <w:tab/>
        <w:t>Пункт 370 изложить в следующей редакции:</w:t>
      </w:r>
    </w:p>
    <w:p w14:paraId="160F9999" w14:textId="77777777" w:rsidR="00991EC5" w:rsidRPr="00A57171" w:rsidRDefault="00991EC5" w:rsidP="00991EC5">
      <w:pPr>
        <w:spacing w:line="360" w:lineRule="auto"/>
        <w:ind w:firstLine="709"/>
        <w:jc w:val="both"/>
        <w:rPr>
          <w:rFonts w:ascii="Times New Roman" w:hAnsi="Times New Roman"/>
          <w:sz w:val="28"/>
          <w:szCs w:val="28"/>
        </w:rPr>
      </w:pPr>
      <w:r w:rsidRPr="00A57171">
        <w:rPr>
          <w:rFonts w:ascii="Times New Roman" w:hAnsi="Times New Roman"/>
          <w:sz w:val="28"/>
          <w:szCs w:val="28"/>
        </w:rPr>
        <w:t>«370. Первичное, периодическое и внеочередное техническое освидетельствование котлов проводит уполномоченная специализированная организация.</w:t>
      </w:r>
    </w:p>
    <w:p w14:paraId="6F844138" w14:textId="77777777" w:rsidR="00991EC5" w:rsidRPr="00A57171" w:rsidRDefault="00991EC5" w:rsidP="00991EC5">
      <w:pPr>
        <w:spacing w:line="360" w:lineRule="auto"/>
        <w:ind w:firstLine="709"/>
        <w:jc w:val="both"/>
        <w:rPr>
          <w:rFonts w:ascii="Times New Roman" w:hAnsi="Times New Roman"/>
          <w:sz w:val="28"/>
          <w:szCs w:val="28"/>
        </w:rPr>
      </w:pPr>
      <w:r w:rsidRPr="00A57171">
        <w:rPr>
          <w:rFonts w:ascii="Times New Roman" w:hAnsi="Times New Roman"/>
          <w:sz w:val="28"/>
          <w:szCs w:val="28"/>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оборудования).</w:t>
      </w:r>
    </w:p>
    <w:p w14:paraId="3FC6FBDA" w14:textId="77777777" w:rsidR="00A261EB" w:rsidRPr="00A57171" w:rsidRDefault="00A261E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381 изложить в следующей редакции:</w:t>
      </w:r>
    </w:p>
    <w:p w14:paraId="4FB8B36F" w14:textId="77777777" w:rsidR="0089057A" w:rsidRPr="00A57171" w:rsidRDefault="00C524CC"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«381. </w:t>
      </w:r>
      <w:r w:rsidR="0089057A" w:rsidRPr="00A57171">
        <w:rPr>
          <w:rFonts w:ascii="Times New Roman" w:hAnsi="Times New Roman"/>
          <w:sz w:val="28"/>
          <w:szCs w:val="28"/>
        </w:rPr>
        <w:t>Техническое о</w:t>
      </w:r>
      <w:r w:rsidRPr="00A57171">
        <w:rPr>
          <w:rFonts w:ascii="Times New Roman" w:hAnsi="Times New Roman"/>
          <w:sz w:val="28"/>
          <w:szCs w:val="28"/>
        </w:rPr>
        <w:t xml:space="preserve">свидетельствование металлоконструкций каркаса котла проводят в соответствии с </w:t>
      </w:r>
      <w:r w:rsidR="006512EE" w:rsidRPr="00A57171">
        <w:rPr>
          <w:rFonts w:ascii="Times New Roman" w:hAnsi="Times New Roman"/>
          <w:sz w:val="28"/>
          <w:szCs w:val="28"/>
        </w:rPr>
        <w:t>руководств</w:t>
      </w:r>
      <w:r w:rsidRPr="00A57171">
        <w:rPr>
          <w:rFonts w:ascii="Times New Roman" w:hAnsi="Times New Roman"/>
          <w:sz w:val="28"/>
          <w:szCs w:val="28"/>
        </w:rPr>
        <w:t xml:space="preserve">ом (инструкцией) </w:t>
      </w:r>
      <w:r w:rsidR="006512EE" w:rsidRPr="00A57171">
        <w:rPr>
          <w:rFonts w:ascii="Times New Roman" w:hAnsi="Times New Roman"/>
          <w:sz w:val="28"/>
          <w:szCs w:val="28"/>
        </w:rPr>
        <w:t xml:space="preserve">по эксплуатации </w:t>
      </w:r>
      <w:r w:rsidRPr="00A57171">
        <w:rPr>
          <w:rFonts w:ascii="Times New Roman" w:hAnsi="Times New Roman"/>
          <w:sz w:val="28"/>
          <w:szCs w:val="28"/>
        </w:rPr>
        <w:t>котла</w:t>
      </w:r>
      <w:r w:rsidR="0089057A" w:rsidRPr="00A57171">
        <w:rPr>
          <w:rFonts w:ascii="Times New Roman" w:hAnsi="Times New Roman"/>
          <w:sz w:val="28"/>
          <w:szCs w:val="28"/>
        </w:rPr>
        <w:t>.</w:t>
      </w:r>
      <w:r w:rsidRPr="00A57171">
        <w:rPr>
          <w:rFonts w:ascii="Times New Roman" w:hAnsi="Times New Roman"/>
          <w:sz w:val="28"/>
          <w:szCs w:val="28"/>
        </w:rPr>
        <w:t xml:space="preserve"> </w:t>
      </w:r>
      <w:r w:rsidR="0089057A" w:rsidRPr="00A57171">
        <w:rPr>
          <w:rFonts w:ascii="Times New Roman" w:hAnsi="Times New Roman"/>
          <w:sz w:val="28"/>
          <w:szCs w:val="28"/>
        </w:rPr>
        <w:t>В</w:t>
      </w:r>
      <w:r w:rsidRPr="00A57171">
        <w:rPr>
          <w:rFonts w:ascii="Times New Roman" w:hAnsi="Times New Roman"/>
          <w:sz w:val="28"/>
          <w:szCs w:val="28"/>
        </w:rPr>
        <w:t xml:space="preserve"> случае отсутствия </w:t>
      </w:r>
      <w:r w:rsidR="008E3582" w:rsidRPr="00A57171">
        <w:rPr>
          <w:rFonts w:ascii="Times New Roman" w:hAnsi="Times New Roman"/>
          <w:sz w:val="28"/>
          <w:szCs w:val="28"/>
        </w:rPr>
        <w:t xml:space="preserve">указаний </w:t>
      </w:r>
      <w:r w:rsidRPr="00A57171">
        <w:rPr>
          <w:rFonts w:ascii="Times New Roman" w:hAnsi="Times New Roman"/>
          <w:sz w:val="28"/>
          <w:szCs w:val="28"/>
        </w:rPr>
        <w:t>в</w:t>
      </w:r>
      <w:r w:rsidR="006512EE" w:rsidRPr="00A57171">
        <w:rPr>
          <w:rFonts w:ascii="Times New Roman" w:hAnsi="Times New Roman"/>
          <w:sz w:val="28"/>
          <w:szCs w:val="28"/>
        </w:rPr>
        <w:t xml:space="preserve"> руководстве</w:t>
      </w:r>
      <w:r w:rsidRPr="00A57171">
        <w:rPr>
          <w:rFonts w:ascii="Times New Roman" w:hAnsi="Times New Roman"/>
          <w:sz w:val="28"/>
          <w:szCs w:val="28"/>
        </w:rPr>
        <w:t xml:space="preserve"> </w:t>
      </w:r>
      <w:r w:rsidR="006512EE" w:rsidRPr="00A57171">
        <w:rPr>
          <w:rFonts w:ascii="Times New Roman" w:hAnsi="Times New Roman"/>
          <w:sz w:val="28"/>
          <w:szCs w:val="28"/>
        </w:rPr>
        <w:t>(</w:t>
      </w:r>
      <w:r w:rsidRPr="00A57171">
        <w:rPr>
          <w:rFonts w:ascii="Times New Roman" w:hAnsi="Times New Roman"/>
          <w:sz w:val="28"/>
          <w:szCs w:val="28"/>
        </w:rPr>
        <w:t>инструкции</w:t>
      </w:r>
      <w:r w:rsidR="006512EE" w:rsidRPr="00A57171">
        <w:rPr>
          <w:rFonts w:ascii="Times New Roman" w:hAnsi="Times New Roman"/>
          <w:sz w:val="28"/>
          <w:szCs w:val="28"/>
        </w:rPr>
        <w:t>)</w:t>
      </w:r>
      <w:r w:rsidRPr="00A57171">
        <w:rPr>
          <w:rFonts w:ascii="Times New Roman" w:hAnsi="Times New Roman"/>
          <w:sz w:val="28"/>
          <w:szCs w:val="28"/>
        </w:rPr>
        <w:t xml:space="preserve"> </w:t>
      </w:r>
      <w:r w:rsidR="006512EE" w:rsidRPr="00A57171">
        <w:rPr>
          <w:rFonts w:ascii="Times New Roman" w:hAnsi="Times New Roman"/>
          <w:sz w:val="28"/>
          <w:szCs w:val="28"/>
        </w:rPr>
        <w:t xml:space="preserve">по эксплуатации </w:t>
      </w:r>
      <w:r w:rsidRPr="00A57171">
        <w:rPr>
          <w:rFonts w:ascii="Times New Roman" w:hAnsi="Times New Roman"/>
          <w:sz w:val="28"/>
          <w:szCs w:val="28"/>
        </w:rPr>
        <w:t>техническое освидетельствование металлоконструкций проводится</w:t>
      </w:r>
      <w:r w:rsidR="008E3582" w:rsidRPr="00A57171">
        <w:rPr>
          <w:rFonts w:ascii="Times New Roman" w:hAnsi="Times New Roman"/>
          <w:sz w:val="28"/>
          <w:szCs w:val="28"/>
        </w:rPr>
        <w:t xml:space="preserve"> в следующие сроки</w:t>
      </w:r>
      <w:r w:rsidRPr="00A57171">
        <w:rPr>
          <w:rFonts w:ascii="Times New Roman" w:hAnsi="Times New Roman"/>
          <w:sz w:val="28"/>
          <w:szCs w:val="28"/>
        </w:rPr>
        <w:t xml:space="preserve">: </w:t>
      </w:r>
    </w:p>
    <w:p w14:paraId="7BC88FF9" w14:textId="77777777" w:rsidR="00C524CC" w:rsidRPr="00A57171" w:rsidRDefault="0089057A"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п</w:t>
      </w:r>
      <w:r w:rsidR="00C524CC" w:rsidRPr="00A57171">
        <w:rPr>
          <w:rFonts w:ascii="Times New Roman" w:hAnsi="Times New Roman"/>
          <w:sz w:val="28"/>
          <w:szCs w:val="28"/>
        </w:rPr>
        <w:t>ервично</w:t>
      </w:r>
      <w:r w:rsidR="008E3582" w:rsidRPr="00A57171">
        <w:rPr>
          <w:rFonts w:ascii="Times New Roman" w:hAnsi="Times New Roman"/>
          <w:sz w:val="28"/>
          <w:szCs w:val="28"/>
        </w:rPr>
        <w:t>е</w:t>
      </w:r>
      <w:r w:rsidRPr="00A57171">
        <w:rPr>
          <w:rFonts w:ascii="Times New Roman" w:hAnsi="Times New Roman"/>
          <w:sz w:val="28"/>
          <w:szCs w:val="28"/>
        </w:rPr>
        <w:t xml:space="preserve"> </w:t>
      </w:r>
      <w:r w:rsidR="00C524CC" w:rsidRPr="00A57171">
        <w:rPr>
          <w:rFonts w:ascii="Times New Roman" w:hAnsi="Times New Roman"/>
          <w:sz w:val="28"/>
          <w:szCs w:val="28"/>
        </w:rPr>
        <w:t>- до пуска котла в работу после монтажа;</w:t>
      </w:r>
    </w:p>
    <w:p w14:paraId="58483DD0" w14:textId="77777777" w:rsidR="0089057A" w:rsidRPr="00A57171" w:rsidRDefault="008E3582"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периодическое </w:t>
      </w:r>
      <w:r w:rsidR="00C524CC" w:rsidRPr="00A57171">
        <w:rPr>
          <w:rFonts w:ascii="Times New Roman" w:hAnsi="Times New Roman"/>
          <w:sz w:val="28"/>
          <w:szCs w:val="28"/>
        </w:rPr>
        <w:t>-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w:t>
      </w:r>
      <w:r w:rsidR="00EC60A2" w:rsidRPr="00A57171">
        <w:rPr>
          <w:rFonts w:ascii="Times New Roman" w:hAnsi="Times New Roman"/>
          <w:sz w:val="28"/>
          <w:szCs w:val="28"/>
        </w:rPr>
        <w:t xml:space="preserve"> </w:t>
      </w:r>
      <w:r w:rsidRPr="00A57171">
        <w:rPr>
          <w:rFonts w:ascii="Times New Roman" w:hAnsi="Times New Roman"/>
          <w:sz w:val="28"/>
          <w:szCs w:val="28"/>
        </w:rPr>
        <w:t>в рамках</w:t>
      </w:r>
      <w:r w:rsidR="00EC60A2" w:rsidRPr="00A57171">
        <w:rPr>
          <w:rFonts w:ascii="Times New Roman" w:hAnsi="Times New Roman"/>
          <w:sz w:val="28"/>
          <w:szCs w:val="28"/>
        </w:rPr>
        <w:t xml:space="preserve"> экспертизы промышленной безопасности по истечении срока службы</w:t>
      </w:r>
      <w:r w:rsidR="00E22BFB" w:rsidRPr="00A57171">
        <w:rPr>
          <w:rFonts w:ascii="Times New Roman" w:hAnsi="Times New Roman"/>
          <w:sz w:val="28"/>
          <w:szCs w:val="28"/>
        </w:rPr>
        <w:t>.</w:t>
      </w:r>
    </w:p>
    <w:p w14:paraId="6678463A" w14:textId="77777777" w:rsidR="008E3582" w:rsidRPr="00A57171" w:rsidRDefault="0089057A"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Внеочередное техническое</w:t>
      </w:r>
      <w:r w:rsidRPr="00A57171">
        <w:t xml:space="preserve"> </w:t>
      </w:r>
      <w:r w:rsidRPr="00A57171">
        <w:rPr>
          <w:rFonts w:ascii="Times New Roman" w:hAnsi="Times New Roman"/>
          <w:sz w:val="28"/>
          <w:szCs w:val="28"/>
        </w:rPr>
        <w:t>освидетельствование</w:t>
      </w:r>
      <w:r w:rsidRPr="00A57171">
        <w:t xml:space="preserve"> </w:t>
      </w:r>
      <w:r w:rsidRPr="00A57171">
        <w:rPr>
          <w:rFonts w:ascii="Times New Roman" w:hAnsi="Times New Roman"/>
          <w:sz w:val="28"/>
          <w:szCs w:val="28"/>
        </w:rPr>
        <w:t>металлоконструкций котла проводится</w:t>
      </w:r>
      <w:r w:rsidR="008E3582" w:rsidRPr="00A57171">
        <w:rPr>
          <w:rFonts w:ascii="Times New Roman" w:hAnsi="Times New Roman"/>
          <w:sz w:val="28"/>
          <w:szCs w:val="28"/>
        </w:rPr>
        <w:t>:</w:t>
      </w:r>
      <w:r w:rsidRPr="00A57171">
        <w:rPr>
          <w:rFonts w:ascii="Times New Roman" w:hAnsi="Times New Roman"/>
          <w:sz w:val="28"/>
          <w:szCs w:val="28"/>
        </w:rPr>
        <w:t xml:space="preserve"> </w:t>
      </w:r>
    </w:p>
    <w:p w14:paraId="2F2B0DF7" w14:textId="77777777" w:rsidR="008E3582" w:rsidRPr="00A57171" w:rsidRDefault="0089057A"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случаях взрывов (хлопков) в топке и (или) газоходах; </w:t>
      </w:r>
    </w:p>
    <w:p w14:paraId="21C38FFA" w14:textId="77777777" w:rsidR="008E3582" w:rsidRPr="00A57171" w:rsidRDefault="0089057A"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результате воздействия высоких температур на металлоконструкции вследствие неисправности обмуровки или при пожаре; </w:t>
      </w:r>
    </w:p>
    <w:p w14:paraId="66773C17" w14:textId="77777777" w:rsidR="00C524CC" w:rsidRPr="00A57171" w:rsidRDefault="0089057A" w:rsidP="00C524C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после </w:t>
      </w:r>
      <w:r w:rsidR="003D5A31" w:rsidRPr="00A57171">
        <w:rPr>
          <w:rFonts w:ascii="Times New Roman" w:hAnsi="Times New Roman"/>
          <w:sz w:val="28"/>
          <w:szCs w:val="28"/>
        </w:rPr>
        <w:t>чрезвычайных ситуаций природного или техногенного  характера (</w:t>
      </w:r>
      <w:r w:rsidRPr="00A57171">
        <w:rPr>
          <w:rFonts w:ascii="Times New Roman" w:hAnsi="Times New Roman"/>
          <w:sz w:val="28"/>
          <w:szCs w:val="28"/>
        </w:rPr>
        <w:t>землетрясений</w:t>
      </w:r>
      <w:r w:rsidR="003D5A31" w:rsidRPr="00A57171">
        <w:rPr>
          <w:rFonts w:ascii="Times New Roman" w:hAnsi="Times New Roman"/>
          <w:sz w:val="28"/>
          <w:szCs w:val="28"/>
        </w:rPr>
        <w:t xml:space="preserve"> и др.), негативное воздействие которых могло оказать влияние на состояние и несущую способность металлоконструкций котла</w:t>
      </w:r>
      <w:r w:rsidRPr="00A57171">
        <w:rPr>
          <w:rFonts w:ascii="Times New Roman" w:hAnsi="Times New Roman"/>
          <w:sz w:val="28"/>
          <w:szCs w:val="28"/>
        </w:rPr>
        <w:t>.</w:t>
      </w:r>
      <w:r w:rsidR="00C524CC" w:rsidRPr="00A57171">
        <w:rPr>
          <w:rFonts w:ascii="Times New Roman" w:hAnsi="Times New Roman"/>
          <w:sz w:val="28"/>
          <w:szCs w:val="28"/>
        </w:rPr>
        <w:t>».</w:t>
      </w:r>
    </w:p>
    <w:p w14:paraId="07492922" w14:textId="77777777" w:rsidR="001E7BE4" w:rsidRPr="00A57171" w:rsidRDefault="00FC4B5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382 изложить в следующей редакции:</w:t>
      </w:r>
    </w:p>
    <w:p w14:paraId="1CBBAA9C" w14:textId="77777777" w:rsidR="001E7BE4" w:rsidRPr="00A57171" w:rsidRDefault="00FC4B5C" w:rsidP="001E7BE4">
      <w:pPr>
        <w:spacing w:line="360" w:lineRule="auto"/>
        <w:ind w:firstLine="709"/>
        <w:jc w:val="both"/>
        <w:rPr>
          <w:rFonts w:ascii="Times New Roman" w:hAnsi="Times New Roman"/>
          <w:sz w:val="28"/>
          <w:szCs w:val="28"/>
        </w:rPr>
      </w:pPr>
      <w:r w:rsidRPr="00A57171">
        <w:rPr>
          <w:rFonts w:ascii="Times New Roman" w:hAnsi="Times New Roman"/>
          <w:sz w:val="28"/>
          <w:szCs w:val="28"/>
        </w:rPr>
        <w:t>«382. Объем, методы и периодичность технических освидетельствований сосудов (за исключением баллонов</w:t>
      </w:r>
      <w:r w:rsidR="0090282B" w:rsidRPr="00A57171">
        <w:rPr>
          <w:rFonts w:ascii="Times New Roman" w:hAnsi="Times New Roman"/>
          <w:sz w:val="28"/>
          <w:szCs w:val="28"/>
        </w:rPr>
        <w:t xml:space="preserve"> вместимостью до 100 л включительно</w:t>
      </w:r>
      <w:r w:rsidR="003374BD" w:rsidRPr="00A57171">
        <w:rPr>
          <w:rFonts w:ascii="Times New Roman" w:hAnsi="Times New Roman"/>
          <w:sz w:val="28"/>
          <w:szCs w:val="28"/>
        </w:rPr>
        <w:t>, выпущенных до вступления в силу ТР ТС 032/2013)</w:t>
      </w:r>
      <w:r w:rsidR="0090282B" w:rsidRPr="00A57171">
        <w:rPr>
          <w:rFonts w:ascii="Times New Roman" w:hAnsi="Times New Roman"/>
          <w:sz w:val="28"/>
          <w:szCs w:val="28"/>
        </w:rPr>
        <w:t>,</w:t>
      </w:r>
      <w:r w:rsidR="003374BD" w:rsidRPr="00A57171">
        <w:rPr>
          <w:rFonts w:ascii="Times New Roman" w:hAnsi="Times New Roman"/>
          <w:sz w:val="28"/>
          <w:szCs w:val="28"/>
        </w:rPr>
        <w:t xml:space="preserve"> </w:t>
      </w:r>
      <w:r w:rsidR="0090282B" w:rsidRPr="00A57171">
        <w:rPr>
          <w:rFonts w:ascii="Times New Roman" w:hAnsi="Times New Roman"/>
          <w:sz w:val="28"/>
          <w:szCs w:val="28"/>
        </w:rPr>
        <w:t xml:space="preserve">определяются в соответствии с </w:t>
      </w:r>
      <w:r w:rsidR="00A9655F" w:rsidRPr="00A57171">
        <w:rPr>
          <w:rFonts w:ascii="Times New Roman" w:hAnsi="Times New Roman"/>
          <w:sz w:val="28"/>
          <w:szCs w:val="28"/>
        </w:rPr>
        <w:t>указан</w:t>
      </w:r>
      <w:r w:rsidR="0090282B" w:rsidRPr="00A57171">
        <w:rPr>
          <w:rFonts w:ascii="Times New Roman" w:hAnsi="Times New Roman"/>
          <w:sz w:val="28"/>
          <w:szCs w:val="28"/>
        </w:rPr>
        <w:t>иями</w:t>
      </w:r>
      <w:r w:rsidRPr="00A57171">
        <w:rPr>
          <w:rFonts w:ascii="Times New Roman" w:hAnsi="Times New Roman"/>
          <w:sz w:val="28"/>
          <w:szCs w:val="28"/>
        </w:rPr>
        <w:t xml:space="preserve"> изготовител</w:t>
      </w:r>
      <w:r w:rsidR="0090282B" w:rsidRPr="00A57171">
        <w:rPr>
          <w:rFonts w:ascii="Times New Roman" w:hAnsi="Times New Roman"/>
          <w:sz w:val="28"/>
          <w:szCs w:val="28"/>
        </w:rPr>
        <w:t>я (разработчика проекта)</w:t>
      </w:r>
      <w:r w:rsidRPr="00A57171">
        <w:rPr>
          <w:rFonts w:ascii="Times New Roman" w:hAnsi="Times New Roman"/>
          <w:sz w:val="28"/>
          <w:szCs w:val="28"/>
        </w:rPr>
        <w:t xml:space="preserve"> в руководстве (инструкции) по эксплуатации.</w:t>
      </w:r>
    </w:p>
    <w:p w14:paraId="668CF16B" w14:textId="77777777" w:rsidR="0090282B" w:rsidRPr="00A57171" w:rsidRDefault="0090282B" w:rsidP="001E7BE4">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Техническое освидетельствование баллонов, выпущенных до вступления в силу ТР ТС 032/2013, </w:t>
      </w:r>
      <w:r w:rsidR="006F4CEC" w:rsidRPr="00A57171">
        <w:rPr>
          <w:rFonts w:ascii="Times New Roman" w:hAnsi="Times New Roman"/>
          <w:sz w:val="28"/>
          <w:szCs w:val="28"/>
        </w:rPr>
        <w:t>проводится</w:t>
      </w:r>
      <w:r w:rsidRPr="00A57171">
        <w:rPr>
          <w:rFonts w:ascii="Times New Roman" w:hAnsi="Times New Roman"/>
          <w:sz w:val="28"/>
          <w:szCs w:val="28"/>
        </w:rPr>
        <w:t xml:space="preserve"> по методике, утвержденной разработчиком проекта конструкции баллонов, в которой </w:t>
      </w:r>
      <w:r w:rsidR="006F4CEC" w:rsidRPr="00A57171">
        <w:rPr>
          <w:rFonts w:ascii="Times New Roman" w:hAnsi="Times New Roman"/>
          <w:sz w:val="28"/>
          <w:szCs w:val="28"/>
        </w:rPr>
        <w:t>указываются</w:t>
      </w:r>
      <w:r w:rsidRPr="00A57171">
        <w:rPr>
          <w:rFonts w:ascii="Times New Roman" w:hAnsi="Times New Roman"/>
          <w:sz w:val="28"/>
          <w:szCs w:val="28"/>
        </w:rPr>
        <w:t xml:space="preserve"> периодичность освидетельствования и нормы браковки.</w:t>
      </w:r>
    </w:p>
    <w:p w14:paraId="48169267" w14:textId="77777777" w:rsidR="001E7BE4" w:rsidRPr="00A57171" w:rsidRDefault="00FC4B5C" w:rsidP="001E7BE4">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случае отсутствия таких указаний объем, методы и периодичность технических освидетельствований в пределах срока службы сосудов </w:t>
      </w:r>
      <w:r w:rsidR="0090282B" w:rsidRPr="00A57171">
        <w:rPr>
          <w:rFonts w:ascii="Times New Roman" w:hAnsi="Times New Roman"/>
          <w:sz w:val="28"/>
          <w:szCs w:val="28"/>
        </w:rPr>
        <w:t xml:space="preserve">принимаются в </w:t>
      </w:r>
      <w:r w:rsidRPr="00A57171">
        <w:rPr>
          <w:rFonts w:ascii="Times New Roman" w:hAnsi="Times New Roman"/>
          <w:sz w:val="28"/>
          <w:szCs w:val="28"/>
        </w:rPr>
        <w:t>соответств</w:t>
      </w:r>
      <w:r w:rsidR="0090282B" w:rsidRPr="00A57171">
        <w:rPr>
          <w:rFonts w:ascii="Times New Roman" w:hAnsi="Times New Roman"/>
          <w:sz w:val="28"/>
          <w:szCs w:val="28"/>
        </w:rPr>
        <w:t xml:space="preserve">ии </w:t>
      </w:r>
      <w:r w:rsidRPr="00A57171">
        <w:rPr>
          <w:rFonts w:ascii="Times New Roman" w:hAnsi="Times New Roman"/>
          <w:sz w:val="28"/>
          <w:szCs w:val="28"/>
        </w:rPr>
        <w:t>приложени</w:t>
      </w:r>
      <w:r w:rsidR="0090282B" w:rsidRPr="00A57171">
        <w:rPr>
          <w:rFonts w:ascii="Times New Roman" w:hAnsi="Times New Roman"/>
          <w:sz w:val="28"/>
          <w:szCs w:val="28"/>
        </w:rPr>
        <w:t>ем</w:t>
      </w:r>
      <w:r w:rsidRPr="00A57171">
        <w:rPr>
          <w:rFonts w:ascii="Times New Roman" w:hAnsi="Times New Roman"/>
          <w:sz w:val="28"/>
          <w:szCs w:val="28"/>
        </w:rPr>
        <w:t xml:space="preserve"> № 4 к настоящим ФНП.».</w:t>
      </w:r>
    </w:p>
    <w:p w14:paraId="24FB4EEA" w14:textId="77777777" w:rsidR="0025396F" w:rsidRPr="00A57171" w:rsidRDefault="0025396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396 изложить в следующей редакции:</w:t>
      </w:r>
    </w:p>
    <w:p w14:paraId="580F2426" w14:textId="77777777" w:rsidR="0025396F" w:rsidRPr="00A57171" w:rsidRDefault="0025396F" w:rsidP="009020AE">
      <w:pPr>
        <w:spacing w:line="360" w:lineRule="auto"/>
        <w:ind w:firstLine="709"/>
        <w:jc w:val="both"/>
        <w:rPr>
          <w:rFonts w:ascii="Times New Roman" w:hAnsi="Times New Roman"/>
          <w:color w:val="000000" w:themeColor="text1"/>
          <w:sz w:val="28"/>
          <w:szCs w:val="28"/>
        </w:rPr>
      </w:pPr>
      <w:r w:rsidRPr="00A57171">
        <w:rPr>
          <w:rFonts w:ascii="Times New Roman" w:hAnsi="Times New Roman"/>
          <w:color w:val="000000" w:themeColor="text1"/>
          <w:sz w:val="28"/>
          <w:szCs w:val="28"/>
        </w:rPr>
        <w:t>«396.</w:t>
      </w:r>
      <w:r w:rsidRPr="00A57171">
        <w:rPr>
          <w:rFonts w:ascii="Times New Roman" w:hAnsi="Times New Roman"/>
          <w:color w:val="000000" w:themeColor="text1"/>
          <w:sz w:val="28"/>
          <w:szCs w:val="28"/>
        </w:rPr>
        <w:tab/>
        <w:t>Сосуды, работающие под давлением сред, отнесенных к 1-й группе согласно ТР</w:t>
      </w:r>
      <w:r w:rsidR="00481B0B" w:rsidRPr="00A57171">
        <w:rPr>
          <w:rFonts w:ascii="Times New Roman" w:hAnsi="Times New Roman"/>
          <w:color w:val="000000" w:themeColor="text1"/>
          <w:sz w:val="28"/>
          <w:szCs w:val="28"/>
        </w:rPr>
        <w:t> </w:t>
      </w:r>
      <w:r w:rsidRPr="00A57171">
        <w:rPr>
          <w:rFonts w:ascii="Times New Roman" w:hAnsi="Times New Roman"/>
          <w:color w:val="000000" w:themeColor="text1"/>
          <w:sz w:val="28"/>
          <w:szCs w:val="28"/>
        </w:rPr>
        <w:t>ТС</w:t>
      </w:r>
      <w:r w:rsidR="00481B0B" w:rsidRPr="00A57171">
        <w:rPr>
          <w:rFonts w:ascii="Times New Roman" w:hAnsi="Times New Roman"/>
          <w:color w:val="000000" w:themeColor="text1"/>
          <w:sz w:val="28"/>
          <w:szCs w:val="28"/>
        </w:rPr>
        <w:t> </w:t>
      </w:r>
      <w:r w:rsidRPr="00A57171">
        <w:rPr>
          <w:rFonts w:ascii="Times New Roman" w:hAnsi="Times New Roman"/>
          <w:color w:val="000000" w:themeColor="text1"/>
          <w:sz w:val="28"/>
          <w:szCs w:val="28"/>
        </w:rPr>
        <w:t>032/2013, должны подвергаться испытанию на герметичность воздухом или инертным газом давлением, равным рабочему давлению. Испытания проводятся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w:t>
      </w:r>
    </w:p>
    <w:p w14:paraId="57EAA809" w14:textId="77777777" w:rsidR="00F6340A" w:rsidRPr="00A57171" w:rsidRDefault="00F14487"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В пункте</w:t>
      </w:r>
      <w:r w:rsidR="00F6340A" w:rsidRPr="00A57171">
        <w:rPr>
          <w:rFonts w:ascii="Times New Roman" w:hAnsi="Times New Roman"/>
          <w:sz w:val="28"/>
          <w:szCs w:val="28"/>
        </w:rPr>
        <w:t xml:space="preserve"> 397</w:t>
      </w:r>
      <w:r>
        <w:rPr>
          <w:rFonts w:ascii="Times New Roman" w:hAnsi="Times New Roman"/>
          <w:sz w:val="28"/>
          <w:szCs w:val="28"/>
        </w:rPr>
        <w:t>:</w:t>
      </w:r>
    </w:p>
    <w:p w14:paraId="603D4021" w14:textId="77777777" w:rsidR="00F14487" w:rsidRDefault="00F14487">
      <w:pPr>
        <w:spacing w:line="360" w:lineRule="auto"/>
        <w:ind w:firstLine="709"/>
        <w:jc w:val="both"/>
        <w:rPr>
          <w:rFonts w:ascii="Times New Roman" w:hAnsi="Times New Roman"/>
          <w:sz w:val="28"/>
          <w:szCs w:val="28"/>
        </w:rPr>
      </w:pPr>
      <w:r>
        <w:rPr>
          <w:rFonts w:ascii="Times New Roman" w:hAnsi="Times New Roman"/>
          <w:sz w:val="28"/>
          <w:szCs w:val="28"/>
        </w:rPr>
        <w:lastRenderedPageBreak/>
        <w:t>1)  абзац первый после слов «технического освидетельствования» дополнить словами «</w:t>
      </w:r>
      <w:r w:rsidRPr="00A57171">
        <w:rPr>
          <w:rFonts w:ascii="Times New Roman" w:hAnsi="Times New Roman"/>
          <w:sz w:val="28"/>
          <w:szCs w:val="28"/>
        </w:rPr>
        <w:t>(первичного, периодического и внеочередного)</w:t>
      </w:r>
      <w:r>
        <w:rPr>
          <w:rFonts w:ascii="Times New Roman" w:hAnsi="Times New Roman"/>
          <w:sz w:val="28"/>
          <w:szCs w:val="28"/>
        </w:rPr>
        <w:t>»;</w:t>
      </w:r>
    </w:p>
    <w:p w14:paraId="28D20A2E" w14:textId="77777777" w:rsidR="00F14487" w:rsidRDefault="00F14487">
      <w:pPr>
        <w:spacing w:line="360" w:lineRule="auto"/>
        <w:ind w:firstLine="709"/>
        <w:jc w:val="both"/>
        <w:rPr>
          <w:rFonts w:ascii="Times New Roman" w:hAnsi="Times New Roman"/>
          <w:sz w:val="28"/>
          <w:szCs w:val="28"/>
        </w:rPr>
      </w:pPr>
      <w:r>
        <w:rPr>
          <w:rFonts w:ascii="Times New Roman" w:hAnsi="Times New Roman"/>
          <w:sz w:val="28"/>
          <w:szCs w:val="28"/>
        </w:rPr>
        <w:t>2)  из подпункта «б» исключить слова «в процессе эксплуатации в горячем и холодном состоянии»;</w:t>
      </w:r>
    </w:p>
    <w:p w14:paraId="1CDD5889" w14:textId="77777777" w:rsidR="00F14487" w:rsidRPr="00F14487" w:rsidRDefault="00F14487">
      <w:pPr>
        <w:spacing w:line="360" w:lineRule="auto"/>
        <w:ind w:firstLine="709"/>
        <w:jc w:val="both"/>
        <w:rPr>
          <w:rFonts w:ascii="Times New Roman" w:hAnsi="Times New Roman"/>
          <w:sz w:val="28"/>
          <w:szCs w:val="28"/>
        </w:rPr>
      </w:pPr>
      <w:r>
        <w:rPr>
          <w:rFonts w:ascii="Times New Roman" w:hAnsi="Times New Roman"/>
          <w:sz w:val="28"/>
          <w:szCs w:val="28"/>
        </w:rPr>
        <w:t>3)</w:t>
      </w:r>
      <w:r>
        <w:t> </w:t>
      </w:r>
      <w:r w:rsidRPr="00F14487">
        <w:rPr>
          <w:rFonts w:ascii="Times New Roman" w:hAnsi="Times New Roman"/>
          <w:sz w:val="28"/>
          <w:szCs w:val="28"/>
        </w:rPr>
        <w:t>после подпункта «б» дополнить абзацем следующего содержания:</w:t>
      </w:r>
    </w:p>
    <w:p w14:paraId="729A40BB" w14:textId="77777777" w:rsidR="0037123C" w:rsidRPr="00A57171" w:rsidRDefault="00F14487">
      <w:pPr>
        <w:spacing w:line="360" w:lineRule="auto"/>
        <w:ind w:firstLine="709"/>
        <w:jc w:val="both"/>
        <w:rPr>
          <w:rFonts w:ascii="Times New Roman" w:hAnsi="Times New Roman"/>
          <w:sz w:val="28"/>
          <w:szCs w:val="28"/>
        </w:rPr>
      </w:pPr>
      <w:r>
        <w:rPr>
          <w:rFonts w:ascii="Times New Roman" w:hAnsi="Times New Roman"/>
          <w:sz w:val="28"/>
          <w:szCs w:val="28"/>
        </w:rPr>
        <w:t>«</w:t>
      </w:r>
      <w:r w:rsidR="00B32E3D" w:rsidRPr="00A57171">
        <w:rPr>
          <w:rFonts w:ascii="Times New Roman" w:hAnsi="Times New Roman"/>
          <w:sz w:val="28"/>
          <w:szCs w:val="28"/>
        </w:rPr>
        <w:t>Наружный осмотр трубопроводов при техническом освидетельствовании в случаях</w:t>
      </w:r>
      <w:r w:rsidR="00603C9B" w:rsidRPr="00A57171">
        <w:rPr>
          <w:rFonts w:ascii="Times New Roman" w:hAnsi="Times New Roman"/>
          <w:sz w:val="28"/>
          <w:szCs w:val="28"/>
        </w:rPr>
        <w:t>,</w:t>
      </w:r>
      <w:r w:rsidR="00B32E3D" w:rsidRPr="00A57171">
        <w:rPr>
          <w:rFonts w:ascii="Times New Roman" w:hAnsi="Times New Roman"/>
          <w:sz w:val="28"/>
          <w:szCs w:val="28"/>
        </w:rPr>
        <w:t xml:space="preserve"> указанных в подпункте «а», а также после ремонта (наладки) элементов опорно-подвесной системы трубопровода и перед каждым пуском его в работу из холодного состояния проводится</w:t>
      </w:r>
      <w:r w:rsidR="00894596" w:rsidRPr="00A57171">
        <w:rPr>
          <w:rFonts w:ascii="Times New Roman" w:hAnsi="Times New Roman"/>
          <w:sz w:val="28"/>
          <w:szCs w:val="28"/>
        </w:rPr>
        <w:t xml:space="preserve"> </w:t>
      </w:r>
      <w:r w:rsidR="00B32E3D" w:rsidRPr="00A57171">
        <w:rPr>
          <w:rFonts w:ascii="Times New Roman" w:hAnsi="Times New Roman"/>
          <w:sz w:val="28"/>
          <w:szCs w:val="28"/>
        </w:rPr>
        <w:t>в два этапа в холодном и горячем состоянии с целью проверки отсутствия защемлений</w:t>
      </w:r>
      <w:r w:rsidR="00894596" w:rsidRPr="00A57171">
        <w:rPr>
          <w:rFonts w:ascii="Times New Roman" w:hAnsi="Times New Roman"/>
          <w:sz w:val="28"/>
          <w:szCs w:val="28"/>
        </w:rPr>
        <w:t xml:space="preserve"> трубопровода,</w:t>
      </w:r>
      <w:r w:rsidR="00B32E3D" w:rsidRPr="00A57171">
        <w:rPr>
          <w:rFonts w:ascii="Times New Roman" w:hAnsi="Times New Roman"/>
          <w:sz w:val="28"/>
          <w:szCs w:val="28"/>
        </w:rPr>
        <w:t xml:space="preserve"> препятствующих перемещению при тепловом расширении.</w:t>
      </w:r>
      <w:r>
        <w:rPr>
          <w:rFonts w:ascii="Times New Roman" w:hAnsi="Times New Roman"/>
          <w:sz w:val="28"/>
          <w:szCs w:val="28"/>
        </w:rPr>
        <w:t>».</w:t>
      </w:r>
    </w:p>
    <w:p w14:paraId="22B23248" w14:textId="77777777" w:rsidR="0037123C" w:rsidRPr="00A57171" w:rsidRDefault="00C139A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176A6F" w:rsidRPr="00A57171">
        <w:rPr>
          <w:rFonts w:ascii="Times New Roman" w:hAnsi="Times New Roman"/>
          <w:sz w:val="28"/>
          <w:szCs w:val="28"/>
        </w:rPr>
        <w:t xml:space="preserve">ункт 398 </w:t>
      </w:r>
      <w:r w:rsidRPr="00A57171">
        <w:rPr>
          <w:rFonts w:ascii="Times New Roman" w:hAnsi="Times New Roman"/>
          <w:sz w:val="28"/>
          <w:szCs w:val="28"/>
        </w:rPr>
        <w:t xml:space="preserve">дополнить </w:t>
      </w:r>
      <w:r w:rsidR="00176A6F" w:rsidRPr="00A57171">
        <w:rPr>
          <w:rFonts w:ascii="Times New Roman" w:hAnsi="Times New Roman"/>
          <w:sz w:val="28"/>
          <w:szCs w:val="28"/>
        </w:rPr>
        <w:t>абзац</w:t>
      </w:r>
      <w:r w:rsidRPr="00A57171">
        <w:rPr>
          <w:rFonts w:ascii="Times New Roman" w:hAnsi="Times New Roman"/>
          <w:sz w:val="28"/>
          <w:szCs w:val="28"/>
        </w:rPr>
        <w:t>ем</w:t>
      </w:r>
      <w:r w:rsidR="00176A6F" w:rsidRPr="00A57171">
        <w:rPr>
          <w:rFonts w:ascii="Times New Roman" w:hAnsi="Times New Roman"/>
          <w:sz w:val="28"/>
          <w:szCs w:val="28"/>
        </w:rPr>
        <w:t xml:space="preserve"> следующего содержания:</w:t>
      </w:r>
    </w:p>
    <w:p w14:paraId="293FC0CF" w14:textId="77777777" w:rsidR="0037123C" w:rsidRPr="00A57171" w:rsidRDefault="00176A6F">
      <w:pPr>
        <w:spacing w:line="360" w:lineRule="auto"/>
        <w:ind w:firstLine="709"/>
        <w:jc w:val="both"/>
        <w:rPr>
          <w:rFonts w:ascii="Times New Roman" w:hAnsi="Times New Roman"/>
          <w:sz w:val="28"/>
          <w:szCs w:val="28"/>
        </w:rPr>
      </w:pPr>
      <w:r w:rsidRPr="00A57171">
        <w:rPr>
          <w:rFonts w:ascii="Times New Roman" w:hAnsi="Times New Roman"/>
          <w:sz w:val="28"/>
          <w:szCs w:val="28"/>
        </w:rPr>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w:t>
      </w:r>
      <w:r w:rsidR="00E61B4C" w:rsidRPr="00A57171">
        <w:rPr>
          <w:rFonts w:ascii="Times New Roman" w:hAnsi="Times New Roman"/>
          <w:sz w:val="28"/>
          <w:szCs w:val="28"/>
        </w:rPr>
        <w:t xml:space="preserve"> технического </w:t>
      </w:r>
      <w:r w:rsidRPr="00A57171">
        <w:rPr>
          <w:rFonts w:ascii="Times New Roman" w:hAnsi="Times New Roman"/>
          <w:sz w:val="28"/>
          <w:szCs w:val="28"/>
        </w:rPr>
        <w:t>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освидетельствования эксплуатирующей организацией в соответствии с требованиями пункта 399 настоящих ФНП.».</w:t>
      </w:r>
    </w:p>
    <w:p w14:paraId="0DD49813" w14:textId="77777777" w:rsidR="0037123C" w:rsidRPr="00A57171" w:rsidRDefault="008C4E7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407 изложить в следующей редакции:</w:t>
      </w:r>
    </w:p>
    <w:p w14:paraId="2FDAC055" w14:textId="77777777" w:rsidR="0037123C" w:rsidRPr="00A57171" w:rsidRDefault="00FC4B5C">
      <w:pPr>
        <w:spacing w:line="360" w:lineRule="auto"/>
        <w:ind w:firstLine="567"/>
        <w:jc w:val="both"/>
        <w:rPr>
          <w:rFonts w:ascii="Times New Roman" w:hAnsi="Times New Roman"/>
          <w:sz w:val="28"/>
          <w:szCs w:val="28"/>
        </w:rPr>
      </w:pPr>
      <w:r w:rsidRPr="00A57171">
        <w:rPr>
          <w:rFonts w:ascii="Times New Roman" w:hAnsi="Times New Roman"/>
          <w:sz w:val="28"/>
          <w:szCs w:val="28"/>
        </w:rPr>
        <w:t xml:space="preserve">«407. </w:t>
      </w:r>
      <w:r w:rsidR="00125BB0" w:rsidRPr="00A57171">
        <w:rPr>
          <w:rFonts w:ascii="Times New Roman" w:hAnsi="Times New Roman"/>
          <w:sz w:val="28"/>
          <w:szCs w:val="28"/>
        </w:rPr>
        <w:t xml:space="preserve">Трубопроводы, работающие под давлением сред, отнесенных к 1-й группе согласно ТР ТС 032/2013, </w:t>
      </w:r>
      <w:r w:rsidR="00A9655F" w:rsidRPr="00A57171">
        <w:rPr>
          <w:rFonts w:ascii="Times New Roman" w:hAnsi="Times New Roman"/>
          <w:sz w:val="28"/>
          <w:szCs w:val="28"/>
        </w:rPr>
        <w:t xml:space="preserve">до пуска в работу после окончания технического освидетельствования и иных работ должны подвергаться эксплуатирующей организацией испытанию на герметичность воздухом или инертным газом давлением, равным рабочему давлению, в </w:t>
      </w:r>
      <w:r w:rsidR="008C4E77" w:rsidRPr="00A57171">
        <w:rPr>
          <w:rFonts w:ascii="Times New Roman" w:hAnsi="Times New Roman"/>
          <w:sz w:val="28"/>
          <w:szCs w:val="28"/>
        </w:rPr>
        <w:t>соответствии с</w:t>
      </w:r>
      <w:r w:rsidR="00A9655F" w:rsidRPr="00A57171">
        <w:rPr>
          <w:rFonts w:ascii="Times New Roman" w:hAnsi="Times New Roman"/>
          <w:sz w:val="28"/>
          <w:szCs w:val="28"/>
        </w:rPr>
        <w:t xml:space="preserve"> инструкцией, утвержденной эксплуатирующей организацией.»</w:t>
      </w:r>
      <w:r w:rsidR="008C4E77" w:rsidRPr="00A57171">
        <w:rPr>
          <w:rFonts w:ascii="Times New Roman" w:hAnsi="Times New Roman"/>
          <w:sz w:val="28"/>
          <w:szCs w:val="28"/>
        </w:rPr>
        <w:t>.</w:t>
      </w:r>
    </w:p>
    <w:p w14:paraId="761155E4" w14:textId="77777777" w:rsidR="00D255B0" w:rsidRDefault="00D255B0"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 </w:t>
      </w:r>
      <w:r w:rsidR="00DE407E">
        <w:rPr>
          <w:rFonts w:ascii="Times New Roman" w:hAnsi="Times New Roman"/>
          <w:sz w:val="28"/>
          <w:szCs w:val="28"/>
        </w:rPr>
        <w:t xml:space="preserve">В </w:t>
      </w:r>
      <w:r w:rsidR="00492F64" w:rsidRPr="00A57171">
        <w:rPr>
          <w:rFonts w:ascii="Times New Roman" w:hAnsi="Times New Roman"/>
          <w:sz w:val="28"/>
          <w:szCs w:val="28"/>
        </w:rPr>
        <w:t>п</w:t>
      </w:r>
      <w:r w:rsidR="00DE407E">
        <w:rPr>
          <w:rFonts w:ascii="Times New Roman" w:hAnsi="Times New Roman"/>
          <w:sz w:val="28"/>
          <w:szCs w:val="28"/>
        </w:rPr>
        <w:t>ункте</w:t>
      </w:r>
      <w:r w:rsidRPr="00A57171">
        <w:rPr>
          <w:rFonts w:ascii="Times New Roman" w:hAnsi="Times New Roman"/>
          <w:sz w:val="28"/>
          <w:szCs w:val="28"/>
        </w:rPr>
        <w:t xml:space="preserve"> 408</w:t>
      </w:r>
      <w:r w:rsidR="000B6F6D">
        <w:rPr>
          <w:rFonts w:ascii="Times New Roman" w:hAnsi="Times New Roman"/>
          <w:sz w:val="28"/>
          <w:szCs w:val="28"/>
        </w:rPr>
        <w:t xml:space="preserve"> </w:t>
      </w:r>
      <w:r w:rsidR="00DE407E">
        <w:rPr>
          <w:rFonts w:ascii="Times New Roman" w:hAnsi="Times New Roman"/>
          <w:sz w:val="28"/>
          <w:szCs w:val="28"/>
        </w:rPr>
        <w:t>слова</w:t>
      </w:r>
      <w:r w:rsidRPr="00A57171">
        <w:rPr>
          <w:rFonts w:ascii="Times New Roman" w:hAnsi="Times New Roman"/>
          <w:sz w:val="28"/>
          <w:szCs w:val="28"/>
        </w:rPr>
        <w:t xml:space="preserve"> «; Порядком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w:t>
      </w:r>
      <w:r w:rsidRPr="00A57171">
        <w:rPr>
          <w:rFonts w:ascii="Times New Roman" w:hAnsi="Times New Roman"/>
          <w:sz w:val="28"/>
          <w:szCs w:val="28"/>
        </w:rPr>
        <w:lastRenderedPageBreak/>
        <w:t>30 июня 2009 г. № 195 (зарегистрирован Минюстом России 28 сентября 2009 г., рег. № 14894, «Российская газета», 2009, № 188)»</w:t>
      </w:r>
      <w:r w:rsidR="000B6F6D">
        <w:rPr>
          <w:rFonts w:ascii="Times New Roman" w:hAnsi="Times New Roman"/>
          <w:sz w:val="28"/>
          <w:szCs w:val="28"/>
        </w:rPr>
        <w:t xml:space="preserve"> исключить</w:t>
      </w:r>
      <w:r w:rsidRPr="00A57171">
        <w:rPr>
          <w:rFonts w:ascii="Times New Roman" w:hAnsi="Times New Roman"/>
          <w:sz w:val="28"/>
          <w:szCs w:val="28"/>
        </w:rPr>
        <w:t>.</w:t>
      </w:r>
    </w:p>
    <w:p w14:paraId="121903F1" w14:textId="77777777" w:rsidR="0068564D" w:rsidRPr="00A57171" w:rsidRDefault="0068564D"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Подпункт «д» пункта 410 признать утратившим силу.</w:t>
      </w:r>
    </w:p>
    <w:p w14:paraId="64B8EE9E" w14:textId="77777777" w:rsidR="000B6F6D" w:rsidRDefault="000B6F6D"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Подпункты «б», «в» пункта</w:t>
      </w:r>
      <w:r w:rsidR="002332EA" w:rsidRPr="00A57171">
        <w:rPr>
          <w:rFonts w:ascii="Times New Roman" w:hAnsi="Times New Roman"/>
          <w:sz w:val="28"/>
          <w:szCs w:val="28"/>
        </w:rPr>
        <w:t xml:space="preserve"> 411</w:t>
      </w:r>
      <w:r>
        <w:rPr>
          <w:rFonts w:ascii="Times New Roman" w:hAnsi="Times New Roman"/>
          <w:sz w:val="28"/>
          <w:szCs w:val="28"/>
        </w:rPr>
        <w:t xml:space="preserve"> изложить в следующей редакции:</w:t>
      </w:r>
    </w:p>
    <w:p w14:paraId="25A71AD6" w14:textId="77777777" w:rsidR="000B6F6D" w:rsidRPr="000B6F6D" w:rsidRDefault="000B6F6D" w:rsidP="000B6F6D">
      <w:pPr>
        <w:pStyle w:val="ac"/>
        <w:spacing w:line="360" w:lineRule="auto"/>
        <w:ind w:left="0" w:firstLine="709"/>
        <w:jc w:val="both"/>
        <w:rPr>
          <w:rFonts w:ascii="Times New Roman" w:hAnsi="Times New Roman"/>
          <w:sz w:val="28"/>
          <w:szCs w:val="28"/>
        </w:rPr>
      </w:pPr>
      <w:r>
        <w:rPr>
          <w:rFonts w:ascii="Times New Roman" w:hAnsi="Times New Roman"/>
          <w:sz w:val="28"/>
          <w:szCs w:val="28"/>
        </w:rPr>
        <w:t>«</w:t>
      </w:r>
      <w:r w:rsidRPr="000B6F6D">
        <w:rPr>
          <w:rFonts w:ascii="Times New Roman" w:hAnsi="Times New Roman"/>
          <w:sz w:val="28"/>
          <w:szCs w:val="28"/>
        </w:rPr>
        <w:t>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заключении экспертизы промышленной безопасности;</w:t>
      </w:r>
    </w:p>
    <w:p w14:paraId="16BD4BC0" w14:textId="77777777" w:rsidR="000B6F6D" w:rsidRDefault="000B6F6D" w:rsidP="000B6F6D">
      <w:pPr>
        <w:pStyle w:val="ac"/>
        <w:spacing w:line="360" w:lineRule="auto"/>
        <w:ind w:left="0" w:firstLine="709"/>
        <w:jc w:val="both"/>
        <w:rPr>
          <w:rFonts w:ascii="Times New Roman" w:hAnsi="Times New Roman"/>
          <w:sz w:val="28"/>
          <w:szCs w:val="28"/>
        </w:rPr>
      </w:pPr>
      <w:r w:rsidRPr="000B6F6D">
        <w:rPr>
          <w:rFonts w:ascii="Times New Roman" w:hAnsi="Times New Roman"/>
          <w:sz w:val="28"/>
          <w:szCs w:val="28"/>
        </w:rPr>
        <w:t>в) при отсутствии в технической документации данных о сроке службы оборудования, если фактический срок его службы превысит 20 лет, или при отсутствии технической документации;</w:t>
      </w:r>
      <w:r>
        <w:rPr>
          <w:rFonts w:ascii="Times New Roman" w:hAnsi="Times New Roman"/>
          <w:sz w:val="28"/>
          <w:szCs w:val="28"/>
        </w:rPr>
        <w:t>».</w:t>
      </w:r>
    </w:p>
    <w:p w14:paraId="770FCD94" w14:textId="77777777" w:rsidR="0037123C" w:rsidRPr="000B6F6D" w:rsidRDefault="000B6F6D" w:rsidP="000B6F6D">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Пункт</w:t>
      </w:r>
      <w:r w:rsidR="003B2FB1" w:rsidRPr="000B6F6D">
        <w:rPr>
          <w:rFonts w:ascii="Times New Roman" w:hAnsi="Times New Roman"/>
          <w:sz w:val="28"/>
          <w:szCs w:val="28"/>
        </w:rPr>
        <w:t xml:space="preserve"> </w:t>
      </w:r>
      <w:r w:rsidR="00BE22B2" w:rsidRPr="000B6F6D">
        <w:rPr>
          <w:rFonts w:ascii="Times New Roman" w:hAnsi="Times New Roman"/>
          <w:sz w:val="28"/>
          <w:szCs w:val="28"/>
        </w:rPr>
        <w:t>412</w:t>
      </w:r>
      <w:r w:rsidR="002332EA" w:rsidRPr="000B6F6D">
        <w:rPr>
          <w:rFonts w:ascii="Times New Roman" w:hAnsi="Times New Roman"/>
          <w:sz w:val="28"/>
          <w:szCs w:val="28"/>
        </w:rPr>
        <w:t xml:space="preserve"> изложить в следующей редакции:</w:t>
      </w:r>
    </w:p>
    <w:p w14:paraId="344E95E3" w14:textId="77777777" w:rsidR="004746EE" w:rsidRPr="00A57171" w:rsidRDefault="000B6F6D" w:rsidP="004746EE">
      <w:pPr>
        <w:spacing w:line="360" w:lineRule="auto"/>
        <w:ind w:firstLine="709"/>
        <w:jc w:val="both"/>
        <w:rPr>
          <w:rFonts w:ascii="Times New Roman" w:hAnsi="Times New Roman"/>
          <w:sz w:val="28"/>
          <w:szCs w:val="28"/>
        </w:rPr>
      </w:pPr>
      <w:r>
        <w:rPr>
          <w:rFonts w:ascii="Times New Roman" w:hAnsi="Times New Roman"/>
          <w:sz w:val="28"/>
          <w:szCs w:val="28"/>
        </w:rPr>
        <w:t>«</w:t>
      </w:r>
      <w:r w:rsidR="004746EE" w:rsidRPr="00A57171">
        <w:rPr>
          <w:rFonts w:ascii="Times New Roman" w:hAnsi="Times New Roman"/>
          <w:sz w:val="28"/>
          <w:szCs w:val="28"/>
        </w:rPr>
        <w:t>412. Техническое диагностирование</w:t>
      </w:r>
      <w:r w:rsidR="00DE5D93" w:rsidRPr="00A57171">
        <w:rPr>
          <w:rFonts w:ascii="Times New Roman" w:hAnsi="Times New Roman"/>
          <w:sz w:val="28"/>
          <w:szCs w:val="28"/>
        </w:rPr>
        <w:t xml:space="preserve"> с проведением</w:t>
      </w:r>
      <w:r w:rsidR="004746EE" w:rsidRPr="00A57171">
        <w:rPr>
          <w:rFonts w:ascii="Times New Roman" w:hAnsi="Times New Roman"/>
          <w:sz w:val="28"/>
          <w:szCs w:val="28"/>
        </w:rPr>
        <w:t xml:space="preserve"> неразрушающ</w:t>
      </w:r>
      <w:r w:rsidR="00DE5D93" w:rsidRPr="00A57171">
        <w:rPr>
          <w:rFonts w:ascii="Times New Roman" w:hAnsi="Times New Roman"/>
          <w:sz w:val="28"/>
          <w:szCs w:val="28"/>
        </w:rPr>
        <w:t xml:space="preserve">его и (или) </w:t>
      </w:r>
      <w:r w:rsidR="004746EE" w:rsidRPr="00A57171">
        <w:rPr>
          <w:rFonts w:ascii="Times New Roman" w:hAnsi="Times New Roman"/>
          <w:sz w:val="28"/>
          <w:szCs w:val="28"/>
        </w:rPr>
        <w:t>разрушающ</w:t>
      </w:r>
      <w:r w:rsidR="00DE5D93" w:rsidRPr="00A57171">
        <w:rPr>
          <w:rFonts w:ascii="Times New Roman" w:hAnsi="Times New Roman"/>
          <w:sz w:val="28"/>
          <w:szCs w:val="28"/>
        </w:rPr>
        <w:t>его</w:t>
      </w:r>
      <w:r w:rsidR="004746EE" w:rsidRPr="00A57171">
        <w:rPr>
          <w:rFonts w:ascii="Times New Roman" w:hAnsi="Times New Roman"/>
          <w:sz w:val="28"/>
          <w:szCs w:val="28"/>
        </w:rPr>
        <w:t xml:space="preserve"> контрол</w:t>
      </w:r>
      <w:r w:rsidR="00DE5D93" w:rsidRPr="00A57171">
        <w:rPr>
          <w:rFonts w:ascii="Times New Roman" w:hAnsi="Times New Roman"/>
          <w:sz w:val="28"/>
          <w:szCs w:val="28"/>
        </w:rPr>
        <w:t>я</w:t>
      </w:r>
      <w:r w:rsidR="004746EE" w:rsidRPr="00A57171">
        <w:rPr>
          <w:rFonts w:ascii="Times New Roman" w:hAnsi="Times New Roman"/>
          <w:sz w:val="28"/>
          <w:szCs w:val="28"/>
        </w:rPr>
        <w:t xml:space="preserve"> </w:t>
      </w:r>
      <w:r w:rsidR="008100F5" w:rsidRPr="00A57171">
        <w:rPr>
          <w:rFonts w:ascii="Times New Roman" w:hAnsi="Times New Roman"/>
          <w:sz w:val="28"/>
          <w:szCs w:val="28"/>
        </w:rPr>
        <w:t xml:space="preserve">(при необходимости) </w:t>
      </w:r>
      <w:r w:rsidR="004746EE" w:rsidRPr="00A57171">
        <w:rPr>
          <w:rFonts w:ascii="Times New Roman" w:hAnsi="Times New Roman"/>
          <w:sz w:val="28"/>
          <w:szCs w:val="28"/>
        </w:rPr>
        <w:t xml:space="preserve">оборудования под давлением в процессе его эксплуатации в пределах </w:t>
      </w:r>
      <w:r w:rsidR="00242AE9" w:rsidRPr="00A57171">
        <w:rPr>
          <w:rFonts w:ascii="Times New Roman" w:hAnsi="Times New Roman"/>
          <w:sz w:val="28"/>
          <w:szCs w:val="28"/>
        </w:rPr>
        <w:t xml:space="preserve">установленного изготовителем </w:t>
      </w:r>
      <w:r w:rsidR="004746EE" w:rsidRPr="00A57171">
        <w:rPr>
          <w:rFonts w:ascii="Times New Roman" w:hAnsi="Times New Roman"/>
          <w:sz w:val="28"/>
          <w:szCs w:val="28"/>
        </w:rPr>
        <w:t>срока службы (ресурса) проводят:</w:t>
      </w:r>
    </w:p>
    <w:p w14:paraId="45D8E754" w14:textId="77777777" w:rsidR="004746EE" w:rsidRPr="00A57171" w:rsidRDefault="004746EE" w:rsidP="004746E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w:t>
      </w:r>
      <w:r w:rsidR="00DE5D93" w:rsidRPr="00A57171">
        <w:rPr>
          <w:rFonts w:ascii="Times New Roman" w:hAnsi="Times New Roman"/>
          <w:sz w:val="28"/>
          <w:szCs w:val="28"/>
        </w:rPr>
        <w:t>контроля</w:t>
      </w:r>
      <w:r w:rsidRPr="00A57171">
        <w:rPr>
          <w:rFonts w:ascii="Times New Roman" w:hAnsi="Times New Roman"/>
          <w:sz w:val="28"/>
          <w:szCs w:val="28"/>
        </w:rPr>
        <w:t>;</w:t>
      </w:r>
    </w:p>
    <w:p w14:paraId="2D2F4E65" w14:textId="77777777" w:rsidR="000214D7" w:rsidRPr="005260D9" w:rsidRDefault="004746EE" w:rsidP="005260D9">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б) при проведении эксплуатационного контроля </w:t>
      </w:r>
      <w:r w:rsidR="00AF50C8" w:rsidRPr="00A57171">
        <w:rPr>
          <w:rFonts w:ascii="Times New Roman" w:hAnsi="Times New Roman"/>
          <w:sz w:val="28"/>
          <w:szCs w:val="28"/>
        </w:rPr>
        <w:t>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w:t>
      </w:r>
      <w:r w:rsidR="005260D9">
        <w:rPr>
          <w:rFonts w:ascii="Times New Roman" w:hAnsi="Times New Roman"/>
          <w:sz w:val="28"/>
          <w:szCs w:val="28"/>
        </w:rPr>
        <w:t>,</w:t>
      </w:r>
      <w:r w:rsidR="00AF50C8" w:rsidRPr="00A57171">
        <w:rPr>
          <w:rFonts w:ascii="Times New Roman" w:hAnsi="Times New Roman"/>
          <w:sz w:val="28"/>
          <w:szCs w:val="28"/>
        </w:rPr>
        <w:t xml:space="preserve"> принятыми в организации</w:t>
      </w:r>
      <w:r w:rsidR="008C094F" w:rsidRPr="00A57171">
        <w:rPr>
          <w:rFonts w:ascii="Times New Roman" w:hAnsi="Times New Roman"/>
          <w:sz w:val="28"/>
          <w:szCs w:val="28"/>
        </w:rPr>
        <w:t xml:space="preserve">, а в случае </w:t>
      </w:r>
      <w:r w:rsidRPr="00A57171">
        <w:rPr>
          <w:rFonts w:ascii="Times New Roman" w:hAnsi="Times New Roman"/>
          <w:sz w:val="28"/>
          <w:szCs w:val="28"/>
        </w:rPr>
        <w:t xml:space="preserve">теплоэнергетического </w:t>
      </w:r>
      <w:r w:rsidR="008C094F" w:rsidRPr="00A57171">
        <w:rPr>
          <w:rFonts w:ascii="Times New Roman" w:hAnsi="Times New Roman"/>
          <w:sz w:val="28"/>
          <w:szCs w:val="28"/>
        </w:rPr>
        <w:t>оборудования (котлов и трубопроводов) также в соответствии с</w:t>
      </w:r>
      <w:r w:rsidRPr="00A57171">
        <w:rPr>
          <w:rFonts w:ascii="Times New Roman" w:hAnsi="Times New Roman"/>
          <w:sz w:val="28"/>
          <w:szCs w:val="28"/>
        </w:rPr>
        <w:t xml:space="preserve"> Типовой инструкци</w:t>
      </w:r>
      <w:r w:rsidR="00E8577A" w:rsidRPr="00A57171">
        <w:rPr>
          <w:rFonts w:ascii="Times New Roman" w:hAnsi="Times New Roman"/>
          <w:sz w:val="28"/>
          <w:szCs w:val="28"/>
        </w:rPr>
        <w:t>ей</w:t>
      </w:r>
      <w:r w:rsidRPr="00A57171">
        <w:rPr>
          <w:rFonts w:ascii="Times New Roman" w:hAnsi="Times New Roman"/>
          <w:sz w:val="28"/>
          <w:szCs w:val="28"/>
        </w:rPr>
        <w:t xml:space="preserve"> по контролю металла и продлению срока службы основных элементов котлов турбин и трубопроводов тепловых электростанций</w:t>
      </w:r>
      <w:r w:rsidR="000214D7">
        <w:rPr>
          <w:rFonts w:ascii="Times New Roman" w:hAnsi="Times New Roman"/>
          <w:sz w:val="28"/>
          <w:szCs w:val="28"/>
        </w:rPr>
        <w:t xml:space="preserve">, </w:t>
      </w:r>
      <w:r w:rsidR="000214D7" w:rsidRPr="0026105A">
        <w:rPr>
          <w:rFonts w:ascii="Times New Roman" w:hAnsi="Times New Roman"/>
          <w:sz w:val="28"/>
          <w:szCs w:val="28"/>
        </w:rPr>
        <w:t xml:space="preserve">утвержденной постановлением Федерального горного и промышленного надзора России от 18 июня 2003 г. </w:t>
      </w:r>
      <w:r w:rsidR="0026105A">
        <w:rPr>
          <w:rFonts w:ascii="Times New Roman" w:hAnsi="Times New Roman"/>
          <w:sz w:val="28"/>
          <w:szCs w:val="28"/>
        </w:rPr>
        <w:br/>
      </w:r>
      <w:r w:rsidR="0026105A" w:rsidRPr="0026105A">
        <w:rPr>
          <w:rFonts w:ascii="Times New Roman" w:hAnsi="Times New Roman"/>
          <w:sz w:val="28"/>
          <w:szCs w:val="28"/>
        </w:rPr>
        <w:lastRenderedPageBreak/>
        <w:t>№</w:t>
      </w:r>
      <w:r w:rsidR="000214D7" w:rsidRPr="0026105A">
        <w:rPr>
          <w:rFonts w:ascii="Times New Roman" w:hAnsi="Times New Roman"/>
          <w:sz w:val="28"/>
          <w:szCs w:val="28"/>
        </w:rPr>
        <w:t xml:space="preserve"> 94, зарегистрирован</w:t>
      </w:r>
      <w:r w:rsidR="005260D9">
        <w:rPr>
          <w:rFonts w:ascii="Times New Roman" w:hAnsi="Times New Roman"/>
          <w:sz w:val="28"/>
          <w:szCs w:val="28"/>
        </w:rPr>
        <w:t xml:space="preserve">ным </w:t>
      </w:r>
      <w:r w:rsidR="000214D7" w:rsidRPr="0026105A">
        <w:rPr>
          <w:rFonts w:ascii="Times New Roman" w:hAnsi="Times New Roman"/>
          <w:sz w:val="28"/>
          <w:szCs w:val="28"/>
        </w:rPr>
        <w:t>Мин</w:t>
      </w:r>
      <w:r w:rsidR="0026105A" w:rsidRPr="0026105A">
        <w:rPr>
          <w:rFonts w:ascii="Times New Roman" w:hAnsi="Times New Roman"/>
          <w:sz w:val="28"/>
          <w:szCs w:val="28"/>
        </w:rPr>
        <w:t>истерств</w:t>
      </w:r>
      <w:r w:rsidR="005260D9">
        <w:rPr>
          <w:rFonts w:ascii="Times New Roman" w:hAnsi="Times New Roman"/>
          <w:sz w:val="28"/>
          <w:szCs w:val="28"/>
        </w:rPr>
        <w:t xml:space="preserve">ом </w:t>
      </w:r>
      <w:r w:rsidR="0026105A" w:rsidRPr="0026105A">
        <w:rPr>
          <w:rFonts w:ascii="Times New Roman" w:hAnsi="Times New Roman"/>
          <w:sz w:val="28"/>
          <w:szCs w:val="28"/>
        </w:rPr>
        <w:t>юстиции</w:t>
      </w:r>
      <w:r w:rsidR="000214D7" w:rsidRPr="0026105A">
        <w:rPr>
          <w:rFonts w:ascii="Times New Roman" w:hAnsi="Times New Roman"/>
          <w:sz w:val="28"/>
          <w:szCs w:val="28"/>
        </w:rPr>
        <w:t xml:space="preserve"> Р</w:t>
      </w:r>
      <w:r w:rsidR="0026105A" w:rsidRPr="0026105A">
        <w:rPr>
          <w:rFonts w:ascii="Times New Roman" w:hAnsi="Times New Roman"/>
          <w:sz w:val="28"/>
          <w:szCs w:val="28"/>
        </w:rPr>
        <w:t>оссийской Федерации</w:t>
      </w:r>
      <w:r w:rsidR="000214D7" w:rsidRPr="0026105A">
        <w:rPr>
          <w:rFonts w:ascii="Times New Roman" w:hAnsi="Times New Roman"/>
          <w:sz w:val="28"/>
          <w:szCs w:val="28"/>
        </w:rPr>
        <w:t xml:space="preserve"> </w:t>
      </w:r>
      <w:r w:rsidR="0026105A">
        <w:rPr>
          <w:rFonts w:ascii="Times New Roman" w:hAnsi="Times New Roman"/>
          <w:sz w:val="28"/>
          <w:szCs w:val="28"/>
        </w:rPr>
        <w:br/>
      </w:r>
      <w:r w:rsidR="000214D7" w:rsidRPr="0026105A">
        <w:rPr>
          <w:rFonts w:ascii="Times New Roman" w:hAnsi="Times New Roman"/>
          <w:sz w:val="28"/>
          <w:szCs w:val="28"/>
        </w:rPr>
        <w:t xml:space="preserve">19 июня 2003 рег. </w:t>
      </w:r>
      <w:r w:rsidR="0026105A" w:rsidRPr="0026105A">
        <w:rPr>
          <w:rFonts w:ascii="Times New Roman" w:hAnsi="Times New Roman"/>
          <w:sz w:val="28"/>
          <w:szCs w:val="28"/>
        </w:rPr>
        <w:t>№</w:t>
      </w:r>
      <w:r w:rsidR="000214D7" w:rsidRPr="0026105A">
        <w:rPr>
          <w:rFonts w:ascii="Times New Roman" w:hAnsi="Times New Roman"/>
          <w:sz w:val="28"/>
          <w:szCs w:val="28"/>
        </w:rPr>
        <w:t xml:space="preserve"> 4748</w:t>
      </w:r>
      <w:r w:rsidR="005260D9">
        <w:rPr>
          <w:rFonts w:ascii="Times New Roman" w:hAnsi="Times New Roman"/>
          <w:sz w:val="28"/>
          <w:szCs w:val="28"/>
        </w:rPr>
        <w:t>;</w:t>
      </w:r>
    </w:p>
    <w:p w14:paraId="0ADF3A1B" w14:textId="77777777" w:rsidR="005446E2" w:rsidRPr="00A57171" w:rsidRDefault="002A66FC" w:rsidP="005446E2">
      <w:pPr>
        <w:spacing w:line="360" w:lineRule="auto"/>
        <w:ind w:firstLine="709"/>
        <w:jc w:val="both"/>
        <w:rPr>
          <w:rFonts w:ascii="Times New Roman" w:hAnsi="Times New Roman"/>
          <w:sz w:val="28"/>
          <w:szCs w:val="28"/>
        </w:rPr>
      </w:pPr>
      <w:r w:rsidRPr="00A57171">
        <w:rPr>
          <w:rFonts w:ascii="Times New Roman" w:hAnsi="Times New Roman"/>
          <w:sz w:val="28"/>
          <w:szCs w:val="28"/>
        </w:rPr>
        <w:t>в) при расследовании инцидента, произошедшего с оборудованием</w:t>
      </w:r>
      <w:r w:rsidR="00A1768E" w:rsidRPr="00A57171">
        <w:rPr>
          <w:rFonts w:ascii="Times New Roman" w:hAnsi="Times New Roman"/>
          <w:sz w:val="28"/>
          <w:szCs w:val="28"/>
        </w:rPr>
        <w:t xml:space="preserve"> </w:t>
      </w:r>
      <w:r w:rsidRPr="00A57171">
        <w:rPr>
          <w:rFonts w:ascii="Times New Roman" w:hAnsi="Times New Roman"/>
          <w:sz w:val="28"/>
          <w:szCs w:val="28"/>
        </w:rPr>
        <w:t>вследстви</w:t>
      </w:r>
      <w:r w:rsidR="00800509" w:rsidRPr="00A57171">
        <w:rPr>
          <w:rFonts w:ascii="Times New Roman" w:hAnsi="Times New Roman"/>
          <w:sz w:val="28"/>
          <w:szCs w:val="28"/>
        </w:rPr>
        <w:t>е</w:t>
      </w:r>
      <w:r w:rsidRPr="00A57171">
        <w:rPr>
          <w:rFonts w:ascii="Times New Roman" w:hAnsi="Times New Roman"/>
          <w:sz w:val="28"/>
          <w:szCs w:val="28"/>
        </w:rPr>
        <w:t xml:space="preserve"> образовавшихся в процессе его эксплуатации дефектов</w:t>
      </w:r>
      <w:r w:rsidR="00800509" w:rsidRPr="00A57171">
        <w:rPr>
          <w:rFonts w:ascii="Times New Roman" w:hAnsi="Times New Roman"/>
          <w:sz w:val="28"/>
          <w:szCs w:val="28"/>
        </w:rPr>
        <w:t>,</w:t>
      </w:r>
      <w:r w:rsidRPr="00A57171">
        <w:rPr>
          <w:rFonts w:ascii="Times New Roman" w:hAnsi="Times New Roman"/>
          <w:sz w:val="28"/>
          <w:szCs w:val="28"/>
        </w:rPr>
        <w:t xml:space="preserve">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приложении 1 к настоящим ФНП.</w:t>
      </w:r>
      <w:r w:rsidR="004746EE" w:rsidRPr="00A57171">
        <w:rPr>
          <w:rFonts w:ascii="Times New Roman" w:hAnsi="Times New Roman"/>
          <w:sz w:val="28"/>
          <w:szCs w:val="28"/>
        </w:rPr>
        <w:t>».</w:t>
      </w:r>
    </w:p>
    <w:p w14:paraId="30C4E73D" w14:textId="77777777" w:rsidR="001F7C6C" w:rsidRPr="00A57171" w:rsidRDefault="004D3D96"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376727" w:rsidRPr="00A57171">
        <w:rPr>
          <w:rFonts w:ascii="Times New Roman" w:hAnsi="Times New Roman"/>
          <w:sz w:val="28"/>
          <w:szCs w:val="28"/>
        </w:rPr>
        <w:t>ункт</w:t>
      </w:r>
      <w:r w:rsidR="00BE22B2" w:rsidRPr="00A57171">
        <w:rPr>
          <w:rFonts w:ascii="Times New Roman" w:hAnsi="Times New Roman"/>
          <w:sz w:val="28"/>
          <w:szCs w:val="28"/>
        </w:rPr>
        <w:t>ы</w:t>
      </w:r>
      <w:r w:rsidR="00D05779" w:rsidRPr="00A57171">
        <w:rPr>
          <w:rFonts w:ascii="Times New Roman" w:hAnsi="Times New Roman"/>
          <w:sz w:val="28"/>
          <w:szCs w:val="28"/>
        </w:rPr>
        <w:t xml:space="preserve"> 414</w:t>
      </w:r>
      <w:r w:rsidR="00BE22B2" w:rsidRPr="00A57171">
        <w:rPr>
          <w:rFonts w:ascii="Times New Roman" w:hAnsi="Times New Roman"/>
          <w:sz w:val="28"/>
          <w:szCs w:val="28"/>
        </w:rPr>
        <w:t>-416</w:t>
      </w:r>
      <w:r w:rsidR="00D05779" w:rsidRPr="00A57171">
        <w:rPr>
          <w:rFonts w:ascii="Times New Roman" w:hAnsi="Times New Roman"/>
          <w:sz w:val="28"/>
          <w:szCs w:val="28"/>
        </w:rPr>
        <w:t xml:space="preserve"> изложить в следующей редакции:</w:t>
      </w:r>
    </w:p>
    <w:p w14:paraId="0CE7E94D" w14:textId="77777777" w:rsidR="00D05779" w:rsidRPr="00A57171" w:rsidRDefault="00EC1740" w:rsidP="002F4077">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F75125" w:rsidRPr="00A57171">
        <w:rPr>
          <w:rFonts w:ascii="Times New Roman" w:hAnsi="Times New Roman"/>
          <w:sz w:val="28"/>
          <w:szCs w:val="28"/>
        </w:rPr>
        <w:t xml:space="preserve">414. </w:t>
      </w:r>
      <w:r w:rsidR="00C860EB" w:rsidRPr="00A57171">
        <w:rPr>
          <w:rFonts w:ascii="Times New Roman" w:hAnsi="Times New Roman"/>
          <w:sz w:val="28"/>
          <w:szCs w:val="28"/>
        </w:rPr>
        <w:t>Техническое диагностирование</w:t>
      </w:r>
      <w:r w:rsidR="00800509" w:rsidRPr="00A57171">
        <w:rPr>
          <w:rFonts w:ascii="Times New Roman" w:hAnsi="Times New Roman"/>
          <w:sz w:val="28"/>
          <w:szCs w:val="28"/>
        </w:rPr>
        <w:t>,</w:t>
      </w:r>
      <w:r w:rsidR="00C860EB" w:rsidRPr="00A57171">
        <w:rPr>
          <w:rFonts w:ascii="Times New Roman" w:hAnsi="Times New Roman"/>
          <w:sz w:val="28"/>
          <w:szCs w:val="28"/>
        </w:rPr>
        <w:t xml:space="preserve"> проводимое в</w:t>
      </w:r>
      <w:r w:rsidR="004A1402" w:rsidRPr="00A57171">
        <w:rPr>
          <w:rFonts w:ascii="Times New Roman" w:hAnsi="Times New Roman"/>
          <w:sz w:val="28"/>
          <w:szCs w:val="28"/>
        </w:rPr>
        <w:t xml:space="preserve"> рамках </w:t>
      </w:r>
      <w:r w:rsidR="008C094F" w:rsidRPr="00A57171">
        <w:rPr>
          <w:rFonts w:ascii="Times New Roman" w:hAnsi="Times New Roman"/>
          <w:sz w:val="28"/>
          <w:szCs w:val="28"/>
        </w:rPr>
        <w:t>экспертизы промышленной безопасности специализированной организацией, имеющей лицензию на осуществление деятельности по</w:t>
      </w:r>
      <w:r w:rsidR="00A1768E" w:rsidRPr="00A57171">
        <w:rPr>
          <w:rFonts w:ascii="Times New Roman" w:hAnsi="Times New Roman"/>
          <w:sz w:val="28"/>
          <w:szCs w:val="28"/>
        </w:rPr>
        <w:t xml:space="preserve"> проведению</w:t>
      </w:r>
      <w:r w:rsidR="008C094F" w:rsidRPr="00A57171">
        <w:rPr>
          <w:rFonts w:ascii="Times New Roman" w:hAnsi="Times New Roman"/>
          <w:sz w:val="28"/>
          <w:szCs w:val="28"/>
        </w:rPr>
        <w:t xml:space="preserve"> </w:t>
      </w:r>
      <w:r w:rsidR="00A1768E" w:rsidRPr="00A57171">
        <w:rPr>
          <w:rFonts w:ascii="Times New Roman" w:hAnsi="Times New Roman"/>
          <w:sz w:val="28"/>
          <w:szCs w:val="28"/>
        </w:rPr>
        <w:t xml:space="preserve">экспертизы </w:t>
      </w:r>
      <w:r w:rsidR="008C094F" w:rsidRPr="00A57171">
        <w:rPr>
          <w:rFonts w:ascii="Times New Roman" w:hAnsi="Times New Roman"/>
          <w:sz w:val="28"/>
          <w:szCs w:val="28"/>
        </w:rPr>
        <w:t>промышленной безопасности технических устройств, применяемых на ОПО</w:t>
      </w:r>
      <w:r w:rsidR="00C860EB" w:rsidRPr="00A57171">
        <w:rPr>
          <w:rFonts w:ascii="Times New Roman" w:hAnsi="Times New Roman"/>
          <w:sz w:val="28"/>
          <w:szCs w:val="28"/>
        </w:rPr>
        <w:t>,</w:t>
      </w:r>
      <w:r w:rsidR="008C094F" w:rsidRPr="00A57171">
        <w:rPr>
          <w:rFonts w:ascii="Times New Roman" w:hAnsi="Times New Roman"/>
          <w:sz w:val="28"/>
          <w:szCs w:val="28"/>
        </w:rPr>
        <w:t xml:space="preserve"> </w:t>
      </w:r>
      <w:r w:rsidR="00D05779" w:rsidRPr="00A57171">
        <w:rPr>
          <w:rFonts w:ascii="Times New Roman" w:hAnsi="Times New Roman"/>
          <w:sz w:val="28"/>
          <w:szCs w:val="28"/>
        </w:rPr>
        <w:t xml:space="preserve">в целях установления фактического состояния </w:t>
      </w:r>
      <w:r w:rsidR="00CA0987" w:rsidRPr="00A57171">
        <w:rPr>
          <w:rFonts w:ascii="Times New Roman" w:hAnsi="Times New Roman"/>
          <w:sz w:val="28"/>
          <w:szCs w:val="28"/>
        </w:rPr>
        <w:t xml:space="preserve">оборудования под давлением </w:t>
      </w:r>
      <w:r w:rsidR="008C094F" w:rsidRPr="00A57171">
        <w:rPr>
          <w:rFonts w:ascii="Times New Roman" w:hAnsi="Times New Roman"/>
          <w:sz w:val="28"/>
          <w:szCs w:val="28"/>
        </w:rPr>
        <w:t>на момент проведения экспертизы</w:t>
      </w:r>
      <w:r w:rsidR="00D05779" w:rsidRPr="00A57171">
        <w:rPr>
          <w:rFonts w:ascii="Times New Roman" w:hAnsi="Times New Roman"/>
          <w:sz w:val="28"/>
          <w:szCs w:val="28"/>
        </w:rPr>
        <w:t xml:space="preserve">, </w:t>
      </w:r>
      <w:r w:rsidR="00BB1FBE" w:rsidRPr="00A57171">
        <w:rPr>
          <w:rFonts w:ascii="Times New Roman" w:hAnsi="Times New Roman"/>
          <w:sz w:val="28"/>
          <w:szCs w:val="28"/>
        </w:rPr>
        <w:t xml:space="preserve">выполняется </w:t>
      </w:r>
      <w:r w:rsidR="00D05779" w:rsidRPr="00A57171">
        <w:rPr>
          <w:rFonts w:ascii="Times New Roman" w:hAnsi="Times New Roman"/>
          <w:sz w:val="28"/>
          <w:szCs w:val="28"/>
        </w:rPr>
        <w:t>в случаях</w:t>
      </w:r>
      <w:r w:rsidR="002F4077" w:rsidRPr="00A57171">
        <w:rPr>
          <w:rFonts w:ascii="Times New Roman" w:hAnsi="Times New Roman"/>
          <w:sz w:val="28"/>
          <w:szCs w:val="28"/>
        </w:rPr>
        <w:t>,</w:t>
      </w:r>
      <w:r w:rsidR="00C860EB" w:rsidRPr="00A57171">
        <w:rPr>
          <w:rFonts w:ascii="Times New Roman" w:hAnsi="Times New Roman"/>
          <w:sz w:val="28"/>
          <w:szCs w:val="28"/>
        </w:rPr>
        <w:t xml:space="preserve"> указанных </w:t>
      </w:r>
      <w:r w:rsidR="008273B8">
        <w:rPr>
          <w:rFonts w:ascii="Times New Roman" w:hAnsi="Times New Roman"/>
          <w:sz w:val="28"/>
          <w:szCs w:val="28"/>
        </w:rPr>
        <w:t>в подпунктах «б», «в»</w:t>
      </w:r>
      <w:r w:rsidR="00BB1FBE" w:rsidRPr="00A57171">
        <w:rPr>
          <w:rFonts w:ascii="Times New Roman" w:hAnsi="Times New Roman"/>
          <w:sz w:val="28"/>
          <w:szCs w:val="28"/>
        </w:rPr>
        <w:t xml:space="preserve">, </w:t>
      </w:r>
      <w:r w:rsidR="008273B8">
        <w:rPr>
          <w:rFonts w:ascii="Times New Roman" w:hAnsi="Times New Roman"/>
          <w:sz w:val="28"/>
          <w:szCs w:val="28"/>
        </w:rPr>
        <w:t>«</w:t>
      </w:r>
      <w:r w:rsidR="00BB1FBE" w:rsidRPr="00A57171">
        <w:rPr>
          <w:rFonts w:ascii="Times New Roman" w:hAnsi="Times New Roman"/>
          <w:sz w:val="28"/>
          <w:szCs w:val="28"/>
        </w:rPr>
        <w:t>г</w:t>
      </w:r>
      <w:r w:rsidR="008273B8">
        <w:rPr>
          <w:rFonts w:ascii="Times New Roman" w:hAnsi="Times New Roman"/>
          <w:sz w:val="28"/>
          <w:szCs w:val="28"/>
        </w:rPr>
        <w:t>»</w:t>
      </w:r>
      <w:r w:rsidR="00BB1FBE" w:rsidRPr="00A57171">
        <w:rPr>
          <w:rFonts w:ascii="Times New Roman" w:hAnsi="Times New Roman"/>
          <w:sz w:val="28"/>
          <w:szCs w:val="28"/>
        </w:rPr>
        <w:t xml:space="preserve"> пункта 411 настоящих ФНП, а также</w:t>
      </w:r>
      <w:r w:rsidR="002F4077" w:rsidRPr="00A57171">
        <w:rPr>
          <w:rFonts w:ascii="Times New Roman" w:hAnsi="Times New Roman"/>
          <w:sz w:val="28"/>
          <w:szCs w:val="28"/>
        </w:rPr>
        <w:t xml:space="preserve"> </w:t>
      </w:r>
      <w:r w:rsidR="00BB1FBE" w:rsidRPr="00A57171">
        <w:rPr>
          <w:rFonts w:ascii="Times New Roman" w:hAnsi="Times New Roman"/>
          <w:sz w:val="28"/>
          <w:szCs w:val="28"/>
        </w:rPr>
        <w:t>при обнаружении экспертами в процессе осмотра оборудования дефектов, вызывающих сомнение в прочности конструкции, или дефектов, причину которых установить затруднительно</w:t>
      </w:r>
      <w:r w:rsidR="00800509" w:rsidRPr="00A57171">
        <w:rPr>
          <w:rFonts w:ascii="Times New Roman" w:hAnsi="Times New Roman"/>
          <w:sz w:val="28"/>
          <w:szCs w:val="28"/>
        </w:rPr>
        <w:t>,</w:t>
      </w:r>
      <w:r w:rsidR="002F4077" w:rsidRPr="00A57171">
        <w:rPr>
          <w:rFonts w:ascii="Times New Roman" w:hAnsi="Times New Roman"/>
          <w:sz w:val="28"/>
          <w:szCs w:val="28"/>
        </w:rPr>
        <w:t xml:space="preserve"> и </w:t>
      </w:r>
      <w:r w:rsidR="00BB1FBE" w:rsidRPr="00A57171">
        <w:rPr>
          <w:rFonts w:ascii="Times New Roman" w:hAnsi="Times New Roman"/>
          <w:sz w:val="28"/>
          <w:szCs w:val="28"/>
        </w:rPr>
        <w:t>в иных случаях, определяемых руководителем организации, проводящей экспертизу, по согласованию с эксплуатирующей организацией.</w:t>
      </w:r>
    </w:p>
    <w:p w14:paraId="37EDF628" w14:textId="77777777" w:rsidR="005B61D6" w:rsidRPr="00A57171" w:rsidRDefault="005B61D6"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415. Экспертиза промышленной безопасности оборудования под давлением, требования к которому не установлены ТР ТС 032/2013 и иными техническими регламентами, до начала его применения на ОПО включает в себя:</w:t>
      </w:r>
    </w:p>
    <w:p w14:paraId="3F092570" w14:textId="77777777" w:rsidR="005B61D6" w:rsidRPr="00A57171" w:rsidRDefault="005B61D6"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а) анализ проектной и </w:t>
      </w:r>
      <w:r w:rsidR="00845A58" w:rsidRPr="00A57171">
        <w:rPr>
          <w:rFonts w:ascii="Times New Roman" w:hAnsi="Times New Roman"/>
          <w:sz w:val="28"/>
          <w:szCs w:val="28"/>
        </w:rPr>
        <w:t xml:space="preserve">технологической </w:t>
      </w:r>
      <w:r w:rsidRPr="00A57171">
        <w:rPr>
          <w:rFonts w:ascii="Times New Roman" w:hAnsi="Times New Roman"/>
          <w:sz w:val="28"/>
          <w:szCs w:val="28"/>
        </w:rPr>
        <w:t xml:space="preserve">документации, содержащей информацию о </w:t>
      </w:r>
      <w:r w:rsidR="007655AB" w:rsidRPr="00A57171">
        <w:rPr>
          <w:rFonts w:ascii="Times New Roman" w:hAnsi="Times New Roman"/>
          <w:sz w:val="28"/>
          <w:szCs w:val="28"/>
        </w:rPr>
        <w:t xml:space="preserve">назначении, </w:t>
      </w:r>
      <w:r w:rsidRPr="00A57171">
        <w:rPr>
          <w:rFonts w:ascii="Times New Roman" w:hAnsi="Times New Roman"/>
          <w:sz w:val="28"/>
          <w:szCs w:val="28"/>
        </w:rPr>
        <w:t xml:space="preserve">конструкции и технических характеристиках оборудования, о </w:t>
      </w:r>
      <w:r w:rsidR="007655AB" w:rsidRPr="00A57171">
        <w:rPr>
          <w:rFonts w:ascii="Times New Roman" w:hAnsi="Times New Roman"/>
          <w:sz w:val="28"/>
          <w:szCs w:val="28"/>
        </w:rPr>
        <w:t xml:space="preserve">примененных при его изготовлении </w:t>
      </w:r>
      <w:r w:rsidRPr="00A57171">
        <w:rPr>
          <w:rFonts w:ascii="Times New Roman" w:hAnsi="Times New Roman"/>
          <w:sz w:val="28"/>
          <w:szCs w:val="28"/>
        </w:rPr>
        <w:t xml:space="preserve">материалах, </w:t>
      </w:r>
      <w:r w:rsidR="007655AB" w:rsidRPr="00A57171">
        <w:rPr>
          <w:rFonts w:ascii="Times New Roman" w:hAnsi="Times New Roman"/>
          <w:sz w:val="28"/>
          <w:szCs w:val="28"/>
        </w:rPr>
        <w:t>об объеме, методах и результатах проведенных при изготовлении неразрушающего и разрушающего контроля и испытаний оборудования;</w:t>
      </w:r>
    </w:p>
    <w:p w14:paraId="5CEE0969" w14:textId="77777777" w:rsidR="006F6094" w:rsidRPr="00A57171" w:rsidRDefault="007655AB"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 xml:space="preserve">б) </w:t>
      </w:r>
      <w:r w:rsidR="006F6094" w:rsidRPr="00A57171">
        <w:rPr>
          <w:rFonts w:ascii="Times New Roman" w:hAnsi="Times New Roman"/>
          <w:sz w:val="28"/>
          <w:szCs w:val="28"/>
        </w:rPr>
        <w:t>наружный и внутренний осмотр (</w:t>
      </w:r>
      <w:r w:rsidRPr="00A57171">
        <w:rPr>
          <w:rFonts w:ascii="Times New Roman" w:hAnsi="Times New Roman"/>
          <w:sz w:val="28"/>
          <w:szCs w:val="28"/>
        </w:rPr>
        <w:t>визуально-измерительный контроль</w:t>
      </w:r>
      <w:r w:rsidR="006F6094" w:rsidRPr="00A57171">
        <w:rPr>
          <w:rFonts w:ascii="Times New Roman" w:hAnsi="Times New Roman"/>
          <w:sz w:val="28"/>
          <w:szCs w:val="28"/>
        </w:rPr>
        <w:t>) оборудования и его элементов в целях определения их соответствия представленной документации;</w:t>
      </w:r>
    </w:p>
    <w:p w14:paraId="32EBE52D" w14:textId="77777777" w:rsidR="007655AB" w:rsidRPr="00A57171" w:rsidRDefault="006F6094"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w:t>
      </w:r>
      <w:r w:rsidR="007655AB" w:rsidRPr="00A57171">
        <w:rPr>
          <w:rFonts w:ascii="Times New Roman" w:hAnsi="Times New Roman"/>
          <w:sz w:val="28"/>
          <w:szCs w:val="28"/>
        </w:rPr>
        <w:t>неразрушающий и разрушающий контроль</w:t>
      </w:r>
      <w:r w:rsidRPr="00A57171">
        <w:rPr>
          <w:rFonts w:ascii="Times New Roman" w:hAnsi="Times New Roman"/>
          <w:sz w:val="28"/>
          <w:szCs w:val="28"/>
        </w:rPr>
        <w:t xml:space="preserve"> (при необходимости)</w:t>
      </w:r>
      <w:r w:rsidR="002F439F" w:rsidRPr="00A57171">
        <w:rPr>
          <w:rFonts w:ascii="Times New Roman" w:hAnsi="Times New Roman"/>
          <w:sz w:val="28"/>
          <w:szCs w:val="28"/>
        </w:rPr>
        <w:t>,</w:t>
      </w:r>
      <w:r w:rsidR="007655AB" w:rsidRPr="00A57171">
        <w:rPr>
          <w:rFonts w:ascii="Times New Roman" w:hAnsi="Times New Roman"/>
          <w:sz w:val="28"/>
          <w:szCs w:val="28"/>
        </w:rPr>
        <w:t xml:space="preserve"> </w:t>
      </w:r>
      <w:r w:rsidR="002F439F" w:rsidRPr="00A57171">
        <w:rPr>
          <w:rFonts w:ascii="Times New Roman" w:hAnsi="Times New Roman"/>
          <w:sz w:val="28"/>
          <w:szCs w:val="28"/>
        </w:rPr>
        <w:t xml:space="preserve">проводимый с целью косвенного подтверждения результатов контроля, указанных в документации изготовителя, </w:t>
      </w:r>
      <w:r w:rsidRPr="00A57171">
        <w:rPr>
          <w:rFonts w:ascii="Times New Roman" w:hAnsi="Times New Roman"/>
          <w:sz w:val="28"/>
          <w:szCs w:val="28"/>
        </w:rPr>
        <w:t xml:space="preserve">выборочно </w:t>
      </w:r>
      <w:r w:rsidR="007655AB" w:rsidRPr="00A57171">
        <w:rPr>
          <w:rFonts w:ascii="Times New Roman" w:hAnsi="Times New Roman"/>
          <w:sz w:val="28"/>
          <w:szCs w:val="28"/>
        </w:rPr>
        <w:t>в объеме</w:t>
      </w:r>
      <w:r w:rsidR="00800509" w:rsidRPr="00A57171">
        <w:rPr>
          <w:rFonts w:ascii="Times New Roman" w:hAnsi="Times New Roman"/>
          <w:sz w:val="28"/>
          <w:szCs w:val="28"/>
        </w:rPr>
        <w:t>,</w:t>
      </w:r>
      <w:r w:rsidR="007655AB" w:rsidRPr="00A57171">
        <w:rPr>
          <w:rFonts w:ascii="Times New Roman" w:hAnsi="Times New Roman"/>
          <w:sz w:val="28"/>
          <w:szCs w:val="28"/>
        </w:rPr>
        <w:t xml:space="preserve"> устанавливаемом экспертной организацией по результатам анализа </w:t>
      </w:r>
      <w:r w:rsidRPr="00A57171">
        <w:rPr>
          <w:rFonts w:ascii="Times New Roman" w:hAnsi="Times New Roman"/>
          <w:sz w:val="28"/>
          <w:szCs w:val="28"/>
        </w:rPr>
        <w:t>представленной документации и осмотра</w:t>
      </w:r>
      <w:r w:rsidR="002F439F" w:rsidRPr="00A57171">
        <w:rPr>
          <w:rFonts w:ascii="Times New Roman" w:hAnsi="Times New Roman"/>
          <w:sz w:val="28"/>
          <w:szCs w:val="28"/>
        </w:rPr>
        <w:t xml:space="preserve">. При проведении контроля используются методы из числа перечисленных в разделе </w:t>
      </w:r>
      <w:r w:rsidR="003F0BC1" w:rsidRPr="00A57171">
        <w:rPr>
          <w:rFonts w:ascii="Times New Roman" w:hAnsi="Times New Roman"/>
          <w:sz w:val="28"/>
          <w:szCs w:val="28"/>
          <w:lang w:val="en-US"/>
        </w:rPr>
        <w:t>III</w:t>
      </w:r>
      <w:r w:rsidR="003F0BC1" w:rsidRPr="00A57171">
        <w:rPr>
          <w:rFonts w:ascii="Times New Roman" w:hAnsi="Times New Roman"/>
          <w:sz w:val="28"/>
          <w:szCs w:val="28"/>
        </w:rPr>
        <w:t xml:space="preserve"> </w:t>
      </w:r>
      <w:r w:rsidR="002F439F" w:rsidRPr="00A57171">
        <w:rPr>
          <w:rFonts w:ascii="Times New Roman" w:hAnsi="Times New Roman"/>
          <w:sz w:val="28"/>
          <w:szCs w:val="28"/>
        </w:rPr>
        <w:t>настоящих ФНП и иные аналогичные примененным изготовителем</w:t>
      </w:r>
      <w:r w:rsidR="003F0BC1" w:rsidRPr="00A57171">
        <w:rPr>
          <w:rFonts w:ascii="Times New Roman" w:hAnsi="Times New Roman"/>
          <w:sz w:val="28"/>
          <w:szCs w:val="28"/>
        </w:rPr>
        <w:t xml:space="preserve"> методы, а также спектральный анализ металла основных элементов </w:t>
      </w:r>
      <w:r w:rsidR="00800509" w:rsidRPr="00A57171">
        <w:rPr>
          <w:rFonts w:ascii="Times New Roman" w:hAnsi="Times New Roman"/>
          <w:sz w:val="28"/>
          <w:szCs w:val="28"/>
        </w:rPr>
        <w:t>(</w:t>
      </w:r>
      <w:r w:rsidR="003F0BC1" w:rsidRPr="00A57171">
        <w:rPr>
          <w:rFonts w:ascii="Times New Roman" w:hAnsi="Times New Roman"/>
          <w:sz w:val="28"/>
          <w:szCs w:val="28"/>
        </w:rPr>
        <w:t>при необходимости уточнения достоверности сведений о марке примененного материала</w:t>
      </w:r>
      <w:r w:rsidR="00800509" w:rsidRPr="00A57171">
        <w:rPr>
          <w:rFonts w:ascii="Times New Roman" w:hAnsi="Times New Roman"/>
          <w:sz w:val="28"/>
          <w:szCs w:val="28"/>
        </w:rPr>
        <w:t>)</w:t>
      </w:r>
      <w:r w:rsidRPr="00A57171">
        <w:rPr>
          <w:rFonts w:ascii="Times New Roman" w:hAnsi="Times New Roman"/>
          <w:sz w:val="28"/>
          <w:szCs w:val="28"/>
        </w:rPr>
        <w:t>;</w:t>
      </w:r>
    </w:p>
    <w:p w14:paraId="1EC3B5A2" w14:textId="77777777" w:rsidR="0001435D" w:rsidRPr="00A57171" w:rsidRDefault="0001435D"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г) оценка </w:t>
      </w:r>
      <w:r w:rsidR="00CD0930" w:rsidRPr="00A57171">
        <w:rPr>
          <w:rFonts w:ascii="Times New Roman" w:hAnsi="Times New Roman"/>
          <w:sz w:val="28"/>
          <w:szCs w:val="28"/>
        </w:rPr>
        <w:t xml:space="preserve">достаточности и </w:t>
      </w:r>
      <w:r w:rsidRPr="00A57171">
        <w:rPr>
          <w:rFonts w:ascii="Times New Roman" w:hAnsi="Times New Roman"/>
          <w:sz w:val="28"/>
          <w:szCs w:val="28"/>
        </w:rPr>
        <w:t>результатов расчетов</w:t>
      </w:r>
      <w:r w:rsidR="00CD0930" w:rsidRPr="00A57171">
        <w:rPr>
          <w:rFonts w:ascii="Times New Roman" w:hAnsi="Times New Roman"/>
          <w:sz w:val="28"/>
          <w:szCs w:val="28"/>
        </w:rPr>
        <w:t xml:space="preserve"> оборудования иностранного производства</w:t>
      </w:r>
      <w:r w:rsidRPr="00A57171">
        <w:rPr>
          <w:rFonts w:ascii="Times New Roman" w:hAnsi="Times New Roman"/>
          <w:sz w:val="28"/>
          <w:szCs w:val="28"/>
        </w:rPr>
        <w:t xml:space="preserve"> применительно к используемым в Российской Федерации методам расчетов аналогичного оборудования и установленным в них запасам прочности</w:t>
      </w:r>
      <w:r w:rsidR="00CD0930" w:rsidRPr="00A57171">
        <w:rPr>
          <w:rFonts w:ascii="Times New Roman" w:hAnsi="Times New Roman"/>
          <w:sz w:val="28"/>
          <w:szCs w:val="28"/>
        </w:rPr>
        <w:t xml:space="preserve"> с проведением поверочных расчетов (при необходимости);</w:t>
      </w:r>
      <w:r w:rsidRPr="00A57171">
        <w:rPr>
          <w:rFonts w:ascii="Times New Roman" w:hAnsi="Times New Roman"/>
          <w:sz w:val="28"/>
          <w:szCs w:val="28"/>
        </w:rPr>
        <w:t xml:space="preserve"> </w:t>
      </w:r>
    </w:p>
    <w:p w14:paraId="551BC9DD" w14:textId="77777777" w:rsidR="005B61D6" w:rsidRPr="00A57171" w:rsidRDefault="00800509"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д</w:t>
      </w:r>
      <w:r w:rsidR="006F6094" w:rsidRPr="00A57171">
        <w:rPr>
          <w:rFonts w:ascii="Times New Roman" w:hAnsi="Times New Roman"/>
          <w:sz w:val="28"/>
          <w:szCs w:val="28"/>
        </w:rPr>
        <w:t>) гидравлические или пневматические испытания пробным давлением;</w:t>
      </w:r>
    </w:p>
    <w:p w14:paraId="261BFE1A" w14:textId="77777777" w:rsidR="003F0BC1" w:rsidRPr="00A57171" w:rsidRDefault="00800509"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е</w:t>
      </w:r>
      <w:r w:rsidR="003F0BC1" w:rsidRPr="00A57171">
        <w:rPr>
          <w:rFonts w:ascii="Times New Roman" w:hAnsi="Times New Roman"/>
          <w:sz w:val="28"/>
          <w:szCs w:val="28"/>
        </w:rPr>
        <w:t xml:space="preserve">) </w:t>
      </w:r>
      <w:r w:rsidR="00CD0930" w:rsidRPr="00A57171">
        <w:rPr>
          <w:rFonts w:ascii="Times New Roman" w:hAnsi="Times New Roman"/>
          <w:sz w:val="28"/>
          <w:szCs w:val="28"/>
        </w:rPr>
        <w:t xml:space="preserve">оценка соответствия оборудования </w:t>
      </w:r>
      <w:r w:rsidR="00632DEE" w:rsidRPr="00A57171">
        <w:rPr>
          <w:rFonts w:ascii="Times New Roman" w:hAnsi="Times New Roman"/>
          <w:sz w:val="28"/>
          <w:szCs w:val="28"/>
        </w:rPr>
        <w:t xml:space="preserve">требованиям нормативных документов по результатам проведенных в рамках экспертизы работ с определением возможности его безопасной эксплуатации </w:t>
      </w:r>
      <w:r w:rsidRPr="00A57171">
        <w:rPr>
          <w:rFonts w:ascii="Times New Roman" w:hAnsi="Times New Roman"/>
          <w:sz w:val="28"/>
          <w:szCs w:val="28"/>
        </w:rPr>
        <w:t xml:space="preserve">при </w:t>
      </w:r>
      <w:r w:rsidR="00632DEE" w:rsidRPr="00A57171">
        <w:rPr>
          <w:rFonts w:ascii="Times New Roman" w:hAnsi="Times New Roman"/>
          <w:sz w:val="28"/>
          <w:szCs w:val="28"/>
        </w:rPr>
        <w:t>указанны</w:t>
      </w:r>
      <w:r w:rsidRPr="00A57171">
        <w:rPr>
          <w:rFonts w:ascii="Times New Roman" w:hAnsi="Times New Roman"/>
          <w:sz w:val="28"/>
          <w:szCs w:val="28"/>
        </w:rPr>
        <w:t>х</w:t>
      </w:r>
      <w:r w:rsidR="00632DEE" w:rsidRPr="00A57171">
        <w:rPr>
          <w:rFonts w:ascii="Times New Roman" w:hAnsi="Times New Roman"/>
          <w:sz w:val="28"/>
          <w:szCs w:val="28"/>
        </w:rPr>
        <w:t xml:space="preserve"> в технической документации</w:t>
      </w:r>
      <w:r w:rsidR="00CA5DFC" w:rsidRPr="00A57171">
        <w:rPr>
          <w:rFonts w:ascii="Times New Roman" w:hAnsi="Times New Roman"/>
          <w:sz w:val="28"/>
          <w:szCs w:val="28"/>
        </w:rPr>
        <w:t xml:space="preserve"> параметра</w:t>
      </w:r>
      <w:r w:rsidRPr="00A57171">
        <w:rPr>
          <w:rFonts w:ascii="Times New Roman" w:hAnsi="Times New Roman"/>
          <w:sz w:val="28"/>
          <w:szCs w:val="28"/>
        </w:rPr>
        <w:t>х</w:t>
      </w:r>
      <w:r w:rsidR="00632DEE" w:rsidRPr="00A57171">
        <w:rPr>
          <w:rFonts w:ascii="Times New Roman" w:hAnsi="Times New Roman"/>
          <w:sz w:val="28"/>
          <w:szCs w:val="28"/>
        </w:rPr>
        <w:t xml:space="preserve"> </w:t>
      </w:r>
      <w:r w:rsidR="00CA5DFC" w:rsidRPr="00A57171">
        <w:rPr>
          <w:rFonts w:ascii="Times New Roman" w:hAnsi="Times New Roman"/>
          <w:sz w:val="28"/>
          <w:szCs w:val="28"/>
        </w:rPr>
        <w:t>и условия</w:t>
      </w:r>
      <w:r w:rsidRPr="00A57171">
        <w:rPr>
          <w:rFonts w:ascii="Times New Roman" w:hAnsi="Times New Roman"/>
          <w:sz w:val="28"/>
          <w:szCs w:val="28"/>
        </w:rPr>
        <w:t>х</w:t>
      </w:r>
      <w:r w:rsidR="00CA5DFC" w:rsidRPr="00A57171">
        <w:rPr>
          <w:rFonts w:ascii="Times New Roman" w:hAnsi="Times New Roman"/>
          <w:sz w:val="28"/>
          <w:szCs w:val="28"/>
        </w:rPr>
        <w:t>.</w:t>
      </w:r>
      <w:r w:rsidR="00632DEE" w:rsidRPr="00A57171">
        <w:rPr>
          <w:rFonts w:ascii="Times New Roman" w:hAnsi="Times New Roman"/>
          <w:sz w:val="28"/>
          <w:szCs w:val="28"/>
        </w:rPr>
        <w:t xml:space="preserve"> </w:t>
      </w:r>
    </w:p>
    <w:p w14:paraId="1AEFE49E" w14:textId="77777777" w:rsidR="005B61D6" w:rsidRPr="00A57171" w:rsidRDefault="00CA5DFC"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Экспертиза промышленной безопасности </w:t>
      </w:r>
      <w:r w:rsidR="000076DA" w:rsidRPr="00A57171">
        <w:rPr>
          <w:rFonts w:ascii="Times New Roman" w:hAnsi="Times New Roman"/>
          <w:sz w:val="28"/>
          <w:szCs w:val="28"/>
        </w:rPr>
        <w:t xml:space="preserve">с проведением </w:t>
      </w:r>
      <w:r w:rsidRPr="00A57171">
        <w:rPr>
          <w:rFonts w:ascii="Times New Roman" w:hAnsi="Times New Roman"/>
          <w:sz w:val="28"/>
          <w:szCs w:val="28"/>
        </w:rPr>
        <w:t>т</w:t>
      </w:r>
      <w:r w:rsidR="005B61D6" w:rsidRPr="00A57171">
        <w:rPr>
          <w:rFonts w:ascii="Times New Roman" w:hAnsi="Times New Roman"/>
          <w:sz w:val="28"/>
          <w:szCs w:val="28"/>
        </w:rPr>
        <w:t>ехническо</w:t>
      </w:r>
      <w:r w:rsidR="000076DA" w:rsidRPr="00A57171">
        <w:rPr>
          <w:rFonts w:ascii="Times New Roman" w:hAnsi="Times New Roman"/>
          <w:sz w:val="28"/>
          <w:szCs w:val="28"/>
        </w:rPr>
        <w:t>го</w:t>
      </w:r>
      <w:r w:rsidR="005B61D6" w:rsidRPr="00A57171">
        <w:rPr>
          <w:rFonts w:ascii="Times New Roman" w:hAnsi="Times New Roman"/>
          <w:sz w:val="28"/>
          <w:szCs w:val="28"/>
        </w:rPr>
        <w:t xml:space="preserve"> диагностировани</w:t>
      </w:r>
      <w:r w:rsidR="000076DA" w:rsidRPr="00A57171">
        <w:rPr>
          <w:rFonts w:ascii="Times New Roman" w:hAnsi="Times New Roman"/>
          <w:sz w:val="28"/>
          <w:szCs w:val="28"/>
        </w:rPr>
        <w:t>я</w:t>
      </w:r>
      <w:r w:rsidR="005B61D6" w:rsidRPr="00A57171">
        <w:rPr>
          <w:rFonts w:ascii="Times New Roman" w:hAnsi="Times New Roman"/>
          <w:sz w:val="28"/>
          <w:szCs w:val="28"/>
        </w:rPr>
        <w:t xml:space="preserve"> </w:t>
      </w:r>
      <w:r w:rsidR="000076DA" w:rsidRPr="00A57171">
        <w:rPr>
          <w:rFonts w:ascii="Times New Roman" w:hAnsi="Times New Roman"/>
          <w:sz w:val="28"/>
          <w:szCs w:val="28"/>
        </w:rPr>
        <w:t>оборудования под давлением в случаях, указанных в пункте 414 настоящих ФНП</w:t>
      </w:r>
      <w:r w:rsidR="00FB59BB" w:rsidRPr="00A57171">
        <w:rPr>
          <w:rFonts w:ascii="Times New Roman" w:hAnsi="Times New Roman"/>
          <w:sz w:val="28"/>
          <w:szCs w:val="28"/>
        </w:rPr>
        <w:t>,</w:t>
      </w:r>
      <w:r w:rsidR="000076DA" w:rsidRPr="00A57171">
        <w:rPr>
          <w:rFonts w:ascii="Times New Roman" w:hAnsi="Times New Roman"/>
          <w:sz w:val="28"/>
          <w:szCs w:val="28"/>
        </w:rPr>
        <w:t xml:space="preserve"> </w:t>
      </w:r>
      <w:r w:rsidR="005B61D6" w:rsidRPr="00A57171">
        <w:rPr>
          <w:rFonts w:ascii="Times New Roman" w:hAnsi="Times New Roman"/>
          <w:sz w:val="28"/>
          <w:szCs w:val="28"/>
        </w:rPr>
        <w:t>включает следующие мероприятия:</w:t>
      </w:r>
    </w:p>
    <w:p w14:paraId="00224B95" w14:textId="77777777" w:rsidR="005B61D6" w:rsidRPr="00A57171" w:rsidRDefault="005B61D6"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а) анализ технической</w:t>
      </w:r>
      <w:r w:rsidR="00845A58" w:rsidRPr="00A57171">
        <w:rPr>
          <w:rFonts w:ascii="Times New Roman" w:hAnsi="Times New Roman"/>
          <w:sz w:val="28"/>
          <w:szCs w:val="28"/>
        </w:rPr>
        <w:t xml:space="preserve"> (технологической, эксплуатационной, ремонтной) </w:t>
      </w:r>
      <w:r w:rsidRPr="00A57171">
        <w:rPr>
          <w:rFonts w:ascii="Times New Roman" w:hAnsi="Times New Roman"/>
          <w:sz w:val="28"/>
          <w:szCs w:val="28"/>
        </w:rPr>
        <w:t>документации, содержащей информацию о техническом состоянии</w:t>
      </w:r>
      <w:r w:rsidR="000076DA" w:rsidRPr="00A57171">
        <w:rPr>
          <w:rFonts w:ascii="Times New Roman" w:hAnsi="Times New Roman"/>
          <w:sz w:val="28"/>
          <w:szCs w:val="28"/>
        </w:rPr>
        <w:t>, проведенных ремонтах (реконструкциях), режимах</w:t>
      </w:r>
      <w:r w:rsidRPr="00A57171">
        <w:rPr>
          <w:rFonts w:ascii="Times New Roman" w:hAnsi="Times New Roman"/>
          <w:sz w:val="28"/>
          <w:szCs w:val="28"/>
        </w:rPr>
        <w:t xml:space="preserve"> и условиях эксплуатации</w:t>
      </w:r>
      <w:r w:rsidR="000076DA" w:rsidRPr="00A57171">
        <w:rPr>
          <w:rFonts w:ascii="Times New Roman" w:hAnsi="Times New Roman"/>
          <w:sz w:val="28"/>
          <w:szCs w:val="28"/>
        </w:rPr>
        <w:t xml:space="preserve"> оборудования, в том числе о причинах инцидентов при его работе (при </w:t>
      </w:r>
      <w:r w:rsidR="000076DA" w:rsidRPr="00A57171">
        <w:rPr>
          <w:rFonts w:ascii="Times New Roman" w:hAnsi="Times New Roman"/>
          <w:sz w:val="28"/>
          <w:szCs w:val="28"/>
        </w:rPr>
        <w:lastRenderedPageBreak/>
        <w:t>наличии), а также о результатах расследования аварии и проведенного после нее восстановительного ремонта</w:t>
      </w:r>
      <w:r w:rsidRPr="00A57171">
        <w:rPr>
          <w:rFonts w:ascii="Times New Roman" w:hAnsi="Times New Roman"/>
          <w:sz w:val="28"/>
          <w:szCs w:val="28"/>
        </w:rPr>
        <w:t>;</w:t>
      </w:r>
    </w:p>
    <w:p w14:paraId="3EBA3FDD" w14:textId="77777777" w:rsidR="005B61D6" w:rsidRPr="00A57171" w:rsidRDefault="005B61D6"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б) </w:t>
      </w:r>
      <w:r w:rsidR="000076DA" w:rsidRPr="00A57171">
        <w:rPr>
          <w:rFonts w:ascii="Times New Roman" w:hAnsi="Times New Roman"/>
          <w:sz w:val="28"/>
          <w:szCs w:val="28"/>
        </w:rPr>
        <w:t xml:space="preserve">определение </w:t>
      </w:r>
      <w:r w:rsidR="007725C0" w:rsidRPr="00A57171">
        <w:rPr>
          <w:rFonts w:ascii="Times New Roman" w:hAnsi="Times New Roman"/>
          <w:sz w:val="28"/>
          <w:szCs w:val="28"/>
        </w:rPr>
        <w:t xml:space="preserve">(уточнение) </w:t>
      </w:r>
      <w:r w:rsidR="000076DA" w:rsidRPr="00A57171">
        <w:rPr>
          <w:rFonts w:ascii="Times New Roman" w:hAnsi="Times New Roman"/>
          <w:sz w:val="28"/>
          <w:szCs w:val="28"/>
        </w:rPr>
        <w:t xml:space="preserve">объема и методов технического диагностирования </w:t>
      </w:r>
      <w:r w:rsidR="00AE2121" w:rsidRPr="00A57171">
        <w:rPr>
          <w:rFonts w:ascii="Times New Roman" w:hAnsi="Times New Roman"/>
          <w:sz w:val="28"/>
          <w:szCs w:val="28"/>
        </w:rPr>
        <w:t xml:space="preserve">в зависимости от причин </w:t>
      </w:r>
      <w:r w:rsidR="00FB59BB" w:rsidRPr="00A57171">
        <w:rPr>
          <w:rFonts w:ascii="Times New Roman" w:hAnsi="Times New Roman"/>
          <w:sz w:val="28"/>
          <w:szCs w:val="28"/>
        </w:rPr>
        <w:t xml:space="preserve">его </w:t>
      </w:r>
      <w:r w:rsidR="00AE2121" w:rsidRPr="00A57171">
        <w:rPr>
          <w:rFonts w:ascii="Times New Roman" w:hAnsi="Times New Roman"/>
          <w:sz w:val="28"/>
          <w:szCs w:val="28"/>
        </w:rPr>
        <w:t xml:space="preserve">проведения </w:t>
      </w:r>
      <w:r w:rsidR="007725C0" w:rsidRPr="00A57171">
        <w:rPr>
          <w:rFonts w:ascii="Times New Roman" w:hAnsi="Times New Roman"/>
          <w:sz w:val="28"/>
          <w:szCs w:val="28"/>
        </w:rPr>
        <w:t xml:space="preserve">с учетом результатов </w:t>
      </w:r>
      <w:r w:rsidRPr="00A57171">
        <w:rPr>
          <w:rFonts w:ascii="Times New Roman" w:hAnsi="Times New Roman"/>
          <w:sz w:val="28"/>
          <w:szCs w:val="28"/>
        </w:rPr>
        <w:t>анализ</w:t>
      </w:r>
      <w:r w:rsidR="007725C0" w:rsidRPr="00A57171">
        <w:rPr>
          <w:rFonts w:ascii="Times New Roman" w:hAnsi="Times New Roman"/>
          <w:sz w:val="28"/>
          <w:szCs w:val="28"/>
        </w:rPr>
        <w:t>а представленной согласно подпункту а) настоящего пункта</w:t>
      </w:r>
      <w:r w:rsidR="00AE2121" w:rsidRPr="00A57171">
        <w:rPr>
          <w:rFonts w:ascii="Times New Roman" w:hAnsi="Times New Roman"/>
          <w:sz w:val="28"/>
          <w:szCs w:val="28"/>
        </w:rPr>
        <w:t xml:space="preserve"> </w:t>
      </w:r>
      <w:r w:rsidR="007725C0" w:rsidRPr="00A57171">
        <w:rPr>
          <w:rFonts w:ascii="Times New Roman" w:hAnsi="Times New Roman"/>
          <w:sz w:val="28"/>
          <w:szCs w:val="28"/>
        </w:rPr>
        <w:t>документации, указаний технической документации изготовителя и нормативных документов</w:t>
      </w:r>
      <w:r w:rsidR="00FB59BB" w:rsidRPr="00A57171">
        <w:rPr>
          <w:rFonts w:ascii="Times New Roman" w:hAnsi="Times New Roman"/>
          <w:sz w:val="28"/>
          <w:szCs w:val="28"/>
        </w:rPr>
        <w:t>,</w:t>
      </w:r>
      <w:r w:rsidR="007725C0" w:rsidRPr="00A57171">
        <w:rPr>
          <w:rFonts w:ascii="Times New Roman" w:hAnsi="Times New Roman"/>
          <w:sz w:val="28"/>
          <w:szCs w:val="28"/>
        </w:rPr>
        <w:t xml:space="preserve"> содержащих типовые методики диагностирования аналогичных типов оборудования</w:t>
      </w:r>
      <w:r w:rsidRPr="00A57171">
        <w:rPr>
          <w:rFonts w:ascii="Times New Roman" w:hAnsi="Times New Roman"/>
          <w:sz w:val="28"/>
          <w:szCs w:val="28"/>
        </w:rPr>
        <w:t>;</w:t>
      </w:r>
    </w:p>
    <w:p w14:paraId="0A30C5A0" w14:textId="77777777" w:rsidR="007725C0" w:rsidRPr="00A57171" w:rsidRDefault="007725C0"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проведение технического диагностирования с применением методов неразрушающего и разрушающего контроля, в том числе указанных </w:t>
      </w:r>
      <w:r w:rsidR="00AE2121" w:rsidRPr="00A57171">
        <w:rPr>
          <w:rFonts w:ascii="Times New Roman" w:hAnsi="Times New Roman"/>
          <w:sz w:val="28"/>
          <w:szCs w:val="28"/>
        </w:rPr>
        <w:t xml:space="preserve">в разделе </w:t>
      </w:r>
      <w:r w:rsidR="00AE2121" w:rsidRPr="00A57171">
        <w:rPr>
          <w:rFonts w:ascii="Times New Roman" w:hAnsi="Times New Roman"/>
          <w:sz w:val="28"/>
          <w:szCs w:val="28"/>
          <w:lang w:val="en-US"/>
        </w:rPr>
        <w:t>III</w:t>
      </w:r>
      <w:r w:rsidR="00AE2121" w:rsidRPr="00A57171">
        <w:rPr>
          <w:rFonts w:ascii="Times New Roman" w:hAnsi="Times New Roman"/>
          <w:sz w:val="28"/>
          <w:szCs w:val="28"/>
        </w:rPr>
        <w:t xml:space="preserve"> настоящих ФНП;</w:t>
      </w:r>
    </w:p>
    <w:p w14:paraId="0C1A3FCE" w14:textId="77777777" w:rsidR="00AE2121" w:rsidRPr="00A57171" w:rsidRDefault="00AE2121" w:rsidP="00AE2121">
      <w:pPr>
        <w:pStyle w:val="ConsPlusNormal"/>
        <w:spacing w:line="360" w:lineRule="auto"/>
        <w:ind w:firstLine="709"/>
        <w:jc w:val="both"/>
        <w:rPr>
          <w:rFonts w:ascii="Times New Roman" w:hAnsi="Times New Roman" w:cs="Times New Roman"/>
          <w:sz w:val="28"/>
          <w:szCs w:val="28"/>
        </w:rPr>
      </w:pPr>
      <w:r w:rsidRPr="00A57171">
        <w:rPr>
          <w:rFonts w:ascii="Times New Roman" w:hAnsi="Times New Roman"/>
          <w:sz w:val="28"/>
          <w:szCs w:val="28"/>
        </w:rPr>
        <w:t xml:space="preserve">г) </w:t>
      </w:r>
      <w:r w:rsidRPr="00A57171">
        <w:rPr>
          <w:rFonts w:ascii="Times New Roman" w:hAnsi="Times New Roman" w:cs="Times New Roman"/>
          <w:sz w:val="28"/>
          <w:szCs w:val="28"/>
        </w:rPr>
        <w:t>анализ</w:t>
      </w:r>
      <w:r w:rsidR="00FB59BB" w:rsidRPr="00A57171">
        <w:rPr>
          <w:rFonts w:ascii="Times New Roman" w:hAnsi="Times New Roman"/>
          <w:sz w:val="28"/>
          <w:szCs w:val="28"/>
        </w:rPr>
        <w:t>, результатов контроля металла и сварных соединений</w:t>
      </w:r>
      <w:r w:rsidRPr="00A57171">
        <w:rPr>
          <w:rFonts w:ascii="Times New Roman" w:hAnsi="Times New Roman" w:cs="Times New Roman"/>
          <w:sz w:val="28"/>
          <w:szCs w:val="28"/>
        </w:rPr>
        <w:t>;</w:t>
      </w:r>
    </w:p>
    <w:p w14:paraId="660E698C" w14:textId="77777777" w:rsidR="005B61D6" w:rsidRPr="00A57171" w:rsidRDefault="00AE2121" w:rsidP="00AE2121">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д</w:t>
      </w:r>
      <w:r w:rsidR="005B61D6" w:rsidRPr="00A57171">
        <w:rPr>
          <w:rFonts w:ascii="Times New Roman" w:hAnsi="Times New Roman"/>
          <w:sz w:val="28"/>
          <w:szCs w:val="28"/>
        </w:rPr>
        <w:t>) анализ результатов исследования структуры и свойств металла для оборудования, работающего в условиях ползучести;</w:t>
      </w:r>
    </w:p>
    <w:p w14:paraId="51F4040A" w14:textId="77777777" w:rsidR="005B61D6" w:rsidRPr="00A57171" w:rsidRDefault="00AE2121" w:rsidP="005B61D6">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е</w:t>
      </w:r>
      <w:r w:rsidR="005B61D6" w:rsidRPr="00A57171">
        <w:rPr>
          <w:rFonts w:ascii="Times New Roman" w:hAnsi="Times New Roman"/>
          <w:sz w:val="28"/>
          <w:szCs w:val="28"/>
        </w:rPr>
        <w:t xml:space="preserve">) расчет на прочность с оценкой </w:t>
      </w:r>
      <w:r w:rsidR="00FB59BB" w:rsidRPr="00A57171">
        <w:rPr>
          <w:rFonts w:ascii="Times New Roman" w:hAnsi="Times New Roman"/>
          <w:sz w:val="28"/>
          <w:szCs w:val="28"/>
        </w:rPr>
        <w:t xml:space="preserve">остаточного срока службы и (или) </w:t>
      </w:r>
      <w:r w:rsidR="005B61D6" w:rsidRPr="00A57171">
        <w:rPr>
          <w:rFonts w:ascii="Times New Roman" w:hAnsi="Times New Roman"/>
          <w:sz w:val="28"/>
          <w:szCs w:val="28"/>
        </w:rPr>
        <w:t xml:space="preserve">остаточного ресурса, а также </w:t>
      </w:r>
      <w:r w:rsidR="00FB59BB" w:rsidRPr="00A57171">
        <w:rPr>
          <w:rFonts w:ascii="Times New Roman" w:hAnsi="Times New Roman"/>
          <w:sz w:val="28"/>
          <w:szCs w:val="28"/>
        </w:rPr>
        <w:t>циклической долговечности (</w:t>
      </w:r>
      <w:r w:rsidR="005B61D6" w:rsidRPr="00A57171">
        <w:rPr>
          <w:rFonts w:ascii="Times New Roman" w:hAnsi="Times New Roman"/>
          <w:sz w:val="28"/>
          <w:szCs w:val="28"/>
        </w:rPr>
        <w:t>при необходимости</w:t>
      </w:r>
      <w:r w:rsidR="00FB59BB" w:rsidRPr="00A57171">
        <w:rPr>
          <w:rFonts w:ascii="Times New Roman" w:hAnsi="Times New Roman"/>
          <w:sz w:val="28"/>
          <w:szCs w:val="28"/>
        </w:rPr>
        <w:t>)</w:t>
      </w:r>
      <w:r w:rsidR="005B61D6" w:rsidRPr="00A57171">
        <w:rPr>
          <w:rFonts w:ascii="Times New Roman" w:hAnsi="Times New Roman"/>
          <w:sz w:val="28"/>
          <w:szCs w:val="28"/>
        </w:rPr>
        <w:t>;</w:t>
      </w:r>
    </w:p>
    <w:p w14:paraId="194BC7DB" w14:textId="77777777" w:rsidR="0037123C" w:rsidRPr="00A57171" w:rsidRDefault="00AE2121" w:rsidP="00BC6DAB">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ж</w:t>
      </w:r>
      <w:r w:rsidR="005B61D6" w:rsidRPr="00A57171">
        <w:rPr>
          <w:rFonts w:ascii="Times New Roman" w:hAnsi="Times New Roman"/>
          <w:sz w:val="28"/>
          <w:szCs w:val="28"/>
        </w:rPr>
        <w:t xml:space="preserve">) </w:t>
      </w:r>
      <w:r w:rsidR="008317AC" w:rsidRPr="00A57171">
        <w:rPr>
          <w:rFonts w:ascii="Times New Roman" w:hAnsi="Times New Roman"/>
          <w:sz w:val="28"/>
          <w:szCs w:val="28"/>
        </w:rPr>
        <w:t xml:space="preserve">обобщающий анализ результатов контроля, исследования металла и расчетов на прочность с установлением назначенного </w:t>
      </w:r>
      <w:r w:rsidR="00FB59BB" w:rsidRPr="00A57171">
        <w:rPr>
          <w:rFonts w:ascii="Times New Roman" w:hAnsi="Times New Roman"/>
          <w:sz w:val="28"/>
          <w:szCs w:val="28"/>
        </w:rPr>
        <w:t xml:space="preserve">срока или </w:t>
      </w:r>
      <w:r w:rsidR="008317AC" w:rsidRPr="00A57171">
        <w:rPr>
          <w:rFonts w:ascii="Times New Roman" w:hAnsi="Times New Roman"/>
          <w:sz w:val="28"/>
          <w:szCs w:val="28"/>
        </w:rPr>
        <w:t xml:space="preserve">ресурса службы </w:t>
      </w:r>
      <w:r w:rsidR="00FB59BB" w:rsidRPr="00A57171">
        <w:rPr>
          <w:rFonts w:ascii="Times New Roman" w:hAnsi="Times New Roman"/>
          <w:sz w:val="28"/>
          <w:szCs w:val="28"/>
        </w:rPr>
        <w:t>и</w:t>
      </w:r>
      <w:r w:rsidR="008100F5" w:rsidRPr="00A57171">
        <w:rPr>
          <w:rFonts w:ascii="Times New Roman" w:hAnsi="Times New Roman"/>
          <w:sz w:val="28"/>
          <w:szCs w:val="28"/>
        </w:rPr>
        <w:t xml:space="preserve"> оформлением итогового заключения в соответствии с </w:t>
      </w:r>
      <w:r w:rsidR="00506B71" w:rsidRPr="00A57171">
        <w:rPr>
          <w:rFonts w:ascii="Times New Roman" w:hAnsi="Times New Roman"/>
          <w:sz w:val="28"/>
          <w:szCs w:val="28"/>
        </w:rPr>
        <w:t>пункт</w:t>
      </w:r>
      <w:r w:rsidR="008100F5" w:rsidRPr="00A57171">
        <w:rPr>
          <w:rFonts w:ascii="Times New Roman" w:hAnsi="Times New Roman"/>
          <w:sz w:val="28"/>
          <w:szCs w:val="28"/>
        </w:rPr>
        <w:t>ами</w:t>
      </w:r>
      <w:r w:rsidR="00506B71" w:rsidRPr="00A57171">
        <w:rPr>
          <w:rFonts w:ascii="Times New Roman" w:hAnsi="Times New Roman"/>
          <w:sz w:val="28"/>
          <w:szCs w:val="28"/>
        </w:rPr>
        <w:t xml:space="preserve"> </w:t>
      </w:r>
      <w:r w:rsidR="008317AC" w:rsidRPr="00A57171">
        <w:rPr>
          <w:rFonts w:ascii="Times New Roman" w:hAnsi="Times New Roman"/>
          <w:sz w:val="28"/>
          <w:szCs w:val="28"/>
        </w:rPr>
        <w:t>41</w:t>
      </w:r>
      <w:r w:rsidR="008100F5" w:rsidRPr="00A57171">
        <w:rPr>
          <w:rFonts w:ascii="Times New Roman" w:hAnsi="Times New Roman"/>
          <w:sz w:val="28"/>
          <w:szCs w:val="28"/>
        </w:rPr>
        <w:t>6</w:t>
      </w:r>
      <w:r w:rsidR="002A11BA" w:rsidRPr="00A57171">
        <w:rPr>
          <w:rFonts w:ascii="Times New Roman" w:hAnsi="Times New Roman"/>
          <w:sz w:val="28"/>
          <w:szCs w:val="28"/>
        </w:rPr>
        <w:t xml:space="preserve"> </w:t>
      </w:r>
      <w:r w:rsidR="008100F5" w:rsidRPr="00A57171">
        <w:rPr>
          <w:rFonts w:ascii="Times New Roman" w:hAnsi="Times New Roman"/>
          <w:sz w:val="28"/>
          <w:szCs w:val="28"/>
        </w:rPr>
        <w:t xml:space="preserve">и 417 </w:t>
      </w:r>
      <w:r w:rsidR="008317AC" w:rsidRPr="00A57171">
        <w:rPr>
          <w:rFonts w:ascii="Times New Roman" w:hAnsi="Times New Roman"/>
          <w:sz w:val="28"/>
          <w:szCs w:val="28"/>
        </w:rPr>
        <w:t>настоящих ФНП.</w:t>
      </w:r>
    </w:p>
    <w:p w14:paraId="0B3ED655" w14:textId="77777777" w:rsidR="0037123C" w:rsidRPr="00A57171" w:rsidRDefault="00EE7DC8">
      <w:pPr>
        <w:spacing w:line="360" w:lineRule="auto"/>
        <w:ind w:firstLine="709"/>
        <w:jc w:val="both"/>
        <w:rPr>
          <w:rFonts w:ascii="Times New Roman" w:hAnsi="Times New Roman"/>
          <w:sz w:val="28"/>
          <w:szCs w:val="28"/>
        </w:rPr>
      </w:pPr>
      <w:r w:rsidRPr="00A57171">
        <w:rPr>
          <w:rFonts w:ascii="Times New Roman" w:hAnsi="Times New Roman"/>
          <w:sz w:val="28"/>
          <w:szCs w:val="28"/>
        </w:rPr>
        <w:t>416.</w:t>
      </w:r>
      <w:r w:rsidR="00BE22B2" w:rsidRPr="00A57171">
        <w:rPr>
          <w:rFonts w:ascii="Times New Roman" w:hAnsi="Times New Roman"/>
          <w:sz w:val="28"/>
          <w:szCs w:val="28"/>
        </w:rPr>
        <w:t xml:space="preserve"> </w:t>
      </w:r>
      <w:r w:rsidR="0016681D" w:rsidRPr="00A57171">
        <w:rPr>
          <w:rFonts w:ascii="Times New Roman" w:hAnsi="Times New Roman"/>
          <w:sz w:val="28"/>
          <w:szCs w:val="28"/>
        </w:rPr>
        <w:t>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w:t>
      </w:r>
      <w:r w:rsidR="00506B71" w:rsidRPr="00A57171">
        <w:rPr>
          <w:rFonts w:ascii="Times New Roman" w:hAnsi="Times New Roman"/>
          <w:sz w:val="28"/>
          <w:szCs w:val="28"/>
        </w:rPr>
        <w:t>,</w:t>
      </w:r>
      <w:r w:rsidR="0016681D" w:rsidRPr="00A57171">
        <w:rPr>
          <w:rFonts w:ascii="Times New Roman" w:hAnsi="Times New Roman"/>
          <w:sz w:val="28"/>
          <w:szCs w:val="28"/>
        </w:rPr>
        <w:t xml:space="preserve">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Результаты такого диагностирования оформляются в виде технического заключения (технического отчёта), в котором даётся оценка технического состояния диагностируемых элементов и обосновываются условия и сроки продления их </w:t>
      </w:r>
      <w:r w:rsidR="0016681D" w:rsidRPr="00A57171">
        <w:rPr>
          <w:rFonts w:ascii="Times New Roman" w:hAnsi="Times New Roman"/>
          <w:sz w:val="28"/>
          <w:szCs w:val="28"/>
        </w:rPr>
        <w:lastRenderedPageBreak/>
        <w:t>эксплуатации. К заключению (отчёту) прикладываются первичные документы по неразрушающему, разрушающему контролю и оно подписывается руководителем организации, выполнявшей работы по диагностированию.».</w:t>
      </w:r>
    </w:p>
    <w:p w14:paraId="04B13015" w14:textId="77777777" w:rsidR="00C17B7A" w:rsidRPr="00A57171" w:rsidRDefault="00C17B7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Из заг</w:t>
      </w:r>
      <w:r w:rsidR="00506B71" w:rsidRPr="00A57171">
        <w:rPr>
          <w:rFonts w:ascii="Times New Roman" w:hAnsi="Times New Roman"/>
          <w:sz w:val="28"/>
          <w:szCs w:val="28"/>
        </w:rPr>
        <w:t>оловка</w:t>
      </w:r>
      <w:r w:rsidRPr="00A57171">
        <w:rPr>
          <w:rFonts w:ascii="Times New Roman" w:hAnsi="Times New Roman"/>
          <w:sz w:val="28"/>
          <w:szCs w:val="28"/>
        </w:rPr>
        <w:t xml:space="preserve"> раздела VII слово «высокотемпературными» исключить.</w:t>
      </w:r>
    </w:p>
    <w:p w14:paraId="1C8E47C2" w14:textId="77777777" w:rsidR="001F7C6C" w:rsidRPr="00A57171" w:rsidRDefault="001B49F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четвертый п</w:t>
      </w:r>
      <w:r w:rsidR="00376727" w:rsidRPr="00A57171">
        <w:rPr>
          <w:rFonts w:ascii="Times New Roman" w:hAnsi="Times New Roman"/>
          <w:sz w:val="28"/>
          <w:szCs w:val="28"/>
        </w:rPr>
        <w:t>ункта</w:t>
      </w:r>
      <w:r w:rsidR="0016681D" w:rsidRPr="00A57171">
        <w:rPr>
          <w:rFonts w:ascii="Times New Roman" w:hAnsi="Times New Roman"/>
          <w:sz w:val="28"/>
          <w:szCs w:val="28"/>
        </w:rPr>
        <w:t xml:space="preserve"> 425 </w:t>
      </w:r>
      <w:r w:rsidR="001F7C6C" w:rsidRPr="00A57171">
        <w:rPr>
          <w:rFonts w:ascii="Times New Roman" w:hAnsi="Times New Roman"/>
          <w:sz w:val="28"/>
          <w:szCs w:val="28"/>
        </w:rPr>
        <w:t>изложить в следующей редакции:</w:t>
      </w:r>
    </w:p>
    <w:p w14:paraId="1963A4D0"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«Номинальный диаметр предохранительного клапана должен быть не менее 25 мм и не более 150 мм.».</w:t>
      </w:r>
    </w:p>
    <w:p w14:paraId="1EB6700B" w14:textId="77777777" w:rsidR="001F7C6C" w:rsidRPr="00A57171" w:rsidRDefault="001F7C6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w:t>
      </w:r>
      <w:r w:rsidR="00BE22B2" w:rsidRPr="00A57171">
        <w:rPr>
          <w:rFonts w:ascii="Times New Roman" w:hAnsi="Times New Roman"/>
          <w:sz w:val="28"/>
          <w:szCs w:val="28"/>
        </w:rPr>
        <w:t>ы</w:t>
      </w:r>
      <w:r w:rsidRPr="00A57171">
        <w:rPr>
          <w:rFonts w:ascii="Times New Roman" w:hAnsi="Times New Roman"/>
          <w:sz w:val="28"/>
          <w:szCs w:val="28"/>
        </w:rPr>
        <w:t xml:space="preserve"> 435</w:t>
      </w:r>
      <w:r w:rsidR="00BE22B2" w:rsidRPr="00A57171">
        <w:rPr>
          <w:rFonts w:ascii="Times New Roman" w:hAnsi="Times New Roman"/>
          <w:sz w:val="28"/>
          <w:szCs w:val="28"/>
        </w:rPr>
        <w:t>, 436</w:t>
      </w:r>
      <w:r w:rsidRPr="00A57171">
        <w:rPr>
          <w:rFonts w:ascii="Times New Roman" w:hAnsi="Times New Roman"/>
          <w:sz w:val="28"/>
          <w:szCs w:val="28"/>
        </w:rPr>
        <w:t xml:space="preserve"> изложить в следующей редакции:</w:t>
      </w:r>
    </w:p>
    <w:p w14:paraId="57F51D7A"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«435. Паровой газотрубный котел должен быть остановлен в случаях:</w:t>
      </w:r>
    </w:p>
    <w:p w14:paraId="7178B619"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а)</w:t>
      </w:r>
      <w:r w:rsidR="00DD1A10" w:rsidRPr="00A57171">
        <w:rPr>
          <w:rFonts w:ascii="Times New Roman" w:hAnsi="Times New Roman"/>
          <w:sz w:val="28"/>
          <w:szCs w:val="28"/>
        </w:rPr>
        <w:t xml:space="preserve"> </w:t>
      </w:r>
      <w:r w:rsidR="00A9655F" w:rsidRPr="00A57171">
        <w:rPr>
          <w:rFonts w:ascii="Times New Roman" w:hAnsi="Times New Roman"/>
          <w:sz w:val="28"/>
          <w:szCs w:val="28"/>
        </w:rPr>
        <w:t>недопустимого</w:t>
      </w:r>
      <w:r w:rsidR="00DD1A10" w:rsidRPr="00A57171">
        <w:rPr>
          <w:rFonts w:ascii="Times New Roman" w:hAnsi="Times New Roman"/>
          <w:sz w:val="28"/>
          <w:szCs w:val="28"/>
        </w:rPr>
        <w:t xml:space="preserve"> </w:t>
      </w:r>
      <w:r w:rsidRPr="00A57171">
        <w:rPr>
          <w:rFonts w:ascii="Times New Roman" w:hAnsi="Times New Roman"/>
          <w:sz w:val="28"/>
          <w:szCs w:val="28"/>
        </w:rPr>
        <w:t>увеличения давления пара;</w:t>
      </w:r>
    </w:p>
    <w:p w14:paraId="3EEEC2AF"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б) </w:t>
      </w:r>
      <w:r w:rsidR="00DD1A10" w:rsidRPr="00A57171">
        <w:rPr>
          <w:rFonts w:ascii="Times New Roman" w:hAnsi="Times New Roman"/>
          <w:sz w:val="28"/>
          <w:szCs w:val="28"/>
        </w:rPr>
        <w:t xml:space="preserve">недопустимого </w:t>
      </w:r>
      <w:r w:rsidRPr="00A57171">
        <w:rPr>
          <w:rFonts w:ascii="Times New Roman" w:hAnsi="Times New Roman"/>
          <w:sz w:val="28"/>
          <w:szCs w:val="28"/>
        </w:rPr>
        <w:t>снижения уровня воды;</w:t>
      </w:r>
    </w:p>
    <w:p w14:paraId="68AF991A"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w:t>
      </w:r>
      <w:r w:rsidR="00DD1A10" w:rsidRPr="00A57171">
        <w:rPr>
          <w:rFonts w:ascii="Times New Roman" w:hAnsi="Times New Roman"/>
          <w:sz w:val="28"/>
          <w:szCs w:val="28"/>
        </w:rPr>
        <w:t xml:space="preserve">недопустимого </w:t>
      </w:r>
      <w:r w:rsidRPr="00A57171">
        <w:rPr>
          <w:rFonts w:ascii="Times New Roman" w:hAnsi="Times New Roman"/>
          <w:sz w:val="28"/>
          <w:szCs w:val="28"/>
        </w:rPr>
        <w:t>повышения уровня воды;</w:t>
      </w:r>
    </w:p>
    <w:p w14:paraId="33915902"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г)</w:t>
      </w:r>
      <w:r w:rsidR="00DD1A10" w:rsidRPr="00A57171">
        <w:rPr>
          <w:rFonts w:ascii="Times New Roman" w:hAnsi="Times New Roman"/>
          <w:sz w:val="28"/>
          <w:szCs w:val="28"/>
        </w:rPr>
        <w:t xml:space="preserve"> недопустимого </w:t>
      </w:r>
      <w:r w:rsidR="00242AE9" w:rsidRPr="00A57171">
        <w:rPr>
          <w:rFonts w:ascii="Times New Roman" w:hAnsi="Times New Roman"/>
          <w:sz w:val="28"/>
          <w:szCs w:val="28"/>
        </w:rPr>
        <w:t>увеличения</w:t>
      </w:r>
      <w:r w:rsidRPr="00A57171">
        <w:rPr>
          <w:rFonts w:ascii="Times New Roman" w:hAnsi="Times New Roman"/>
          <w:sz w:val="28"/>
          <w:szCs w:val="28"/>
        </w:rPr>
        <w:t xml:space="preserve"> или </w:t>
      </w:r>
      <w:r w:rsidR="00242AE9" w:rsidRPr="00A57171">
        <w:rPr>
          <w:rFonts w:ascii="Times New Roman" w:hAnsi="Times New Roman"/>
          <w:sz w:val="28"/>
          <w:szCs w:val="28"/>
        </w:rPr>
        <w:t>уменьшения</w:t>
      </w:r>
      <w:r w:rsidRPr="00A57171">
        <w:rPr>
          <w:rFonts w:ascii="Times New Roman" w:hAnsi="Times New Roman"/>
          <w:sz w:val="28"/>
          <w:szCs w:val="28"/>
        </w:rPr>
        <w:t xml:space="preserve"> давления газообразного топлива перед </w:t>
      </w:r>
      <w:r w:rsidR="00DD1A10" w:rsidRPr="00A57171">
        <w:rPr>
          <w:rFonts w:ascii="Times New Roman" w:hAnsi="Times New Roman"/>
          <w:sz w:val="28"/>
          <w:szCs w:val="28"/>
        </w:rPr>
        <w:t>горелкой</w:t>
      </w:r>
      <w:r w:rsidRPr="00A57171">
        <w:rPr>
          <w:rFonts w:ascii="Times New Roman" w:hAnsi="Times New Roman"/>
          <w:sz w:val="28"/>
          <w:szCs w:val="28"/>
        </w:rPr>
        <w:t>;</w:t>
      </w:r>
    </w:p>
    <w:p w14:paraId="6A105E0B"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д) </w:t>
      </w:r>
      <w:r w:rsidR="00DD1A10" w:rsidRPr="00A57171">
        <w:rPr>
          <w:rFonts w:ascii="Times New Roman" w:hAnsi="Times New Roman"/>
          <w:sz w:val="28"/>
          <w:szCs w:val="28"/>
        </w:rPr>
        <w:t xml:space="preserve">недопустимого уменьшения </w:t>
      </w:r>
      <w:r w:rsidRPr="00A57171">
        <w:rPr>
          <w:rFonts w:ascii="Times New Roman" w:hAnsi="Times New Roman"/>
          <w:sz w:val="28"/>
          <w:szCs w:val="28"/>
        </w:rPr>
        <w:t>давления жидкого топлива перед горелками;</w:t>
      </w:r>
    </w:p>
    <w:p w14:paraId="10F4AE4E"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е) </w:t>
      </w:r>
      <w:r w:rsidR="00DD1A10" w:rsidRPr="00A57171">
        <w:rPr>
          <w:rFonts w:ascii="Times New Roman" w:hAnsi="Times New Roman"/>
          <w:sz w:val="28"/>
          <w:szCs w:val="28"/>
        </w:rPr>
        <w:t>недопустимого уменьшения</w:t>
      </w:r>
      <w:r w:rsidRPr="00A57171">
        <w:rPr>
          <w:rFonts w:ascii="Times New Roman" w:hAnsi="Times New Roman"/>
          <w:sz w:val="28"/>
          <w:szCs w:val="28"/>
        </w:rPr>
        <w:t xml:space="preserve"> давления воздуха перед горелкой;</w:t>
      </w:r>
    </w:p>
    <w:p w14:paraId="15CFA5CE"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ж) </w:t>
      </w:r>
      <w:r w:rsidR="00DD1A10" w:rsidRPr="00A57171">
        <w:rPr>
          <w:rFonts w:ascii="Times New Roman" w:hAnsi="Times New Roman"/>
          <w:sz w:val="28"/>
          <w:szCs w:val="28"/>
        </w:rPr>
        <w:t xml:space="preserve">недопустимого </w:t>
      </w:r>
      <w:r w:rsidRPr="00A57171">
        <w:rPr>
          <w:rFonts w:ascii="Times New Roman" w:hAnsi="Times New Roman"/>
          <w:sz w:val="28"/>
          <w:szCs w:val="28"/>
        </w:rPr>
        <w:t>уменьшения разрежения в топке (для котлов, работающих под разрежением);</w:t>
      </w:r>
    </w:p>
    <w:p w14:paraId="5A187D8A"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з) погасания факела горелки;</w:t>
      </w:r>
    </w:p>
    <w:p w14:paraId="78950FB0"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и) прекращения подачи электроэнергии в котельную.</w:t>
      </w:r>
    </w:p>
    <w:p w14:paraId="0987DD1C" w14:textId="77777777" w:rsidR="00242AE9" w:rsidRPr="00A57171" w:rsidRDefault="008B57F2"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436. </w:t>
      </w:r>
      <w:r w:rsidR="00242AE9" w:rsidRPr="00A57171">
        <w:rPr>
          <w:rFonts w:ascii="Times New Roman" w:hAnsi="Times New Roman"/>
          <w:sz w:val="28"/>
          <w:szCs w:val="28"/>
        </w:rPr>
        <w:t>Водогрейный газотрубный котел должен быть остановлен в случаях:</w:t>
      </w:r>
    </w:p>
    <w:p w14:paraId="3C3A2C8D"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а) недопустимого увеличения или уменьшения давления воды на выходе из котла;</w:t>
      </w:r>
    </w:p>
    <w:p w14:paraId="1ECBEB9A"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б) недопустимого увеличения температуры воды на выходе из котла;</w:t>
      </w:r>
    </w:p>
    <w:p w14:paraId="101A2646"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в) недопустимого уменьшения расхода воды через котел;</w:t>
      </w:r>
    </w:p>
    <w:p w14:paraId="563B0F2A"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г) недопустимого увеличения или уменьшения давления газообразного топлива перед горелкой;</w:t>
      </w:r>
    </w:p>
    <w:p w14:paraId="32C19FE4"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д) недопустимого уменьшения давления жидкого топлива перед горелкой;</w:t>
      </w:r>
    </w:p>
    <w:p w14:paraId="491FBB4E"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е) недопустимого уменьшения давления воздуха перед горелкой;</w:t>
      </w:r>
    </w:p>
    <w:p w14:paraId="61617221"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ж) недопустимого уменьшения разрежения в топке (для котлов, работающих под разрежением);</w:t>
      </w:r>
    </w:p>
    <w:p w14:paraId="7264512C"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3) погасания факела горелки;</w:t>
      </w:r>
    </w:p>
    <w:p w14:paraId="0D8B087D" w14:textId="77777777" w:rsidR="00242AE9" w:rsidRPr="00A57171" w:rsidRDefault="00242AE9" w:rsidP="00242AE9">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и) прекращения подачи электроэнергии в котельную.». </w:t>
      </w:r>
    </w:p>
    <w:p w14:paraId="29D14E7F" w14:textId="77777777" w:rsidR="006B2E99" w:rsidRPr="00A57171" w:rsidRDefault="006B2E9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43</w:t>
      </w:r>
      <w:r w:rsidR="00EE7DC8" w:rsidRPr="00A57171">
        <w:rPr>
          <w:rFonts w:ascii="Times New Roman" w:hAnsi="Times New Roman"/>
          <w:sz w:val="28"/>
          <w:szCs w:val="28"/>
        </w:rPr>
        <w:t>9</w:t>
      </w:r>
      <w:r w:rsidRPr="00A57171">
        <w:rPr>
          <w:rFonts w:ascii="Times New Roman" w:hAnsi="Times New Roman"/>
          <w:sz w:val="28"/>
          <w:szCs w:val="28"/>
        </w:rPr>
        <w:t xml:space="preserve"> изложить в следующей редакции:</w:t>
      </w:r>
    </w:p>
    <w:p w14:paraId="5DBD229F" w14:textId="77777777" w:rsidR="006B2E99" w:rsidRPr="00A57171" w:rsidRDefault="006B2E99"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EE7DC8" w:rsidRPr="00A57171">
        <w:rPr>
          <w:rFonts w:ascii="Times New Roman" w:hAnsi="Times New Roman"/>
          <w:sz w:val="28"/>
          <w:szCs w:val="28"/>
        </w:rPr>
        <w:t xml:space="preserve">439. </w:t>
      </w:r>
      <w:r w:rsidRPr="00A57171">
        <w:rPr>
          <w:rFonts w:ascii="Times New Roman" w:hAnsi="Times New Roman"/>
          <w:sz w:val="28"/>
          <w:szCs w:val="28"/>
        </w:rPr>
        <w:t>На котлах электрической мощностью более 6 МВт обязательна установка регистрирующего манометра.».</w:t>
      </w:r>
    </w:p>
    <w:p w14:paraId="3BE6085A" w14:textId="77777777" w:rsidR="00163F8F" w:rsidRPr="00A57171" w:rsidRDefault="006D278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второй п</w:t>
      </w:r>
      <w:r w:rsidR="00163F8F" w:rsidRPr="00A57171">
        <w:rPr>
          <w:rFonts w:ascii="Times New Roman" w:hAnsi="Times New Roman"/>
          <w:sz w:val="28"/>
          <w:szCs w:val="28"/>
        </w:rPr>
        <w:t>ункт</w:t>
      </w:r>
      <w:r w:rsidRPr="00A57171">
        <w:rPr>
          <w:rFonts w:ascii="Times New Roman" w:hAnsi="Times New Roman"/>
          <w:sz w:val="28"/>
          <w:szCs w:val="28"/>
        </w:rPr>
        <w:t>а</w:t>
      </w:r>
      <w:r w:rsidR="00163F8F" w:rsidRPr="00A57171">
        <w:rPr>
          <w:rFonts w:ascii="Times New Roman" w:hAnsi="Times New Roman"/>
          <w:sz w:val="28"/>
          <w:szCs w:val="28"/>
        </w:rPr>
        <w:t xml:space="preserve"> 441 изложить в следующей редакции:</w:t>
      </w:r>
    </w:p>
    <w:p w14:paraId="02DB2F54" w14:textId="77777777" w:rsidR="00163F8F" w:rsidRPr="00A57171" w:rsidRDefault="00163F8F"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6D278A" w:rsidRPr="00A57171">
        <w:rPr>
          <w:rFonts w:ascii="Times New Roman" w:hAnsi="Times New Roman"/>
          <w:sz w:val="28"/>
          <w:szCs w:val="28"/>
        </w:rPr>
        <w:t xml:space="preserve">В котельных с </w:t>
      </w:r>
      <w:r w:rsidRPr="00A57171">
        <w:rPr>
          <w:rFonts w:ascii="Times New Roman" w:hAnsi="Times New Roman"/>
          <w:sz w:val="28"/>
          <w:szCs w:val="28"/>
        </w:rPr>
        <w:t>водогрейны</w:t>
      </w:r>
      <w:r w:rsidR="006D278A" w:rsidRPr="00A57171">
        <w:rPr>
          <w:rFonts w:ascii="Times New Roman" w:hAnsi="Times New Roman"/>
          <w:sz w:val="28"/>
          <w:szCs w:val="28"/>
        </w:rPr>
        <w:t>ми</w:t>
      </w:r>
      <w:r w:rsidRPr="00A57171">
        <w:rPr>
          <w:rFonts w:ascii="Times New Roman" w:hAnsi="Times New Roman"/>
          <w:sz w:val="28"/>
          <w:szCs w:val="28"/>
        </w:rPr>
        <w:t xml:space="preserve"> электрически</w:t>
      </w:r>
      <w:r w:rsidR="006D278A" w:rsidRPr="00A57171">
        <w:rPr>
          <w:rFonts w:ascii="Times New Roman" w:hAnsi="Times New Roman"/>
          <w:sz w:val="28"/>
          <w:szCs w:val="28"/>
        </w:rPr>
        <w:t>ми</w:t>
      </w:r>
      <w:r w:rsidRPr="00A57171">
        <w:rPr>
          <w:rFonts w:ascii="Times New Roman" w:hAnsi="Times New Roman"/>
          <w:sz w:val="28"/>
          <w:szCs w:val="28"/>
        </w:rPr>
        <w:t xml:space="preserve"> котла</w:t>
      </w:r>
      <w:r w:rsidR="006D278A" w:rsidRPr="00A57171">
        <w:rPr>
          <w:rFonts w:ascii="Times New Roman" w:hAnsi="Times New Roman"/>
          <w:sz w:val="28"/>
          <w:szCs w:val="28"/>
        </w:rPr>
        <w:t>ми суммарной электрической мощностью более 1 МВт</w:t>
      </w:r>
      <w:r w:rsidRPr="00A57171">
        <w:rPr>
          <w:rFonts w:ascii="Times New Roman" w:hAnsi="Times New Roman"/>
          <w:sz w:val="28"/>
          <w:szCs w:val="28"/>
        </w:rPr>
        <w:t xml:space="preserve"> </w:t>
      </w:r>
      <w:r w:rsidR="006D278A" w:rsidRPr="00A57171">
        <w:rPr>
          <w:rFonts w:ascii="Times New Roman" w:hAnsi="Times New Roman"/>
          <w:sz w:val="28"/>
          <w:szCs w:val="28"/>
        </w:rPr>
        <w:t xml:space="preserve">должны быть </w:t>
      </w:r>
      <w:r w:rsidRPr="00A57171">
        <w:rPr>
          <w:rFonts w:ascii="Times New Roman" w:hAnsi="Times New Roman"/>
          <w:sz w:val="28"/>
          <w:szCs w:val="28"/>
        </w:rPr>
        <w:t>устан</w:t>
      </w:r>
      <w:r w:rsidR="006D278A" w:rsidRPr="00A57171">
        <w:rPr>
          <w:rFonts w:ascii="Times New Roman" w:hAnsi="Times New Roman"/>
          <w:sz w:val="28"/>
          <w:szCs w:val="28"/>
        </w:rPr>
        <w:t xml:space="preserve">овлены </w:t>
      </w:r>
      <w:r w:rsidRPr="00A57171">
        <w:rPr>
          <w:rFonts w:ascii="Times New Roman" w:hAnsi="Times New Roman"/>
          <w:sz w:val="28"/>
          <w:szCs w:val="28"/>
        </w:rPr>
        <w:t>регистрирующие средства измерения температуры воды.».</w:t>
      </w:r>
    </w:p>
    <w:p w14:paraId="2DB359B2" w14:textId="77777777" w:rsidR="001F7C6C" w:rsidRPr="00A57171" w:rsidRDefault="001F7C6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443 изложить в следующей редакции:</w:t>
      </w:r>
    </w:p>
    <w:p w14:paraId="5484D3A3" w14:textId="77777777" w:rsidR="001F7C6C" w:rsidRPr="00A57171" w:rsidRDefault="001F7C6C" w:rsidP="001F7C6C">
      <w:pPr>
        <w:spacing w:line="360" w:lineRule="auto"/>
        <w:ind w:firstLine="709"/>
        <w:jc w:val="both"/>
        <w:rPr>
          <w:rFonts w:ascii="Times New Roman" w:hAnsi="Times New Roman"/>
          <w:sz w:val="28"/>
          <w:szCs w:val="28"/>
        </w:rPr>
      </w:pPr>
      <w:r w:rsidRPr="00A57171">
        <w:rPr>
          <w:rFonts w:ascii="Times New Roman" w:hAnsi="Times New Roman"/>
          <w:sz w:val="28"/>
          <w:szCs w:val="28"/>
        </w:rPr>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w:t>
      </w:r>
    </w:p>
    <w:p w14:paraId="06B7FA1F" w14:textId="77777777" w:rsidR="001F7C6C" w:rsidRPr="00A57171" w:rsidRDefault="00FA288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подпункте «г» п</w:t>
      </w:r>
      <w:r w:rsidR="00376727" w:rsidRPr="00A57171">
        <w:rPr>
          <w:rFonts w:ascii="Times New Roman" w:hAnsi="Times New Roman"/>
          <w:sz w:val="28"/>
          <w:szCs w:val="28"/>
        </w:rPr>
        <w:t>ункта</w:t>
      </w:r>
      <w:r w:rsidR="00467E09" w:rsidRPr="00A57171">
        <w:rPr>
          <w:rFonts w:ascii="Times New Roman" w:hAnsi="Times New Roman"/>
          <w:sz w:val="28"/>
          <w:szCs w:val="28"/>
        </w:rPr>
        <w:t xml:space="preserve"> 444 </w:t>
      </w:r>
      <w:r w:rsidR="001F7C6C" w:rsidRPr="00A57171">
        <w:rPr>
          <w:rFonts w:ascii="Times New Roman" w:hAnsi="Times New Roman"/>
          <w:sz w:val="28"/>
          <w:szCs w:val="28"/>
        </w:rPr>
        <w:t>исключить слово «номинального».</w:t>
      </w:r>
    </w:p>
    <w:p w14:paraId="5B032BEF" w14:textId="77777777" w:rsidR="001F7C6C" w:rsidRPr="00A57171" w:rsidRDefault="00FA288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абзаце втором п</w:t>
      </w:r>
      <w:r w:rsidR="00376727" w:rsidRPr="00A57171">
        <w:rPr>
          <w:rFonts w:ascii="Times New Roman" w:hAnsi="Times New Roman"/>
          <w:sz w:val="28"/>
          <w:szCs w:val="28"/>
        </w:rPr>
        <w:t>ункта</w:t>
      </w:r>
      <w:r w:rsidR="00C24B2B" w:rsidRPr="00A57171">
        <w:rPr>
          <w:rFonts w:ascii="Times New Roman" w:hAnsi="Times New Roman"/>
          <w:sz w:val="28"/>
          <w:szCs w:val="28"/>
        </w:rPr>
        <w:t xml:space="preserve"> 470 </w:t>
      </w:r>
      <w:r w:rsidR="001F7C6C" w:rsidRPr="00A57171">
        <w:rPr>
          <w:rFonts w:ascii="Times New Roman" w:hAnsi="Times New Roman"/>
          <w:sz w:val="28"/>
          <w:szCs w:val="28"/>
        </w:rPr>
        <w:t>слово «ниже» заменить на «менее».</w:t>
      </w:r>
    </w:p>
    <w:p w14:paraId="23B96444" w14:textId="77777777" w:rsidR="001F5F21" w:rsidRPr="00A57171" w:rsidRDefault="001F5F2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481 изложить в следующей редакции:</w:t>
      </w:r>
    </w:p>
    <w:p w14:paraId="1A484286" w14:textId="77777777" w:rsidR="001F5F21" w:rsidRPr="00A57171" w:rsidRDefault="001F5F21" w:rsidP="004266F5">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C24B2B" w:rsidRPr="00A57171">
        <w:rPr>
          <w:rFonts w:ascii="Times New Roman" w:hAnsi="Times New Roman"/>
          <w:sz w:val="28"/>
          <w:szCs w:val="28"/>
        </w:rPr>
        <w:t xml:space="preserve">481. </w:t>
      </w:r>
      <w:r w:rsidRPr="00A57171">
        <w:rPr>
          <w:rFonts w:ascii="Times New Roman" w:hAnsi="Times New Roman"/>
          <w:sz w:val="28"/>
          <w:szCs w:val="28"/>
        </w:rPr>
        <w:t xml:space="preserve">При использовании баллонов </w:t>
      </w:r>
      <w:r w:rsidR="00AB1B99" w:rsidRPr="00A57171">
        <w:rPr>
          <w:rFonts w:ascii="Times New Roman" w:hAnsi="Times New Roman"/>
          <w:sz w:val="28"/>
          <w:szCs w:val="28"/>
        </w:rPr>
        <w:t>на сферической части</w:t>
      </w:r>
      <w:r w:rsidRPr="00A57171">
        <w:rPr>
          <w:rFonts w:ascii="Times New Roman" w:hAnsi="Times New Roman"/>
          <w:sz w:val="28"/>
          <w:szCs w:val="28"/>
        </w:rPr>
        <w:t xml:space="preserve"> каждого </w:t>
      </w:r>
      <w:r w:rsidR="008B57F2" w:rsidRPr="00A57171">
        <w:rPr>
          <w:rFonts w:ascii="Times New Roman" w:hAnsi="Times New Roman"/>
          <w:sz w:val="28"/>
          <w:szCs w:val="28"/>
        </w:rPr>
        <w:t>баллона</w:t>
      </w:r>
      <w:r w:rsidR="00C17B7A" w:rsidRPr="00A57171">
        <w:rPr>
          <w:rFonts w:ascii="Times New Roman" w:hAnsi="Times New Roman"/>
          <w:sz w:val="28"/>
          <w:szCs w:val="28"/>
        </w:rPr>
        <w:t xml:space="preserve">, если иное </w:t>
      </w:r>
      <w:r w:rsidR="000F0A56" w:rsidRPr="00A57171">
        <w:rPr>
          <w:rFonts w:ascii="Times New Roman" w:hAnsi="Times New Roman"/>
          <w:sz w:val="28"/>
          <w:szCs w:val="28"/>
        </w:rPr>
        <w:t xml:space="preserve">место </w:t>
      </w:r>
      <w:r w:rsidR="00C17B7A" w:rsidRPr="00A57171">
        <w:rPr>
          <w:rFonts w:ascii="Times New Roman" w:hAnsi="Times New Roman"/>
          <w:sz w:val="28"/>
          <w:szCs w:val="28"/>
        </w:rPr>
        <w:t xml:space="preserve">не указано </w:t>
      </w:r>
      <w:r w:rsidR="004266F5" w:rsidRPr="00A57171">
        <w:rPr>
          <w:rFonts w:ascii="Times New Roman" w:hAnsi="Times New Roman"/>
          <w:sz w:val="28"/>
          <w:szCs w:val="28"/>
        </w:rPr>
        <w:t xml:space="preserve">в руководстве (инструкции) по эксплуатации, </w:t>
      </w:r>
      <w:r w:rsidRPr="00A57171">
        <w:rPr>
          <w:rFonts w:ascii="Times New Roman" w:hAnsi="Times New Roman"/>
          <w:sz w:val="28"/>
          <w:szCs w:val="28"/>
        </w:rPr>
        <w:t xml:space="preserve">должны быть отчетливо </w:t>
      </w:r>
      <w:r w:rsidR="00AB1B99" w:rsidRPr="00A57171">
        <w:rPr>
          <w:rFonts w:ascii="Times New Roman" w:hAnsi="Times New Roman"/>
          <w:sz w:val="28"/>
          <w:szCs w:val="28"/>
        </w:rPr>
        <w:t xml:space="preserve">читаемы </w:t>
      </w:r>
      <w:r w:rsidRPr="00A57171">
        <w:rPr>
          <w:rFonts w:ascii="Times New Roman" w:hAnsi="Times New Roman"/>
          <w:sz w:val="28"/>
          <w:szCs w:val="28"/>
        </w:rPr>
        <w:t>следующие данные:</w:t>
      </w:r>
    </w:p>
    <w:p w14:paraId="612CBC89" w14:textId="77777777" w:rsidR="001F5F21" w:rsidRPr="00A57171" w:rsidRDefault="001F5F21" w:rsidP="001F5F21">
      <w:pPr>
        <w:spacing w:line="360" w:lineRule="auto"/>
        <w:ind w:firstLine="709"/>
        <w:jc w:val="both"/>
        <w:rPr>
          <w:rFonts w:ascii="Times New Roman" w:hAnsi="Times New Roman"/>
          <w:sz w:val="28"/>
          <w:szCs w:val="28"/>
        </w:rPr>
      </w:pPr>
      <w:r w:rsidRPr="00A57171">
        <w:rPr>
          <w:rFonts w:ascii="Times New Roman" w:hAnsi="Times New Roman"/>
          <w:sz w:val="28"/>
          <w:szCs w:val="28"/>
        </w:rPr>
        <w:t>а) сведения, подлежащие нанесению в соответствии с требованиями ТР ТС 032/2013</w:t>
      </w:r>
      <w:r w:rsidR="00010608" w:rsidRPr="00A57171">
        <w:rPr>
          <w:rFonts w:ascii="Times New Roman" w:hAnsi="Times New Roman"/>
          <w:sz w:val="28"/>
          <w:szCs w:val="28"/>
        </w:rPr>
        <w:t>,</w:t>
      </w:r>
      <w:r w:rsidR="00C2296D" w:rsidRPr="00A57171">
        <w:rPr>
          <w:rFonts w:ascii="Times New Roman" w:hAnsi="Times New Roman"/>
          <w:sz w:val="28"/>
          <w:szCs w:val="28"/>
        </w:rPr>
        <w:t xml:space="preserve"> </w:t>
      </w:r>
      <w:r w:rsidR="00010608" w:rsidRPr="00A57171">
        <w:rPr>
          <w:rFonts w:ascii="Times New Roman" w:hAnsi="Times New Roman"/>
          <w:sz w:val="28"/>
          <w:szCs w:val="28"/>
        </w:rPr>
        <w:t>а</w:t>
      </w:r>
      <w:r w:rsidR="0001682D" w:rsidRPr="00A57171">
        <w:rPr>
          <w:rFonts w:ascii="Times New Roman" w:hAnsi="Times New Roman"/>
          <w:sz w:val="28"/>
          <w:szCs w:val="28"/>
        </w:rPr>
        <w:t xml:space="preserve"> </w:t>
      </w:r>
      <w:r w:rsidR="00010608" w:rsidRPr="00A57171">
        <w:rPr>
          <w:rFonts w:ascii="Times New Roman" w:hAnsi="Times New Roman"/>
          <w:sz w:val="28"/>
          <w:szCs w:val="28"/>
        </w:rPr>
        <w:t xml:space="preserve">на баллоны, используемые в качестве топливной емкости для автотранспортных средств также в соответствии с требованиями </w:t>
      </w:r>
      <w:r w:rsidR="002E0E8E" w:rsidRPr="00A57171">
        <w:rPr>
          <w:rFonts w:ascii="Times New Roman" w:hAnsi="Times New Roman"/>
          <w:sz w:val="28"/>
          <w:szCs w:val="28"/>
        </w:rPr>
        <w:t>т</w:t>
      </w:r>
      <w:r w:rsidR="00010608" w:rsidRPr="00A57171">
        <w:rPr>
          <w:rFonts w:ascii="Times New Roman" w:hAnsi="Times New Roman"/>
          <w:sz w:val="28"/>
          <w:szCs w:val="28"/>
        </w:rPr>
        <w:t xml:space="preserve">ехнического регламента Таможенного союза «О безопасности колесных транспортных </w:t>
      </w:r>
      <w:r w:rsidR="00010608" w:rsidRPr="00A57171">
        <w:rPr>
          <w:rFonts w:ascii="Times New Roman" w:hAnsi="Times New Roman"/>
          <w:sz w:val="28"/>
          <w:szCs w:val="28"/>
        </w:rPr>
        <w:lastRenderedPageBreak/>
        <w:t>средств»</w:t>
      </w:r>
      <w:r w:rsidR="002E0E8E" w:rsidRPr="00A57171">
        <w:t xml:space="preserve"> </w:t>
      </w:r>
      <w:r w:rsidR="002E0E8E" w:rsidRPr="00A57171">
        <w:rPr>
          <w:rFonts w:ascii="Times New Roman" w:hAnsi="Times New Roman"/>
          <w:sz w:val="28"/>
          <w:szCs w:val="28"/>
        </w:rPr>
        <w:t>(ТР ТС 018/2011)</w:t>
      </w:r>
      <w:r w:rsidR="00010608" w:rsidRPr="00A57171">
        <w:rPr>
          <w:rFonts w:ascii="Times New Roman" w:hAnsi="Times New Roman"/>
          <w:sz w:val="28"/>
          <w:szCs w:val="28"/>
        </w:rPr>
        <w:t>, утвержденного Решением Комиссии Таможенного союза от 9</w:t>
      </w:r>
      <w:r w:rsidR="00FF5867" w:rsidRPr="00A57171">
        <w:rPr>
          <w:rFonts w:ascii="Times New Roman" w:hAnsi="Times New Roman"/>
          <w:sz w:val="28"/>
          <w:szCs w:val="28"/>
        </w:rPr>
        <w:t xml:space="preserve"> декабря </w:t>
      </w:r>
      <w:r w:rsidR="00010608" w:rsidRPr="00A57171">
        <w:rPr>
          <w:rFonts w:ascii="Times New Roman" w:hAnsi="Times New Roman"/>
          <w:sz w:val="28"/>
          <w:szCs w:val="28"/>
        </w:rPr>
        <w:t>2011</w:t>
      </w:r>
      <w:r w:rsidR="006C4137" w:rsidRPr="00A57171">
        <w:rPr>
          <w:rFonts w:ascii="Times New Roman" w:hAnsi="Times New Roman"/>
          <w:sz w:val="28"/>
          <w:szCs w:val="28"/>
        </w:rPr>
        <w:t xml:space="preserve"> г.</w:t>
      </w:r>
      <w:r w:rsidR="00010608" w:rsidRPr="00A57171">
        <w:rPr>
          <w:rFonts w:ascii="Times New Roman" w:hAnsi="Times New Roman"/>
          <w:sz w:val="28"/>
          <w:szCs w:val="28"/>
        </w:rPr>
        <w:t xml:space="preserve"> № 877 (ТР ТС 018/2011)</w:t>
      </w:r>
      <w:r w:rsidR="002E0E8E" w:rsidRPr="00A57171">
        <w:rPr>
          <w:rFonts w:ascii="Times New Roman" w:hAnsi="Times New Roman"/>
          <w:sz w:val="28"/>
          <w:szCs w:val="28"/>
        </w:rPr>
        <w:t>;</w:t>
      </w:r>
      <w:r w:rsidR="00665524" w:rsidRPr="00A57171">
        <w:rPr>
          <w:rFonts w:ascii="Times New Roman" w:hAnsi="Times New Roman"/>
          <w:sz w:val="28"/>
          <w:szCs w:val="28"/>
        </w:rPr>
        <w:t>».</w:t>
      </w:r>
    </w:p>
    <w:p w14:paraId="0C49B3E8" w14:textId="77777777" w:rsidR="002E0E8E" w:rsidRPr="00A57171" w:rsidRDefault="001F5F21">
      <w:pPr>
        <w:spacing w:line="360" w:lineRule="auto"/>
        <w:ind w:firstLine="709"/>
        <w:jc w:val="both"/>
        <w:rPr>
          <w:rFonts w:ascii="Times New Roman" w:hAnsi="Times New Roman"/>
          <w:sz w:val="28"/>
          <w:szCs w:val="28"/>
        </w:rPr>
      </w:pPr>
      <w:r w:rsidRPr="00A57171">
        <w:rPr>
          <w:rFonts w:ascii="Times New Roman" w:hAnsi="Times New Roman"/>
          <w:sz w:val="28"/>
          <w:szCs w:val="28"/>
        </w:rPr>
        <w:t>б) дат</w:t>
      </w:r>
      <w:r w:rsidR="00CB6843" w:rsidRPr="00A57171">
        <w:rPr>
          <w:rFonts w:ascii="Times New Roman" w:hAnsi="Times New Roman"/>
          <w:sz w:val="28"/>
          <w:szCs w:val="28"/>
        </w:rPr>
        <w:t>а</w:t>
      </w:r>
      <w:r w:rsidRPr="00A57171">
        <w:rPr>
          <w:rFonts w:ascii="Times New Roman" w:hAnsi="Times New Roman"/>
          <w:sz w:val="28"/>
          <w:szCs w:val="28"/>
        </w:rPr>
        <w:t xml:space="preserve"> проведенного и следующего </w:t>
      </w:r>
      <w:r w:rsidR="002E0E8E" w:rsidRPr="00A57171">
        <w:rPr>
          <w:rFonts w:ascii="Times New Roman" w:hAnsi="Times New Roman"/>
          <w:sz w:val="28"/>
          <w:szCs w:val="28"/>
        </w:rPr>
        <w:t xml:space="preserve">технического </w:t>
      </w:r>
      <w:r w:rsidRPr="00A57171">
        <w:rPr>
          <w:rFonts w:ascii="Times New Roman" w:hAnsi="Times New Roman"/>
          <w:sz w:val="28"/>
          <w:szCs w:val="28"/>
        </w:rPr>
        <w:t>освидетельствования</w:t>
      </w:r>
      <w:r w:rsidR="00CB6843" w:rsidRPr="00A57171">
        <w:rPr>
          <w:rFonts w:ascii="Times New Roman" w:hAnsi="Times New Roman"/>
          <w:sz w:val="28"/>
          <w:szCs w:val="28"/>
        </w:rPr>
        <w:t xml:space="preserve"> баллона</w:t>
      </w:r>
      <w:r w:rsidRPr="00A57171">
        <w:rPr>
          <w:rFonts w:ascii="Times New Roman" w:hAnsi="Times New Roman"/>
          <w:sz w:val="28"/>
          <w:szCs w:val="28"/>
        </w:rPr>
        <w:t xml:space="preserve">; </w:t>
      </w:r>
    </w:p>
    <w:p w14:paraId="0287807C" w14:textId="77777777" w:rsidR="0037123C" w:rsidRPr="00A57171" w:rsidRDefault="002E0E8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w:t>
      </w:r>
      <w:r w:rsidR="001F5F21" w:rsidRPr="00A57171">
        <w:rPr>
          <w:rFonts w:ascii="Times New Roman" w:hAnsi="Times New Roman"/>
          <w:sz w:val="28"/>
          <w:szCs w:val="28"/>
        </w:rPr>
        <w:t>клеймо организации (индивидуального предпринимателя), проводившей техническое освидетельствование</w:t>
      </w:r>
      <w:r w:rsidR="00A84749" w:rsidRPr="00A57171">
        <w:rPr>
          <w:rFonts w:ascii="Times New Roman" w:hAnsi="Times New Roman"/>
          <w:sz w:val="28"/>
          <w:szCs w:val="28"/>
        </w:rPr>
        <w:t>.</w:t>
      </w:r>
    </w:p>
    <w:p w14:paraId="2358C72D" w14:textId="77777777" w:rsidR="000F0A56" w:rsidRPr="00A57171" w:rsidRDefault="000F0A56">
      <w:pPr>
        <w:spacing w:line="360" w:lineRule="auto"/>
        <w:ind w:firstLine="709"/>
        <w:jc w:val="both"/>
        <w:rPr>
          <w:rFonts w:ascii="Times New Roman" w:hAnsi="Times New Roman"/>
          <w:sz w:val="28"/>
          <w:szCs w:val="28"/>
        </w:rPr>
      </w:pPr>
      <w:r w:rsidRPr="00A57171">
        <w:rPr>
          <w:rFonts w:ascii="Times New Roman" w:hAnsi="Times New Roman"/>
          <w:sz w:val="28"/>
          <w:szCs w:val="28"/>
        </w:rPr>
        <w:t>Место и способ нанесения маркировки в зависимости от материала</w:t>
      </w:r>
      <w:r w:rsidR="006C4137" w:rsidRPr="00A57171">
        <w:rPr>
          <w:rFonts w:ascii="Times New Roman" w:hAnsi="Times New Roman"/>
          <w:sz w:val="28"/>
          <w:szCs w:val="28"/>
        </w:rPr>
        <w:t>,</w:t>
      </w:r>
      <w:r w:rsidRPr="00A57171">
        <w:rPr>
          <w:rFonts w:ascii="Times New Roman" w:hAnsi="Times New Roman"/>
          <w:sz w:val="28"/>
          <w:szCs w:val="28"/>
        </w:rPr>
        <w:t xml:space="preserve"> примененного при изготовлении баллона выбирается в соответствии с указаниями руководства (инструкции) по эксплуатации.</w:t>
      </w:r>
    </w:p>
    <w:p w14:paraId="1FDDD0AF" w14:textId="77777777" w:rsidR="0037123C" w:rsidRPr="00A57171" w:rsidRDefault="00A9655F">
      <w:pPr>
        <w:spacing w:line="360" w:lineRule="auto"/>
        <w:ind w:firstLine="709"/>
        <w:jc w:val="both"/>
        <w:rPr>
          <w:rFonts w:ascii="Times New Roman" w:hAnsi="Times New Roman"/>
          <w:sz w:val="28"/>
          <w:szCs w:val="28"/>
        </w:rPr>
      </w:pPr>
      <w:r w:rsidRPr="00A57171">
        <w:rPr>
          <w:rFonts w:ascii="Times New Roman" w:hAnsi="Times New Roman"/>
          <w:sz w:val="28"/>
          <w:szCs w:val="28"/>
          <w:lang w:bidi="ru-RU"/>
        </w:rPr>
        <w:t>Массу баллонов, за исключением баллонов для ацетилена, указывают с учетом массы нанесенной краски, кольца для колпака и башмака, если таковые предусмотрены конструкцией, но без массы вентиля и колпака.</w:t>
      </w:r>
      <w:r w:rsidR="00A84749" w:rsidRPr="00A57171">
        <w:rPr>
          <w:rFonts w:ascii="Times New Roman" w:hAnsi="Times New Roman"/>
          <w:sz w:val="28"/>
          <w:szCs w:val="28"/>
        </w:rPr>
        <w:t>».</w:t>
      </w:r>
    </w:p>
    <w:p w14:paraId="1B9B910F" w14:textId="77777777" w:rsidR="00A737AC" w:rsidRPr="00A57171" w:rsidRDefault="00A737A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Пункт 485 </w:t>
      </w:r>
      <w:r w:rsidR="00FF1A96" w:rsidRPr="00A57171">
        <w:rPr>
          <w:rFonts w:ascii="Times New Roman" w:hAnsi="Times New Roman"/>
          <w:sz w:val="28"/>
          <w:szCs w:val="28"/>
        </w:rPr>
        <w:t>изложить в следующей редакции</w:t>
      </w:r>
      <w:r w:rsidRPr="00A57171">
        <w:rPr>
          <w:rFonts w:ascii="Times New Roman" w:hAnsi="Times New Roman"/>
          <w:sz w:val="28"/>
          <w:szCs w:val="28"/>
        </w:rPr>
        <w:t>:</w:t>
      </w:r>
    </w:p>
    <w:p w14:paraId="3A18AADD" w14:textId="77777777" w:rsidR="00FF1A96" w:rsidRPr="00A57171" w:rsidRDefault="00A737AC" w:rsidP="00FF1A96">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C24B2B" w:rsidRPr="00A57171">
        <w:rPr>
          <w:rFonts w:ascii="Times New Roman" w:hAnsi="Times New Roman"/>
          <w:sz w:val="28"/>
          <w:szCs w:val="28"/>
        </w:rPr>
        <w:t xml:space="preserve">485. </w:t>
      </w:r>
      <w:r w:rsidR="00B65C7A" w:rsidRPr="00A57171">
        <w:rPr>
          <w:rFonts w:ascii="Times New Roman" w:hAnsi="Times New Roman"/>
          <w:sz w:val="28"/>
          <w:szCs w:val="28"/>
        </w:rPr>
        <w:t>При отсутствии в технической документации сведений о сроке службы баллона, определенном при его проектировании, срок службы устанавливают 20 лет.</w:t>
      </w:r>
    </w:p>
    <w:p w14:paraId="5F5FC5E3" w14:textId="77777777" w:rsidR="00FF1A96" w:rsidRPr="00A57171" w:rsidRDefault="00FF1A96" w:rsidP="00FF1A96">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Возможность, условия и срок эксплуатации баллонов специального назначения, конструкция которых определена индивидуальным проектом и не отвечает типовым конструкциям </w:t>
      </w:r>
      <w:r w:rsidR="004128DB" w:rsidRPr="00A57171">
        <w:rPr>
          <w:rFonts w:ascii="Times New Roman" w:hAnsi="Times New Roman"/>
          <w:sz w:val="28"/>
          <w:szCs w:val="28"/>
        </w:rPr>
        <w:t>баллонов,</w:t>
      </w:r>
      <w:r w:rsidRPr="00A57171">
        <w:rPr>
          <w:rFonts w:ascii="Times New Roman" w:hAnsi="Times New Roman"/>
          <w:sz w:val="28"/>
          <w:szCs w:val="28"/>
        </w:rPr>
        <w:t xml:space="preserve"> по истечении </w:t>
      </w:r>
      <w:r w:rsidR="001F7155" w:rsidRPr="00A57171">
        <w:rPr>
          <w:rFonts w:ascii="Times New Roman" w:hAnsi="Times New Roman"/>
          <w:sz w:val="28"/>
          <w:szCs w:val="28"/>
        </w:rPr>
        <w:t>установленного</w:t>
      </w:r>
      <w:r w:rsidRPr="00A57171">
        <w:rPr>
          <w:rFonts w:ascii="Times New Roman" w:hAnsi="Times New Roman"/>
          <w:sz w:val="28"/>
          <w:szCs w:val="28"/>
        </w:rPr>
        <w:t xml:space="preserve">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w:t>
      </w:r>
      <w:r w:rsidR="001F7155" w:rsidRPr="00A57171">
        <w:rPr>
          <w:rFonts w:ascii="Times New Roman" w:hAnsi="Times New Roman"/>
          <w:sz w:val="28"/>
          <w:szCs w:val="28"/>
        </w:rPr>
        <w:t>,</w:t>
      </w:r>
      <w:r w:rsidRPr="00A57171">
        <w:rPr>
          <w:rFonts w:ascii="Times New Roman" w:hAnsi="Times New Roman"/>
          <w:sz w:val="28"/>
          <w:szCs w:val="28"/>
        </w:rPr>
        <w:t xml:space="preserve"> определяется по результатам экспертизы промышленной безопасности (технического диагностирования).</w:t>
      </w:r>
    </w:p>
    <w:p w14:paraId="78377AFD" w14:textId="77777777" w:rsidR="00FF1A96" w:rsidRPr="00A57171" w:rsidRDefault="00FF1A96" w:rsidP="00FF1A96">
      <w:pPr>
        <w:spacing w:line="360" w:lineRule="auto"/>
        <w:ind w:firstLine="709"/>
        <w:jc w:val="both"/>
        <w:rPr>
          <w:rFonts w:ascii="Times New Roman" w:hAnsi="Times New Roman"/>
          <w:sz w:val="28"/>
          <w:szCs w:val="28"/>
        </w:rPr>
      </w:pPr>
      <w:r w:rsidRPr="00A57171">
        <w:rPr>
          <w:rFonts w:ascii="Times New Roman" w:hAnsi="Times New Roman"/>
          <w:sz w:val="28"/>
          <w:szCs w:val="28"/>
        </w:rPr>
        <w:t>Экспертизу промышленной безопасности в целях продления срока службы транспортируемых баллонов массового применения</w:t>
      </w:r>
      <w:r w:rsidR="00392EDC">
        <w:rPr>
          <w:rFonts w:ascii="Times New Roman" w:hAnsi="Times New Roman"/>
          <w:sz w:val="28"/>
          <w:szCs w:val="28"/>
        </w:rPr>
        <w:t xml:space="preserve"> </w:t>
      </w:r>
      <w:r w:rsidRPr="00A57171">
        <w:rPr>
          <w:rFonts w:ascii="Times New Roman" w:hAnsi="Times New Roman"/>
          <w:sz w:val="28"/>
          <w:szCs w:val="28"/>
        </w:rPr>
        <w:t>вместимостью 100 литров и менее</w:t>
      </w:r>
      <w:r w:rsidR="00392EDC">
        <w:rPr>
          <w:rFonts w:ascii="Times New Roman" w:hAnsi="Times New Roman"/>
          <w:sz w:val="28"/>
          <w:szCs w:val="28"/>
        </w:rPr>
        <w:t xml:space="preserve"> </w:t>
      </w:r>
      <w:r w:rsidRPr="00A57171">
        <w:rPr>
          <w:rFonts w:ascii="Times New Roman" w:hAnsi="Times New Roman"/>
          <w:sz w:val="28"/>
          <w:szCs w:val="28"/>
        </w:rPr>
        <w:t>не производят,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не более</w:t>
      </w:r>
      <w:r w:rsidR="009C781B" w:rsidRPr="00A57171">
        <w:rPr>
          <w:rFonts w:ascii="Times New Roman" w:hAnsi="Times New Roman"/>
          <w:sz w:val="28"/>
          <w:szCs w:val="28"/>
        </w:rPr>
        <w:t xml:space="preserve"> чем до истечения</w:t>
      </w:r>
      <w:r w:rsidRPr="00A57171">
        <w:rPr>
          <w:rFonts w:ascii="Times New Roman" w:hAnsi="Times New Roman"/>
          <w:sz w:val="28"/>
          <w:szCs w:val="28"/>
        </w:rPr>
        <w:t xml:space="preserve"> предельно допустимого периода времени, установленного изготовителем или разработчиком проекта </w:t>
      </w:r>
      <w:r w:rsidR="006537C5" w:rsidRPr="00A57171">
        <w:rPr>
          <w:rFonts w:ascii="Times New Roman" w:hAnsi="Times New Roman"/>
          <w:sz w:val="28"/>
          <w:szCs w:val="28"/>
        </w:rPr>
        <w:t xml:space="preserve">конструкции конкретного типа </w:t>
      </w:r>
      <w:r w:rsidR="006537C5" w:rsidRPr="00A57171">
        <w:rPr>
          <w:rFonts w:ascii="Times New Roman" w:hAnsi="Times New Roman"/>
          <w:sz w:val="28"/>
          <w:szCs w:val="28"/>
        </w:rPr>
        <w:lastRenderedPageBreak/>
        <w:t xml:space="preserve">баллона </w:t>
      </w:r>
      <w:r w:rsidRPr="00A57171">
        <w:rPr>
          <w:rFonts w:ascii="Times New Roman" w:hAnsi="Times New Roman"/>
          <w:sz w:val="28"/>
          <w:szCs w:val="28"/>
        </w:rPr>
        <w:t>и указанного в руководстве по эксплуатации и (или) методике проведения технического освидетельствования (диагностирования).</w:t>
      </w:r>
    </w:p>
    <w:p w14:paraId="037640D6" w14:textId="77777777" w:rsidR="00D71014" w:rsidRPr="00A57171" w:rsidRDefault="00A737AC" w:rsidP="00FF1A96">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Продление срока эксплуатации баллонов, </w:t>
      </w:r>
      <w:r w:rsidR="001F7155" w:rsidRPr="00A57171">
        <w:rPr>
          <w:rFonts w:ascii="Times New Roman" w:hAnsi="Times New Roman"/>
          <w:sz w:val="28"/>
          <w:szCs w:val="28"/>
        </w:rPr>
        <w:t xml:space="preserve">фактический </w:t>
      </w:r>
      <w:r w:rsidRPr="00A57171">
        <w:rPr>
          <w:rFonts w:ascii="Times New Roman" w:hAnsi="Times New Roman"/>
          <w:sz w:val="28"/>
          <w:szCs w:val="28"/>
        </w:rPr>
        <w:t>срок службы которых превы</w:t>
      </w:r>
      <w:r w:rsidR="001F7155" w:rsidRPr="00A57171">
        <w:rPr>
          <w:rFonts w:ascii="Times New Roman" w:hAnsi="Times New Roman"/>
          <w:sz w:val="28"/>
          <w:szCs w:val="28"/>
        </w:rPr>
        <w:t>сил</w:t>
      </w:r>
      <w:r w:rsidRPr="00A57171">
        <w:rPr>
          <w:rFonts w:ascii="Times New Roman" w:hAnsi="Times New Roman"/>
          <w:sz w:val="28"/>
          <w:szCs w:val="28"/>
        </w:rPr>
        <w:t xml:space="preserve"> 20 лет, установленных в системах специальных объектов мобилизационного назначения и объектов их инфраструктуры, осуществляется по методике технического диагностирования баллонов, устанавливаемых в указанных системах, согласованной с Ростехнадзором.».</w:t>
      </w:r>
    </w:p>
    <w:p w14:paraId="6AA20E35" w14:textId="77777777" w:rsidR="00A828D2" w:rsidRPr="00A57171" w:rsidRDefault="00A828D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486:</w:t>
      </w:r>
    </w:p>
    <w:p w14:paraId="6607F77F" w14:textId="77777777" w:rsidR="00D71014" w:rsidRPr="00A57171" w:rsidRDefault="00E05BE3" w:rsidP="00A828D2">
      <w:pPr>
        <w:spacing w:line="360" w:lineRule="auto"/>
        <w:ind w:left="709"/>
        <w:jc w:val="both"/>
        <w:rPr>
          <w:rFonts w:ascii="Times New Roman" w:hAnsi="Times New Roman"/>
          <w:sz w:val="28"/>
          <w:szCs w:val="28"/>
        </w:rPr>
      </w:pPr>
      <w:r>
        <w:rPr>
          <w:rFonts w:ascii="Times New Roman" w:hAnsi="Times New Roman"/>
          <w:sz w:val="28"/>
          <w:szCs w:val="28"/>
        </w:rPr>
        <w:t>1) </w:t>
      </w:r>
      <w:r w:rsidR="00A828D2" w:rsidRPr="00A57171">
        <w:rPr>
          <w:rFonts w:ascii="Times New Roman" w:hAnsi="Times New Roman"/>
          <w:sz w:val="28"/>
          <w:szCs w:val="28"/>
        </w:rPr>
        <w:t>п</w:t>
      </w:r>
      <w:r w:rsidR="00E22D64" w:rsidRPr="00A57171">
        <w:rPr>
          <w:rFonts w:ascii="Times New Roman" w:hAnsi="Times New Roman"/>
          <w:sz w:val="28"/>
          <w:szCs w:val="28"/>
        </w:rPr>
        <w:t xml:space="preserve">одпункт «а» </w:t>
      </w:r>
      <w:r w:rsidR="00D71014" w:rsidRPr="00A57171">
        <w:rPr>
          <w:rFonts w:ascii="Times New Roman" w:hAnsi="Times New Roman"/>
          <w:sz w:val="28"/>
          <w:szCs w:val="28"/>
        </w:rPr>
        <w:t>изложить в следующей редакции:</w:t>
      </w:r>
    </w:p>
    <w:p w14:paraId="5AAEA0B9" w14:textId="77777777" w:rsidR="0037123C" w:rsidRPr="00A57171" w:rsidRDefault="00D71014">
      <w:pPr>
        <w:spacing w:line="360" w:lineRule="auto"/>
        <w:ind w:firstLine="710"/>
        <w:jc w:val="both"/>
        <w:rPr>
          <w:rFonts w:ascii="Times New Roman" w:hAnsi="Times New Roman"/>
          <w:sz w:val="28"/>
          <w:szCs w:val="28"/>
        </w:rPr>
      </w:pPr>
      <w:r w:rsidRPr="00A57171">
        <w:rPr>
          <w:rFonts w:ascii="Times New Roman" w:hAnsi="Times New Roman"/>
          <w:sz w:val="28"/>
          <w:szCs w:val="28"/>
        </w:rPr>
        <w:t>«а) производственных помещений,</w:t>
      </w:r>
      <w:r w:rsidR="00246157" w:rsidRPr="00A57171">
        <w:rPr>
          <w:rFonts w:ascii="Times New Roman" w:hAnsi="Times New Roman"/>
          <w:sz w:val="28"/>
          <w:szCs w:val="28"/>
        </w:rPr>
        <w:t xml:space="preserve"> </w:t>
      </w:r>
      <w:r w:rsidR="00A9655F" w:rsidRPr="00A57171">
        <w:rPr>
          <w:rFonts w:ascii="Times New Roman" w:hAnsi="Times New Roman"/>
          <w:sz w:val="28"/>
          <w:szCs w:val="28"/>
        </w:rPr>
        <w:t>в соответствии с проектом, разработанным специализированной организацией</w:t>
      </w:r>
      <w:r w:rsidR="00246157" w:rsidRPr="00A57171">
        <w:rPr>
          <w:rFonts w:ascii="Times New Roman" w:hAnsi="Times New Roman"/>
          <w:sz w:val="28"/>
          <w:szCs w:val="28"/>
        </w:rPr>
        <w:t>,</w:t>
      </w:r>
      <w:r w:rsidRPr="00A57171">
        <w:rPr>
          <w:rFonts w:ascii="Times New Roman" w:hAnsi="Times New Roman"/>
          <w:sz w:val="28"/>
          <w:szCs w:val="28"/>
        </w:rPr>
        <w:t xml:space="preserve"> </w:t>
      </w:r>
      <w:r w:rsidR="005040A7" w:rsidRPr="00A57171">
        <w:rPr>
          <w:rFonts w:ascii="Times New Roman" w:hAnsi="Times New Roman"/>
          <w:sz w:val="28"/>
          <w:szCs w:val="28"/>
        </w:rPr>
        <w:t xml:space="preserve">а </w:t>
      </w:r>
      <w:r w:rsidRPr="00A57171">
        <w:rPr>
          <w:rFonts w:ascii="Times New Roman" w:hAnsi="Times New Roman"/>
          <w:sz w:val="28"/>
          <w:szCs w:val="28"/>
        </w:rPr>
        <w:t xml:space="preserve">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w:t>
      </w:r>
      <w:r w:rsidR="000F0A56" w:rsidRPr="00A57171">
        <w:rPr>
          <w:rFonts w:ascii="Times New Roman" w:hAnsi="Times New Roman"/>
          <w:sz w:val="28"/>
          <w:szCs w:val="28"/>
        </w:rPr>
        <w:t xml:space="preserve">конструкции </w:t>
      </w:r>
      <w:r w:rsidRPr="00A57171">
        <w:rPr>
          <w:rFonts w:ascii="Times New Roman" w:hAnsi="Times New Roman"/>
          <w:sz w:val="28"/>
          <w:szCs w:val="28"/>
        </w:rPr>
        <w:t>и (или) изготовителя конкретного типа баллонов;»</w:t>
      </w:r>
      <w:r w:rsidR="00A828D2" w:rsidRPr="00A57171">
        <w:rPr>
          <w:rFonts w:ascii="Times New Roman" w:hAnsi="Times New Roman"/>
          <w:sz w:val="28"/>
          <w:szCs w:val="28"/>
        </w:rPr>
        <w:t>;</w:t>
      </w:r>
    </w:p>
    <w:p w14:paraId="7858AE06" w14:textId="77777777" w:rsidR="00201CAF" w:rsidRPr="00A57171" w:rsidRDefault="00E05BE3" w:rsidP="00A828D2">
      <w:pPr>
        <w:spacing w:line="360" w:lineRule="auto"/>
        <w:ind w:left="709"/>
        <w:jc w:val="both"/>
        <w:rPr>
          <w:rFonts w:ascii="Times New Roman" w:hAnsi="Times New Roman"/>
          <w:sz w:val="28"/>
          <w:szCs w:val="28"/>
        </w:rPr>
      </w:pPr>
      <w:r>
        <w:rPr>
          <w:rFonts w:ascii="Times New Roman" w:hAnsi="Times New Roman"/>
          <w:sz w:val="28"/>
          <w:szCs w:val="28"/>
        </w:rPr>
        <w:t>2) </w:t>
      </w:r>
      <w:r w:rsidR="00A828D2" w:rsidRPr="00A57171">
        <w:rPr>
          <w:rFonts w:ascii="Times New Roman" w:hAnsi="Times New Roman"/>
          <w:sz w:val="28"/>
          <w:szCs w:val="28"/>
        </w:rPr>
        <w:t>п</w:t>
      </w:r>
      <w:r w:rsidR="00E22D64" w:rsidRPr="00A57171">
        <w:rPr>
          <w:rFonts w:ascii="Times New Roman" w:hAnsi="Times New Roman"/>
          <w:sz w:val="28"/>
          <w:szCs w:val="28"/>
        </w:rPr>
        <w:t xml:space="preserve">одпункт «г» </w:t>
      </w:r>
      <w:r w:rsidR="00201CAF" w:rsidRPr="00A57171">
        <w:rPr>
          <w:rFonts w:ascii="Times New Roman" w:hAnsi="Times New Roman"/>
          <w:sz w:val="28"/>
          <w:szCs w:val="28"/>
        </w:rPr>
        <w:t>изложить в следующей редакции:</w:t>
      </w:r>
    </w:p>
    <w:p w14:paraId="7D190DB1" w14:textId="77777777" w:rsidR="00201CAF" w:rsidRPr="00A57171" w:rsidRDefault="00201CAF" w:rsidP="00201CAF">
      <w:pPr>
        <w:spacing w:line="360" w:lineRule="auto"/>
        <w:ind w:firstLine="710"/>
        <w:jc w:val="both"/>
        <w:rPr>
          <w:rFonts w:ascii="Times New Roman" w:hAnsi="Times New Roman"/>
          <w:sz w:val="28"/>
          <w:szCs w:val="28"/>
        </w:rPr>
      </w:pPr>
      <w:r w:rsidRPr="00A57171">
        <w:rPr>
          <w:rFonts w:ascii="Times New Roman" w:hAnsi="Times New Roman"/>
          <w:sz w:val="28"/>
          <w:szCs w:val="28"/>
        </w:rPr>
        <w:t>«г)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методик разработчика проекта конструкции баллона.»</w:t>
      </w:r>
      <w:r w:rsidR="00A828D2" w:rsidRPr="00A57171">
        <w:rPr>
          <w:rFonts w:ascii="Times New Roman" w:hAnsi="Times New Roman"/>
          <w:sz w:val="28"/>
          <w:szCs w:val="28"/>
        </w:rPr>
        <w:t>.</w:t>
      </w:r>
    </w:p>
    <w:p w14:paraId="452F46B2" w14:textId="77777777" w:rsidR="005040A7" w:rsidRPr="00A57171" w:rsidRDefault="005040A7"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487 изложить в следующей редакции:</w:t>
      </w:r>
    </w:p>
    <w:p w14:paraId="41B7FD32" w14:textId="77777777" w:rsidR="00F2587B" w:rsidRPr="00A57171" w:rsidRDefault="005040A7" w:rsidP="0075443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«487. Шифр клейма присваивает территориальный орган Ростехнадзора сроком на </w:t>
      </w:r>
      <w:r w:rsidR="00DF3592" w:rsidRPr="00A57171">
        <w:rPr>
          <w:rFonts w:ascii="Times New Roman" w:hAnsi="Times New Roman"/>
          <w:sz w:val="28"/>
          <w:szCs w:val="28"/>
        </w:rPr>
        <w:t>пять лет</w:t>
      </w:r>
      <w:r w:rsidRPr="00A57171">
        <w:rPr>
          <w:rFonts w:ascii="Times New Roman" w:hAnsi="Times New Roman"/>
          <w:sz w:val="28"/>
          <w:szCs w:val="28"/>
        </w:rPr>
        <w:t>, получение или продление срока действия ранее выданного клейма осуществляется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w:t>
      </w:r>
      <w:r w:rsidR="00D804E4" w:rsidRPr="00A57171">
        <w:rPr>
          <w:rFonts w:ascii="Times New Roman" w:hAnsi="Times New Roman"/>
          <w:sz w:val="28"/>
          <w:szCs w:val="28"/>
        </w:rPr>
        <w:t xml:space="preserve"> Организация, планирующая осуществлять деятельность по освидетельствованию баллонов, </w:t>
      </w:r>
      <w:r w:rsidRPr="00A57171">
        <w:rPr>
          <w:rFonts w:ascii="Times New Roman" w:hAnsi="Times New Roman"/>
          <w:sz w:val="28"/>
          <w:szCs w:val="28"/>
        </w:rPr>
        <w:t xml:space="preserve">представляет заявление о присвоении шифра клейма с указанием в нем сведений об организационно- технической готовности к данному виду деятельности в соответствии с требованиями настоящих ФНП, </w:t>
      </w:r>
      <w:r w:rsidR="00997826" w:rsidRPr="00A57171">
        <w:rPr>
          <w:rFonts w:ascii="Times New Roman" w:hAnsi="Times New Roman"/>
          <w:sz w:val="28"/>
          <w:szCs w:val="28"/>
        </w:rPr>
        <w:t>а также</w:t>
      </w:r>
      <w:r w:rsidRPr="00A57171">
        <w:rPr>
          <w:rFonts w:ascii="Times New Roman" w:hAnsi="Times New Roman"/>
          <w:sz w:val="28"/>
          <w:szCs w:val="28"/>
        </w:rPr>
        <w:t xml:space="preserve"> характеристик баллонов, </w:t>
      </w:r>
      <w:r w:rsidRPr="00A57171">
        <w:rPr>
          <w:rFonts w:ascii="Times New Roman" w:hAnsi="Times New Roman"/>
          <w:sz w:val="28"/>
          <w:szCs w:val="28"/>
        </w:rPr>
        <w:lastRenderedPageBreak/>
        <w:t>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14:paraId="4A793B88" w14:textId="77777777" w:rsidR="005040A7" w:rsidRPr="00A57171" w:rsidRDefault="00F2587B" w:rsidP="0075443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Организация, планирующая осуществлять деятельность по освидетельствованию баллонов, подведомственная иному федеральному органу исполнительной власти в области промышленной безопасности, направляет заявление о присвоении шифра клейма в данный </w:t>
      </w:r>
      <w:r w:rsidR="00DF3592" w:rsidRPr="00A57171">
        <w:rPr>
          <w:rFonts w:ascii="Times New Roman" w:hAnsi="Times New Roman"/>
          <w:sz w:val="28"/>
          <w:szCs w:val="28"/>
        </w:rPr>
        <w:t xml:space="preserve">федеральный </w:t>
      </w:r>
      <w:r w:rsidRPr="00A57171">
        <w:rPr>
          <w:rFonts w:ascii="Times New Roman" w:hAnsi="Times New Roman"/>
          <w:sz w:val="28"/>
          <w:szCs w:val="28"/>
        </w:rPr>
        <w:t>орган</w:t>
      </w:r>
      <w:r w:rsidR="00DF3592" w:rsidRPr="00A57171">
        <w:rPr>
          <w:rFonts w:ascii="Times New Roman" w:hAnsi="Times New Roman"/>
          <w:sz w:val="28"/>
          <w:szCs w:val="28"/>
        </w:rPr>
        <w:t xml:space="preserve"> исполнительной власти</w:t>
      </w:r>
      <w:r w:rsidRPr="00A57171">
        <w:rPr>
          <w:rFonts w:ascii="Times New Roman" w:hAnsi="Times New Roman"/>
          <w:sz w:val="28"/>
          <w:szCs w:val="28"/>
        </w:rPr>
        <w:t>, который, в свою очередь, после проверки им соответствия испытательного пункта требованиям настоящих ФНП обращается в Ростехнадзор</w:t>
      </w:r>
      <w:r w:rsidR="00125647" w:rsidRPr="00A57171">
        <w:rPr>
          <w:rFonts w:ascii="Times New Roman" w:hAnsi="Times New Roman"/>
          <w:sz w:val="28"/>
          <w:szCs w:val="28"/>
        </w:rPr>
        <w:t>,</w:t>
      </w:r>
      <w:r w:rsidR="0046193C" w:rsidRPr="00A57171">
        <w:rPr>
          <w:rFonts w:ascii="Times New Roman" w:hAnsi="Times New Roman"/>
          <w:sz w:val="28"/>
          <w:szCs w:val="28"/>
        </w:rPr>
        <w:t xml:space="preserve"> </w:t>
      </w:r>
      <w:r w:rsidR="006537C5" w:rsidRPr="00A57171">
        <w:rPr>
          <w:rFonts w:ascii="Times New Roman" w:hAnsi="Times New Roman"/>
          <w:sz w:val="28"/>
          <w:szCs w:val="28"/>
        </w:rPr>
        <w:t xml:space="preserve">для выделения шифра клейма, </w:t>
      </w:r>
      <w:r w:rsidR="00454874" w:rsidRPr="00A57171">
        <w:rPr>
          <w:rFonts w:ascii="Times New Roman" w:hAnsi="Times New Roman"/>
          <w:sz w:val="28"/>
          <w:szCs w:val="28"/>
        </w:rPr>
        <w:t>присв</w:t>
      </w:r>
      <w:r w:rsidR="006537C5" w:rsidRPr="00A57171">
        <w:rPr>
          <w:rFonts w:ascii="Times New Roman" w:hAnsi="Times New Roman"/>
          <w:sz w:val="28"/>
          <w:szCs w:val="28"/>
        </w:rPr>
        <w:t xml:space="preserve">аиваемого </w:t>
      </w:r>
      <w:r w:rsidR="00454874" w:rsidRPr="00A57171">
        <w:rPr>
          <w:rFonts w:ascii="Times New Roman" w:hAnsi="Times New Roman"/>
          <w:sz w:val="28"/>
          <w:szCs w:val="28"/>
        </w:rPr>
        <w:t>испытательному пункту.».</w:t>
      </w:r>
      <w:r w:rsidRPr="00A57171">
        <w:rPr>
          <w:rFonts w:ascii="Times New Roman" w:hAnsi="Times New Roman"/>
          <w:sz w:val="28"/>
          <w:szCs w:val="28"/>
        </w:rPr>
        <w:t xml:space="preserve"> </w:t>
      </w:r>
    </w:p>
    <w:p w14:paraId="27EDBE7A" w14:textId="77777777" w:rsidR="001E7BE4" w:rsidRPr="00A57171" w:rsidRDefault="00F4657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п</w:t>
      </w:r>
      <w:r w:rsidR="001E7BE4" w:rsidRPr="00A57171">
        <w:rPr>
          <w:rFonts w:ascii="Times New Roman" w:hAnsi="Times New Roman"/>
          <w:sz w:val="28"/>
          <w:szCs w:val="28"/>
        </w:rPr>
        <w:t>ункт</w:t>
      </w:r>
      <w:r w:rsidRPr="00A57171">
        <w:rPr>
          <w:rFonts w:ascii="Times New Roman" w:hAnsi="Times New Roman"/>
          <w:sz w:val="28"/>
          <w:szCs w:val="28"/>
        </w:rPr>
        <w:t>а</w:t>
      </w:r>
      <w:r w:rsidR="001E7BE4" w:rsidRPr="00A57171">
        <w:rPr>
          <w:rFonts w:ascii="Times New Roman" w:hAnsi="Times New Roman"/>
          <w:sz w:val="28"/>
          <w:szCs w:val="28"/>
        </w:rPr>
        <w:t xml:space="preserve"> 490 изложить в следующей редакции:</w:t>
      </w:r>
    </w:p>
    <w:p w14:paraId="66B121A3" w14:textId="77777777" w:rsidR="002E38F3" w:rsidRPr="00A57171" w:rsidRDefault="001E7BE4" w:rsidP="002E38F3">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«Шифры клейм состоят из цифровой части - арабских цифр в виде чисел от 01 до 98 и буквенной части </w:t>
      </w:r>
      <w:r w:rsidR="005401FD" w:rsidRPr="00A57171">
        <w:rPr>
          <w:rFonts w:ascii="Times New Roman" w:hAnsi="Times New Roman"/>
          <w:sz w:val="28"/>
          <w:szCs w:val="28"/>
        </w:rPr>
        <w:t xml:space="preserve">с применением </w:t>
      </w:r>
      <w:r w:rsidRPr="00A57171">
        <w:rPr>
          <w:rFonts w:ascii="Times New Roman" w:hAnsi="Times New Roman"/>
          <w:sz w:val="28"/>
          <w:szCs w:val="28"/>
        </w:rPr>
        <w:t xml:space="preserve">заглавных букв русского </w:t>
      </w:r>
      <w:r w:rsidR="005401FD" w:rsidRPr="00A57171">
        <w:rPr>
          <w:rFonts w:ascii="Times New Roman" w:hAnsi="Times New Roman"/>
          <w:sz w:val="28"/>
          <w:szCs w:val="28"/>
        </w:rPr>
        <w:t>алфавита</w:t>
      </w:r>
      <w:r w:rsidR="00125647" w:rsidRPr="00A57171">
        <w:rPr>
          <w:rFonts w:ascii="Times New Roman" w:hAnsi="Times New Roman"/>
          <w:sz w:val="28"/>
          <w:szCs w:val="28"/>
        </w:rPr>
        <w:t xml:space="preserve"> (</w:t>
      </w:r>
      <w:r w:rsidRPr="00A57171">
        <w:rPr>
          <w:rFonts w:ascii="Times New Roman" w:hAnsi="Times New Roman"/>
          <w:sz w:val="28"/>
          <w:szCs w:val="28"/>
        </w:rPr>
        <w:t>кроме букв "З", "О", "Ч", "Ё", "Й", "Х", "Ь", "Ъ", "Ы"</w:t>
      </w:r>
      <w:r w:rsidR="00125647" w:rsidRPr="00A57171">
        <w:rPr>
          <w:rFonts w:ascii="Times New Roman" w:hAnsi="Times New Roman"/>
          <w:sz w:val="28"/>
          <w:szCs w:val="28"/>
        </w:rPr>
        <w:t>)</w:t>
      </w:r>
      <w:r w:rsidRPr="00A57171">
        <w:rPr>
          <w:rFonts w:ascii="Times New Roman" w:hAnsi="Times New Roman"/>
          <w:sz w:val="28"/>
          <w:szCs w:val="28"/>
        </w:rPr>
        <w:t xml:space="preserve">, </w:t>
      </w:r>
      <w:r w:rsidR="005401FD" w:rsidRPr="00A57171">
        <w:rPr>
          <w:rFonts w:ascii="Times New Roman" w:hAnsi="Times New Roman"/>
          <w:sz w:val="28"/>
          <w:szCs w:val="28"/>
        </w:rPr>
        <w:t xml:space="preserve">а также </w:t>
      </w:r>
      <w:r w:rsidRPr="00A57171">
        <w:rPr>
          <w:rFonts w:ascii="Times New Roman" w:hAnsi="Times New Roman"/>
          <w:sz w:val="28"/>
          <w:szCs w:val="28"/>
        </w:rPr>
        <w:t>заглавных букв латинского алфавита "W", "U", "S", "F", "L", "Z", "V", "N"</w:t>
      </w:r>
      <w:r w:rsidR="002E38F3" w:rsidRPr="00A57171">
        <w:rPr>
          <w:rFonts w:ascii="Times New Roman" w:hAnsi="Times New Roman"/>
          <w:sz w:val="28"/>
          <w:szCs w:val="28"/>
        </w:rPr>
        <w:t>,</w:t>
      </w:r>
      <w:r w:rsidR="009E20A3" w:rsidRPr="00A57171">
        <w:rPr>
          <w:rFonts w:ascii="Times New Roman" w:hAnsi="Times New Roman"/>
          <w:sz w:val="28"/>
          <w:szCs w:val="28"/>
        </w:rPr>
        <w:t xml:space="preserve"> </w:t>
      </w:r>
      <w:r w:rsidR="006537C5" w:rsidRPr="00A57171">
        <w:rPr>
          <w:rFonts w:ascii="Times New Roman" w:hAnsi="Times New Roman"/>
          <w:sz w:val="28"/>
          <w:szCs w:val="28"/>
        </w:rPr>
        <w:t>"</w:t>
      </w:r>
      <w:r w:rsidR="009E20A3" w:rsidRPr="00A57171">
        <w:rPr>
          <w:rFonts w:ascii="Times New Roman" w:hAnsi="Times New Roman"/>
          <w:sz w:val="28"/>
          <w:szCs w:val="28"/>
          <w:lang w:val="en-US"/>
        </w:rPr>
        <w:t>R</w:t>
      </w:r>
      <w:r w:rsidR="006537C5" w:rsidRPr="00A57171">
        <w:rPr>
          <w:rFonts w:ascii="Times New Roman" w:hAnsi="Times New Roman"/>
          <w:sz w:val="28"/>
          <w:szCs w:val="28"/>
        </w:rPr>
        <w:t>".</w:t>
      </w:r>
      <w:r w:rsidR="002E38F3" w:rsidRPr="00A57171">
        <w:rPr>
          <w:rFonts w:ascii="Times New Roman" w:hAnsi="Times New Roman"/>
          <w:sz w:val="28"/>
          <w:szCs w:val="28"/>
        </w:rPr>
        <w:t xml:space="preserve">» </w:t>
      </w:r>
    </w:p>
    <w:p w14:paraId="346469D2" w14:textId="77777777" w:rsidR="0014124A" w:rsidRPr="00A57171" w:rsidRDefault="00125647" w:rsidP="002E38F3">
      <w:pPr>
        <w:spacing w:line="360" w:lineRule="auto"/>
        <w:ind w:firstLine="709"/>
        <w:jc w:val="both"/>
        <w:rPr>
          <w:rFonts w:ascii="Times New Roman" w:hAnsi="Times New Roman"/>
          <w:sz w:val="28"/>
          <w:szCs w:val="28"/>
        </w:rPr>
      </w:pPr>
      <w:r w:rsidRPr="00A57171">
        <w:rPr>
          <w:rFonts w:ascii="Times New Roman" w:hAnsi="Times New Roman"/>
          <w:sz w:val="28"/>
          <w:szCs w:val="28"/>
        </w:rPr>
        <w:t>Ш</w:t>
      </w:r>
      <w:r w:rsidR="0014124A" w:rsidRPr="00A57171">
        <w:rPr>
          <w:rFonts w:ascii="Times New Roman" w:hAnsi="Times New Roman"/>
          <w:sz w:val="28"/>
          <w:szCs w:val="28"/>
        </w:rPr>
        <w:t>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w:t>
      </w:r>
      <w:r w:rsidR="0046193C" w:rsidRPr="00A57171">
        <w:rPr>
          <w:rFonts w:ascii="Times New Roman" w:hAnsi="Times New Roman"/>
          <w:sz w:val="28"/>
          <w:szCs w:val="28"/>
        </w:rPr>
        <w:t>и</w:t>
      </w:r>
      <w:r w:rsidR="0014124A" w:rsidRPr="00A57171">
        <w:rPr>
          <w:rFonts w:ascii="Times New Roman" w:hAnsi="Times New Roman"/>
          <w:sz w:val="28"/>
          <w:szCs w:val="28"/>
        </w:rPr>
        <w:t xml:space="preserve"> включают буквенную часть из двух заглавных букв </w:t>
      </w:r>
      <w:r w:rsidR="009E20A3" w:rsidRPr="00A57171">
        <w:rPr>
          <w:rFonts w:ascii="Times New Roman" w:hAnsi="Times New Roman"/>
          <w:sz w:val="28"/>
          <w:szCs w:val="28"/>
        </w:rPr>
        <w:t xml:space="preserve">русского </w:t>
      </w:r>
      <w:r w:rsidR="009E20A3" w:rsidRPr="00A57171">
        <w:rPr>
          <w:rFonts w:ascii="Times New Roman" w:hAnsi="Times New Roman"/>
          <w:sz w:val="28"/>
          <w:szCs w:val="28"/>
        </w:rPr>
        <w:br/>
        <w:t xml:space="preserve">и  </w:t>
      </w:r>
      <w:r w:rsidR="0014124A" w:rsidRPr="00A57171">
        <w:rPr>
          <w:rFonts w:ascii="Times New Roman" w:hAnsi="Times New Roman"/>
          <w:sz w:val="28"/>
          <w:szCs w:val="28"/>
        </w:rPr>
        <w:t>латинского алфавита (например  – «МW») и цифровую часть из группы чисел от 1 до 9</w:t>
      </w:r>
      <w:r w:rsidR="00751F2D" w:rsidRPr="00A57171">
        <w:rPr>
          <w:rFonts w:ascii="Times New Roman" w:hAnsi="Times New Roman"/>
          <w:sz w:val="28"/>
          <w:szCs w:val="28"/>
        </w:rPr>
        <w:t xml:space="preserve"> (пример шифра: М</w:t>
      </w:r>
      <w:r w:rsidR="00751F2D" w:rsidRPr="00A57171">
        <w:rPr>
          <w:rFonts w:ascii="Times New Roman" w:hAnsi="Times New Roman"/>
          <w:sz w:val="28"/>
          <w:szCs w:val="28"/>
          <w:lang w:val="en-US"/>
        </w:rPr>
        <w:t>W</w:t>
      </w:r>
      <w:r w:rsidR="00751F2D" w:rsidRPr="00CC7D24">
        <w:rPr>
          <w:rFonts w:ascii="Times New Roman" w:hAnsi="Times New Roman"/>
          <w:sz w:val="28"/>
          <w:szCs w:val="28"/>
        </w:rPr>
        <w:t>1</w:t>
      </w:r>
      <w:r w:rsidR="00751F2D" w:rsidRPr="00A57171">
        <w:rPr>
          <w:rFonts w:ascii="Times New Roman" w:hAnsi="Times New Roman"/>
          <w:sz w:val="28"/>
          <w:szCs w:val="28"/>
        </w:rPr>
        <w:t xml:space="preserve">) , </w:t>
      </w:r>
      <w:r w:rsidR="0014124A" w:rsidRPr="00A57171">
        <w:rPr>
          <w:rFonts w:ascii="Times New Roman" w:hAnsi="Times New Roman"/>
          <w:sz w:val="28"/>
          <w:szCs w:val="28"/>
        </w:rPr>
        <w:t xml:space="preserve">выделяемые </w:t>
      </w:r>
      <w:r w:rsidR="009E20A3" w:rsidRPr="00A57171">
        <w:rPr>
          <w:rFonts w:ascii="Times New Roman" w:hAnsi="Times New Roman"/>
          <w:sz w:val="28"/>
          <w:szCs w:val="28"/>
        </w:rPr>
        <w:t xml:space="preserve">Ростехнадзором </w:t>
      </w:r>
      <w:r w:rsidR="0014124A" w:rsidRPr="00A57171">
        <w:rPr>
          <w:rFonts w:ascii="Times New Roman" w:hAnsi="Times New Roman"/>
          <w:sz w:val="28"/>
          <w:szCs w:val="28"/>
        </w:rPr>
        <w:t>индивидуально конкретному органу исполнительной власти в области промышленной безопасности.</w:t>
      </w:r>
    </w:p>
    <w:p w14:paraId="0B3C5D95" w14:textId="77777777" w:rsidR="0037123C" w:rsidRPr="00A57171" w:rsidRDefault="00C57B4E"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491 изложить в следующей редакции:</w:t>
      </w:r>
    </w:p>
    <w:p w14:paraId="25DECAC3" w14:textId="77777777" w:rsidR="0037123C" w:rsidRPr="00A57171" w:rsidRDefault="00C57B4E">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«491.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w:t>
      </w:r>
      <w:r w:rsidRPr="00A57171">
        <w:rPr>
          <w:rFonts w:ascii="Times New Roman" w:hAnsi="Times New Roman"/>
          <w:sz w:val="28"/>
          <w:szCs w:val="28"/>
        </w:rPr>
        <w:lastRenderedPageBreak/>
        <w:t>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14:paraId="6F156611" w14:textId="77777777" w:rsidR="00182421" w:rsidRPr="00A57171" w:rsidRDefault="0018242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493 дополнить абзацем следующего содержания:</w:t>
      </w:r>
    </w:p>
    <w:p w14:paraId="22F9821A" w14:textId="77777777" w:rsidR="00182421" w:rsidRPr="00A57171" w:rsidRDefault="00182421" w:rsidP="00182421">
      <w:pPr>
        <w:spacing w:line="360" w:lineRule="auto"/>
        <w:ind w:firstLine="709"/>
        <w:jc w:val="both"/>
        <w:rPr>
          <w:rFonts w:ascii="Times New Roman" w:hAnsi="Times New Roman"/>
          <w:sz w:val="28"/>
          <w:szCs w:val="28"/>
        </w:rPr>
      </w:pPr>
      <w:r w:rsidRPr="00A57171">
        <w:rPr>
          <w:rFonts w:ascii="Times New Roman" w:hAnsi="Times New Roman"/>
          <w:sz w:val="28"/>
          <w:szCs w:val="28"/>
        </w:rPr>
        <w:t>«Для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проводится внеочередное освидетельствование с заменой закончивших назначенный срок службы ЗПУ, предохранительного клапана, МПУ.».</w:t>
      </w:r>
    </w:p>
    <w:p w14:paraId="5900F6E3" w14:textId="77777777" w:rsidR="0037123C" w:rsidRPr="00A57171" w:rsidRDefault="00F86EC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495 изложить в следующей редакции:</w:t>
      </w:r>
    </w:p>
    <w:p w14:paraId="150C3B55" w14:textId="77777777" w:rsidR="00F86ECC" w:rsidRPr="00A57171" w:rsidRDefault="00F86ECC"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 xml:space="preserve">«495. Результаты освидетельствования баллонов, за исключением баллонов для ацетилена, записывает лицо, </w:t>
      </w:r>
      <w:r w:rsidR="00997826" w:rsidRPr="00A57171">
        <w:rPr>
          <w:rFonts w:ascii="Times New Roman" w:hAnsi="Times New Roman"/>
          <w:sz w:val="28"/>
          <w:szCs w:val="28"/>
        </w:rPr>
        <w:t>его проводившее</w:t>
      </w:r>
      <w:r w:rsidRPr="00A57171">
        <w:rPr>
          <w:rFonts w:ascii="Times New Roman" w:hAnsi="Times New Roman"/>
          <w:sz w:val="28"/>
          <w:szCs w:val="28"/>
        </w:rPr>
        <w:t>, в журнал испытаний, имеющий, в частности, следующие графы:</w:t>
      </w:r>
    </w:p>
    <w:p w14:paraId="114CEFB1" w14:textId="77777777" w:rsidR="00183604" w:rsidRPr="00A57171" w:rsidRDefault="00F86ECC"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а</w:t>
      </w:r>
      <w:r w:rsidR="00183604" w:rsidRPr="00A57171">
        <w:rPr>
          <w:rFonts w:ascii="Times New Roman" w:hAnsi="Times New Roman"/>
          <w:sz w:val="28"/>
          <w:szCs w:val="28"/>
        </w:rPr>
        <w:t>)</w:t>
      </w:r>
      <w:r w:rsidR="00183604" w:rsidRPr="00A57171">
        <w:tab/>
      </w:r>
      <w:r w:rsidR="00183604" w:rsidRPr="00A57171">
        <w:rPr>
          <w:rFonts w:ascii="Times New Roman" w:hAnsi="Times New Roman"/>
          <w:sz w:val="28"/>
          <w:szCs w:val="28"/>
        </w:rPr>
        <w:t>товарный знак или наименование изготовителя;</w:t>
      </w:r>
    </w:p>
    <w:p w14:paraId="4F941B89"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б)</w:t>
      </w:r>
      <w:r w:rsidR="00F86ECC" w:rsidRPr="00A57171">
        <w:rPr>
          <w:rFonts w:ascii="Times New Roman" w:hAnsi="Times New Roman"/>
          <w:sz w:val="28"/>
          <w:szCs w:val="28"/>
        </w:rPr>
        <w:tab/>
        <w:t>номер баллона;</w:t>
      </w:r>
    </w:p>
    <w:p w14:paraId="7FF1467C"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в)</w:t>
      </w:r>
      <w:r w:rsidR="00F86ECC" w:rsidRPr="00A57171">
        <w:rPr>
          <w:rFonts w:ascii="Times New Roman" w:hAnsi="Times New Roman"/>
          <w:sz w:val="28"/>
          <w:szCs w:val="28"/>
        </w:rPr>
        <w:tab/>
        <w:t>дата (месяц, год) изготовления баллона</w:t>
      </w:r>
      <w:r w:rsidR="00D71014" w:rsidRPr="00A57171">
        <w:rPr>
          <w:rFonts w:ascii="Times New Roman" w:hAnsi="Times New Roman"/>
          <w:sz w:val="28"/>
          <w:szCs w:val="28"/>
        </w:rPr>
        <w:t>;</w:t>
      </w:r>
    </w:p>
    <w:p w14:paraId="6629FC94"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г)</w:t>
      </w:r>
      <w:r w:rsidR="00F86ECC" w:rsidRPr="00A57171">
        <w:rPr>
          <w:rFonts w:ascii="Times New Roman" w:hAnsi="Times New Roman"/>
          <w:sz w:val="28"/>
          <w:szCs w:val="28"/>
        </w:rPr>
        <w:tab/>
        <w:t>дата произведенного и следующего освидетельствования;</w:t>
      </w:r>
    </w:p>
    <w:p w14:paraId="73CBAB94"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д)</w:t>
      </w:r>
      <w:r w:rsidR="00F86ECC" w:rsidRPr="00A57171">
        <w:rPr>
          <w:rFonts w:ascii="Times New Roman" w:hAnsi="Times New Roman"/>
          <w:sz w:val="28"/>
          <w:szCs w:val="28"/>
        </w:rPr>
        <w:tab/>
        <w:t>масса, выбитая на баллоне, кг</w:t>
      </w:r>
      <w:r w:rsidR="00D71014" w:rsidRPr="00A57171">
        <w:rPr>
          <w:rFonts w:ascii="Times New Roman" w:hAnsi="Times New Roman"/>
          <w:sz w:val="28"/>
          <w:szCs w:val="28"/>
        </w:rPr>
        <w:t>;</w:t>
      </w:r>
    </w:p>
    <w:p w14:paraId="67824998"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е)</w:t>
      </w:r>
      <w:r w:rsidR="00F86ECC" w:rsidRPr="00A57171">
        <w:rPr>
          <w:rFonts w:ascii="Times New Roman" w:hAnsi="Times New Roman"/>
          <w:sz w:val="28"/>
          <w:szCs w:val="28"/>
        </w:rPr>
        <w:tab/>
        <w:t>масса баллона, установленная при освидетельствовании, кг</w:t>
      </w:r>
      <w:r w:rsidR="00D71014" w:rsidRPr="00A57171">
        <w:rPr>
          <w:rFonts w:ascii="Times New Roman" w:hAnsi="Times New Roman"/>
          <w:sz w:val="28"/>
          <w:szCs w:val="28"/>
        </w:rPr>
        <w:t>;</w:t>
      </w:r>
    </w:p>
    <w:p w14:paraId="0C4E3DBD"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ж)</w:t>
      </w:r>
      <w:r w:rsidR="00F86ECC" w:rsidRPr="00A57171">
        <w:rPr>
          <w:rFonts w:ascii="Times New Roman" w:hAnsi="Times New Roman"/>
          <w:sz w:val="28"/>
          <w:szCs w:val="28"/>
        </w:rPr>
        <w:tab/>
        <w:t>вместимость баллона, выбитая на баллоне, литры</w:t>
      </w:r>
      <w:r w:rsidR="00D71014" w:rsidRPr="00A57171">
        <w:rPr>
          <w:rFonts w:ascii="Times New Roman" w:hAnsi="Times New Roman"/>
          <w:sz w:val="28"/>
          <w:szCs w:val="28"/>
        </w:rPr>
        <w:t>;</w:t>
      </w:r>
    </w:p>
    <w:p w14:paraId="30A33641"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з)</w:t>
      </w:r>
      <w:r w:rsidR="00F86ECC" w:rsidRPr="00A57171">
        <w:rPr>
          <w:rFonts w:ascii="Times New Roman" w:hAnsi="Times New Roman"/>
          <w:sz w:val="28"/>
          <w:szCs w:val="28"/>
        </w:rPr>
        <w:tab/>
        <w:t>вместимость баллона, определенная при освидетельствовании, литры;</w:t>
      </w:r>
    </w:p>
    <w:p w14:paraId="0065371B"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и)</w:t>
      </w:r>
      <w:r w:rsidR="00F86ECC" w:rsidRPr="00A57171">
        <w:rPr>
          <w:rFonts w:ascii="Times New Roman" w:hAnsi="Times New Roman"/>
          <w:sz w:val="28"/>
          <w:szCs w:val="28"/>
        </w:rPr>
        <w:tab/>
        <w:t>рабочее давление, МПа;</w:t>
      </w:r>
    </w:p>
    <w:p w14:paraId="45FFB1F8"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к)</w:t>
      </w:r>
      <w:r w:rsidR="00F86ECC" w:rsidRPr="00A57171">
        <w:rPr>
          <w:rFonts w:ascii="Times New Roman" w:hAnsi="Times New Roman"/>
          <w:sz w:val="28"/>
          <w:szCs w:val="28"/>
        </w:rPr>
        <w:tab/>
        <w:t>отметка о пригодности баллона</w:t>
      </w:r>
      <w:r w:rsidR="00D71014" w:rsidRPr="00A57171">
        <w:rPr>
          <w:rFonts w:ascii="Times New Roman" w:hAnsi="Times New Roman"/>
          <w:sz w:val="28"/>
          <w:szCs w:val="28"/>
        </w:rPr>
        <w:t>;</w:t>
      </w:r>
    </w:p>
    <w:p w14:paraId="7D5B428B" w14:textId="77777777" w:rsidR="00F86ECC" w:rsidRPr="00A57171" w:rsidRDefault="00183604" w:rsidP="00F86ECC">
      <w:pPr>
        <w:spacing w:line="360" w:lineRule="auto"/>
        <w:ind w:firstLine="851"/>
        <w:jc w:val="both"/>
        <w:rPr>
          <w:rFonts w:ascii="Times New Roman" w:hAnsi="Times New Roman"/>
          <w:sz w:val="28"/>
          <w:szCs w:val="28"/>
        </w:rPr>
      </w:pPr>
      <w:r w:rsidRPr="00A57171">
        <w:rPr>
          <w:rFonts w:ascii="Times New Roman" w:hAnsi="Times New Roman"/>
          <w:sz w:val="28"/>
          <w:szCs w:val="28"/>
        </w:rPr>
        <w:t>л)</w:t>
      </w:r>
      <w:r w:rsidR="00F86ECC" w:rsidRPr="00A57171">
        <w:rPr>
          <w:rFonts w:ascii="Times New Roman" w:hAnsi="Times New Roman"/>
          <w:sz w:val="28"/>
          <w:szCs w:val="28"/>
        </w:rPr>
        <w:tab/>
        <w:t>фамилия, инициалы и подпись представителя организации</w:t>
      </w:r>
      <w:r w:rsidR="00474A21" w:rsidRPr="00A57171">
        <w:rPr>
          <w:rFonts w:ascii="Times New Roman" w:hAnsi="Times New Roman"/>
          <w:sz w:val="28"/>
          <w:szCs w:val="28"/>
        </w:rPr>
        <w:t xml:space="preserve"> </w:t>
      </w:r>
      <w:r w:rsidR="00F86ECC" w:rsidRPr="00A57171">
        <w:rPr>
          <w:rFonts w:ascii="Times New Roman" w:hAnsi="Times New Roman"/>
          <w:sz w:val="28"/>
          <w:szCs w:val="28"/>
        </w:rPr>
        <w:t>(индивидуального предпринимателя), проводившей освидетельствование</w:t>
      </w:r>
      <w:r w:rsidR="00D71014" w:rsidRPr="00A57171">
        <w:rPr>
          <w:rFonts w:ascii="Times New Roman" w:hAnsi="Times New Roman"/>
          <w:sz w:val="28"/>
          <w:szCs w:val="28"/>
        </w:rPr>
        <w:t>;</w:t>
      </w:r>
    </w:p>
    <w:p w14:paraId="3114D9B7" w14:textId="77777777" w:rsidR="0037123C" w:rsidRPr="00A57171" w:rsidRDefault="00183604">
      <w:pPr>
        <w:spacing w:line="360" w:lineRule="auto"/>
        <w:ind w:left="851"/>
        <w:jc w:val="both"/>
        <w:rPr>
          <w:rFonts w:ascii="Times New Roman" w:hAnsi="Times New Roman"/>
          <w:sz w:val="28"/>
          <w:szCs w:val="28"/>
        </w:rPr>
      </w:pPr>
      <w:r w:rsidRPr="00A57171">
        <w:rPr>
          <w:rFonts w:ascii="Times New Roman" w:hAnsi="Times New Roman"/>
          <w:sz w:val="28"/>
          <w:szCs w:val="28"/>
        </w:rPr>
        <w:t>м)</w:t>
      </w:r>
      <w:r w:rsidR="00F86ECC" w:rsidRPr="00A57171">
        <w:rPr>
          <w:rFonts w:ascii="Times New Roman" w:hAnsi="Times New Roman"/>
          <w:sz w:val="28"/>
          <w:szCs w:val="28"/>
        </w:rPr>
        <w:tab/>
        <w:t>информация о собственнике баллона.».</w:t>
      </w:r>
    </w:p>
    <w:p w14:paraId="07F107D8" w14:textId="77777777" w:rsidR="0037123C" w:rsidRPr="00A57171" w:rsidRDefault="00F86EC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500 изложить в следующей редакции:</w:t>
      </w:r>
    </w:p>
    <w:p w14:paraId="44C68C16" w14:textId="77777777" w:rsidR="00671E1C" w:rsidRPr="00A57171" w:rsidRDefault="00671E1C" w:rsidP="00671E1C">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w:t>
      </w:r>
      <w:r w:rsidR="00C24B2B" w:rsidRPr="00A57171">
        <w:rPr>
          <w:rFonts w:ascii="Times New Roman" w:hAnsi="Times New Roman"/>
          <w:sz w:val="28"/>
          <w:szCs w:val="28"/>
        </w:rPr>
        <w:t xml:space="preserve">500. </w:t>
      </w:r>
      <w:r w:rsidRPr="00A57171">
        <w:rPr>
          <w:rFonts w:ascii="Times New Roman" w:hAnsi="Times New Roman"/>
          <w:sz w:val="28"/>
          <w:szCs w:val="28"/>
        </w:rPr>
        <w:t>Визуальный осмотр баллонов производят в целях выявления на их стенках следов коррозии, трещин, вмятин и других повреждений</w:t>
      </w:r>
      <w:r w:rsidR="00997826" w:rsidRPr="00A57171">
        <w:rPr>
          <w:rFonts w:ascii="Times New Roman" w:hAnsi="Times New Roman"/>
          <w:sz w:val="28"/>
          <w:szCs w:val="28"/>
        </w:rPr>
        <w:t>,</w:t>
      </w:r>
      <w:r w:rsidRPr="00A57171">
        <w:rPr>
          <w:rFonts w:ascii="Times New Roman" w:hAnsi="Times New Roman"/>
          <w:sz w:val="28"/>
          <w:szCs w:val="28"/>
        </w:rPr>
        <w:t xml:space="preserve"> способных оказать влияние на безопасность при дальнейшей эксплуатации баллонов (для установления пригодности баллонов к дальнейшей эксплуатации </w:t>
      </w:r>
      <w:r w:rsidR="00A9655F" w:rsidRPr="00A57171">
        <w:rPr>
          <w:rFonts w:ascii="Times New Roman" w:hAnsi="Times New Roman"/>
          <w:sz w:val="28"/>
          <w:szCs w:val="28"/>
        </w:rPr>
        <w:t>до даты проведения следующего технического освидетельствования</w:t>
      </w:r>
      <w:r w:rsidRPr="00A57171">
        <w:rPr>
          <w:rFonts w:ascii="Times New Roman" w:hAnsi="Times New Roman"/>
          <w:sz w:val="28"/>
          <w:szCs w:val="28"/>
        </w:rPr>
        <w:t>).</w:t>
      </w:r>
      <w:r w:rsidR="00816A3E" w:rsidRPr="00A57171">
        <w:rPr>
          <w:rFonts w:ascii="Times New Roman" w:hAnsi="Times New Roman"/>
          <w:sz w:val="28"/>
          <w:szCs w:val="28"/>
        </w:rPr>
        <w:t xml:space="preserve"> Композитные и металлокомпозитные баллоны </w:t>
      </w:r>
      <w:r w:rsidR="007E18AD" w:rsidRPr="00A57171">
        <w:rPr>
          <w:rFonts w:ascii="Times New Roman" w:hAnsi="Times New Roman"/>
          <w:sz w:val="28"/>
          <w:szCs w:val="28"/>
        </w:rPr>
        <w:t>осматривают</w:t>
      </w:r>
      <w:r w:rsidR="00816A3E" w:rsidRPr="00A57171">
        <w:rPr>
          <w:rFonts w:ascii="Times New Roman" w:hAnsi="Times New Roman"/>
          <w:sz w:val="28"/>
          <w:szCs w:val="28"/>
        </w:rPr>
        <w:t xml:space="preserve"> на предмет повреждения и отслоения композитной намотки.</w:t>
      </w:r>
    </w:p>
    <w:p w14:paraId="0FF8FEB0" w14:textId="77777777" w:rsidR="00671E1C" w:rsidRPr="00A57171" w:rsidRDefault="00671E1C" w:rsidP="00671E1C">
      <w:pPr>
        <w:spacing w:line="360" w:lineRule="auto"/>
        <w:ind w:firstLine="709"/>
        <w:jc w:val="both"/>
        <w:rPr>
          <w:rFonts w:ascii="Times New Roman" w:hAnsi="Times New Roman"/>
          <w:sz w:val="28"/>
          <w:szCs w:val="28"/>
        </w:rPr>
      </w:pPr>
      <w:r w:rsidRPr="00A57171">
        <w:rPr>
          <w:rFonts w:ascii="Times New Roman" w:hAnsi="Times New Roman"/>
          <w:sz w:val="28"/>
          <w:szCs w:val="28"/>
        </w:rPr>
        <w:t>Перед осмотром баллоны должны быть тщательно очищены и промыты водой, а баллон</w:t>
      </w:r>
      <w:r w:rsidR="00934D63" w:rsidRPr="00A57171">
        <w:rPr>
          <w:rFonts w:ascii="Times New Roman" w:hAnsi="Times New Roman"/>
          <w:sz w:val="28"/>
          <w:szCs w:val="28"/>
        </w:rPr>
        <w:t>ы</w:t>
      </w:r>
      <w:r w:rsidRPr="00A57171">
        <w:rPr>
          <w:rFonts w:ascii="Times New Roman" w:hAnsi="Times New Roman"/>
          <w:sz w:val="28"/>
          <w:szCs w:val="28"/>
        </w:rPr>
        <w:t xml:space="preserve">, </w:t>
      </w:r>
      <w:r w:rsidR="00934D63" w:rsidRPr="00A57171">
        <w:rPr>
          <w:rFonts w:ascii="Times New Roman" w:hAnsi="Times New Roman"/>
          <w:sz w:val="28"/>
          <w:szCs w:val="28"/>
        </w:rPr>
        <w:t xml:space="preserve">предназначенные </w:t>
      </w:r>
      <w:r w:rsidRPr="00A57171">
        <w:rPr>
          <w:rFonts w:ascii="Times New Roman" w:hAnsi="Times New Roman"/>
          <w:sz w:val="28"/>
          <w:szCs w:val="28"/>
        </w:rPr>
        <w:t>для сред, отнесенных к группе 1 в соответствии с ТР ТС 032/2013, промыты соответствующим растворителем или дегазированы (дезактивированы).».</w:t>
      </w:r>
    </w:p>
    <w:p w14:paraId="5E4F5F7B" w14:textId="77777777" w:rsidR="0037123C"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второй п</w:t>
      </w:r>
      <w:r w:rsidR="00376727" w:rsidRPr="00A57171">
        <w:rPr>
          <w:rFonts w:ascii="Times New Roman" w:hAnsi="Times New Roman"/>
          <w:sz w:val="28"/>
          <w:szCs w:val="28"/>
        </w:rPr>
        <w:t>ункта</w:t>
      </w:r>
      <w:r w:rsidR="009A304B" w:rsidRPr="00A57171">
        <w:rPr>
          <w:rFonts w:ascii="Times New Roman" w:hAnsi="Times New Roman"/>
          <w:sz w:val="28"/>
          <w:szCs w:val="28"/>
        </w:rPr>
        <w:t xml:space="preserve"> 502 изложить в следующей редакции:</w:t>
      </w:r>
    </w:p>
    <w:p w14:paraId="260EDEB5" w14:textId="77777777" w:rsidR="009A304B" w:rsidRPr="00A57171" w:rsidRDefault="009A2302" w:rsidP="0075443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«Запрещается эксплуатация баллонов, на которых перебиты </w:t>
      </w:r>
      <w:r w:rsidR="00586312" w:rsidRPr="00A57171">
        <w:rPr>
          <w:rFonts w:ascii="Times New Roman" w:hAnsi="Times New Roman"/>
          <w:sz w:val="28"/>
          <w:szCs w:val="28"/>
        </w:rPr>
        <w:t xml:space="preserve">данные </w:t>
      </w:r>
      <w:r w:rsidRPr="00A57171">
        <w:rPr>
          <w:rFonts w:ascii="Times New Roman" w:hAnsi="Times New Roman"/>
          <w:sz w:val="28"/>
          <w:szCs w:val="28"/>
        </w:rPr>
        <w:t>или выбиты</w:t>
      </w:r>
      <w:r w:rsidR="00586312" w:rsidRPr="00A57171">
        <w:rPr>
          <w:rFonts w:ascii="Times New Roman" w:hAnsi="Times New Roman"/>
          <w:sz w:val="28"/>
          <w:szCs w:val="28"/>
        </w:rPr>
        <w:t xml:space="preserve"> (нанесены)</w:t>
      </w:r>
      <w:r w:rsidRPr="00A57171">
        <w:rPr>
          <w:rFonts w:ascii="Times New Roman" w:hAnsi="Times New Roman"/>
          <w:sz w:val="28"/>
          <w:szCs w:val="28"/>
        </w:rPr>
        <w:t xml:space="preserve"> не все данные, предусмотренные пунктом 481 настоящих ФНП</w:t>
      </w:r>
      <w:r w:rsidR="00C24B2B" w:rsidRPr="00A57171">
        <w:rPr>
          <w:rFonts w:ascii="Times New Roman" w:hAnsi="Times New Roman"/>
          <w:sz w:val="28"/>
          <w:szCs w:val="28"/>
        </w:rPr>
        <w:t>.</w:t>
      </w:r>
      <w:r w:rsidRPr="00A57171">
        <w:rPr>
          <w:rFonts w:ascii="Times New Roman" w:hAnsi="Times New Roman"/>
          <w:sz w:val="28"/>
          <w:szCs w:val="28"/>
        </w:rPr>
        <w:t>».</w:t>
      </w:r>
    </w:p>
    <w:p w14:paraId="2382843F" w14:textId="77777777" w:rsidR="00F6340A" w:rsidRPr="00A57171" w:rsidRDefault="00F6340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504 изложить в следующей редакции:</w:t>
      </w:r>
    </w:p>
    <w:p w14:paraId="61182B18" w14:textId="77777777" w:rsidR="0037123C" w:rsidRPr="00A57171" w:rsidRDefault="00C43875">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«504. Гидравлические испытания баллонов должны </w:t>
      </w:r>
      <w:r w:rsidR="00934D63" w:rsidRPr="00A57171">
        <w:rPr>
          <w:rFonts w:ascii="Times New Roman" w:hAnsi="Times New Roman"/>
          <w:sz w:val="28"/>
          <w:szCs w:val="28"/>
        </w:rPr>
        <w:t>проводиться на</w:t>
      </w:r>
      <w:r w:rsidRPr="00A57171">
        <w:rPr>
          <w:rFonts w:ascii="Times New Roman" w:hAnsi="Times New Roman"/>
          <w:sz w:val="28"/>
          <w:szCs w:val="28"/>
        </w:rPr>
        <w:t xml:space="preserve"> специально оборудованных стендах, обеспечивающих безопасность </w:t>
      </w:r>
      <w:r w:rsidR="00934D63" w:rsidRPr="00A57171">
        <w:rPr>
          <w:rFonts w:ascii="Times New Roman" w:hAnsi="Times New Roman"/>
          <w:sz w:val="28"/>
          <w:szCs w:val="28"/>
        </w:rPr>
        <w:t>при испытаниях</w:t>
      </w:r>
      <w:r w:rsidRPr="00A57171">
        <w:rPr>
          <w:rFonts w:ascii="Times New Roman" w:hAnsi="Times New Roman"/>
          <w:sz w:val="28"/>
          <w:szCs w:val="28"/>
        </w:rPr>
        <w:t xml:space="preserve">. Величину пробного давления и время выдержки баллонов под пробным давлением </w:t>
      </w:r>
      <w:r w:rsidR="007A21BB" w:rsidRPr="00A57171">
        <w:rPr>
          <w:rFonts w:ascii="Times New Roman" w:hAnsi="Times New Roman"/>
          <w:sz w:val="28"/>
          <w:szCs w:val="28"/>
        </w:rPr>
        <w:t>указывается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w:t>
      </w:r>
      <w:r w:rsidR="00934D63" w:rsidRPr="00A57171">
        <w:rPr>
          <w:rFonts w:ascii="Times New Roman" w:hAnsi="Times New Roman"/>
          <w:sz w:val="28"/>
          <w:szCs w:val="28"/>
        </w:rPr>
        <w:t>)</w:t>
      </w:r>
      <w:r w:rsidRPr="00A57171">
        <w:rPr>
          <w:rFonts w:ascii="Times New Roman" w:hAnsi="Times New Roman"/>
          <w:sz w:val="28"/>
          <w:szCs w:val="28"/>
        </w:rPr>
        <w:t>, при этом пробное давление должно быть не менее</w:t>
      </w:r>
      <w:r w:rsidR="00934D63" w:rsidRPr="00A57171">
        <w:rPr>
          <w:rFonts w:ascii="Times New Roman" w:hAnsi="Times New Roman"/>
          <w:sz w:val="28"/>
          <w:szCs w:val="28"/>
        </w:rPr>
        <w:t>,</w:t>
      </w:r>
      <w:r w:rsidRPr="00A57171">
        <w:rPr>
          <w:rFonts w:ascii="Times New Roman" w:hAnsi="Times New Roman"/>
          <w:sz w:val="28"/>
          <w:szCs w:val="28"/>
        </w:rPr>
        <w:t xml:space="preserve">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r w:rsidRPr="00A57171" w:rsidDel="00C43875">
        <w:rPr>
          <w:rFonts w:ascii="Times New Roman" w:hAnsi="Times New Roman"/>
          <w:sz w:val="28"/>
          <w:szCs w:val="28"/>
        </w:rPr>
        <w:t xml:space="preserve"> </w:t>
      </w:r>
    </w:p>
    <w:p w14:paraId="773A191F" w14:textId="77777777" w:rsidR="00D255B0" w:rsidRPr="00A57171" w:rsidRDefault="00BB5DA2"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Пункт 506 </w:t>
      </w:r>
      <w:r w:rsidR="00D255B0" w:rsidRPr="00A57171">
        <w:rPr>
          <w:rFonts w:ascii="Times New Roman" w:hAnsi="Times New Roman"/>
          <w:sz w:val="28"/>
          <w:szCs w:val="28"/>
        </w:rPr>
        <w:t>в следующей редакции:</w:t>
      </w:r>
    </w:p>
    <w:p w14:paraId="0AE2BF90" w14:textId="77777777" w:rsidR="00D255B0" w:rsidRDefault="00D255B0"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«506. Уполномоченные в установленном порядке специализированные организации по проверке (испытанию</w:t>
      </w:r>
      <w:r w:rsidR="0046297F" w:rsidRPr="00A57171">
        <w:rPr>
          <w:rFonts w:ascii="Times New Roman" w:hAnsi="Times New Roman"/>
          <w:sz w:val="28"/>
          <w:szCs w:val="28"/>
        </w:rPr>
        <w:t>)</w:t>
      </w:r>
      <w:r w:rsidRPr="00A57171">
        <w:rPr>
          <w:rFonts w:ascii="Times New Roman" w:hAnsi="Times New Roman"/>
          <w:sz w:val="28"/>
          <w:szCs w:val="28"/>
        </w:rPr>
        <w:t xml:space="preserve"> баллонов обязаны привести</w:t>
      </w:r>
      <w:r w:rsidR="003D19FC" w:rsidRPr="00A57171">
        <w:rPr>
          <w:rFonts w:ascii="Times New Roman" w:hAnsi="Times New Roman"/>
          <w:sz w:val="28"/>
          <w:szCs w:val="28"/>
        </w:rPr>
        <w:t xml:space="preserve"> забракованны</w:t>
      </w:r>
      <w:r w:rsidR="00806886" w:rsidRPr="00A57171">
        <w:rPr>
          <w:rFonts w:ascii="Times New Roman" w:hAnsi="Times New Roman"/>
          <w:sz w:val="28"/>
          <w:szCs w:val="28"/>
        </w:rPr>
        <w:t>е</w:t>
      </w:r>
      <w:r w:rsidR="003D19FC" w:rsidRPr="00A57171">
        <w:rPr>
          <w:rFonts w:ascii="Times New Roman" w:hAnsi="Times New Roman"/>
          <w:sz w:val="28"/>
          <w:szCs w:val="28"/>
        </w:rPr>
        <w:t xml:space="preserve"> баллон</w:t>
      </w:r>
      <w:r w:rsidR="00806886" w:rsidRPr="00A57171">
        <w:rPr>
          <w:rFonts w:ascii="Times New Roman" w:hAnsi="Times New Roman"/>
          <w:sz w:val="28"/>
          <w:szCs w:val="28"/>
        </w:rPr>
        <w:t>ы</w:t>
      </w:r>
      <w:r w:rsidRPr="00A57171">
        <w:rPr>
          <w:rFonts w:ascii="Times New Roman" w:hAnsi="Times New Roman"/>
          <w:sz w:val="28"/>
          <w:szCs w:val="28"/>
        </w:rPr>
        <w:t xml:space="preserve"> в негодность, независимо от их назначения (путем </w:t>
      </w:r>
      <w:r w:rsidRPr="00A57171">
        <w:rPr>
          <w:rFonts w:ascii="Times New Roman" w:hAnsi="Times New Roman"/>
          <w:sz w:val="28"/>
          <w:szCs w:val="28"/>
        </w:rPr>
        <w:lastRenderedPageBreak/>
        <w:t xml:space="preserve">нанесения насечек на резьбе горловины </w:t>
      </w:r>
      <w:r w:rsidR="007A21BB" w:rsidRPr="00A57171">
        <w:rPr>
          <w:rFonts w:ascii="Times New Roman" w:hAnsi="Times New Roman"/>
          <w:sz w:val="28"/>
          <w:szCs w:val="28"/>
        </w:rPr>
        <w:t xml:space="preserve">или </w:t>
      </w:r>
      <w:r w:rsidRPr="00A57171">
        <w:rPr>
          <w:rFonts w:ascii="Times New Roman" w:hAnsi="Times New Roman"/>
          <w:sz w:val="28"/>
          <w:szCs w:val="28"/>
        </w:rPr>
        <w:t>просверливания отверстий на корпусе или любым другим способом), исключающим возможность их дальнейшего использования</w:t>
      </w:r>
      <w:r w:rsidR="00D800F9" w:rsidRPr="00A57171">
        <w:rPr>
          <w:rFonts w:ascii="Times New Roman" w:hAnsi="Times New Roman"/>
          <w:sz w:val="28"/>
          <w:szCs w:val="28"/>
        </w:rPr>
        <w:t xml:space="preserve">. Забракованные баллоны </w:t>
      </w:r>
      <w:r w:rsidRPr="00A57171">
        <w:rPr>
          <w:rFonts w:ascii="Times New Roman" w:hAnsi="Times New Roman"/>
          <w:sz w:val="28"/>
          <w:szCs w:val="28"/>
        </w:rPr>
        <w:t>утилизир</w:t>
      </w:r>
      <w:r w:rsidR="00642BF1" w:rsidRPr="00A57171">
        <w:rPr>
          <w:rFonts w:ascii="Times New Roman" w:hAnsi="Times New Roman"/>
          <w:sz w:val="28"/>
          <w:szCs w:val="28"/>
        </w:rPr>
        <w:t xml:space="preserve">уются </w:t>
      </w:r>
      <w:r w:rsidRPr="00A57171">
        <w:rPr>
          <w:rFonts w:ascii="Times New Roman" w:hAnsi="Times New Roman"/>
          <w:sz w:val="28"/>
          <w:szCs w:val="28"/>
        </w:rPr>
        <w:t>согласно требованиям руководства (инструкции) по эксплуатации.»</w:t>
      </w:r>
      <w:r w:rsidR="00D800F9" w:rsidRPr="00A57171">
        <w:rPr>
          <w:rFonts w:ascii="Times New Roman" w:hAnsi="Times New Roman"/>
          <w:sz w:val="28"/>
          <w:szCs w:val="28"/>
        </w:rPr>
        <w:t>.</w:t>
      </w:r>
    </w:p>
    <w:p w14:paraId="37DBB02F" w14:textId="77777777" w:rsidR="000D3FE4" w:rsidRPr="00A57171" w:rsidRDefault="000D3FE4" w:rsidP="000D3FE4">
      <w:pPr>
        <w:numPr>
          <w:ilvl w:val="0"/>
          <w:numId w:val="10"/>
        </w:numPr>
        <w:spacing w:line="360" w:lineRule="auto"/>
        <w:ind w:left="0" w:firstLine="709"/>
        <w:jc w:val="both"/>
        <w:rPr>
          <w:rFonts w:ascii="Times New Roman" w:hAnsi="Times New Roman"/>
          <w:sz w:val="28"/>
          <w:szCs w:val="28"/>
        </w:rPr>
      </w:pPr>
      <w:r w:rsidRPr="000D3FE4">
        <w:rPr>
          <w:rFonts w:ascii="Times New Roman" w:hAnsi="Times New Roman"/>
          <w:sz w:val="28"/>
          <w:szCs w:val="28"/>
        </w:rPr>
        <w:t>В п</w:t>
      </w:r>
      <w:r>
        <w:rPr>
          <w:rFonts w:ascii="Times New Roman" w:hAnsi="Times New Roman"/>
          <w:sz w:val="28"/>
          <w:szCs w:val="28"/>
        </w:rPr>
        <w:t>ункте</w:t>
      </w:r>
      <w:r w:rsidRPr="000D3FE4">
        <w:rPr>
          <w:rFonts w:ascii="Times New Roman" w:hAnsi="Times New Roman"/>
          <w:sz w:val="28"/>
          <w:szCs w:val="28"/>
        </w:rPr>
        <w:t xml:space="preserve"> 515 после слов «баллон со сжатым кислородом допускается укладывать на землю (пол, площадку)»</w:t>
      </w:r>
      <w:r w:rsidRPr="000D3FE4">
        <w:t xml:space="preserve"> </w:t>
      </w:r>
      <w:r w:rsidRPr="000D3FE4">
        <w:rPr>
          <w:rFonts w:ascii="Times New Roman" w:hAnsi="Times New Roman"/>
          <w:sz w:val="28"/>
          <w:szCs w:val="28"/>
        </w:rPr>
        <w:t>добавить</w:t>
      </w:r>
      <w:r>
        <w:rPr>
          <w:rFonts w:ascii="Times New Roman" w:hAnsi="Times New Roman"/>
          <w:sz w:val="28"/>
          <w:szCs w:val="28"/>
        </w:rPr>
        <w:t xml:space="preserve"> слова</w:t>
      </w:r>
      <w:r w:rsidRPr="000D3FE4">
        <w:rPr>
          <w:rFonts w:ascii="Times New Roman" w:hAnsi="Times New Roman"/>
          <w:sz w:val="28"/>
          <w:szCs w:val="28"/>
        </w:rPr>
        <w:t xml:space="preserve"> </w:t>
      </w:r>
      <w:r>
        <w:rPr>
          <w:rFonts w:ascii="Times New Roman" w:hAnsi="Times New Roman"/>
          <w:sz w:val="28"/>
          <w:szCs w:val="28"/>
        </w:rPr>
        <w:br/>
      </w:r>
      <w:r w:rsidRPr="000D3FE4">
        <w:rPr>
          <w:rFonts w:ascii="Times New Roman" w:hAnsi="Times New Roman"/>
          <w:sz w:val="28"/>
          <w:szCs w:val="28"/>
        </w:rPr>
        <w:t>«</w:t>
      </w:r>
      <w:r>
        <w:rPr>
          <w:rFonts w:ascii="Times New Roman" w:hAnsi="Times New Roman"/>
          <w:sz w:val="28"/>
          <w:szCs w:val="28"/>
        </w:rPr>
        <w:t xml:space="preserve">, </w:t>
      </w:r>
      <w:r w:rsidRPr="000D3FE4">
        <w:rPr>
          <w:rFonts w:ascii="Times New Roman" w:hAnsi="Times New Roman"/>
          <w:sz w:val="28"/>
          <w:szCs w:val="28"/>
        </w:rPr>
        <w:t>предварительно полностью очищенные от разливов топлива, масел</w:t>
      </w:r>
      <w:r>
        <w:rPr>
          <w:rFonts w:ascii="Times New Roman" w:hAnsi="Times New Roman"/>
          <w:sz w:val="28"/>
          <w:szCs w:val="28"/>
        </w:rPr>
        <w:t>,</w:t>
      </w:r>
      <w:r w:rsidRPr="000D3FE4">
        <w:rPr>
          <w:rFonts w:ascii="Times New Roman" w:hAnsi="Times New Roman"/>
          <w:sz w:val="28"/>
          <w:szCs w:val="28"/>
        </w:rPr>
        <w:t>».</w:t>
      </w:r>
    </w:p>
    <w:p w14:paraId="0202CFBF" w14:textId="77777777" w:rsidR="0037123C" w:rsidRPr="00A57171" w:rsidRDefault="00DB363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376727" w:rsidRPr="00A57171">
        <w:rPr>
          <w:rFonts w:ascii="Times New Roman" w:hAnsi="Times New Roman"/>
          <w:sz w:val="28"/>
          <w:szCs w:val="28"/>
        </w:rPr>
        <w:t>ункт</w:t>
      </w:r>
      <w:r w:rsidR="00246157" w:rsidRPr="00A57171">
        <w:rPr>
          <w:rFonts w:ascii="Times New Roman" w:hAnsi="Times New Roman"/>
          <w:sz w:val="28"/>
          <w:szCs w:val="28"/>
        </w:rPr>
        <w:t xml:space="preserve"> 52</w:t>
      </w:r>
      <w:r w:rsidRPr="00A57171">
        <w:rPr>
          <w:rFonts w:ascii="Times New Roman" w:hAnsi="Times New Roman"/>
          <w:sz w:val="28"/>
          <w:szCs w:val="28"/>
        </w:rPr>
        <w:t xml:space="preserve">0 </w:t>
      </w:r>
      <w:r w:rsidR="002E0F73" w:rsidRPr="00A57171">
        <w:rPr>
          <w:rFonts w:ascii="Times New Roman" w:hAnsi="Times New Roman"/>
          <w:sz w:val="28"/>
          <w:szCs w:val="28"/>
        </w:rPr>
        <w:t xml:space="preserve">перед абзацем первым </w:t>
      </w:r>
      <w:r w:rsidRPr="00A57171">
        <w:rPr>
          <w:rFonts w:ascii="Times New Roman" w:hAnsi="Times New Roman"/>
          <w:sz w:val="28"/>
          <w:szCs w:val="28"/>
        </w:rPr>
        <w:t xml:space="preserve">дополнить </w:t>
      </w:r>
      <w:r w:rsidR="002E0F73" w:rsidRPr="00A57171">
        <w:rPr>
          <w:rFonts w:ascii="Times New Roman" w:hAnsi="Times New Roman"/>
          <w:sz w:val="28"/>
          <w:szCs w:val="28"/>
        </w:rPr>
        <w:t xml:space="preserve">текстом </w:t>
      </w:r>
      <w:r w:rsidR="00246157" w:rsidRPr="00A57171">
        <w:rPr>
          <w:rFonts w:ascii="Times New Roman" w:hAnsi="Times New Roman"/>
          <w:sz w:val="28"/>
          <w:szCs w:val="28"/>
        </w:rPr>
        <w:t>в следующей редакции:</w:t>
      </w:r>
    </w:p>
    <w:p w14:paraId="40E88F9A" w14:textId="77777777" w:rsidR="004A0AF3" w:rsidRPr="00A57171" w:rsidRDefault="00DB363C" w:rsidP="00ED78A5">
      <w:pPr>
        <w:spacing w:line="360" w:lineRule="auto"/>
        <w:ind w:firstLine="709"/>
        <w:jc w:val="both"/>
        <w:rPr>
          <w:rFonts w:ascii="Times New Roman" w:hAnsi="Times New Roman"/>
          <w:sz w:val="28"/>
          <w:szCs w:val="28"/>
        </w:rPr>
      </w:pPr>
      <w:r w:rsidRPr="00A57171">
        <w:rPr>
          <w:rFonts w:ascii="Times New Roman" w:hAnsi="Times New Roman"/>
          <w:sz w:val="28"/>
          <w:szCs w:val="28"/>
        </w:rPr>
        <w:t>«520. Наполнение баллонов проводят организации</w:t>
      </w:r>
      <w:r w:rsidR="004A0AF3" w:rsidRPr="00A57171">
        <w:rPr>
          <w:rFonts w:ascii="Times New Roman" w:hAnsi="Times New Roman"/>
          <w:sz w:val="28"/>
          <w:szCs w:val="28"/>
        </w:rPr>
        <w:t xml:space="preserve"> (индивидуальные предприниматели)</w:t>
      </w:r>
      <w:r w:rsidRPr="00A57171">
        <w:rPr>
          <w:rFonts w:ascii="Times New Roman" w:hAnsi="Times New Roman"/>
          <w:sz w:val="28"/>
          <w:szCs w:val="28"/>
        </w:rPr>
        <w:t xml:space="preserve">, имеющие наполнительные станции (пункты наполнения) </w:t>
      </w:r>
      <w:r w:rsidR="001B2449" w:rsidRPr="00A57171">
        <w:rPr>
          <w:rFonts w:ascii="Times New Roman" w:hAnsi="Times New Roman"/>
          <w:sz w:val="28"/>
          <w:szCs w:val="28"/>
        </w:rPr>
        <w:t>производственны</w:t>
      </w:r>
      <w:r w:rsidR="000406B3" w:rsidRPr="00A57171">
        <w:rPr>
          <w:rFonts w:ascii="Times New Roman" w:hAnsi="Times New Roman"/>
          <w:sz w:val="28"/>
          <w:szCs w:val="28"/>
        </w:rPr>
        <w:t>е</w:t>
      </w:r>
      <w:r w:rsidR="001B2449" w:rsidRPr="00A57171">
        <w:rPr>
          <w:rFonts w:ascii="Times New Roman" w:hAnsi="Times New Roman"/>
          <w:sz w:val="28"/>
          <w:szCs w:val="28"/>
        </w:rPr>
        <w:t xml:space="preserve"> помещени</w:t>
      </w:r>
      <w:r w:rsidR="000406B3" w:rsidRPr="00A57171">
        <w:rPr>
          <w:rFonts w:ascii="Times New Roman" w:hAnsi="Times New Roman"/>
          <w:sz w:val="28"/>
          <w:szCs w:val="28"/>
        </w:rPr>
        <w:t>я</w:t>
      </w:r>
      <w:r w:rsidR="001B2449" w:rsidRPr="00A57171">
        <w:rPr>
          <w:rFonts w:ascii="Times New Roman" w:hAnsi="Times New Roman"/>
          <w:sz w:val="28"/>
          <w:szCs w:val="28"/>
        </w:rPr>
        <w:t xml:space="preserve"> (площадк</w:t>
      </w:r>
      <w:r w:rsidR="000406B3" w:rsidRPr="00A57171">
        <w:rPr>
          <w:rFonts w:ascii="Times New Roman" w:hAnsi="Times New Roman"/>
          <w:sz w:val="28"/>
          <w:szCs w:val="28"/>
        </w:rPr>
        <w:t>и</w:t>
      </w:r>
      <w:r w:rsidR="001B2449" w:rsidRPr="00A57171">
        <w:rPr>
          <w:rFonts w:ascii="Times New Roman" w:hAnsi="Times New Roman"/>
          <w:sz w:val="28"/>
          <w:szCs w:val="28"/>
        </w:rPr>
        <w:t>)</w:t>
      </w:r>
      <w:r w:rsidR="000406B3" w:rsidRPr="00A57171">
        <w:rPr>
          <w:rFonts w:ascii="Times New Roman" w:hAnsi="Times New Roman"/>
          <w:sz w:val="28"/>
          <w:szCs w:val="28"/>
        </w:rPr>
        <w:t xml:space="preserve"> которых </w:t>
      </w:r>
      <w:r w:rsidR="001B2449" w:rsidRPr="00A57171">
        <w:rPr>
          <w:rFonts w:ascii="Times New Roman" w:hAnsi="Times New Roman"/>
          <w:sz w:val="28"/>
          <w:szCs w:val="28"/>
        </w:rPr>
        <w:t>в соответствии с проектом и требованиями настоящих ФНП</w:t>
      </w:r>
      <w:r w:rsidR="000406B3" w:rsidRPr="00A57171">
        <w:rPr>
          <w:rFonts w:ascii="Times New Roman" w:hAnsi="Times New Roman"/>
          <w:sz w:val="28"/>
          <w:szCs w:val="28"/>
        </w:rPr>
        <w:t>:</w:t>
      </w:r>
      <w:r w:rsidR="001B2449" w:rsidRPr="00A57171">
        <w:rPr>
          <w:rFonts w:ascii="Times New Roman" w:hAnsi="Times New Roman"/>
          <w:sz w:val="28"/>
          <w:szCs w:val="28"/>
        </w:rPr>
        <w:t xml:space="preserve"> оборудованы </w:t>
      </w:r>
      <w:r w:rsidR="00ED78A5" w:rsidRPr="00A57171">
        <w:rPr>
          <w:rFonts w:ascii="Times New Roman" w:hAnsi="Times New Roman"/>
          <w:sz w:val="28"/>
          <w:szCs w:val="28"/>
        </w:rPr>
        <w:t>для наполнения баллонов конкретным видом газов</w:t>
      </w:r>
      <w:r w:rsidR="000406B3" w:rsidRPr="00A57171">
        <w:rPr>
          <w:rFonts w:ascii="Times New Roman" w:hAnsi="Times New Roman"/>
          <w:sz w:val="28"/>
          <w:szCs w:val="28"/>
        </w:rPr>
        <w:t>;</w:t>
      </w:r>
      <w:r w:rsidR="001B2449" w:rsidRPr="00A57171">
        <w:rPr>
          <w:rFonts w:ascii="Times New Roman" w:hAnsi="Times New Roman"/>
          <w:sz w:val="28"/>
          <w:szCs w:val="28"/>
        </w:rPr>
        <w:t xml:space="preserve"> предусматриваю</w:t>
      </w:r>
      <w:r w:rsidR="000406B3" w:rsidRPr="00A57171">
        <w:rPr>
          <w:rFonts w:ascii="Times New Roman" w:hAnsi="Times New Roman"/>
          <w:sz w:val="28"/>
          <w:szCs w:val="28"/>
        </w:rPr>
        <w:t>т</w:t>
      </w:r>
      <w:r w:rsidR="001B2449" w:rsidRPr="00A57171">
        <w:rPr>
          <w:rFonts w:ascii="Times New Roman" w:hAnsi="Times New Roman"/>
          <w:sz w:val="28"/>
          <w:szCs w:val="28"/>
        </w:rPr>
        <w:t xml:space="preserve"> возможность приемки-выдачи</w:t>
      </w:r>
      <w:r w:rsidR="00ED78A5" w:rsidRPr="00A57171">
        <w:rPr>
          <w:rFonts w:ascii="Times New Roman" w:hAnsi="Times New Roman"/>
          <w:sz w:val="28"/>
          <w:szCs w:val="28"/>
        </w:rPr>
        <w:t xml:space="preserve"> </w:t>
      </w:r>
      <w:r w:rsidR="001B2449" w:rsidRPr="00A57171">
        <w:rPr>
          <w:rFonts w:ascii="Times New Roman" w:hAnsi="Times New Roman"/>
          <w:sz w:val="28"/>
          <w:szCs w:val="28"/>
        </w:rPr>
        <w:t>и раздельного хранения пустых и наполненных баллонов</w:t>
      </w:r>
      <w:r w:rsidR="000406B3" w:rsidRPr="00A57171">
        <w:rPr>
          <w:rFonts w:ascii="Times New Roman" w:hAnsi="Times New Roman"/>
          <w:sz w:val="28"/>
          <w:szCs w:val="28"/>
        </w:rPr>
        <w:t>;</w:t>
      </w:r>
      <w:r w:rsidR="001B2449" w:rsidRPr="00A57171">
        <w:rPr>
          <w:rFonts w:ascii="Times New Roman" w:hAnsi="Times New Roman"/>
          <w:sz w:val="28"/>
          <w:szCs w:val="28"/>
        </w:rPr>
        <w:t xml:space="preserve"> </w:t>
      </w:r>
      <w:r w:rsidR="000406B3" w:rsidRPr="00A57171">
        <w:rPr>
          <w:rFonts w:ascii="Times New Roman" w:hAnsi="Times New Roman"/>
          <w:sz w:val="28"/>
          <w:szCs w:val="28"/>
        </w:rPr>
        <w:t xml:space="preserve"> </w:t>
      </w:r>
      <w:r w:rsidR="001B2449" w:rsidRPr="00A57171">
        <w:rPr>
          <w:rFonts w:ascii="Times New Roman" w:hAnsi="Times New Roman"/>
          <w:sz w:val="28"/>
          <w:szCs w:val="28"/>
        </w:rPr>
        <w:t xml:space="preserve">оснащены </w:t>
      </w:r>
      <w:r w:rsidRPr="00A57171">
        <w:rPr>
          <w:rFonts w:ascii="Times New Roman" w:hAnsi="Times New Roman"/>
          <w:sz w:val="28"/>
          <w:szCs w:val="28"/>
        </w:rPr>
        <w:t>технически</w:t>
      </w:r>
      <w:r w:rsidR="001B2449" w:rsidRPr="00A57171">
        <w:rPr>
          <w:rFonts w:ascii="Times New Roman" w:hAnsi="Times New Roman"/>
          <w:sz w:val="28"/>
          <w:szCs w:val="28"/>
        </w:rPr>
        <w:t>ми</w:t>
      </w:r>
      <w:r w:rsidRPr="00A57171">
        <w:rPr>
          <w:rFonts w:ascii="Times New Roman" w:hAnsi="Times New Roman"/>
          <w:sz w:val="28"/>
          <w:szCs w:val="28"/>
        </w:rPr>
        <w:t xml:space="preserve"> средств</w:t>
      </w:r>
      <w:r w:rsidR="001B2449" w:rsidRPr="00A57171">
        <w:rPr>
          <w:rFonts w:ascii="Times New Roman" w:hAnsi="Times New Roman"/>
          <w:sz w:val="28"/>
          <w:szCs w:val="28"/>
        </w:rPr>
        <w:t>ами и оборудованием</w:t>
      </w:r>
      <w:r w:rsidRPr="00A57171">
        <w:rPr>
          <w:rFonts w:ascii="Times New Roman" w:hAnsi="Times New Roman"/>
          <w:sz w:val="28"/>
          <w:szCs w:val="28"/>
        </w:rPr>
        <w:t>, обеспечивающи</w:t>
      </w:r>
      <w:r w:rsidR="001B2449" w:rsidRPr="00A57171">
        <w:rPr>
          <w:rFonts w:ascii="Times New Roman" w:hAnsi="Times New Roman"/>
          <w:sz w:val="28"/>
          <w:szCs w:val="28"/>
        </w:rPr>
        <w:t>ми</w:t>
      </w:r>
      <w:r w:rsidRPr="00A57171">
        <w:rPr>
          <w:rFonts w:ascii="Times New Roman" w:hAnsi="Times New Roman"/>
          <w:sz w:val="28"/>
          <w:szCs w:val="28"/>
        </w:rPr>
        <w:t xml:space="preserve"> </w:t>
      </w:r>
      <w:r w:rsidR="001B2449" w:rsidRPr="00A57171">
        <w:rPr>
          <w:rFonts w:ascii="Times New Roman" w:hAnsi="Times New Roman"/>
          <w:sz w:val="28"/>
          <w:szCs w:val="28"/>
        </w:rPr>
        <w:t>наполнение, опорожнение (</w:t>
      </w:r>
      <w:r w:rsidR="004A0AF3" w:rsidRPr="00A57171">
        <w:rPr>
          <w:rFonts w:ascii="Times New Roman" w:hAnsi="Times New Roman"/>
          <w:sz w:val="28"/>
          <w:szCs w:val="28"/>
        </w:rPr>
        <w:t xml:space="preserve">в том числе </w:t>
      </w:r>
      <w:r w:rsidR="001B2449" w:rsidRPr="00A57171">
        <w:rPr>
          <w:rFonts w:ascii="Times New Roman" w:hAnsi="Times New Roman"/>
          <w:sz w:val="28"/>
          <w:szCs w:val="28"/>
        </w:rPr>
        <w:t>слив неиспарившихся остатков</w:t>
      </w:r>
      <w:r w:rsidR="000406B3" w:rsidRPr="00A57171">
        <w:rPr>
          <w:rFonts w:ascii="Times New Roman" w:hAnsi="Times New Roman"/>
          <w:sz w:val="28"/>
          <w:szCs w:val="28"/>
        </w:rPr>
        <w:t xml:space="preserve"> в случае сжиженных</w:t>
      </w:r>
      <w:r w:rsidR="004A0AF3" w:rsidRPr="00A57171">
        <w:rPr>
          <w:rFonts w:ascii="Times New Roman" w:hAnsi="Times New Roman"/>
          <w:sz w:val="28"/>
          <w:szCs w:val="28"/>
        </w:rPr>
        <w:t>, выпуск газа из баллонов с неисправной арматурой</w:t>
      </w:r>
      <w:r w:rsidR="001B2449" w:rsidRPr="00A57171">
        <w:rPr>
          <w:rFonts w:ascii="Times New Roman" w:hAnsi="Times New Roman"/>
          <w:sz w:val="28"/>
          <w:szCs w:val="28"/>
        </w:rPr>
        <w:t>)</w:t>
      </w:r>
      <w:r w:rsidR="004A0AF3" w:rsidRPr="00A57171">
        <w:rPr>
          <w:rFonts w:ascii="Times New Roman" w:hAnsi="Times New Roman"/>
          <w:sz w:val="28"/>
          <w:szCs w:val="28"/>
        </w:rPr>
        <w:t>,</w:t>
      </w:r>
      <w:r w:rsidR="001B2449" w:rsidRPr="00A57171">
        <w:rPr>
          <w:rFonts w:ascii="Times New Roman" w:hAnsi="Times New Roman"/>
          <w:sz w:val="28"/>
          <w:szCs w:val="28"/>
        </w:rPr>
        <w:t xml:space="preserve"> ремонт</w:t>
      </w:r>
      <w:r w:rsidR="004A0AF3" w:rsidRPr="00A57171">
        <w:rPr>
          <w:rFonts w:ascii="Times New Roman" w:hAnsi="Times New Roman"/>
          <w:sz w:val="28"/>
          <w:szCs w:val="28"/>
        </w:rPr>
        <w:t xml:space="preserve"> и окраску</w:t>
      </w:r>
      <w:r w:rsidR="001B2449" w:rsidRPr="00A57171">
        <w:rPr>
          <w:rFonts w:ascii="Times New Roman" w:hAnsi="Times New Roman"/>
          <w:sz w:val="28"/>
          <w:szCs w:val="28"/>
        </w:rPr>
        <w:t xml:space="preserve"> баллонов</w:t>
      </w:r>
      <w:r w:rsidR="000406B3" w:rsidRPr="00A57171">
        <w:rPr>
          <w:rFonts w:ascii="Times New Roman" w:hAnsi="Times New Roman"/>
          <w:sz w:val="28"/>
          <w:szCs w:val="28"/>
        </w:rPr>
        <w:t>.</w:t>
      </w:r>
    </w:p>
    <w:p w14:paraId="34D9F026" w14:textId="77777777" w:rsidR="004A0AF3" w:rsidRPr="00A57171" w:rsidRDefault="004A0AF3" w:rsidP="00ED78A5">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Выпуск газа из баллонов с неисправной арматурой и ремонт баллонов </w:t>
      </w:r>
      <w:r w:rsidR="002E0F73" w:rsidRPr="00A57171">
        <w:rPr>
          <w:rFonts w:ascii="Times New Roman" w:hAnsi="Times New Roman"/>
          <w:sz w:val="28"/>
          <w:szCs w:val="28"/>
        </w:rPr>
        <w:t>могут производить организации (индивидуальные предприниматели) со</w:t>
      </w:r>
      <w:r w:rsidR="00E05BE3">
        <w:rPr>
          <w:rFonts w:ascii="Times New Roman" w:hAnsi="Times New Roman"/>
          <w:sz w:val="28"/>
          <w:szCs w:val="28"/>
        </w:rPr>
        <w:t>ответствующие требованиям пункта</w:t>
      </w:r>
      <w:r w:rsidR="002E0F73" w:rsidRPr="00A57171">
        <w:rPr>
          <w:rFonts w:ascii="Times New Roman" w:hAnsi="Times New Roman"/>
          <w:sz w:val="28"/>
          <w:szCs w:val="28"/>
        </w:rPr>
        <w:t xml:space="preserve"> 486 настоящих ФНП.</w:t>
      </w:r>
    </w:p>
    <w:p w14:paraId="27DEAD2F" w14:textId="77777777" w:rsidR="00DB363C" w:rsidRPr="00A57171" w:rsidRDefault="000406B3" w:rsidP="00ED78A5">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Организация-наполнитель баллонов должна обеспечить наличие </w:t>
      </w:r>
      <w:r w:rsidR="004A0AF3" w:rsidRPr="00A57171">
        <w:rPr>
          <w:rFonts w:ascii="Times New Roman" w:hAnsi="Times New Roman"/>
          <w:sz w:val="28"/>
          <w:szCs w:val="28"/>
        </w:rPr>
        <w:t>необходимого количества</w:t>
      </w:r>
      <w:r w:rsidRPr="00A57171">
        <w:rPr>
          <w:rFonts w:ascii="Times New Roman" w:hAnsi="Times New Roman"/>
          <w:sz w:val="28"/>
          <w:szCs w:val="28"/>
        </w:rPr>
        <w:t xml:space="preserve"> специалистов </w:t>
      </w:r>
      <w:r w:rsidR="002E0F73" w:rsidRPr="00A57171">
        <w:rPr>
          <w:rFonts w:ascii="Times New Roman" w:hAnsi="Times New Roman"/>
          <w:sz w:val="28"/>
          <w:szCs w:val="28"/>
        </w:rPr>
        <w:t xml:space="preserve">аттестованных в установленном порядке </w:t>
      </w:r>
      <w:r w:rsidRPr="00A57171">
        <w:rPr>
          <w:rFonts w:ascii="Times New Roman" w:hAnsi="Times New Roman"/>
          <w:sz w:val="28"/>
          <w:szCs w:val="28"/>
        </w:rPr>
        <w:t xml:space="preserve">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w:t>
      </w:r>
      <w:r w:rsidR="004A0AF3" w:rsidRPr="00A57171">
        <w:rPr>
          <w:rFonts w:ascii="Times New Roman" w:hAnsi="Times New Roman"/>
          <w:sz w:val="28"/>
          <w:szCs w:val="28"/>
        </w:rPr>
        <w:t>и ремонта баллонов.</w:t>
      </w:r>
      <w:r w:rsidR="00DB363C" w:rsidRPr="00A57171">
        <w:rPr>
          <w:rFonts w:ascii="Times New Roman" w:hAnsi="Times New Roman"/>
          <w:sz w:val="28"/>
          <w:szCs w:val="28"/>
        </w:rPr>
        <w:t>»</w:t>
      </w:r>
      <w:r w:rsidR="002E0F73" w:rsidRPr="00A57171">
        <w:rPr>
          <w:rFonts w:ascii="Times New Roman" w:hAnsi="Times New Roman"/>
          <w:sz w:val="28"/>
          <w:szCs w:val="28"/>
        </w:rPr>
        <w:t>.</w:t>
      </w:r>
    </w:p>
    <w:p w14:paraId="24A6B393" w14:textId="77777777" w:rsidR="000F0A56" w:rsidRPr="00A57171" w:rsidRDefault="000F0A56"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первый пункта 52</w:t>
      </w:r>
      <w:r w:rsidR="002E0F73" w:rsidRPr="00A57171">
        <w:rPr>
          <w:rFonts w:ascii="Times New Roman" w:hAnsi="Times New Roman"/>
          <w:sz w:val="28"/>
          <w:szCs w:val="28"/>
        </w:rPr>
        <w:t>1</w:t>
      </w:r>
      <w:r w:rsidRPr="00A57171">
        <w:rPr>
          <w:rFonts w:ascii="Times New Roman" w:hAnsi="Times New Roman"/>
          <w:sz w:val="28"/>
          <w:szCs w:val="28"/>
        </w:rPr>
        <w:t xml:space="preserve"> изложить в следующей редакции:</w:t>
      </w:r>
    </w:p>
    <w:p w14:paraId="2A43DD87" w14:textId="77777777" w:rsidR="006B6C17" w:rsidRPr="00A57171" w:rsidRDefault="006B6C17" w:rsidP="006B6C17">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в установленном порядке с учетом </w:t>
      </w:r>
      <w:r w:rsidRPr="00A57171">
        <w:rPr>
          <w:rFonts w:ascii="Times New Roman" w:hAnsi="Times New Roman"/>
          <w:sz w:val="28"/>
          <w:szCs w:val="28"/>
        </w:rPr>
        <w:lastRenderedPageBreak/>
        <w:t>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w:t>
      </w:r>
    </w:p>
    <w:p w14:paraId="089656B1" w14:textId="77777777" w:rsidR="002E0F73" w:rsidRPr="00A57171" w:rsidRDefault="002E0F73"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Абзац первый пункта 523 изложить в следующей редакции:</w:t>
      </w:r>
    </w:p>
    <w:p w14:paraId="0A888531" w14:textId="77777777" w:rsidR="00246157" w:rsidRPr="00A57171" w:rsidRDefault="00246157" w:rsidP="00246157">
      <w:pPr>
        <w:spacing w:line="360" w:lineRule="auto"/>
        <w:ind w:firstLine="709"/>
        <w:jc w:val="both"/>
        <w:rPr>
          <w:rFonts w:ascii="Times New Roman" w:hAnsi="Times New Roman"/>
          <w:sz w:val="28"/>
          <w:szCs w:val="28"/>
        </w:rPr>
      </w:pPr>
      <w:r w:rsidRPr="00A57171">
        <w:rPr>
          <w:rFonts w:ascii="Times New Roman" w:hAnsi="Times New Roman"/>
          <w:sz w:val="28"/>
          <w:szCs w:val="28"/>
        </w:rPr>
        <w:t>«523. Не допускается наполнение газом и использование баллонов, у которых:».</w:t>
      </w:r>
    </w:p>
    <w:p w14:paraId="326A67D1" w14:textId="77777777" w:rsidR="006D5AAB" w:rsidRPr="00A57171" w:rsidRDefault="006D5AA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w:t>
      </w:r>
      <w:r w:rsidR="007937F4" w:rsidRPr="00A57171">
        <w:rPr>
          <w:rFonts w:ascii="Times New Roman" w:hAnsi="Times New Roman"/>
          <w:sz w:val="28"/>
          <w:szCs w:val="28"/>
        </w:rPr>
        <w:t>ы</w:t>
      </w:r>
      <w:r w:rsidRPr="00A57171">
        <w:rPr>
          <w:rFonts w:ascii="Times New Roman" w:hAnsi="Times New Roman"/>
          <w:sz w:val="28"/>
          <w:szCs w:val="28"/>
        </w:rPr>
        <w:t xml:space="preserve"> 543</w:t>
      </w:r>
      <w:r w:rsidR="007937F4" w:rsidRPr="00A57171">
        <w:rPr>
          <w:rFonts w:ascii="Times New Roman" w:hAnsi="Times New Roman"/>
          <w:sz w:val="28"/>
          <w:szCs w:val="28"/>
        </w:rPr>
        <w:t>, 544</w:t>
      </w:r>
      <w:r w:rsidRPr="00A57171">
        <w:rPr>
          <w:rFonts w:ascii="Times New Roman" w:hAnsi="Times New Roman"/>
          <w:sz w:val="28"/>
          <w:szCs w:val="28"/>
        </w:rPr>
        <w:t xml:space="preserve"> изложить в следующей редакции:</w:t>
      </w:r>
    </w:p>
    <w:p w14:paraId="371D8D8D" w14:textId="77777777" w:rsidR="006D5AAB" w:rsidRPr="00A57171" w:rsidRDefault="006D5AAB"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«543. Настоящий раздел ФНП устанавливает дополнительные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w:t>
      </w:r>
    </w:p>
    <w:p w14:paraId="03CC1EC9" w14:textId="77777777" w:rsidR="006D5AAB" w:rsidRPr="00A57171" w:rsidRDefault="006D5AAB"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544. 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w:t>
      </w:r>
    </w:p>
    <w:p w14:paraId="48C5C036" w14:textId="77777777" w:rsidR="006D5AAB" w:rsidRPr="00A57171" w:rsidRDefault="006D5AAB" w:rsidP="00856534">
      <w:pPr>
        <w:numPr>
          <w:ilvl w:val="0"/>
          <w:numId w:val="10"/>
        </w:numPr>
        <w:spacing w:line="360" w:lineRule="auto"/>
        <w:jc w:val="both"/>
        <w:rPr>
          <w:rFonts w:ascii="Times New Roman" w:hAnsi="Times New Roman"/>
          <w:sz w:val="28"/>
          <w:szCs w:val="28"/>
        </w:rPr>
      </w:pPr>
      <w:r w:rsidRPr="00A57171">
        <w:rPr>
          <w:rFonts w:ascii="Times New Roman" w:hAnsi="Times New Roman"/>
          <w:sz w:val="28"/>
          <w:szCs w:val="28"/>
        </w:rPr>
        <w:t>Пункт 548 изложить в следующей редакции:</w:t>
      </w:r>
    </w:p>
    <w:p w14:paraId="656BC47C" w14:textId="77777777" w:rsidR="006D5AAB" w:rsidRPr="00A57171" w:rsidRDefault="006D5AAB"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«548. Эксплуатация барокамер, в том числе монтаж, наладка, пуск в 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w:t>
      </w:r>
    </w:p>
    <w:p w14:paraId="725DC653" w14:textId="77777777" w:rsidR="006D5AAB" w:rsidRPr="00A57171" w:rsidRDefault="006D5AA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549 изложить в следующей редакции:</w:t>
      </w:r>
    </w:p>
    <w:p w14:paraId="128E52F8" w14:textId="77777777" w:rsidR="006D5AAB" w:rsidRPr="00A57171" w:rsidRDefault="006D5AAB"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«549.</w:t>
      </w:r>
      <w:r w:rsidR="00756AB2" w:rsidRPr="00A57171">
        <w:rPr>
          <w:rFonts w:ascii="Times New Roman" w:hAnsi="Times New Roman"/>
          <w:sz w:val="28"/>
          <w:szCs w:val="28"/>
        </w:rPr>
        <w:t xml:space="preserve"> </w:t>
      </w:r>
      <w:r w:rsidRPr="00A57171">
        <w:rPr>
          <w:rFonts w:ascii="Times New Roman" w:hAnsi="Times New Roman"/>
          <w:sz w:val="28"/>
          <w:szCs w:val="28"/>
        </w:rPr>
        <w:t xml:space="preserve">Монтаж, наладку, техническое </w:t>
      </w:r>
      <w:r w:rsidR="00BC6909" w:rsidRPr="00A57171">
        <w:rPr>
          <w:rFonts w:ascii="Times New Roman" w:hAnsi="Times New Roman"/>
          <w:sz w:val="28"/>
          <w:szCs w:val="28"/>
        </w:rPr>
        <w:t xml:space="preserve">обслуживание и ремонт </w:t>
      </w:r>
      <w:r w:rsidRPr="00A57171">
        <w:rPr>
          <w:rFonts w:ascii="Times New Roman" w:hAnsi="Times New Roman"/>
          <w:sz w:val="28"/>
          <w:szCs w:val="28"/>
        </w:rPr>
        <w:t>барокамеры</w:t>
      </w:r>
      <w:r w:rsidR="00BC6909" w:rsidRPr="00A57171">
        <w:rPr>
          <w:rFonts w:ascii="Times New Roman" w:hAnsi="Times New Roman"/>
          <w:sz w:val="28"/>
          <w:szCs w:val="28"/>
        </w:rPr>
        <w:t xml:space="preserve"> и обеспечивающих ее работу устройств, трубопроводов и иных систем</w:t>
      </w:r>
      <w:r w:rsidRPr="00A57171">
        <w:rPr>
          <w:rFonts w:ascii="Times New Roman" w:hAnsi="Times New Roman"/>
          <w:sz w:val="28"/>
          <w:szCs w:val="28"/>
        </w:rPr>
        <w:t xml:space="preserve"> должны осуществлять специализированные организации, соответствующие требованиям раздела </w:t>
      </w:r>
      <w:r w:rsidR="00BC6909" w:rsidRPr="00A57171">
        <w:rPr>
          <w:rFonts w:ascii="Times New Roman" w:hAnsi="Times New Roman"/>
          <w:sz w:val="28"/>
          <w:szCs w:val="28"/>
          <w:lang w:val="en-US"/>
        </w:rPr>
        <w:t>III</w:t>
      </w:r>
      <w:r w:rsidRPr="00A57171">
        <w:rPr>
          <w:rFonts w:ascii="Times New Roman" w:hAnsi="Times New Roman"/>
          <w:sz w:val="28"/>
          <w:szCs w:val="28"/>
        </w:rPr>
        <w:t xml:space="preserve"> настоящих ФНП, имеющие лицензию на техническое обслуживание данного вида медицинской техники.».</w:t>
      </w:r>
    </w:p>
    <w:p w14:paraId="7911AE76" w14:textId="77777777" w:rsidR="006D5AAB" w:rsidRPr="00A57171" w:rsidRDefault="006D5AA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lastRenderedPageBreak/>
        <w:t xml:space="preserve">Пункт </w:t>
      </w:r>
      <w:r w:rsidR="002923DC" w:rsidRPr="00A57171">
        <w:rPr>
          <w:rFonts w:ascii="Times New Roman" w:hAnsi="Times New Roman"/>
          <w:sz w:val="28"/>
          <w:szCs w:val="28"/>
        </w:rPr>
        <w:t>551</w:t>
      </w:r>
      <w:r w:rsidRPr="00A57171">
        <w:rPr>
          <w:rFonts w:ascii="Times New Roman" w:hAnsi="Times New Roman"/>
          <w:sz w:val="28"/>
          <w:szCs w:val="28"/>
        </w:rPr>
        <w:t xml:space="preserve"> изложить в следующей редакции:</w:t>
      </w:r>
    </w:p>
    <w:p w14:paraId="365ED1D0" w14:textId="77777777" w:rsidR="002923DC" w:rsidRPr="00A57171" w:rsidRDefault="002923DC" w:rsidP="002923D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«551. Одноместные медицинские барокамеры разделяются на барокамеры, </w:t>
      </w:r>
      <w:r w:rsidR="009F5275" w:rsidRPr="00A57171">
        <w:rPr>
          <w:rFonts w:ascii="Times New Roman" w:hAnsi="Times New Roman"/>
          <w:sz w:val="28"/>
          <w:szCs w:val="28"/>
        </w:rPr>
        <w:t xml:space="preserve">внутренней </w:t>
      </w:r>
      <w:r w:rsidR="00BC6909" w:rsidRPr="00A57171">
        <w:rPr>
          <w:rFonts w:ascii="Times New Roman" w:hAnsi="Times New Roman"/>
          <w:sz w:val="28"/>
          <w:szCs w:val="28"/>
        </w:rPr>
        <w:t xml:space="preserve">рабочей </w:t>
      </w:r>
      <w:r w:rsidR="009F5275" w:rsidRPr="00A57171">
        <w:rPr>
          <w:rFonts w:ascii="Times New Roman" w:hAnsi="Times New Roman"/>
          <w:sz w:val="28"/>
          <w:szCs w:val="28"/>
        </w:rPr>
        <w:t>средой</w:t>
      </w:r>
      <w:r w:rsidRPr="00A57171">
        <w:rPr>
          <w:rFonts w:ascii="Times New Roman" w:hAnsi="Times New Roman"/>
          <w:sz w:val="28"/>
          <w:szCs w:val="28"/>
        </w:rPr>
        <w:t xml:space="preserve"> </w:t>
      </w:r>
      <w:r w:rsidR="009F5275" w:rsidRPr="00A57171">
        <w:rPr>
          <w:rFonts w:ascii="Times New Roman" w:hAnsi="Times New Roman"/>
          <w:sz w:val="28"/>
          <w:szCs w:val="28"/>
        </w:rPr>
        <w:t>которых является</w:t>
      </w:r>
      <w:r w:rsidRPr="00A57171">
        <w:rPr>
          <w:rFonts w:ascii="Times New Roman" w:hAnsi="Times New Roman"/>
          <w:sz w:val="28"/>
          <w:szCs w:val="28"/>
        </w:rPr>
        <w:t xml:space="preserve"> </w:t>
      </w:r>
      <w:r w:rsidR="009F5275" w:rsidRPr="00A57171">
        <w:rPr>
          <w:rFonts w:ascii="Times New Roman" w:hAnsi="Times New Roman"/>
          <w:sz w:val="28"/>
          <w:szCs w:val="28"/>
        </w:rPr>
        <w:t>сжатый</w:t>
      </w:r>
      <w:r w:rsidRPr="00A57171">
        <w:rPr>
          <w:rFonts w:ascii="Times New Roman" w:hAnsi="Times New Roman"/>
          <w:sz w:val="28"/>
          <w:szCs w:val="28"/>
        </w:rPr>
        <w:t xml:space="preserve"> кислород (или смес</w:t>
      </w:r>
      <w:r w:rsidR="009F5275" w:rsidRPr="00A57171">
        <w:rPr>
          <w:rFonts w:ascii="Times New Roman" w:hAnsi="Times New Roman"/>
          <w:sz w:val="28"/>
          <w:szCs w:val="28"/>
        </w:rPr>
        <w:t>и</w:t>
      </w:r>
      <w:r w:rsidRPr="00A57171">
        <w:rPr>
          <w:rFonts w:ascii="Times New Roman" w:hAnsi="Times New Roman"/>
          <w:sz w:val="28"/>
          <w:szCs w:val="28"/>
        </w:rPr>
        <w:t xml:space="preserve"> газов)</w:t>
      </w:r>
      <w:r w:rsidR="008E1BEA" w:rsidRPr="00A57171">
        <w:rPr>
          <w:rFonts w:ascii="Times New Roman" w:hAnsi="Times New Roman"/>
          <w:sz w:val="28"/>
          <w:szCs w:val="28"/>
        </w:rPr>
        <w:t>,</w:t>
      </w:r>
      <w:r w:rsidRPr="00A57171">
        <w:rPr>
          <w:rFonts w:ascii="Times New Roman" w:hAnsi="Times New Roman"/>
          <w:sz w:val="28"/>
          <w:szCs w:val="28"/>
        </w:rPr>
        <w:t xml:space="preserve"> и </w:t>
      </w:r>
      <w:r w:rsidR="009F5275" w:rsidRPr="00A57171">
        <w:rPr>
          <w:rFonts w:ascii="Times New Roman" w:hAnsi="Times New Roman"/>
          <w:sz w:val="28"/>
          <w:szCs w:val="28"/>
        </w:rPr>
        <w:t xml:space="preserve">барокамеры, внутренней </w:t>
      </w:r>
      <w:r w:rsidR="00BC6909" w:rsidRPr="00A57171">
        <w:rPr>
          <w:rFonts w:ascii="Times New Roman" w:hAnsi="Times New Roman"/>
          <w:sz w:val="28"/>
          <w:szCs w:val="28"/>
        </w:rPr>
        <w:t xml:space="preserve">рабочей </w:t>
      </w:r>
      <w:r w:rsidR="009F5275" w:rsidRPr="00A57171">
        <w:rPr>
          <w:rFonts w:ascii="Times New Roman" w:hAnsi="Times New Roman"/>
          <w:sz w:val="28"/>
          <w:szCs w:val="28"/>
        </w:rPr>
        <w:t xml:space="preserve">средой которых является </w:t>
      </w:r>
      <w:r w:rsidRPr="00A57171">
        <w:rPr>
          <w:rFonts w:ascii="Times New Roman" w:hAnsi="Times New Roman"/>
          <w:sz w:val="28"/>
          <w:szCs w:val="28"/>
        </w:rPr>
        <w:t>сжат</w:t>
      </w:r>
      <w:r w:rsidR="009F5275" w:rsidRPr="00A57171">
        <w:rPr>
          <w:rFonts w:ascii="Times New Roman" w:hAnsi="Times New Roman"/>
          <w:sz w:val="28"/>
          <w:szCs w:val="28"/>
        </w:rPr>
        <w:t>ый</w:t>
      </w:r>
      <w:r w:rsidRPr="00A57171">
        <w:rPr>
          <w:rFonts w:ascii="Times New Roman" w:hAnsi="Times New Roman"/>
          <w:sz w:val="28"/>
          <w:szCs w:val="28"/>
        </w:rPr>
        <w:t xml:space="preserve"> воздух.».</w:t>
      </w:r>
    </w:p>
    <w:p w14:paraId="6EA3F698" w14:textId="77777777" w:rsidR="009F5275"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Третье предложение п</w:t>
      </w:r>
      <w:r w:rsidR="00376727" w:rsidRPr="00A57171">
        <w:rPr>
          <w:rFonts w:ascii="Times New Roman" w:hAnsi="Times New Roman"/>
          <w:sz w:val="28"/>
          <w:szCs w:val="28"/>
        </w:rPr>
        <w:t>ункта</w:t>
      </w:r>
      <w:r w:rsidR="009F5275" w:rsidRPr="00A57171">
        <w:rPr>
          <w:rFonts w:ascii="Times New Roman" w:hAnsi="Times New Roman"/>
          <w:sz w:val="28"/>
          <w:szCs w:val="28"/>
        </w:rPr>
        <w:t xml:space="preserve"> 55</w:t>
      </w:r>
      <w:r w:rsidR="006E5BB2" w:rsidRPr="00A57171">
        <w:rPr>
          <w:rFonts w:ascii="Times New Roman" w:hAnsi="Times New Roman"/>
          <w:sz w:val="28"/>
          <w:szCs w:val="28"/>
        </w:rPr>
        <w:t>2</w:t>
      </w:r>
      <w:r w:rsidR="0032021A" w:rsidRPr="00A57171">
        <w:rPr>
          <w:rFonts w:ascii="Times New Roman" w:hAnsi="Times New Roman"/>
          <w:sz w:val="28"/>
          <w:szCs w:val="28"/>
        </w:rPr>
        <w:t xml:space="preserve"> </w:t>
      </w:r>
      <w:r w:rsidR="009F5275" w:rsidRPr="00A57171">
        <w:rPr>
          <w:rFonts w:ascii="Times New Roman" w:hAnsi="Times New Roman"/>
          <w:sz w:val="28"/>
          <w:szCs w:val="28"/>
        </w:rPr>
        <w:t>изложить в следующей редакции:</w:t>
      </w:r>
    </w:p>
    <w:p w14:paraId="233823DA" w14:textId="77777777" w:rsidR="009F5275" w:rsidRPr="00A57171" w:rsidRDefault="0032021A" w:rsidP="002923DC">
      <w:pPr>
        <w:spacing w:line="360" w:lineRule="auto"/>
        <w:ind w:firstLine="709"/>
        <w:jc w:val="both"/>
        <w:rPr>
          <w:rFonts w:ascii="Times New Roman" w:hAnsi="Times New Roman"/>
          <w:sz w:val="28"/>
          <w:szCs w:val="28"/>
        </w:rPr>
      </w:pPr>
      <w:r w:rsidRPr="00A57171">
        <w:rPr>
          <w:rFonts w:ascii="Times New Roman" w:hAnsi="Times New Roman"/>
          <w:sz w:val="28"/>
          <w:szCs w:val="28"/>
        </w:rPr>
        <w:t>«Пробное давление испытания барокамеры должно составлять 1,5 рабочего давления.».</w:t>
      </w:r>
    </w:p>
    <w:p w14:paraId="3BC414C6" w14:textId="77777777" w:rsidR="002923DC" w:rsidRPr="00A57171" w:rsidRDefault="002923D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554 изложить в следующей редакции:</w:t>
      </w:r>
    </w:p>
    <w:p w14:paraId="6C5DBAB5" w14:textId="77777777" w:rsidR="006D5AAB" w:rsidRPr="00A57171" w:rsidRDefault="002923DC"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«554.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она предназначена</w:t>
      </w:r>
      <w:r w:rsidR="008E1BEA" w:rsidRPr="00A57171">
        <w:rPr>
          <w:rFonts w:ascii="Times New Roman" w:hAnsi="Times New Roman"/>
          <w:sz w:val="28"/>
          <w:szCs w:val="28"/>
        </w:rPr>
        <w:t>,</w:t>
      </w:r>
      <w:r w:rsidRPr="00A57171">
        <w:rPr>
          <w:rFonts w:ascii="Times New Roman" w:hAnsi="Times New Roman"/>
          <w:sz w:val="28"/>
          <w:szCs w:val="28"/>
        </w:rPr>
        <w:t xml:space="preserve"> в соответствии с требованиями нормативных документов.».</w:t>
      </w:r>
    </w:p>
    <w:p w14:paraId="62D0963B" w14:textId="77777777" w:rsidR="002923DC" w:rsidRPr="00A57171" w:rsidRDefault="002923D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w:t>
      </w:r>
      <w:r w:rsidR="00BC6909" w:rsidRPr="00A57171">
        <w:rPr>
          <w:rFonts w:ascii="Times New Roman" w:hAnsi="Times New Roman"/>
          <w:sz w:val="28"/>
          <w:szCs w:val="28"/>
        </w:rPr>
        <w:t>редложение первое п</w:t>
      </w:r>
      <w:r w:rsidRPr="00A57171">
        <w:rPr>
          <w:rFonts w:ascii="Times New Roman" w:hAnsi="Times New Roman"/>
          <w:sz w:val="28"/>
          <w:szCs w:val="28"/>
        </w:rPr>
        <w:t>ункт</w:t>
      </w:r>
      <w:r w:rsidR="00BC6909" w:rsidRPr="00A57171">
        <w:rPr>
          <w:rFonts w:ascii="Times New Roman" w:hAnsi="Times New Roman"/>
          <w:sz w:val="28"/>
          <w:szCs w:val="28"/>
        </w:rPr>
        <w:t>а</w:t>
      </w:r>
      <w:r w:rsidRPr="00A57171">
        <w:rPr>
          <w:rFonts w:ascii="Times New Roman" w:hAnsi="Times New Roman"/>
          <w:sz w:val="28"/>
          <w:szCs w:val="28"/>
        </w:rPr>
        <w:t xml:space="preserve"> 556 изложить в следующей редакции:</w:t>
      </w:r>
    </w:p>
    <w:p w14:paraId="77204599" w14:textId="77777777" w:rsidR="002923DC" w:rsidRPr="00A57171" w:rsidRDefault="00E05BE3" w:rsidP="00D255B0">
      <w:pPr>
        <w:spacing w:line="360" w:lineRule="auto"/>
        <w:ind w:firstLine="709"/>
        <w:jc w:val="both"/>
        <w:rPr>
          <w:rFonts w:ascii="Times New Roman" w:hAnsi="Times New Roman"/>
          <w:sz w:val="28"/>
          <w:szCs w:val="28"/>
        </w:rPr>
      </w:pPr>
      <w:r>
        <w:rPr>
          <w:rFonts w:ascii="Times New Roman" w:hAnsi="Times New Roman"/>
          <w:sz w:val="28"/>
          <w:szCs w:val="28"/>
        </w:rPr>
        <w:t>«</w:t>
      </w:r>
      <w:r w:rsidR="002923DC" w:rsidRPr="00A57171">
        <w:rPr>
          <w:rFonts w:ascii="Times New Roman" w:hAnsi="Times New Roman"/>
          <w:sz w:val="28"/>
          <w:szCs w:val="28"/>
        </w:rPr>
        <w:t>Геометрические размеры</w:t>
      </w:r>
      <w:r w:rsidR="00BC6909" w:rsidRPr="00A57171">
        <w:rPr>
          <w:rFonts w:ascii="Times New Roman" w:hAnsi="Times New Roman"/>
          <w:sz w:val="28"/>
          <w:szCs w:val="28"/>
        </w:rPr>
        <w:t xml:space="preserve"> одноместной </w:t>
      </w:r>
      <w:r w:rsidR="002923DC" w:rsidRPr="00A57171">
        <w:rPr>
          <w:rFonts w:ascii="Times New Roman" w:hAnsi="Times New Roman"/>
          <w:sz w:val="28"/>
          <w:szCs w:val="28"/>
        </w:rPr>
        <w:t>барокамеры должны обеспечивать безопасное нахождение размещаемого внутри камеры человека.».</w:t>
      </w:r>
    </w:p>
    <w:p w14:paraId="2C1AFB90" w14:textId="77777777" w:rsidR="002923DC" w:rsidRPr="00A57171" w:rsidRDefault="002923D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Пункт 558 </w:t>
      </w:r>
      <w:r w:rsidR="00C17B7A" w:rsidRPr="00A57171">
        <w:rPr>
          <w:rFonts w:ascii="Times New Roman" w:hAnsi="Times New Roman"/>
          <w:sz w:val="28"/>
          <w:szCs w:val="28"/>
        </w:rPr>
        <w:t>признать утратившим силу.</w:t>
      </w:r>
    </w:p>
    <w:p w14:paraId="22319C41" w14:textId="77777777" w:rsidR="002923DC" w:rsidRPr="00A57171" w:rsidRDefault="002923D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559</w:t>
      </w:r>
      <w:r w:rsidR="007937F4" w:rsidRPr="00A57171">
        <w:rPr>
          <w:rFonts w:ascii="Times New Roman" w:hAnsi="Times New Roman"/>
          <w:sz w:val="28"/>
          <w:szCs w:val="28"/>
        </w:rPr>
        <w:t>, 560</w:t>
      </w:r>
      <w:r w:rsidRPr="00A57171">
        <w:rPr>
          <w:rFonts w:ascii="Times New Roman" w:hAnsi="Times New Roman"/>
          <w:sz w:val="28"/>
          <w:szCs w:val="28"/>
        </w:rPr>
        <w:t xml:space="preserve"> изложить в следующей редакции:</w:t>
      </w:r>
    </w:p>
    <w:p w14:paraId="64443464" w14:textId="77777777" w:rsidR="002923DC" w:rsidRPr="00A57171" w:rsidRDefault="002923DC" w:rsidP="002923DC">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«559. В </w:t>
      </w:r>
      <w:proofErr w:type="spellStart"/>
      <w:r w:rsidRPr="00A57171">
        <w:rPr>
          <w:rFonts w:ascii="Times New Roman" w:hAnsi="Times New Roman"/>
          <w:sz w:val="28"/>
          <w:szCs w:val="28"/>
        </w:rPr>
        <w:t>барозале</w:t>
      </w:r>
      <w:proofErr w:type="spellEnd"/>
      <w:r w:rsidRPr="00A57171">
        <w:rPr>
          <w:rFonts w:ascii="Times New Roman" w:hAnsi="Times New Roman"/>
          <w:sz w:val="28"/>
          <w:szCs w:val="28"/>
        </w:rPr>
        <w:t xml:space="preserve"> в непосредственной близости от барокамеры должн</w:t>
      </w:r>
      <w:r w:rsidR="00F7232D" w:rsidRPr="00A57171">
        <w:rPr>
          <w:rFonts w:ascii="Times New Roman" w:hAnsi="Times New Roman"/>
          <w:sz w:val="28"/>
          <w:szCs w:val="28"/>
        </w:rPr>
        <w:t>а</w:t>
      </w:r>
      <w:r w:rsidRPr="00A57171">
        <w:rPr>
          <w:rFonts w:ascii="Times New Roman" w:hAnsi="Times New Roman"/>
          <w:sz w:val="28"/>
          <w:szCs w:val="28"/>
        </w:rPr>
        <w:t xml:space="preserve"> быть установлен</w:t>
      </w:r>
      <w:r w:rsidR="00F7232D" w:rsidRPr="00A57171">
        <w:rPr>
          <w:rFonts w:ascii="Times New Roman" w:hAnsi="Times New Roman"/>
          <w:sz w:val="28"/>
          <w:szCs w:val="28"/>
        </w:rPr>
        <w:t>а</w:t>
      </w:r>
      <w:r w:rsidRPr="00A57171">
        <w:rPr>
          <w:rFonts w:ascii="Times New Roman" w:hAnsi="Times New Roman"/>
          <w:sz w:val="28"/>
          <w:szCs w:val="28"/>
        </w:rPr>
        <w:t xml:space="preserve"> запорн</w:t>
      </w:r>
      <w:r w:rsidR="00F7232D" w:rsidRPr="00A57171">
        <w:rPr>
          <w:rFonts w:ascii="Times New Roman" w:hAnsi="Times New Roman"/>
          <w:sz w:val="28"/>
          <w:szCs w:val="28"/>
        </w:rPr>
        <w:t>ая</w:t>
      </w:r>
      <w:r w:rsidRPr="00A57171">
        <w:rPr>
          <w:rFonts w:ascii="Times New Roman" w:hAnsi="Times New Roman"/>
          <w:sz w:val="28"/>
          <w:szCs w:val="28"/>
        </w:rPr>
        <w:t xml:space="preserve"> </w:t>
      </w:r>
      <w:r w:rsidR="00F7232D" w:rsidRPr="00A57171">
        <w:rPr>
          <w:rFonts w:ascii="Times New Roman" w:hAnsi="Times New Roman"/>
          <w:sz w:val="28"/>
          <w:szCs w:val="28"/>
        </w:rPr>
        <w:t>арматура</w:t>
      </w:r>
      <w:r w:rsidRPr="00A57171">
        <w:rPr>
          <w:rFonts w:ascii="Times New Roman" w:hAnsi="Times New Roman"/>
          <w:sz w:val="28"/>
          <w:szCs w:val="28"/>
        </w:rPr>
        <w:t>, обеспечивающ</w:t>
      </w:r>
      <w:r w:rsidR="00F7232D" w:rsidRPr="00A57171">
        <w:rPr>
          <w:rFonts w:ascii="Times New Roman" w:hAnsi="Times New Roman"/>
          <w:sz w:val="28"/>
          <w:szCs w:val="28"/>
        </w:rPr>
        <w:t>ая</w:t>
      </w:r>
      <w:r w:rsidRPr="00A57171">
        <w:rPr>
          <w:rFonts w:ascii="Times New Roman" w:hAnsi="Times New Roman"/>
          <w:sz w:val="28"/>
          <w:szCs w:val="28"/>
        </w:rPr>
        <w:t xml:space="preserve"> возможность быстрого (мгновенного) перекрытия поступления</w:t>
      </w:r>
      <w:r w:rsidR="008E1BEA" w:rsidRPr="00A57171">
        <w:rPr>
          <w:rFonts w:ascii="Times New Roman" w:hAnsi="Times New Roman"/>
          <w:sz w:val="28"/>
          <w:szCs w:val="28"/>
        </w:rPr>
        <w:t xml:space="preserve"> </w:t>
      </w:r>
      <w:r w:rsidRPr="00A57171">
        <w:rPr>
          <w:rFonts w:ascii="Times New Roman" w:hAnsi="Times New Roman"/>
          <w:sz w:val="28"/>
          <w:szCs w:val="28"/>
        </w:rPr>
        <w:t>рабочей среды</w:t>
      </w:r>
      <w:r w:rsidR="00F7232D" w:rsidRPr="00A57171">
        <w:rPr>
          <w:rFonts w:ascii="Times New Roman" w:hAnsi="Times New Roman"/>
          <w:sz w:val="28"/>
          <w:szCs w:val="28"/>
        </w:rPr>
        <w:t xml:space="preserve"> в барокамеру</w:t>
      </w:r>
      <w:r w:rsidRPr="00A57171">
        <w:rPr>
          <w:rFonts w:ascii="Times New Roman" w:hAnsi="Times New Roman"/>
          <w:sz w:val="28"/>
          <w:szCs w:val="28"/>
        </w:rPr>
        <w:t>. Непосредственно на корпусе барокамеры должн</w:t>
      </w:r>
      <w:r w:rsidR="00F7232D" w:rsidRPr="00A57171">
        <w:rPr>
          <w:rFonts w:ascii="Times New Roman" w:hAnsi="Times New Roman"/>
          <w:sz w:val="28"/>
          <w:szCs w:val="28"/>
        </w:rPr>
        <w:t>а</w:t>
      </w:r>
      <w:r w:rsidRPr="00A57171">
        <w:rPr>
          <w:rFonts w:ascii="Times New Roman" w:hAnsi="Times New Roman"/>
          <w:sz w:val="28"/>
          <w:szCs w:val="28"/>
        </w:rPr>
        <w:t xml:space="preserve"> быть установлен</w:t>
      </w:r>
      <w:r w:rsidR="00F7232D" w:rsidRPr="00A57171">
        <w:rPr>
          <w:rFonts w:ascii="Times New Roman" w:hAnsi="Times New Roman"/>
          <w:sz w:val="28"/>
          <w:szCs w:val="28"/>
        </w:rPr>
        <w:t>а</w:t>
      </w:r>
      <w:r w:rsidRPr="00A57171">
        <w:rPr>
          <w:rFonts w:ascii="Times New Roman" w:hAnsi="Times New Roman"/>
          <w:sz w:val="28"/>
          <w:szCs w:val="28"/>
        </w:rPr>
        <w:t xml:space="preserve"> </w:t>
      </w:r>
      <w:r w:rsidR="00F7232D" w:rsidRPr="00A57171">
        <w:rPr>
          <w:rFonts w:ascii="Times New Roman" w:hAnsi="Times New Roman"/>
          <w:sz w:val="28"/>
          <w:szCs w:val="28"/>
        </w:rPr>
        <w:t>арматура</w:t>
      </w:r>
      <w:r w:rsidRPr="00A57171">
        <w:rPr>
          <w:rFonts w:ascii="Times New Roman" w:hAnsi="Times New Roman"/>
          <w:sz w:val="28"/>
          <w:szCs w:val="28"/>
        </w:rPr>
        <w:t xml:space="preserve"> </w:t>
      </w:r>
      <w:r w:rsidR="00F7232D" w:rsidRPr="00A57171">
        <w:rPr>
          <w:rFonts w:ascii="Times New Roman" w:hAnsi="Times New Roman"/>
          <w:sz w:val="28"/>
          <w:szCs w:val="28"/>
        </w:rPr>
        <w:t>(кл</w:t>
      </w:r>
      <w:r w:rsidRPr="00A57171">
        <w:rPr>
          <w:rFonts w:ascii="Times New Roman" w:hAnsi="Times New Roman"/>
          <w:sz w:val="28"/>
          <w:szCs w:val="28"/>
        </w:rPr>
        <w:t>апан), обеспечивающ</w:t>
      </w:r>
      <w:r w:rsidR="00F7232D" w:rsidRPr="00A57171">
        <w:rPr>
          <w:rFonts w:ascii="Times New Roman" w:hAnsi="Times New Roman"/>
          <w:sz w:val="28"/>
          <w:szCs w:val="28"/>
        </w:rPr>
        <w:t>ая</w:t>
      </w:r>
      <w:r w:rsidRPr="00A57171">
        <w:rPr>
          <w:rFonts w:ascii="Times New Roman" w:hAnsi="Times New Roman"/>
          <w:sz w:val="28"/>
          <w:szCs w:val="28"/>
        </w:rPr>
        <w:t xml:space="preserve"> возможность быстрого (мгновенного)</w:t>
      </w:r>
      <w:r w:rsidRPr="00A57171">
        <w:t xml:space="preserve"> </w:t>
      </w:r>
      <w:r w:rsidRPr="00A57171">
        <w:rPr>
          <w:rFonts w:ascii="Times New Roman" w:hAnsi="Times New Roman"/>
          <w:sz w:val="28"/>
          <w:szCs w:val="28"/>
        </w:rPr>
        <w:t>сброса из неё рабочей среды в аварийных и нештатных случаях.</w:t>
      </w:r>
    </w:p>
    <w:p w14:paraId="279AC4CF" w14:textId="77777777" w:rsidR="002923DC" w:rsidRPr="00A57171" w:rsidRDefault="00C95F86"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560. </w:t>
      </w:r>
      <w:r w:rsidR="002923DC" w:rsidRPr="00A57171">
        <w:rPr>
          <w:rFonts w:ascii="Times New Roman" w:hAnsi="Times New Roman"/>
          <w:sz w:val="28"/>
          <w:szCs w:val="28"/>
        </w:rPr>
        <w:t>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w:t>
      </w:r>
      <w:r w:rsidRPr="00A57171">
        <w:rPr>
          <w:rFonts w:ascii="Times New Roman" w:hAnsi="Times New Roman"/>
          <w:sz w:val="28"/>
          <w:szCs w:val="28"/>
        </w:rPr>
        <w:t>».</w:t>
      </w:r>
    </w:p>
    <w:p w14:paraId="777D02ED" w14:textId="77777777" w:rsidR="00040E68" w:rsidRPr="00A57171" w:rsidRDefault="00040E68"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562 изложить в следующей редакции:</w:t>
      </w:r>
    </w:p>
    <w:p w14:paraId="11E6341D" w14:textId="77777777" w:rsidR="00040E68" w:rsidRPr="00A57171" w:rsidRDefault="00040E68" w:rsidP="006413A7">
      <w:pPr>
        <w:shd w:val="clear" w:color="auto" w:fill="FFFFFF"/>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«562. Панель управления барокамерой должна быть оснащена устройством контроля времени.».</w:t>
      </w:r>
    </w:p>
    <w:p w14:paraId="4769F34F" w14:textId="77777777" w:rsidR="00040E68"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п</w:t>
      </w:r>
      <w:r w:rsidR="00376727" w:rsidRPr="00A57171">
        <w:rPr>
          <w:rFonts w:ascii="Times New Roman" w:hAnsi="Times New Roman"/>
          <w:sz w:val="28"/>
          <w:szCs w:val="28"/>
        </w:rPr>
        <w:t>ункта</w:t>
      </w:r>
      <w:r w:rsidR="00040E68" w:rsidRPr="00A57171">
        <w:rPr>
          <w:rFonts w:ascii="Times New Roman" w:hAnsi="Times New Roman"/>
          <w:sz w:val="28"/>
          <w:szCs w:val="28"/>
        </w:rPr>
        <w:t xml:space="preserve"> 564 изложить в следующей редакции:</w:t>
      </w:r>
      <w:r w:rsidRPr="00A57171">
        <w:rPr>
          <w:rFonts w:ascii="Times New Roman" w:hAnsi="Times New Roman"/>
          <w:sz w:val="28"/>
          <w:szCs w:val="28"/>
        </w:rPr>
        <w:t xml:space="preserve"> </w:t>
      </w:r>
      <w:r w:rsidR="00040E68" w:rsidRPr="00A57171">
        <w:rPr>
          <w:rFonts w:ascii="Times New Roman" w:hAnsi="Times New Roman"/>
          <w:sz w:val="28"/>
          <w:szCs w:val="28"/>
        </w:rPr>
        <w:t>«Барокамера, работающая со средой сжатого воздуха, должна быть оборудована устройствами оптической и звуковой сигнализации о превышении концентрации кислорода по объему свыше 23%.».</w:t>
      </w:r>
    </w:p>
    <w:p w14:paraId="46A7EF12" w14:textId="77777777" w:rsidR="00B41C79" w:rsidRPr="00A57171" w:rsidRDefault="00B41C7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565 изложить в следующей редакции:</w:t>
      </w:r>
    </w:p>
    <w:p w14:paraId="338B696B" w14:textId="77777777" w:rsidR="00C95F86" w:rsidRPr="00A57171" w:rsidRDefault="00B41C79" w:rsidP="00D255B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«565. </w:t>
      </w:r>
      <w:r w:rsidR="00255B2E" w:rsidRPr="00A57171">
        <w:rPr>
          <w:rFonts w:ascii="Times New Roman" w:hAnsi="Times New Roman"/>
          <w:sz w:val="28"/>
          <w:szCs w:val="28"/>
        </w:rPr>
        <w:t>Б</w:t>
      </w:r>
      <w:r w:rsidR="00586312" w:rsidRPr="00A57171">
        <w:rPr>
          <w:rFonts w:ascii="Times New Roman" w:hAnsi="Times New Roman"/>
          <w:sz w:val="28"/>
          <w:szCs w:val="28"/>
        </w:rPr>
        <w:t xml:space="preserve">арокамера </w:t>
      </w:r>
      <w:r w:rsidRPr="00A57171">
        <w:rPr>
          <w:rFonts w:ascii="Times New Roman" w:hAnsi="Times New Roman"/>
          <w:sz w:val="28"/>
          <w:szCs w:val="28"/>
        </w:rPr>
        <w:t>оснащен</w:t>
      </w:r>
      <w:r w:rsidR="00255B2E" w:rsidRPr="00A57171">
        <w:rPr>
          <w:rFonts w:ascii="Times New Roman" w:hAnsi="Times New Roman"/>
          <w:sz w:val="28"/>
          <w:szCs w:val="28"/>
        </w:rPr>
        <w:t>н</w:t>
      </w:r>
      <w:r w:rsidRPr="00A57171">
        <w:rPr>
          <w:rFonts w:ascii="Times New Roman" w:hAnsi="Times New Roman"/>
          <w:sz w:val="28"/>
          <w:szCs w:val="28"/>
        </w:rPr>
        <w:t>а</w:t>
      </w:r>
      <w:r w:rsidR="00255B2E" w:rsidRPr="00A57171">
        <w:rPr>
          <w:rFonts w:ascii="Times New Roman" w:hAnsi="Times New Roman"/>
          <w:sz w:val="28"/>
          <w:szCs w:val="28"/>
        </w:rPr>
        <w:t>я</w:t>
      </w:r>
      <w:r w:rsidRPr="00A57171">
        <w:rPr>
          <w:rFonts w:ascii="Times New Roman" w:hAnsi="Times New Roman"/>
          <w:sz w:val="28"/>
          <w:szCs w:val="28"/>
        </w:rPr>
        <w:t xml:space="preserve"> </w:t>
      </w:r>
      <w:r w:rsidR="00F7232D" w:rsidRPr="00A57171">
        <w:rPr>
          <w:rFonts w:ascii="Times New Roman" w:hAnsi="Times New Roman"/>
          <w:sz w:val="28"/>
          <w:szCs w:val="28"/>
        </w:rPr>
        <w:t>узлами и (или) элементами,</w:t>
      </w:r>
      <w:r w:rsidR="00255B2E" w:rsidRPr="00A57171">
        <w:rPr>
          <w:rFonts w:ascii="Times New Roman" w:hAnsi="Times New Roman"/>
          <w:sz w:val="28"/>
          <w:szCs w:val="28"/>
        </w:rPr>
        <w:t xml:space="preserve"> для работы которых требуется </w:t>
      </w:r>
      <w:r w:rsidR="00F7232D" w:rsidRPr="00A57171">
        <w:rPr>
          <w:rFonts w:ascii="Times New Roman" w:hAnsi="Times New Roman"/>
          <w:sz w:val="28"/>
          <w:szCs w:val="28"/>
        </w:rPr>
        <w:t>электропитани</w:t>
      </w:r>
      <w:r w:rsidR="00255B2E" w:rsidRPr="00A57171">
        <w:rPr>
          <w:rFonts w:ascii="Times New Roman" w:hAnsi="Times New Roman"/>
          <w:sz w:val="28"/>
          <w:szCs w:val="28"/>
        </w:rPr>
        <w:t>е</w:t>
      </w:r>
      <w:r w:rsidR="00586312" w:rsidRPr="00A57171">
        <w:rPr>
          <w:rFonts w:ascii="Times New Roman" w:hAnsi="Times New Roman"/>
          <w:sz w:val="28"/>
          <w:szCs w:val="28"/>
        </w:rPr>
        <w:t xml:space="preserve">, </w:t>
      </w:r>
      <w:r w:rsidRPr="00A57171">
        <w:rPr>
          <w:rFonts w:ascii="Times New Roman" w:hAnsi="Times New Roman"/>
          <w:sz w:val="28"/>
          <w:szCs w:val="28"/>
        </w:rPr>
        <w:t>должна быть оборудована системой (источником) бесперебойного питания.».</w:t>
      </w:r>
    </w:p>
    <w:p w14:paraId="06580C96" w14:textId="77777777" w:rsidR="00B41C79"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w:t>
      </w:r>
      <w:r w:rsidR="00376727" w:rsidRPr="00A57171">
        <w:rPr>
          <w:rFonts w:ascii="Times New Roman" w:hAnsi="Times New Roman"/>
          <w:sz w:val="28"/>
          <w:szCs w:val="28"/>
        </w:rPr>
        <w:t>ункт</w:t>
      </w:r>
      <w:r w:rsidRPr="00A57171">
        <w:rPr>
          <w:rFonts w:ascii="Times New Roman" w:hAnsi="Times New Roman"/>
          <w:sz w:val="28"/>
          <w:szCs w:val="28"/>
        </w:rPr>
        <w:t>е</w:t>
      </w:r>
      <w:r w:rsidR="00B41C79" w:rsidRPr="00A57171">
        <w:rPr>
          <w:rFonts w:ascii="Times New Roman" w:hAnsi="Times New Roman"/>
          <w:sz w:val="28"/>
          <w:szCs w:val="28"/>
        </w:rPr>
        <w:t xml:space="preserve"> 581 </w:t>
      </w:r>
      <w:r w:rsidR="005F4647" w:rsidRPr="005F4647">
        <w:rPr>
          <w:rFonts w:ascii="Times New Roman" w:hAnsi="Times New Roman"/>
          <w:sz w:val="28"/>
          <w:szCs w:val="28"/>
        </w:rPr>
        <w:t>слова «специалистов ЛПУ» заменить словами «специалистов МО»</w:t>
      </w:r>
      <w:r w:rsidR="00B41C79" w:rsidRPr="00A57171">
        <w:rPr>
          <w:rFonts w:ascii="Times New Roman" w:hAnsi="Times New Roman"/>
          <w:sz w:val="28"/>
          <w:szCs w:val="28"/>
        </w:rPr>
        <w:t>.</w:t>
      </w:r>
    </w:p>
    <w:p w14:paraId="7AE77A61" w14:textId="77777777" w:rsidR="009E3E7A" w:rsidRPr="00A57171" w:rsidRDefault="009E3E7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582 изложить в следующей редакции:</w:t>
      </w:r>
    </w:p>
    <w:p w14:paraId="1D4EDBAB" w14:textId="77777777" w:rsidR="00B41C79" w:rsidRPr="00A57171" w:rsidRDefault="009E3E7A" w:rsidP="00F7232D">
      <w:pPr>
        <w:spacing w:line="360" w:lineRule="auto"/>
        <w:ind w:firstLine="709"/>
        <w:jc w:val="both"/>
        <w:rPr>
          <w:rFonts w:ascii="Times New Roman" w:hAnsi="Times New Roman"/>
          <w:sz w:val="28"/>
          <w:szCs w:val="28"/>
        </w:rPr>
      </w:pPr>
      <w:r w:rsidRPr="00A57171">
        <w:rPr>
          <w:rFonts w:ascii="Times New Roman" w:hAnsi="Times New Roman"/>
          <w:sz w:val="28"/>
          <w:szCs w:val="28"/>
        </w:rPr>
        <w:t>«582. Размещение барокамер в подвальных этажах не допускается.».</w:t>
      </w:r>
    </w:p>
    <w:p w14:paraId="754DEF7B" w14:textId="77777777" w:rsidR="009E3E7A" w:rsidRPr="00A57171" w:rsidRDefault="009E3E7A"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584 изложить в следующей редакции:</w:t>
      </w:r>
    </w:p>
    <w:p w14:paraId="49E94302" w14:textId="77777777" w:rsidR="009E3E7A" w:rsidRPr="00A57171" w:rsidRDefault="009E3E7A" w:rsidP="009E3E7A">
      <w:pPr>
        <w:spacing w:line="360" w:lineRule="auto"/>
        <w:ind w:firstLine="709"/>
        <w:jc w:val="both"/>
        <w:rPr>
          <w:rFonts w:ascii="Times New Roman" w:hAnsi="Times New Roman"/>
          <w:sz w:val="28"/>
          <w:szCs w:val="28"/>
        </w:rPr>
      </w:pPr>
      <w:r w:rsidRPr="00A57171">
        <w:rPr>
          <w:rFonts w:ascii="Times New Roman" w:hAnsi="Times New Roman"/>
          <w:sz w:val="28"/>
          <w:szCs w:val="28"/>
        </w:rPr>
        <w:t>«584.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определяются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норм пожарной безопасности.».</w:t>
      </w:r>
    </w:p>
    <w:p w14:paraId="14BC915A" w14:textId="77777777" w:rsidR="009E3E7A"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 «в» п</w:t>
      </w:r>
      <w:r w:rsidR="00376727" w:rsidRPr="00A57171">
        <w:rPr>
          <w:rFonts w:ascii="Times New Roman" w:hAnsi="Times New Roman"/>
          <w:sz w:val="28"/>
          <w:szCs w:val="28"/>
        </w:rPr>
        <w:t>ункта</w:t>
      </w:r>
      <w:r w:rsidR="009E3E7A" w:rsidRPr="00A57171">
        <w:rPr>
          <w:rFonts w:ascii="Times New Roman" w:hAnsi="Times New Roman"/>
          <w:sz w:val="28"/>
          <w:szCs w:val="28"/>
        </w:rPr>
        <w:t xml:space="preserve"> 585 изложить в следующей редакции:</w:t>
      </w:r>
    </w:p>
    <w:p w14:paraId="2120D335" w14:textId="77777777" w:rsidR="009E3E7A" w:rsidRPr="00A57171" w:rsidRDefault="009E3E7A" w:rsidP="009E3E7A">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«в) все </w:t>
      </w:r>
      <w:r w:rsidR="00DD5BFD" w:rsidRPr="00A57171">
        <w:rPr>
          <w:rFonts w:ascii="Times New Roman" w:hAnsi="Times New Roman"/>
          <w:sz w:val="28"/>
          <w:szCs w:val="28"/>
        </w:rPr>
        <w:t xml:space="preserve">двери </w:t>
      </w:r>
      <w:r w:rsidRPr="00A57171">
        <w:rPr>
          <w:rFonts w:ascii="Times New Roman" w:hAnsi="Times New Roman"/>
          <w:sz w:val="28"/>
          <w:szCs w:val="28"/>
        </w:rPr>
        <w:t xml:space="preserve">в </w:t>
      </w:r>
      <w:proofErr w:type="spellStart"/>
      <w:r w:rsidRPr="00A57171">
        <w:rPr>
          <w:rFonts w:ascii="Times New Roman" w:hAnsi="Times New Roman"/>
          <w:sz w:val="28"/>
          <w:szCs w:val="28"/>
        </w:rPr>
        <w:t>барозале</w:t>
      </w:r>
      <w:proofErr w:type="spellEnd"/>
      <w:r w:rsidRPr="00A57171">
        <w:rPr>
          <w:rFonts w:ascii="Times New Roman" w:hAnsi="Times New Roman"/>
          <w:sz w:val="28"/>
          <w:szCs w:val="28"/>
        </w:rPr>
        <w:t xml:space="preserve"> должны открываться наружу, при этом площадь окон и дверей определяется расчетом при проектировании и должна обеспечивать </w:t>
      </w:r>
      <w:r w:rsidR="008E1BEA" w:rsidRPr="00A57171">
        <w:rPr>
          <w:rFonts w:ascii="Times New Roman" w:hAnsi="Times New Roman"/>
          <w:sz w:val="28"/>
          <w:szCs w:val="28"/>
        </w:rPr>
        <w:t xml:space="preserve">выпуск </w:t>
      </w:r>
      <w:r w:rsidRPr="00A57171">
        <w:rPr>
          <w:rFonts w:ascii="Times New Roman" w:hAnsi="Times New Roman"/>
          <w:sz w:val="28"/>
          <w:szCs w:val="28"/>
        </w:rPr>
        <w:t>максимально возможного количества сжатого газа при его аварийном сбросе в случае аварии барокамеры;».</w:t>
      </w:r>
    </w:p>
    <w:p w14:paraId="035363DC" w14:textId="77777777" w:rsidR="006732D1" w:rsidRPr="00A57171" w:rsidRDefault="006732D1"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В </w:t>
      </w:r>
      <w:r w:rsidR="00586312" w:rsidRPr="00A57171">
        <w:rPr>
          <w:rFonts w:ascii="Times New Roman" w:hAnsi="Times New Roman"/>
          <w:sz w:val="28"/>
          <w:szCs w:val="28"/>
        </w:rPr>
        <w:t>пункт</w:t>
      </w:r>
      <w:r w:rsidRPr="00A57171">
        <w:rPr>
          <w:rFonts w:ascii="Times New Roman" w:hAnsi="Times New Roman"/>
          <w:sz w:val="28"/>
          <w:szCs w:val="28"/>
        </w:rPr>
        <w:t>е</w:t>
      </w:r>
      <w:r w:rsidR="00586312" w:rsidRPr="00A57171">
        <w:rPr>
          <w:rFonts w:ascii="Times New Roman" w:hAnsi="Times New Roman"/>
          <w:sz w:val="28"/>
          <w:szCs w:val="28"/>
        </w:rPr>
        <w:t xml:space="preserve"> 586</w:t>
      </w:r>
      <w:r w:rsidRPr="00A57171">
        <w:rPr>
          <w:rFonts w:ascii="Times New Roman" w:hAnsi="Times New Roman"/>
          <w:sz w:val="28"/>
          <w:szCs w:val="28"/>
        </w:rPr>
        <w:t>:</w:t>
      </w:r>
    </w:p>
    <w:p w14:paraId="312AACF7" w14:textId="77777777" w:rsidR="009E3E7A" w:rsidRPr="00A57171" w:rsidRDefault="007937F4" w:rsidP="003E6E8F">
      <w:pPr>
        <w:spacing w:line="360" w:lineRule="auto"/>
        <w:ind w:left="709"/>
        <w:jc w:val="both"/>
        <w:rPr>
          <w:rFonts w:ascii="Times New Roman" w:hAnsi="Times New Roman"/>
          <w:sz w:val="28"/>
          <w:szCs w:val="28"/>
        </w:rPr>
      </w:pPr>
      <w:r w:rsidRPr="00A57171">
        <w:rPr>
          <w:rFonts w:ascii="Times New Roman" w:hAnsi="Times New Roman"/>
          <w:sz w:val="28"/>
          <w:szCs w:val="28"/>
        </w:rPr>
        <w:t>1) </w:t>
      </w:r>
      <w:r w:rsidR="006732D1" w:rsidRPr="00A57171">
        <w:rPr>
          <w:rFonts w:ascii="Times New Roman" w:hAnsi="Times New Roman"/>
          <w:sz w:val="28"/>
          <w:szCs w:val="28"/>
        </w:rPr>
        <w:t>п</w:t>
      </w:r>
      <w:r w:rsidR="00E22D64" w:rsidRPr="00A57171">
        <w:rPr>
          <w:rFonts w:ascii="Times New Roman" w:hAnsi="Times New Roman"/>
          <w:sz w:val="28"/>
          <w:szCs w:val="28"/>
        </w:rPr>
        <w:t xml:space="preserve">одпункты «б», «в» </w:t>
      </w:r>
      <w:r w:rsidR="009E3E7A" w:rsidRPr="00A57171">
        <w:rPr>
          <w:rFonts w:ascii="Times New Roman" w:hAnsi="Times New Roman"/>
          <w:sz w:val="28"/>
          <w:szCs w:val="28"/>
        </w:rPr>
        <w:t>изложить в следующей редакции:</w:t>
      </w:r>
    </w:p>
    <w:p w14:paraId="4D3A427E" w14:textId="77777777" w:rsidR="009E3E7A" w:rsidRPr="00A57171" w:rsidRDefault="001B1F3E" w:rsidP="009E3E7A">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w:t>
      </w:r>
      <w:r w:rsidR="009E3E7A" w:rsidRPr="00A57171">
        <w:rPr>
          <w:rFonts w:ascii="Times New Roman" w:hAnsi="Times New Roman"/>
          <w:sz w:val="28"/>
          <w:szCs w:val="28"/>
        </w:rPr>
        <w:t xml:space="preserve">б) </w:t>
      </w:r>
      <w:proofErr w:type="spellStart"/>
      <w:r w:rsidR="009E3E7A" w:rsidRPr="00A57171">
        <w:rPr>
          <w:rFonts w:ascii="Times New Roman" w:hAnsi="Times New Roman"/>
          <w:sz w:val="28"/>
          <w:szCs w:val="28"/>
        </w:rPr>
        <w:t>барозал</w:t>
      </w:r>
      <w:proofErr w:type="spellEnd"/>
      <w:r w:rsidR="009E3E7A" w:rsidRPr="00A57171">
        <w:rPr>
          <w:rFonts w:ascii="Times New Roman" w:hAnsi="Times New Roman"/>
          <w:sz w:val="28"/>
          <w:szCs w:val="28"/>
        </w:rPr>
        <w:t xml:space="preserve"> должен быть оборудован системами приточной и вытяжной вентиляции</w:t>
      </w:r>
      <w:r w:rsidR="008E1BEA" w:rsidRPr="00A57171">
        <w:rPr>
          <w:rFonts w:ascii="Times New Roman" w:hAnsi="Times New Roman"/>
          <w:sz w:val="28"/>
          <w:szCs w:val="28"/>
        </w:rPr>
        <w:t>;</w:t>
      </w:r>
    </w:p>
    <w:p w14:paraId="4F15C68C" w14:textId="77777777" w:rsidR="009E3E7A" w:rsidRPr="00A57171" w:rsidRDefault="009E3E7A" w:rsidP="009E3E7A">
      <w:pPr>
        <w:spacing w:line="360" w:lineRule="auto"/>
        <w:ind w:firstLine="709"/>
        <w:jc w:val="both"/>
        <w:rPr>
          <w:rFonts w:ascii="Times New Roman" w:hAnsi="Times New Roman"/>
          <w:sz w:val="28"/>
          <w:szCs w:val="28"/>
        </w:rPr>
      </w:pPr>
      <w:r w:rsidRPr="00A57171">
        <w:rPr>
          <w:rFonts w:ascii="Times New Roman" w:hAnsi="Times New Roman"/>
          <w:sz w:val="28"/>
          <w:szCs w:val="28"/>
        </w:rPr>
        <w:t>в)</w:t>
      </w:r>
      <w:r w:rsidR="001B1F3E" w:rsidRPr="00A57171">
        <w:rPr>
          <w:rFonts w:ascii="Times New Roman" w:hAnsi="Times New Roman"/>
          <w:sz w:val="28"/>
          <w:szCs w:val="28"/>
        </w:rPr>
        <w:t> </w:t>
      </w:r>
      <w:proofErr w:type="spellStart"/>
      <w:r w:rsidRPr="00A57171">
        <w:rPr>
          <w:rFonts w:ascii="Times New Roman" w:hAnsi="Times New Roman"/>
          <w:sz w:val="28"/>
          <w:szCs w:val="28"/>
        </w:rPr>
        <w:t>барозалы</w:t>
      </w:r>
      <w:proofErr w:type="spellEnd"/>
      <w:r w:rsidRPr="00A57171">
        <w:rPr>
          <w:rFonts w:ascii="Times New Roman" w:hAnsi="Times New Roman"/>
          <w:sz w:val="28"/>
          <w:szCs w:val="28"/>
        </w:rPr>
        <w:t xml:space="preserve"> должны оснащаться системами связи, пожарной сигнализации и газового анализа (сигнализаторами) для контроля температуры, влажности и содержания кислорода в атмосфере барозала</w:t>
      </w:r>
      <w:r w:rsidR="006732D1" w:rsidRPr="00A57171">
        <w:rPr>
          <w:rFonts w:ascii="Times New Roman" w:hAnsi="Times New Roman"/>
          <w:sz w:val="28"/>
          <w:szCs w:val="28"/>
        </w:rPr>
        <w:t>.»;</w:t>
      </w:r>
    </w:p>
    <w:p w14:paraId="116EBC7C" w14:textId="77777777" w:rsidR="001B1F3E" w:rsidRPr="00A57171" w:rsidRDefault="007937F4" w:rsidP="003E6E8F">
      <w:pPr>
        <w:spacing w:line="360" w:lineRule="auto"/>
        <w:ind w:left="709"/>
        <w:jc w:val="both"/>
        <w:rPr>
          <w:rFonts w:ascii="Times New Roman" w:hAnsi="Times New Roman"/>
          <w:sz w:val="28"/>
          <w:szCs w:val="28"/>
        </w:rPr>
      </w:pPr>
      <w:r w:rsidRPr="00A57171">
        <w:rPr>
          <w:rFonts w:ascii="Times New Roman" w:hAnsi="Times New Roman"/>
          <w:sz w:val="28"/>
          <w:szCs w:val="28"/>
        </w:rPr>
        <w:t>2) </w:t>
      </w:r>
      <w:r w:rsidR="006732D1" w:rsidRPr="00A57171">
        <w:rPr>
          <w:rFonts w:ascii="Times New Roman" w:hAnsi="Times New Roman"/>
          <w:sz w:val="28"/>
          <w:szCs w:val="28"/>
        </w:rPr>
        <w:t xml:space="preserve">в </w:t>
      </w:r>
      <w:r w:rsidR="00E22D64" w:rsidRPr="00A57171">
        <w:rPr>
          <w:rFonts w:ascii="Times New Roman" w:hAnsi="Times New Roman"/>
          <w:sz w:val="28"/>
          <w:szCs w:val="28"/>
        </w:rPr>
        <w:t xml:space="preserve">подпункте «и» </w:t>
      </w:r>
      <w:r w:rsidR="005B0A88" w:rsidRPr="00A57171">
        <w:rPr>
          <w:rFonts w:ascii="Times New Roman" w:hAnsi="Times New Roman"/>
          <w:sz w:val="28"/>
          <w:szCs w:val="28"/>
        </w:rPr>
        <w:t>третье</w:t>
      </w:r>
      <w:r w:rsidR="001B1F3E" w:rsidRPr="00A57171">
        <w:rPr>
          <w:rFonts w:ascii="Times New Roman" w:hAnsi="Times New Roman"/>
          <w:sz w:val="28"/>
          <w:szCs w:val="28"/>
        </w:rPr>
        <w:t xml:space="preserve"> предложение изложить в следующей редакции:</w:t>
      </w:r>
    </w:p>
    <w:p w14:paraId="6041896E" w14:textId="77777777" w:rsidR="005B0A88" w:rsidRPr="00A57171" w:rsidRDefault="005B0A88" w:rsidP="005B0A88">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«На трубопроводе подачи кислорода </w:t>
      </w:r>
      <w:r w:rsidR="00137069" w:rsidRPr="00A57171">
        <w:rPr>
          <w:rFonts w:ascii="Times New Roman" w:hAnsi="Times New Roman"/>
          <w:sz w:val="28"/>
          <w:szCs w:val="28"/>
        </w:rPr>
        <w:t xml:space="preserve">на вводе вне помещения </w:t>
      </w:r>
      <w:r w:rsidRPr="00A57171">
        <w:rPr>
          <w:rFonts w:ascii="Times New Roman" w:hAnsi="Times New Roman"/>
          <w:sz w:val="28"/>
          <w:szCs w:val="28"/>
        </w:rPr>
        <w:t>барозал</w:t>
      </w:r>
      <w:r w:rsidR="00137069" w:rsidRPr="00A57171">
        <w:rPr>
          <w:rFonts w:ascii="Times New Roman" w:hAnsi="Times New Roman"/>
          <w:sz w:val="28"/>
          <w:szCs w:val="28"/>
        </w:rPr>
        <w:t xml:space="preserve">а должна быть установлена запорная арматура, а на участках трубопровода </w:t>
      </w:r>
      <w:r w:rsidRPr="00A57171">
        <w:rPr>
          <w:rFonts w:ascii="Times New Roman" w:hAnsi="Times New Roman"/>
          <w:sz w:val="28"/>
          <w:szCs w:val="28"/>
        </w:rPr>
        <w:t xml:space="preserve"> непосредственно перед каждой барокамерой</w:t>
      </w:r>
      <w:r w:rsidR="00137069" w:rsidRPr="00A57171">
        <w:rPr>
          <w:rFonts w:ascii="Times New Roman" w:hAnsi="Times New Roman"/>
          <w:sz w:val="28"/>
          <w:szCs w:val="28"/>
        </w:rPr>
        <w:t xml:space="preserve"> – </w:t>
      </w:r>
      <w:r w:rsidRPr="00A57171">
        <w:rPr>
          <w:rFonts w:ascii="Times New Roman" w:hAnsi="Times New Roman"/>
          <w:sz w:val="28"/>
          <w:szCs w:val="28"/>
        </w:rPr>
        <w:t>запорная арматура с манометром, находящимся перед ней.».</w:t>
      </w:r>
    </w:p>
    <w:p w14:paraId="4D423D7E" w14:textId="77777777" w:rsidR="00137069" w:rsidRPr="00A57171" w:rsidRDefault="00137069"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пункте 587:</w:t>
      </w:r>
    </w:p>
    <w:p w14:paraId="013DE045" w14:textId="77777777" w:rsidR="005B0A88" w:rsidRPr="00A57171" w:rsidRDefault="007937F4" w:rsidP="00137069">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1) первый </w:t>
      </w:r>
      <w:r w:rsidR="00E22D64" w:rsidRPr="00A57171">
        <w:rPr>
          <w:rFonts w:ascii="Times New Roman" w:hAnsi="Times New Roman"/>
          <w:sz w:val="28"/>
          <w:szCs w:val="28"/>
        </w:rPr>
        <w:t xml:space="preserve">абзац и подпункт «а» </w:t>
      </w:r>
      <w:r w:rsidR="005B0A88" w:rsidRPr="00A57171">
        <w:rPr>
          <w:rFonts w:ascii="Times New Roman" w:hAnsi="Times New Roman"/>
          <w:sz w:val="28"/>
          <w:szCs w:val="28"/>
        </w:rPr>
        <w:t>изложить в следующей редакции:</w:t>
      </w:r>
    </w:p>
    <w:p w14:paraId="3DD17435" w14:textId="77777777" w:rsidR="00AA097A" w:rsidRPr="00A57171" w:rsidRDefault="00AA097A" w:rsidP="00AA097A">
      <w:pPr>
        <w:spacing w:line="360" w:lineRule="auto"/>
        <w:ind w:firstLine="709"/>
        <w:jc w:val="both"/>
        <w:rPr>
          <w:rFonts w:ascii="Times New Roman" w:hAnsi="Times New Roman"/>
          <w:sz w:val="28"/>
          <w:szCs w:val="28"/>
        </w:rPr>
      </w:pPr>
      <w:r w:rsidRPr="00A57171">
        <w:rPr>
          <w:rFonts w:ascii="Times New Roman" w:hAnsi="Times New Roman"/>
          <w:sz w:val="28"/>
          <w:szCs w:val="28"/>
        </w:rPr>
        <w:t>«МО, эксплуатирующая медицинские барокамеры, с целью обеспечения их содержания в исправном состоянии и безопасных условий работы обязана:</w:t>
      </w:r>
    </w:p>
    <w:p w14:paraId="2763F77D" w14:textId="77777777" w:rsidR="00137069" w:rsidRPr="00A57171" w:rsidRDefault="00AA097A" w:rsidP="00AA097A">
      <w:pPr>
        <w:spacing w:line="360" w:lineRule="auto"/>
        <w:ind w:firstLine="709"/>
        <w:jc w:val="both"/>
        <w:rPr>
          <w:rFonts w:ascii="Times New Roman" w:hAnsi="Times New Roman"/>
          <w:sz w:val="28"/>
          <w:szCs w:val="28"/>
        </w:rPr>
      </w:pPr>
      <w:r w:rsidRPr="00A57171">
        <w:rPr>
          <w:rFonts w:ascii="Times New Roman" w:hAnsi="Times New Roman"/>
          <w:sz w:val="28"/>
          <w:szCs w:val="28"/>
        </w:rPr>
        <w:t>а) назначить приказом ответственного за осуществление производственного контроля за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w:t>
      </w:r>
      <w:r w:rsidR="00137069" w:rsidRPr="00A57171">
        <w:rPr>
          <w:rFonts w:ascii="Times New Roman" w:hAnsi="Times New Roman"/>
          <w:sz w:val="28"/>
          <w:szCs w:val="28"/>
        </w:rPr>
        <w:t xml:space="preserve"> или специализированного подразделения МО</w:t>
      </w:r>
      <w:r w:rsidRPr="00A57171">
        <w:rPr>
          <w:rFonts w:ascii="Times New Roman" w:hAnsi="Times New Roman"/>
          <w:sz w:val="28"/>
          <w:szCs w:val="28"/>
        </w:rPr>
        <w:t>).»</w:t>
      </w:r>
      <w:r w:rsidR="00137069" w:rsidRPr="00A57171">
        <w:rPr>
          <w:rFonts w:ascii="Times New Roman" w:hAnsi="Times New Roman"/>
          <w:sz w:val="28"/>
          <w:szCs w:val="28"/>
        </w:rPr>
        <w:t>;</w:t>
      </w:r>
    </w:p>
    <w:p w14:paraId="411A3A5F" w14:textId="77777777" w:rsidR="00AA097A" w:rsidRPr="00A57171" w:rsidRDefault="007937F4" w:rsidP="00137069">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2) в </w:t>
      </w:r>
      <w:r w:rsidR="00E22D64" w:rsidRPr="00A57171">
        <w:rPr>
          <w:rFonts w:ascii="Times New Roman" w:hAnsi="Times New Roman"/>
          <w:sz w:val="28"/>
          <w:szCs w:val="28"/>
        </w:rPr>
        <w:t xml:space="preserve">подпункте «в» </w:t>
      </w:r>
      <w:r w:rsidR="00AA097A" w:rsidRPr="00A57171">
        <w:rPr>
          <w:rFonts w:ascii="Times New Roman" w:hAnsi="Times New Roman"/>
          <w:sz w:val="28"/>
          <w:szCs w:val="28"/>
        </w:rPr>
        <w:t>слово «проектной» заменить на слово «нормативной».</w:t>
      </w:r>
    </w:p>
    <w:p w14:paraId="263E1EB0" w14:textId="77777777" w:rsidR="00AA097A" w:rsidRPr="000D3FE4" w:rsidRDefault="00E22D64" w:rsidP="00E05BE3">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подпункте «к» п</w:t>
      </w:r>
      <w:r w:rsidR="00376727" w:rsidRPr="00A57171">
        <w:rPr>
          <w:rFonts w:ascii="Times New Roman" w:hAnsi="Times New Roman"/>
          <w:sz w:val="28"/>
          <w:szCs w:val="28"/>
        </w:rPr>
        <w:t>ункта</w:t>
      </w:r>
      <w:r w:rsidR="00AA097A" w:rsidRPr="00A57171">
        <w:rPr>
          <w:rFonts w:ascii="Times New Roman" w:hAnsi="Times New Roman"/>
          <w:sz w:val="28"/>
          <w:szCs w:val="28"/>
        </w:rPr>
        <w:t xml:space="preserve"> 588 </w:t>
      </w:r>
      <w:r w:rsidR="00E05BE3">
        <w:rPr>
          <w:rFonts w:ascii="Times New Roman" w:hAnsi="Times New Roman"/>
          <w:sz w:val="28"/>
          <w:szCs w:val="28"/>
        </w:rPr>
        <w:t xml:space="preserve">слова </w:t>
      </w:r>
      <w:r w:rsidR="00AA097A" w:rsidRPr="00A57171">
        <w:rPr>
          <w:rFonts w:ascii="Times New Roman" w:hAnsi="Times New Roman"/>
          <w:sz w:val="28"/>
          <w:szCs w:val="28"/>
        </w:rPr>
        <w:t>«</w:t>
      </w:r>
      <w:r w:rsidR="00E05BE3">
        <w:rPr>
          <w:rFonts w:ascii="Times New Roman" w:hAnsi="Times New Roman"/>
          <w:sz w:val="28"/>
          <w:szCs w:val="28"/>
        </w:rPr>
        <w:t xml:space="preserve">специалистов </w:t>
      </w:r>
      <w:r w:rsidR="00AA097A" w:rsidRPr="00A57171">
        <w:rPr>
          <w:rFonts w:ascii="Times New Roman" w:hAnsi="Times New Roman"/>
          <w:sz w:val="28"/>
          <w:szCs w:val="28"/>
        </w:rPr>
        <w:t xml:space="preserve">ЛПУ» заменить </w:t>
      </w:r>
      <w:r w:rsidR="00E05BE3" w:rsidRPr="000D3FE4">
        <w:rPr>
          <w:rFonts w:ascii="Times New Roman" w:hAnsi="Times New Roman"/>
          <w:sz w:val="28"/>
          <w:szCs w:val="28"/>
        </w:rPr>
        <w:t xml:space="preserve">словами </w:t>
      </w:r>
      <w:r w:rsidR="00AA097A" w:rsidRPr="000D3FE4">
        <w:rPr>
          <w:rFonts w:ascii="Times New Roman" w:hAnsi="Times New Roman"/>
          <w:sz w:val="28"/>
          <w:szCs w:val="28"/>
        </w:rPr>
        <w:t>«</w:t>
      </w:r>
      <w:r w:rsidR="00E05BE3" w:rsidRPr="000D3FE4">
        <w:rPr>
          <w:rFonts w:ascii="Times New Roman" w:hAnsi="Times New Roman"/>
          <w:sz w:val="28"/>
          <w:szCs w:val="28"/>
        </w:rPr>
        <w:t xml:space="preserve">специалистов </w:t>
      </w:r>
      <w:r w:rsidR="00AA097A" w:rsidRPr="000D3FE4">
        <w:rPr>
          <w:rFonts w:ascii="Times New Roman" w:hAnsi="Times New Roman"/>
          <w:sz w:val="28"/>
          <w:szCs w:val="28"/>
        </w:rPr>
        <w:t>МО».</w:t>
      </w:r>
    </w:p>
    <w:p w14:paraId="382C070D" w14:textId="77777777" w:rsidR="007937F4" w:rsidRPr="000D3FE4" w:rsidRDefault="00155792" w:rsidP="00856534">
      <w:pPr>
        <w:numPr>
          <w:ilvl w:val="0"/>
          <w:numId w:val="10"/>
        </w:numPr>
        <w:spacing w:line="360" w:lineRule="auto"/>
        <w:ind w:left="0" w:firstLine="709"/>
        <w:jc w:val="both"/>
        <w:rPr>
          <w:rFonts w:ascii="Times New Roman" w:hAnsi="Times New Roman"/>
          <w:sz w:val="28"/>
          <w:szCs w:val="28"/>
        </w:rPr>
      </w:pPr>
      <w:r w:rsidRPr="000D3FE4">
        <w:rPr>
          <w:rFonts w:ascii="Times New Roman" w:hAnsi="Times New Roman"/>
          <w:sz w:val="28"/>
          <w:szCs w:val="28"/>
        </w:rPr>
        <w:t>П</w:t>
      </w:r>
      <w:r w:rsidR="00FD2F91" w:rsidRPr="000D3FE4">
        <w:rPr>
          <w:rFonts w:ascii="Times New Roman" w:hAnsi="Times New Roman"/>
          <w:sz w:val="28"/>
          <w:szCs w:val="28"/>
        </w:rPr>
        <w:t xml:space="preserve">ункт </w:t>
      </w:r>
      <w:r w:rsidR="000051A1" w:rsidRPr="000D3FE4">
        <w:rPr>
          <w:rFonts w:ascii="Times New Roman" w:hAnsi="Times New Roman"/>
          <w:sz w:val="28"/>
          <w:szCs w:val="28"/>
        </w:rPr>
        <w:t>589</w:t>
      </w:r>
      <w:r w:rsidRPr="000D3FE4">
        <w:rPr>
          <w:rFonts w:ascii="Times New Roman" w:hAnsi="Times New Roman"/>
          <w:sz w:val="28"/>
          <w:szCs w:val="28"/>
        </w:rPr>
        <w:t xml:space="preserve"> изложить в следующей редакции</w:t>
      </w:r>
      <w:r w:rsidR="007937F4" w:rsidRPr="000D3FE4">
        <w:rPr>
          <w:rFonts w:ascii="Times New Roman" w:hAnsi="Times New Roman"/>
          <w:sz w:val="28"/>
          <w:szCs w:val="28"/>
        </w:rPr>
        <w:t>:</w:t>
      </w:r>
    </w:p>
    <w:p w14:paraId="0C1751A5" w14:textId="77777777" w:rsidR="00155792" w:rsidRPr="00155792" w:rsidRDefault="00155792" w:rsidP="00155792">
      <w:pPr>
        <w:spacing w:line="360" w:lineRule="auto"/>
        <w:ind w:firstLine="709"/>
        <w:jc w:val="both"/>
        <w:rPr>
          <w:rFonts w:ascii="Times New Roman" w:hAnsi="Times New Roman"/>
          <w:sz w:val="28"/>
          <w:szCs w:val="28"/>
        </w:rPr>
      </w:pPr>
      <w:r w:rsidRPr="000D3FE4">
        <w:rPr>
          <w:rFonts w:ascii="Times New Roman" w:hAnsi="Times New Roman"/>
          <w:sz w:val="28"/>
          <w:szCs w:val="28"/>
        </w:rPr>
        <w:t>«589.</w:t>
      </w:r>
      <w:r w:rsidRPr="000D3FE4">
        <w:rPr>
          <w:rFonts w:ascii="Times New Roman" w:hAnsi="Times New Roman"/>
          <w:sz w:val="28"/>
          <w:szCs w:val="28"/>
        </w:rPr>
        <w:tab/>
        <w:t> Ответственный за исправное техническое состояние барокамеры обязан:</w:t>
      </w:r>
    </w:p>
    <w:p w14:paraId="75A3EB33"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 xml:space="preserve">а) обеспечивать безопасность эксплуатации барокамеры, </w:t>
      </w:r>
      <w:proofErr w:type="spellStart"/>
      <w:r w:rsidRPr="00155792">
        <w:rPr>
          <w:rFonts w:ascii="Times New Roman" w:hAnsi="Times New Roman"/>
          <w:sz w:val="28"/>
          <w:szCs w:val="28"/>
        </w:rPr>
        <w:t>барозалов</w:t>
      </w:r>
      <w:proofErr w:type="spellEnd"/>
      <w:r w:rsidRPr="00155792">
        <w:rPr>
          <w:rFonts w:ascii="Times New Roman" w:hAnsi="Times New Roman"/>
          <w:sz w:val="28"/>
          <w:szCs w:val="28"/>
        </w:rPr>
        <w:t xml:space="preserve"> </w:t>
      </w:r>
    </w:p>
    <w:p w14:paraId="2C82EF93"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и технических систем жизнеобеспечения подразделения ГБО путем содержания их в исправном состоянии;</w:t>
      </w:r>
    </w:p>
    <w:p w14:paraId="362DB18B"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 xml:space="preserve">б) хранить проектную, приемо-сдаточную документацию </w:t>
      </w:r>
    </w:p>
    <w:p w14:paraId="120104DB"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lastRenderedPageBreak/>
        <w:t>на помещение, оборудование и технические системы подразделения ГБО;</w:t>
      </w:r>
    </w:p>
    <w:p w14:paraId="4C23F37D"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14:paraId="1A40E984"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г</w:t>
      </w:r>
      <w:r w:rsidRPr="00155792">
        <w:rPr>
          <w:rFonts w:ascii="Times New Roman" w:hAnsi="Times New Roman"/>
          <w:sz w:val="28"/>
          <w:szCs w:val="28"/>
        </w:rPr>
        <w:t xml:space="preserve">)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w:t>
      </w:r>
      <w:r>
        <w:rPr>
          <w:rFonts w:ascii="Times New Roman" w:hAnsi="Times New Roman"/>
          <w:sz w:val="28"/>
          <w:szCs w:val="28"/>
        </w:rPr>
        <w:t>МО</w:t>
      </w:r>
      <w:r w:rsidRPr="00155792">
        <w:rPr>
          <w:rFonts w:ascii="Times New Roman" w:hAnsi="Times New Roman"/>
          <w:sz w:val="28"/>
          <w:szCs w:val="28"/>
        </w:rPr>
        <w:t>;</w:t>
      </w:r>
    </w:p>
    <w:p w14:paraId="474B1E08"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д</w:t>
      </w:r>
      <w:r w:rsidRPr="00155792">
        <w:rPr>
          <w:rFonts w:ascii="Times New Roman" w:hAnsi="Times New Roman"/>
          <w:sz w:val="28"/>
          <w:szCs w:val="28"/>
        </w:rPr>
        <w:t>) периодически (не реже 1 раза в неделю) контролировать проведение ежедневного технического сеанса на барокамере;</w:t>
      </w:r>
    </w:p>
    <w:p w14:paraId="27CBF1C6"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е</w:t>
      </w:r>
      <w:r w:rsidRPr="00155792">
        <w:rPr>
          <w:rFonts w:ascii="Times New Roman" w:hAnsi="Times New Roman"/>
          <w:sz w:val="28"/>
          <w:szCs w:val="28"/>
        </w:rPr>
        <w:t xml:space="preserve">) проводить периодический (плановый) контроль барокамеры, </w:t>
      </w:r>
      <w:proofErr w:type="spellStart"/>
      <w:r w:rsidRPr="00155792">
        <w:rPr>
          <w:rFonts w:ascii="Times New Roman" w:hAnsi="Times New Roman"/>
          <w:sz w:val="28"/>
          <w:szCs w:val="28"/>
        </w:rPr>
        <w:t>барозалов</w:t>
      </w:r>
      <w:proofErr w:type="spellEnd"/>
      <w:r w:rsidRPr="00155792">
        <w:rPr>
          <w:rFonts w:ascii="Times New Roman" w:hAnsi="Times New Roman"/>
          <w:sz w:val="28"/>
          <w:szCs w:val="28"/>
        </w:rPr>
        <w:t xml:space="preserve"> и технических систем жизнеобеспечения подразделения ГБО;</w:t>
      </w:r>
    </w:p>
    <w:p w14:paraId="5606FCBD"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ж</w:t>
      </w:r>
      <w:r w:rsidRPr="00155792">
        <w:rPr>
          <w:rFonts w:ascii="Times New Roman" w:hAnsi="Times New Roman"/>
          <w:sz w:val="28"/>
          <w:szCs w:val="28"/>
        </w:rPr>
        <w:t>)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 изготовителей;</w:t>
      </w:r>
    </w:p>
    <w:p w14:paraId="651AC742"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э</w:t>
      </w:r>
      <w:r w:rsidRPr="00155792">
        <w:rPr>
          <w:rFonts w:ascii="Times New Roman" w:hAnsi="Times New Roman"/>
          <w:sz w:val="28"/>
          <w:szCs w:val="28"/>
        </w:rPr>
        <w:t xml:space="preserve">) организовывать проведение технического обслуживания, </w:t>
      </w:r>
    </w:p>
    <w:p w14:paraId="4F5B1EB2"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 xml:space="preserve">ремонта барокамеры и технических систем, обеспечивающих ее работу, силами персонала технических служб </w:t>
      </w:r>
      <w:r>
        <w:rPr>
          <w:rFonts w:ascii="Times New Roman" w:hAnsi="Times New Roman"/>
          <w:sz w:val="28"/>
          <w:szCs w:val="28"/>
        </w:rPr>
        <w:t>МО</w:t>
      </w:r>
      <w:r w:rsidRPr="00155792">
        <w:rPr>
          <w:rFonts w:ascii="Times New Roman" w:hAnsi="Times New Roman"/>
          <w:sz w:val="28"/>
          <w:szCs w:val="28"/>
        </w:rPr>
        <w:t xml:space="preserve"> или специализированными организациями;</w:t>
      </w:r>
    </w:p>
    <w:p w14:paraId="75B565D5"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и</w:t>
      </w:r>
      <w:r w:rsidRPr="00155792">
        <w:rPr>
          <w:rFonts w:ascii="Times New Roman" w:hAnsi="Times New Roman"/>
          <w:sz w:val="28"/>
          <w:szCs w:val="28"/>
        </w:rPr>
        <w:t>) вести учет наработки рабочих циклов барокамеры;</w:t>
      </w:r>
    </w:p>
    <w:p w14:paraId="4B108E0B" w14:textId="77777777" w:rsidR="00155792" w:rsidRPr="00155792" w:rsidRDefault="00155792" w:rsidP="00155792">
      <w:pPr>
        <w:spacing w:line="360" w:lineRule="auto"/>
        <w:ind w:firstLine="709"/>
        <w:jc w:val="both"/>
        <w:rPr>
          <w:rFonts w:ascii="Times New Roman" w:hAnsi="Times New Roman"/>
          <w:sz w:val="28"/>
          <w:szCs w:val="28"/>
        </w:rPr>
      </w:pPr>
      <w:r>
        <w:rPr>
          <w:rFonts w:ascii="Times New Roman" w:hAnsi="Times New Roman"/>
          <w:sz w:val="28"/>
          <w:szCs w:val="28"/>
        </w:rPr>
        <w:t>к</w:t>
      </w:r>
      <w:r w:rsidRPr="00155792">
        <w:rPr>
          <w:rFonts w:ascii="Times New Roman" w:hAnsi="Times New Roman"/>
          <w:sz w:val="28"/>
          <w:szCs w:val="28"/>
        </w:rPr>
        <w:t>) обеспечивать подготовку барокамеры к техническому освидетельствованию и (или) техническому диагностированию.</w:t>
      </w:r>
    </w:p>
    <w:p w14:paraId="55262AF7" w14:textId="77777777" w:rsidR="00155792" w:rsidRPr="00155792" w:rsidRDefault="00155792" w:rsidP="00155792">
      <w:pPr>
        <w:spacing w:line="360" w:lineRule="auto"/>
        <w:ind w:firstLine="709"/>
        <w:jc w:val="both"/>
        <w:rPr>
          <w:rFonts w:ascii="Times New Roman" w:hAnsi="Times New Roman"/>
          <w:sz w:val="28"/>
          <w:szCs w:val="28"/>
        </w:rPr>
      </w:pPr>
      <w:r w:rsidRPr="00155792">
        <w:rPr>
          <w:rFonts w:ascii="Times New Roman" w:hAnsi="Times New Roman"/>
          <w:sz w:val="28"/>
          <w:szCs w:val="28"/>
        </w:rP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14:paraId="344B1FF2" w14:textId="77777777" w:rsidR="00155792" w:rsidRDefault="00155792" w:rsidP="00155792">
      <w:pPr>
        <w:spacing w:line="360" w:lineRule="auto"/>
        <w:ind w:firstLine="709"/>
        <w:jc w:val="both"/>
        <w:rPr>
          <w:rFonts w:ascii="Times New Roman" w:hAnsi="Times New Roman"/>
          <w:sz w:val="28"/>
          <w:szCs w:val="28"/>
          <w:highlight w:val="yellow"/>
        </w:rPr>
      </w:pPr>
      <w:r w:rsidRPr="00155792">
        <w:rPr>
          <w:rFonts w:ascii="Times New Roman" w:hAnsi="Times New Roman"/>
          <w:sz w:val="28"/>
          <w:szCs w:val="28"/>
        </w:rPr>
        <w:lastRenderedPageBreak/>
        <w:t xml:space="preserve">О всех установленных замечаниях в работе барокамеры, системы </w:t>
      </w:r>
      <w:proofErr w:type="spellStart"/>
      <w:r w:rsidRPr="00155792">
        <w:rPr>
          <w:rFonts w:ascii="Times New Roman" w:hAnsi="Times New Roman"/>
          <w:sz w:val="28"/>
          <w:szCs w:val="28"/>
        </w:rPr>
        <w:t>кислородоснабжения</w:t>
      </w:r>
      <w:proofErr w:type="spellEnd"/>
      <w:r w:rsidRPr="00155792">
        <w:rPr>
          <w:rFonts w:ascii="Times New Roman" w:hAnsi="Times New Roman"/>
          <w:sz w:val="28"/>
          <w:szCs w:val="28"/>
        </w:rPr>
        <w:t>,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r>
        <w:rPr>
          <w:rFonts w:ascii="Times New Roman" w:hAnsi="Times New Roman"/>
          <w:sz w:val="28"/>
          <w:szCs w:val="28"/>
        </w:rPr>
        <w:t>».</w:t>
      </w:r>
    </w:p>
    <w:p w14:paraId="41155511" w14:textId="77777777" w:rsidR="000051A1" w:rsidRPr="00A57171" w:rsidRDefault="00E22D64" w:rsidP="00155792">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абзаце втором п</w:t>
      </w:r>
      <w:r w:rsidR="00376727" w:rsidRPr="00A57171">
        <w:rPr>
          <w:rFonts w:ascii="Times New Roman" w:hAnsi="Times New Roman"/>
          <w:sz w:val="28"/>
          <w:szCs w:val="28"/>
        </w:rPr>
        <w:t>ункта</w:t>
      </w:r>
      <w:r w:rsidR="000051A1" w:rsidRPr="00A57171">
        <w:rPr>
          <w:rFonts w:ascii="Times New Roman" w:hAnsi="Times New Roman"/>
          <w:sz w:val="28"/>
          <w:szCs w:val="28"/>
        </w:rPr>
        <w:t xml:space="preserve"> 5</w:t>
      </w:r>
      <w:r w:rsidR="00AF2790" w:rsidRPr="00A57171">
        <w:rPr>
          <w:rFonts w:ascii="Times New Roman" w:hAnsi="Times New Roman"/>
          <w:sz w:val="28"/>
          <w:szCs w:val="28"/>
        </w:rPr>
        <w:t xml:space="preserve">91 </w:t>
      </w:r>
      <w:r w:rsidR="005F4647" w:rsidRPr="005F4647">
        <w:rPr>
          <w:rFonts w:ascii="Times New Roman" w:hAnsi="Times New Roman"/>
          <w:sz w:val="28"/>
          <w:szCs w:val="28"/>
        </w:rPr>
        <w:t>слова «специалистов ЛПУ» заменить словами «специалистов МО»</w:t>
      </w:r>
      <w:r w:rsidR="00AF2790" w:rsidRPr="00A57171">
        <w:rPr>
          <w:rFonts w:ascii="Times New Roman" w:hAnsi="Times New Roman"/>
          <w:sz w:val="28"/>
          <w:szCs w:val="28"/>
        </w:rPr>
        <w:t>.</w:t>
      </w:r>
    </w:p>
    <w:p w14:paraId="6A6D31F5" w14:textId="77777777" w:rsidR="0037123C"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Во втором предложении п</w:t>
      </w:r>
      <w:r w:rsidR="00376727" w:rsidRPr="00A57171">
        <w:rPr>
          <w:rFonts w:ascii="Times New Roman" w:hAnsi="Times New Roman"/>
          <w:sz w:val="28"/>
          <w:szCs w:val="28"/>
        </w:rPr>
        <w:t>ункта</w:t>
      </w:r>
      <w:r w:rsidR="00B5205B" w:rsidRPr="00A57171">
        <w:rPr>
          <w:rFonts w:ascii="Times New Roman" w:hAnsi="Times New Roman"/>
          <w:sz w:val="28"/>
          <w:szCs w:val="28"/>
        </w:rPr>
        <w:t xml:space="preserve"> </w:t>
      </w:r>
      <w:r w:rsidR="005F4647" w:rsidRPr="005F4647">
        <w:rPr>
          <w:rFonts w:ascii="Times New Roman" w:hAnsi="Times New Roman"/>
          <w:sz w:val="28"/>
          <w:szCs w:val="28"/>
        </w:rPr>
        <w:t>слова «специалистов ЛПУ» заменить словами «специалистов МО»</w:t>
      </w:r>
      <w:r w:rsidR="00B5205B" w:rsidRPr="00A57171">
        <w:rPr>
          <w:rFonts w:ascii="Times New Roman" w:hAnsi="Times New Roman"/>
          <w:sz w:val="28"/>
          <w:szCs w:val="28"/>
        </w:rPr>
        <w:t>.</w:t>
      </w:r>
    </w:p>
    <w:p w14:paraId="7A227A76" w14:textId="77777777" w:rsidR="00AF2790" w:rsidRPr="00A57171" w:rsidRDefault="00AF2790"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593 изложить в следующей редакции:</w:t>
      </w:r>
    </w:p>
    <w:p w14:paraId="17C107BE" w14:textId="77777777" w:rsidR="00AF2790" w:rsidRPr="00A57171" w:rsidRDefault="00AF2790" w:rsidP="00AF2790">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9460E0" w:rsidRPr="00A57171">
        <w:rPr>
          <w:rFonts w:ascii="Times New Roman" w:hAnsi="Times New Roman"/>
          <w:sz w:val="28"/>
          <w:szCs w:val="28"/>
        </w:rPr>
        <w:t xml:space="preserve">593. </w:t>
      </w:r>
      <w:r w:rsidRPr="00A57171">
        <w:rPr>
          <w:rFonts w:ascii="Times New Roman" w:hAnsi="Times New Roman"/>
          <w:sz w:val="28"/>
          <w:szCs w:val="28"/>
        </w:rPr>
        <w:t>Технология и порядок проведения лечебного сеанса определяется инструкцией и (или) иными распорядительными документами МО. Сведения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подразделения ГБО. Журнал должен находиться на рабочем месте.</w:t>
      </w:r>
      <w:r w:rsidR="009460E0" w:rsidRPr="00A57171">
        <w:rPr>
          <w:rFonts w:ascii="Times New Roman" w:hAnsi="Times New Roman"/>
          <w:sz w:val="28"/>
          <w:szCs w:val="28"/>
        </w:rPr>
        <w:t>».</w:t>
      </w:r>
    </w:p>
    <w:p w14:paraId="6352B5B3" w14:textId="77777777" w:rsidR="00DD5BFD"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w:t>
      </w:r>
      <w:r w:rsidR="00376727" w:rsidRPr="00A57171">
        <w:rPr>
          <w:rFonts w:ascii="Times New Roman" w:hAnsi="Times New Roman"/>
          <w:sz w:val="28"/>
          <w:szCs w:val="28"/>
        </w:rPr>
        <w:t>ункт</w:t>
      </w:r>
      <w:r w:rsidRPr="00A57171">
        <w:rPr>
          <w:rFonts w:ascii="Times New Roman" w:hAnsi="Times New Roman"/>
          <w:sz w:val="28"/>
          <w:szCs w:val="28"/>
        </w:rPr>
        <w:t>е</w:t>
      </w:r>
      <w:r w:rsidR="00DD5BFD" w:rsidRPr="00A57171">
        <w:rPr>
          <w:rFonts w:ascii="Times New Roman" w:hAnsi="Times New Roman"/>
          <w:sz w:val="28"/>
          <w:szCs w:val="28"/>
        </w:rPr>
        <w:t xml:space="preserve"> 594 </w:t>
      </w:r>
      <w:r w:rsidR="005F4647" w:rsidRPr="005F4647">
        <w:rPr>
          <w:rFonts w:ascii="Times New Roman" w:hAnsi="Times New Roman"/>
          <w:sz w:val="28"/>
          <w:szCs w:val="28"/>
        </w:rPr>
        <w:t>слова «специалистов ЛПУ» заменить словами «специалистов МО»</w:t>
      </w:r>
      <w:r w:rsidR="00DD5BFD" w:rsidRPr="00A57171">
        <w:rPr>
          <w:rFonts w:ascii="Times New Roman" w:hAnsi="Times New Roman"/>
          <w:sz w:val="28"/>
          <w:szCs w:val="28"/>
        </w:rPr>
        <w:t>.</w:t>
      </w:r>
    </w:p>
    <w:p w14:paraId="77117E46" w14:textId="77777777" w:rsidR="00AF2790"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Подпункт «г» п</w:t>
      </w:r>
      <w:r w:rsidR="00376727" w:rsidRPr="00A57171">
        <w:rPr>
          <w:rFonts w:ascii="Times New Roman" w:hAnsi="Times New Roman"/>
          <w:sz w:val="28"/>
          <w:szCs w:val="28"/>
        </w:rPr>
        <w:t>ункта</w:t>
      </w:r>
      <w:r w:rsidR="00AF2790" w:rsidRPr="00A57171">
        <w:rPr>
          <w:rFonts w:ascii="Times New Roman" w:hAnsi="Times New Roman"/>
          <w:sz w:val="28"/>
          <w:szCs w:val="28"/>
        </w:rPr>
        <w:t xml:space="preserve"> 596 изложить в следующей редакции:</w:t>
      </w:r>
    </w:p>
    <w:p w14:paraId="752632FF" w14:textId="77777777" w:rsidR="00AF2790" w:rsidRPr="00A57171" w:rsidRDefault="00AF2790" w:rsidP="00AF2790">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«г) проведение технического сеанса </w:t>
      </w:r>
      <w:r w:rsidR="00EE7D1C" w:rsidRPr="00A57171">
        <w:rPr>
          <w:rFonts w:ascii="Times New Roman" w:hAnsi="Times New Roman"/>
          <w:sz w:val="28"/>
          <w:szCs w:val="28"/>
        </w:rPr>
        <w:t xml:space="preserve">без пациента </w:t>
      </w:r>
      <w:r w:rsidRPr="00A57171">
        <w:rPr>
          <w:rFonts w:ascii="Times New Roman" w:hAnsi="Times New Roman"/>
          <w:sz w:val="28"/>
          <w:szCs w:val="28"/>
        </w:rPr>
        <w:t>при давлении изопрессии</w:t>
      </w:r>
      <w:r w:rsidR="00EE7D1C" w:rsidRPr="00A57171">
        <w:rPr>
          <w:rFonts w:ascii="Times New Roman" w:hAnsi="Times New Roman"/>
          <w:sz w:val="28"/>
          <w:szCs w:val="28"/>
        </w:rPr>
        <w:t xml:space="preserve"> и в течении времени</w:t>
      </w:r>
      <w:r w:rsidRPr="00A57171">
        <w:rPr>
          <w:rFonts w:ascii="Times New Roman" w:hAnsi="Times New Roman"/>
          <w:sz w:val="28"/>
          <w:szCs w:val="28"/>
        </w:rPr>
        <w:t>, указанн</w:t>
      </w:r>
      <w:r w:rsidR="00EE7D1C" w:rsidRPr="00A57171">
        <w:rPr>
          <w:rFonts w:ascii="Times New Roman" w:hAnsi="Times New Roman"/>
          <w:sz w:val="28"/>
          <w:szCs w:val="28"/>
        </w:rPr>
        <w:t>ых</w:t>
      </w:r>
      <w:r w:rsidRPr="00A57171">
        <w:rPr>
          <w:rFonts w:ascii="Times New Roman" w:hAnsi="Times New Roman"/>
          <w:sz w:val="28"/>
          <w:szCs w:val="28"/>
        </w:rPr>
        <w:t xml:space="preserve"> в инструкции по эксплуатации, </w:t>
      </w:r>
      <w:r w:rsidR="00EE7D1C" w:rsidRPr="00A57171">
        <w:rPr>
          <w:rFonts w:ascii="Times New Roman" w:hAnsi="Times New Roman"/>
          <w:sz w:val="28"/>
          <w:szCs w:val="28"/>
        </w:rPr>
        <w:t xml:space="preserve">с </w:t>
      </w:r>
      <w:r w:rsidRPr="00A57171">
        <w:rPr>
          <w:rFonts w:ascii="Times New Roman" w:hAnsi="Times New Roman"/>
          <w:sz w:val="28"/>
          <w:szCs w:val="28"/>
        </w:rPr>
        <w:t>проверк</w:t>
      </w:r>
      <w:r w:rsidR="00EE7D1C" w:rsidRPr="00A57171">
        <w:rPr>
          <w:rFonts w:ascii="Times New Roman" w:hAnsi="Times New Roman"/>
          <w:sz w:val="28"/>
          <w:szCs w:val="28"/>
        </w:rPr>
        <w:t>ой</w:t>
      </w:r>
      <w:r w:rsidRPr="00A57171">
        <w:rPr>
          <w:rFonts w:ascii="Times New Roman" w:hAnsi="Times New Roman"/>
          <w:sz w:val="28"/>
          <w:szCs w:val="28"/>
        </w:rPr>
        <w:t xml:space="preserve"> исправности предохранительного клапана на отсутствие заклинивания;».</w:t>
      </w:r>
    </w:p>
    <w:p w14:paraId="557F4C4F" w14:textId="77777777" w:rsidR="00AF2790"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Первое предложение в абзаце первом п</w:t>
      </w:r>
      <w:r w:rsidR="00376727" w:rsidRPr="00A57171">
        <w:rPr>
          <w:rFonts w:ascii="Times New Roman" w:hAnsi="Times New Roman"/>
          <w:sz w:val="28"/>
          <w:szCs w:val="28"/>
        </w:rPr>
        <w:t>ункта</w:t>
      </w:r>
      <w:r w:rsidR="00AF2790" w:rsidRPr="00A57171">
        <w:rPr>
          <w:rFonts w:ascii="Times New Roman" w:hAnsi="Times New Roman"/>
          <w:sz w:val="28"/>
          <w:szCs w:val="28"/>
        </w:rPr>
        <w:t xml:space="preserve"> 598 изложить в следующей редакции:</w:t>
      </w:r>
    </w:p>
    <w:p w14:paraId="0F9F4D4A" w14:textId="77777777" w:rsidR="00AF2790" w:rsidRPr="00A57171" w:rsidRDefault="00AF2790" w:rsidP="00AF2790">
      <w:pPr>
        <w:spacing w:line="360" w:lineRule="auto"/>
        <w:ind w:firstLine="709"/>
        <w:jc w:val="both"/>
        <w:rPr>
          <w:rFonts w:ascii="Times New Roman" w:hAnsi="Times New Roman"/>
          <w:sz w:val="28"/>
          <w:szCs w:val="28"/>
        </w:rPr>
      </w:pPr>
      <w:r w:rsidRPr="00A57171">
        <w:rPr>
          <w:rFonts w:ascii="Times New Roman" w:hAnsi="Times New Roman"/>
          <w:sz w:val="28"/>
          <w:szCs w:val="28"/>
        </w:rPr>
        <w:t>«</w:t>
      </w:r>
      <w:r w:rsidR="0068040C" w:rsidRPr="00A57171">
        <w:rPr>
          <w:rFonts w:ascii="Times New Roman" w:hAnsi="Times New Roman"/>
          <w:sz w:val="28"/>
          <w:szCs w:val="28"/>
        </w:rPr>
        <w:t>П</w:t>
      </w:r>
      <w:r w:rsidRPr="00A57171">
        <w:rPr>
          <w:rFonts w:ascii="Times New Roman" w:hAnsi="Times New Roman"/>
          <w:sz w:val="28"/>
          <w:szCs w:val="28"/>
        </w:rPr>
        <w:t xml:space="preserve">ри эксплуатации барокамеры необходим постоянный контроль газовой среды в барокамере по концентрации </w:t>
      </w:r>
      <w:r w:rsidR="0075287B" w:rsidRPr="00A57171">
        <w:rPr>
          <w:rFonts w:ascii="Times New Roman" w:hAnsi="Times New Roman"/>
          <w:sz w:val="28"/>
          <w:szCs w:val="28"/>
        </w:rPr>
        <w:t>двуокиси углерода</w:t>
      </w:r>
      <w:r w:rsidR="00474A21" w:rsidRPr="00A57171">
        <w:rPr>
          <w:rFonts w:ascii="Times New Roman" w:hAnsi="Times New Roman"/>
          <w:sz w:val="28"/>
          <w:szCs w:val="28"/>
        </w:rPr>
        <w:t xml:space="preserve"> (CO</w:t>
      </w:r>
      <w:r w:rsidR="00474A21" w:rsidRPr="00A57171">
        <w:rPr>
          <w:rFonts w:ascii="Times New Roman" w:hAnsi="Times New Roman"/>
          <w:sz w:val="28"/>
          <w:szCs w:val="28"/>
          <w:vertAlign w:val="subscript"/>
        </w:rPr>
        <w:t>2</w:t>
      </w:r>
      <w:r w:rsidR="00474A21" w:rsidRPr="00A57171">
        <w:rPr>
          <w:rFonts w:ascii="Times New Roman" w:hAnsi="Times New Roman"/>
          <w:sz w:val="28"/>
          <w:szCs w:val="28"/>
        </w:rPr>
        <w:t xml:space="preserve">), а также </w:t>
      </w:r>
      <w:r w:rsidRPr="00A57171">
        <w:rPr>
          <w:rFonts w:ascii="Times New Roman" w:hAnsi="Times New Roman"/>
          <w:sz w:val="28"/>
          <w:szCs w:val="28"/>
        </w:rPr>
        <w:t>по температуре и влажности.».</w:t>
      </w:r>
    </w:p>
    <w:p w14:paraId="6D64DA82" w14:textId="77777777" w:rsidR="0068040C" w:rsidRPr="00A57171" w:rsidRDefault="0068040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601 изложить в следующей редакции:</w:t>
      </w:r>
    </w:p>
    <w:p w14:paraId="511FAA22" w14:textId="77777777" w:rsidR="0068040C" w:rsidRPr="00A57171" w:rsidRDefault="0068040C" w:rsidP="0068040C">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 xml:space="preserve">«601. </w:t>
      </w:r>
      <w:r w:rsidRPr="00A57171">
        <w:rPr>
          <w:rFonts w:ascii="Times New Roman" w:hAnsi="Times New Roman"/>
          <w:sz w:val="28"/>
          <w:szCs w:val="28"/>
        </w:rPr>
        <w:tab/>
        <w:t>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14:paraId="46CEAC66" w14:textId="77777777" w:rsidR="00AF2790"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Третье предложение п</w:t>
      </w:r>
      <w:r w:rsidR="00376727" w:rsidRPr="00A57171">
        <w:rPr>
          <w:rFonts w:ascii="Times New Roman" w:hAnsi="Times New Roman"/>
          <w:sz w:val="28"/>
          <w:szCs w:val="28"/>
        </w:rPr>
        <w:t>ункта</w:t>
      </w:r>
      <w:r w:rsidR="00AF2790" w:rsidRPr="00A57171">
        <w:rPr>
          <w:rFonts w:ascii="Times New Roman" w:hAnsi="Times New Roman"/>
          <w:sz w:val="28"/>
          <w:szCs w:val="28"/>
        </w:rPr>
        <w:t xml:space="preserve"> 604 изложить в следующей редакции:</w:t>
      </w:r>
    </w:p>
    <w:p w14:paraId="01B89AED" w14:textId="77777777" w:rsidR="00AF2790" w:rsidRPr="00A57171" w:rsidRDefault="0068040C" w:rsidP="00AF2790">
      <w:pPr>
        <w:spacing w:line="360" w:lineRule="auto"/>
        <w:ind w:firstLine="709"/>
        <w:jc w:val="both"/>
        <w:rPr>
          <w:rFonts w:ascii="Times New Roman" w:hAnsi="Times New Roman"/>
          <w:sz w:val="28"/>
          <w:szCs w:val="28"/>
        </w:rPr>
      </w:pPr>
      <w:r w:rsidRPr="00A57171">
        <w:rPr>
          <w:rFonts w:ascii="Times New Roman" w:hAnsi="Times New Roman"/>
          <w:sz w:val="28"/>
          <w:szCs w:val="28"/>
        </w:rPr>
        <w:t>«Техническое обслуживание барокамеры проводится техническим специалистом подразделения ГБО</w:t>
      </w:r>
      <w:r w:rsidR="00EE7D1C" w:rsidRPr="00A57171">
        <w:rPr>
          <w:rFonts w:ascii="Times New Roman" w:hAnsi="Times New Roman"/>
          <w:sz w:val="28"/>
          <w:szCs w:val="28"/>
        </w:rPr>
        <w:t xml:space="preserve"> или специализированного подразделения МО</w:t>
      </w:r>
      <w:r w:rsidRPr="00A57171">
        <w:rPr>
          <w:rFonts w:ascii="Times New Roman" w:hAnsi="Times New Roman"/>
          <w:sz w:val="28"/>
          <w:szCs w:val="28"/>
        </w:rPr>
        <w:t xml:space="preserve"> и (или) специализированными организациями, имеющими лицензию на техническое обслуживание данного вида медицинской техники.».</w:t>
      </w:r>
    </w:p>
    <w:p w14:paraId="221C2FB8" w14:textId="77777777" w:rsidR="0068040C" w:rsidRPr="00A57171" w:rsidRDefault="0068040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 605 изложить в следующей редакции:</w:t>
      </w:r>
    </w:p>
    <w:p w14:paraId="2E5F7379" w14:textId="77777777" w:rsidR="0068040C" w:rsidRPr="00A57171" w:rsidRDefault="0068040C" w:rsidP="00AF2790">
      <w:pPr>
        <w:spacing w:line="360" w:lineRule="auto"/>
        <w:ind w:firstLine="709"/>
        <w:jc w:val="both"/>
        <w:rPr>
          <w:rFonts w:ascii="Times New Roman" w:hAnsi="Times New Roman"/>
          <w:sz w:val="28"/>
          <w:szCs w:val="28"/>
        </w:rPr>
      </w:pPr>
      <w:r w:rsidRPr="00A57171">
        <w:rPr>
          <w:rFonts w:ascii="Times New Roman" w:hAnsi="Times New Roman"/>
          <w:sz w:val="28"/>
          <w:szCs w:val="28"/>
        </w:rPr>
        <w:t>«605.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провод</w:t>
      </w:r>
      <w:r w:rsidR="00E430A5" w:rsidRPr="00A57171">
        <w:rPr>
          <w:rFonts w:ascii="Times New Roman" w:hAnsi="Times New Roman"/>
          <w:sz w:val="28"/>
          <w:szCs w:val="28"/>
        </w:rPr>
        <w:t>я</w:t>
      </w:r>
      <w:r w:rsidRPr="00A57171">
        <w:rPr>
          <w:rFonts w:ascii="Times New Roman" w:hAnsi="Times New Roman"/>
          <w:sz w:val="28"/>
          <w:szCs w:val="28"/>
        </w:rPr>
        <w:t>тся в соответствии с технической документацией специалист</w:t>
      </w:r>
      <w:r w:rsidR="00EE7D1C" w:rsidRPr="00A57171">
        <w:rPr>
          <w:rFonts w:ascii="Times New Roman" w:hAnsi="Times New Roman"/>
          <w:sz w:val="28"/>
          <w:szCs w:val="28"/>
        </w:rPr>
        <w:t>ами МО</w:t>
      </w:r>
      <w:r w:rsidRPr="00A57171">
        <w:rPr>
          <w:rFonts w:ascii="Times New Roman" w:hAnsi="Times New Roman"/>
          <w:sz w:val="28"/>
          <w:szCs w:val="28"/>
        </w:rPr>
        <w:t>, обслуживающим</w:t>
      </w:r>
      <w:r w:rsidR="00EE7D1C" w:rsidRPr="00A57171">
        <w:rPr>
          <w:rFonts w:ascii="Times New Roman" w:hAnsi="Times New Roman"/>
          <w:sz w:val="28"/>
          <w:szCs w:val="28"/>
        </w:rPr>
        <w:t>и</w:t>
      </w:r>
      <w:r w:rsidRPr="00A57171">
        <w:rPr>
          <w:rFonts w:ascii="Times New Roman" w:hAnsi="Times New Roman"/>
          <w:sz w:val="28"/>
          <w:szCs w:val="28"/>
        </w:rPr>
        <w:t xml:space="preserve">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14:paraId="1EDDBA55" w14:textId="77777777" w:rsidR="0068040C" w:rsidRPr="00A57171" w:rsidRDefault="0068040C"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Заголовок перед пунктом 610 удалить.</w:t>
      </w:r>
    </w:p>
    <w:p w14:paraId="3B420C65" w14:textId="77777777" w:rsidR="001C774B" w:rsidRPr="00A57171" w:rsidRDefault="001C774B"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Пункт</w:t>
      </w:r>
      <w:r w:rsidR="007937F4" w:rsidRPr="00A57171">
        <w:rPr>
          <w:rFonts w:ascii="Times New Roman" w:hAnsi="Times New Roman"/>
          <w:sz w:val="28"/>
          <w:szCs w:val="28"/>
        </w:rPr>
        <w:t>ы</w:t>
      </w:r>
      <w:r w:rsidRPr="00A57171">
        <w:rPr>
          <w:rFonts w:ascii="Times New Roman" w:hAnsi="Times New Roman"/>
          <w:sz w:val="28"/>
          <w:szCs w:val="28"/>
        </w:rPr>
        <w:t xml:space="preserve"> 610</w:t>
      </w:r>
      <w:r w:rsidR="007937F4" w:rsidRPr="00A57171">
        <w:rPr>
          <w:rFonts w:ascii="Times New Roman" w:hAnsi="Times New Roman"/>
          <w:sz w:val="28"/>
          <w:szCs w:val="28"/>
        </w:rPr>
        <w:t>, 611</w:t>
      </w:r>
      <w:r w:rsidRPr="00A57171">
        <w:rPr>
          <w:rFonts w:ascii="Times New Roman" w:hAnsi="Times New Roman"/>
          <w:sz w:val="28"/>
          <w:szCs w:val="28"/>
        </w:rPr>
        <w:t xml:space="preserve"> изложить в следующей редакции:</w:t>
      </w:r>
    </w:p>
    <w:p w14:paraId="6FE25D66" w14:textId="77777777" w:rsidR="0037123C" w:rsidRPr="00A57171" w:rsidRDefault="001C774B">
      <w:pPr>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«610. Барокамера должна подвергаться техническому освидетельствованию перед вводом в эксплуатацию и периодически в процессе эксплуатации.</w:t>
      </w:r>
    </w:p>
    <w:p w14:paraId="5A2602AC" w14:textId="77777777" w:rsidR="0068040C" w:rsidRPr="00A57171" w:rsidRDefault="00EE3A78" w:rsidP="00EE3A78">
      <w:pPr>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611. Первичное техническое освидетельствование поставляемой в сборе барокамеры проводится организацией-изготовителем </w:t>
      </w:r>
      <w:r w:rsidR="00EE7D1C" w:rsidRPr="00A57171">
        <w:rPr>
          <w:rFonts w:ascii="Times New Roman" w:hAnsi="Times New Roman"/>
          <w:sz w:val="28"/>
          <w:szCs w:val="28"/>
        </w:rPr>
        <w:t xml:space="preserve">до установки на месте её применения </w:t>
      </w:r>
      <w:r w:rsidRPr="00A57171">
        <w:rPr>
          <w:rFonts w:ascii="Times New Roman" w:hAnsi="Times New Roman"/>
          <w:sz w:val="28"/>
          <w:szCs w:val="28"/>
        </w:rPr>
        <w:t xml:space="preserve">или специализированной организацией. Первичное техническое освидетельствование включает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w:t>
      </w:r>
      <w:r w:rsidR="00EE7D1C" w:rsidRPr="00A57171">
        <w:rPr>
          <w:rFonts w:ascii="Times New Roman" w:hAnsi="Times New Roman"/>
          <w:sz w:val="28"/>
          <w:szCs w:val="28"/>
        </w:rPr>
        <w:t xml:space="preserve">специализированная </w:t>
      </w:r>
      <w:r w:rsidRPr="00A57171">
        <w:rPr>
          <w:rFonts w:ascii="Times New Roman" w:hAnsi="Times New Roman"/>
          <w:sz w:val="28"/>
          <w:szCs w:val="28"/>
        </w:rPr>
        <w:t>организация, осущест</w:t>
      </w:r>
      <w:r w:rsidR="0042716F" w:rsidRPr="00A57171">
        <w:rPr>
          <w:rFonts w:ascii="Times New Roman" w:hAnsi="Times New Roman"/>
          <w:sz w:val="28"/>
          <w:szCs w:val="28"/>
        </w:rPr>
        <w:t>вляв</w:t>
      </w:r>
      <w:r w:rsidR="001D21B0" w:rsidRPr="00A57171">
        <w:rPr>
          <w:rFonts w:ascii="Times New Roman" w:hAnsi="Times New Roman"/>
          <w:sz w:val="28"/>
          <w:szCs w:val="28"/>
        </w:rPr>
        <w:t>шая</w:t>
      </w:r>
      <w:r w:rsidRPr="00A57171">
        <w:rPr>
          <w:rFonts w:ascii="Times New Roman" w:hAnsi="Times New Roman"/>
          <w:sz w:val="28"/>
          <w:szCs w:val="28"/>
        </w:rPr>
        <w:t xml:space="preserve"> монтаж </w:t>
      </w:r>
      <w:r w:rsidR="00EE7D1C" w:rsidRPr="00A57171">
        <w:rPr>
          <w:rFonts w:ascii="Times New Roman" w:hAnsi="Times New Roman"/>
          <w:sz w:val="28"/>
          <w:szCs w:val="28"/>
        </w:rPr>
        <w:t>барокамеры совместно с техническими специалистами МО</w:t>
      </w:r>
      <w:r w:rsidR="00CA66DF" w:rsidRPr="00A57171">
        <w:rPr>
          <w:rFonts w:ascii="Times New Roman" w:hAnsi="Times New Roman"/>
          <w:sz w:val="28"/>
          <w:szCs w:val="28"/>
        </w:rPr>
        <w:t>,</w:t>
      </w:r>
      <w:r w:rsidRPr="00A57171">
        <w:rPr>
          <w:rFonts w:ascii="Times New Roman" w:hAnsi="Times New Roman"/>
          <w:sz w:val="28"/>
          <w:szCs w:val="28"/>
        </w:rPr>
        <w:t xml:space="preserve"> проводит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записывают</w:t>
      </w:r>
      <w:r w:rsidR="001D21B0" w:rsidRPr="00A57171">
        <w:rPr>
          <w:rFonts w:ascii="Times New Roman" w:hAnsi="Times New Roman"/>
          <w:sz w:val="28"/>
          <w:szCs w:val="28"/>
        </w:rPr>
        <w:t>ся</w:t>
      </w:r>
      <w:r w:rsidRPr="00A57171">
        <w:rPr>
          <w:rFonts w:ascii="Times New Roman" w:hAnsi="Times New Roman"/>
          <w:sz w:val="28"/>
          <w:szCs w:val="28"/>
        </w:rPr>
        <w:t xml:space="preserve"> в паспорт барокамеры.».</w:t>
      </w:r>
    </w:p>
    <w:p w14:paraId="7F415A9F" w14:textId="77777777" w:rsidR="00EE3A78" w:rsidRPr="00A57171" w:rsidRDefault="00E22D64"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В п</w:t>
      </w:r>
      <w:r w:rsidR="00376727" w:rsidRPr="00A57171">
        <w:rPr>
          <w:rFonts w:ascii="Times New Roman" w:hAnsi="Times New Roman"/>
          <w:sz w:val="28"/>
          <w:szCs w:val="28"/>
        </w:rPr>
        <w:t>ункт</w:t>
      </w:r>
      <w:r w:rsidRPr="00A57171">
        <w:rPr>
          <w:rFonts w:ascii="Times New Roman" w:hAnsi="Times New Roman"/>
          <w:sz w:val="28"/>
          <w:szCs w:val="28"/>
        </w:rPr>
        <w:t>е</w:t>
      </w:r>
      <w:r w:rsidR="00EE3A78" w:rsidRPr="00A57171">
        <w:rPr>
          <w:rFonts w:ascii="Times New Roman" w:hAnsi="Times New Roman"/>
          <w:sz w:val="28"/>
          <w:szCs w:val="28"/>
        </w:rPr>
        <w:t xml:space="preserve"> 613 </w:t>
      </w:r>
      <w:r w:rsidR="000F2B46">
        <w:rPr>
          <w:rFonts w:ascii="Times New Roman" w:hAnsi="Times New Roman"/>
          <w:sz w:val="28"/>
          <w:szCs w:val="28"/>
        </w:rPr>
        <w:t>слово «периодического»</w:t>
      </w:r>
      <w:r w:rsidR="000F2B46" w:rsidRPr="000F2B46">
        <w:rPr>
          <w:rFonts w:ascii="Times New Roman" w:hAnsi="Times New Roman"/>
          <w:sz w:val="28"/>
          <w:szCs w:val="28"/>
        </w:rPr>
        <w:t xml:space="preserve"> </w:t>
      </w:r>
      <w:r w:rsidR="000F2B46" w:rsidRPr="00A57171">
        <w:rPr>
          <w:rFonts w:ascii="Times New Roman" w:hAnsi="Times New Roman"/>
          <w:sz w:val="28"/>
          <w:szCs w:val="28"/>
        </w:rPr>
        <w:t>исключить</w:t>
      </w:r>
      <w:r w:rsidR="000F2B46">
        <w:rPr>
          <w:rFonts w:ascii="Times New Roman" w:hAnsi="Times New Roman"/>
          <w:sz w:val="28"/>
          <w:szCs w:val="28"/>
        </w:rPr>
        <w:t>.</w:t>
      </w:r>
    </w:p>
    <w:p w14:paraId="093E7350" w14:textId="77777777" w:rsidR="00BC5365" w:rsidRPr="00F27274" w:rsidRDefault="00F6340A" w:rsidP="00856534">
      <w:pPr>
        <w:numPr>
          <w:ilvl w:val="0"/>
          <w:numId w:val="10"/>
        </w:numPr>
        <w:spacing w:line="360" w:lineRule="auto"/>
        <w:ind w:left="0" w:firstLine="709"/>
        <w:jc w:val="both"/>
        <w:rPr>
          <w:rFonts w:ascii="Times New Roman" w:hAnsi="Times New Roman"/>
          <w:sz w:val="28"/>
          <w:szCs w:val="28"/>
        </w:rPr>
      </w:pPr>
      <w:r w:rsidRPr="000F2B46">
        <w:rPr>
          <w:rFonts w:ascii="Times New Roman" w:hAnsi="Times New Roman"/>
          <w:sz w:val="28"/>
          <w:szCs w:val="28"/>
          <w:highlight w:val="yellow"/>
        </w:rPr>
        <w:t>В</w:t>
      </w:r>
      <w:r w:rsidRPr="00F27274">
        <w:rPr>
          <w:rFonts w:ascii="Times New Roman" w:hAnsi="Times New Roman"/>
          <w:sz w:val="28"/>
          <w:szCs w:val="28"/>
        </w:rPr>
        <w:t xml:space="preserve"> </w:t>
      </w:r>
      <w:r w:rsidR="00BC5365" w:rsidRPr="00F27274">
        <w:rPr>
          <w:rFonts w:ascii="Times New Roman" w:hAnsi="Times New Roman"/>
          <w:sz w:val="28"/>
          <w:szCs w:val="28"/>
        </w:rPr>
        <w:t xml:space="preserve">приложении </w:t>
      </w:r>
      <w:r w:rsidR="004122B4" w:rsidRPr="00F27274">
        <w:rPr>
          <w:rFonts w:ascii="Times New Roman" w:hAnsi="Times New Roman"/>
          <w:sz w:val="28"/>
          <w:szCs w:val="28"/>
        </w:rPr>
        <w:t>№</w:t>
      </w:r>
      <w:r w:rsidRPr="00F27274">
        <w:rPr>
          <w:rFonts w:ascii="Times New Roman" w:hAnsi="Times New Roman"/>
          <w:sz w:val="28"/>
          <w:szCs w:val="28"/>
        </w:rPr>
        <w:t xml:space="preserve"> 1</w:t>
      </w:r>
      <w:r w:rsidR="00BC5365" w:rsidRPr="00F27274">
        <w:rPr>
          <w:rFonts w:ascii="Times New Roman" w:hAnsi="Times New Roman"/>
          <w:sz w:val="28"/>
          <w:szCs w:val="28"/>
        </w:rPr>
        <w:t>:</w:t>
      </w:r>
      <w:r w:rsidRPr="00F27274">
        <w:rPr>
          <w:rFonts w:ascii="Times New Roman" w:hAnsi="Times New Roman"/>
          <w:sz w:val="28"/>
          <w:szCs w:val="28"/>
        </w:rPr>
        <w:t xml:space="preserve"> </w:t>
      </w:r>
    </w:p>
    <w:p w14:paraId="3BDA66C1" w14:textId="77777777" w:rsidR="00F6340A" w:rsidRPr="00F27274" w:rsidRDefault="000D08A5" w:rsidP="003E6E8F">
      <w:pPr>
        <w:spacing w:line="360" w:lineRule="auto"/>
        <w:ind w:left="709"/>
        <w:jc w:val="both"/>
        <w:rPr>
          <w:rFonts w:ascii="Times New Roman" w:hAnsi="Times New Roman"/>
          <w:sz w:val="28"/>
          <w:szCs w:val="28"/>
        </w:rPr>
      </w:pPr>
      <w:r w:rsidRPr="00F27274">
        <w:rPr>
          <w:rFonts w:ascii="Times New Roman" w:hAnsi="Times New Roman"/>
          <w:sz w:val="28"/>
          <w:szCs w:val="28"/>
        </w:rPr>
        <w:t>1) </w:t>
      </w:r>
      <w:r w:rsidR="00F6340A" w:rsidRPr="00F27274">
        <w:rPr>
          <w:rFonts w:ascii="Times New Roman" w:hAnsi="Times New Roman"/>
          <w:sz w:val="28"/>
          <w:szCs w:val="28"/>
        </w:rPr>
        <w:t>добавить термины:</w:t>
      </w:r>
    </w:p>
    <w:p w14:paraId="44A4D7C6" w14:textId="77777777" w:rsidR="000D08A5" w:rsidRPr="00F27274" w:rsidRDefault="00DC2FC6" w:rsidP="00DC2FC6">
      <w:pPr>
        <w:spacing w:line="360" w:lineRule="auto"/>
        <w:ind w:firstLine="709"/>
        <w:jc w:val="both"/>
        <w:rPr>
          <w:rFonts w:ascii="Times New Roman" w:hAnsi="Times New Roman"/>
          <w:sz w:val="28"/>
          <w:szCs w:val="28"/>
        </w:rPr>
      </w:pPr>
      <w:r w:rsidRPr="00F27274">
        <w:rPr>
          <w:rFonts w:ascii="Times New Roman" w:hAnsi="Times New Roman"/>
          <w:b/>
          <w:sz w:val="28"/>
          <w:szCs w:val="28"/>
        </w:rPr>
        <w:t>«Авария</w:t>
      </w:r>
      <w:r w:rsidRPr="00F27274">
        <w:rPr>
          <w:rFonts w:ascii="Times New Roman" w:hAnsi="Times New Roman"/>
          <w:sz w:val="28"/>
          <w:szCs w:val="28"/>
        </w:rPr>
        <w:t xml:space="preserve"> оборудования при его эксплуатации под давлением на </w:t>
      </w:r>
      <w:r w:rsidR="000D08A5" w:rsidRPr="00F27274">
        <w:rPr>
          <w:rFonts w:ascii="Times New Roman" w:hAnsi="Times New Roman"/>
          <w:sz w:val="28"/>
          <w:szCs w:val="28"/>
        </w:rPr>
        <w:t>ОПО:</w:t>
      </w:r>
    </w:p>
    <w:p w14:paraId="02F6A2B9" w14:textId="77777777" w:rsidR="00DC2FC6" w:rsidRPr="00F27274" w:rsidRDefault="00DC2FC6" w:rsidP="00DC2FC6">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разрушение оборудования либо его основных элементов (одного или нескольких), сопровождающееся (характеризующееся) раскрытием (разрывом) стенок корпуса и иных элементов оборудования по основному материалу и (или) в зоне неразъемных соединений (сопровождающееся) с выбросом расширяющейся в объеме среды и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образовавшихся в процессе его эксплуатации, в результате которого невозможно восстановление </w:t>
      </w:r>
      <w:r w:rsidRPr="00F27274">
        <w:rPr>
          <w:rFonts w:ascii="Times New Roman" w:hAnsi="Times New Roman"/>
          <w:sz w:val="28"/>
          <w:szCs w:val="28"/>
        </w:rPr>
        <w:lastRenderedPageBreak/>
        <w:t>работоспособного состояния оборудования либо требуется восстановительный ремонт или замена разрушенных основных элементов оборудования;</w:t>
      </w:r>
    </w:p>
    <w:p w14:paraId="4ACD33E0" w14:textId="77777777" w:rsidR="00DC2FC6" w:rsidRPr="00F27274" w:rsidRDefault="00DC2FC6" w:rsidP="00BC6DAB">
      <w:pPr>
        <w:spacing w:line="360" w:lineRule="auto"/>
        <w:ind w:firstLine="709"/>
        <w:jc w:val="both"/>
        <w:rPr>
          <w:rFonts w:ascii="Times New Roman" w:hAnsi="Times New Roman"/>
          <w:sz w:val="28"/>
          <w:szCs w:val="28"/>
        </w:rPr>
      </w:pPr>
      <w:r w:rsidRPr="00F27274">
        <w:rPr>
          <w:rFonts w:ascii="Times New Roman" w:hAnsi="Times New Roman"/>
          <w:sz w:val="28"/>
          <w:szCs w:val="28"/>
        </w:rPr>
        <w:t>разрушение (деформация) опорных металлоконструкций (каркаса)</w:t>
      </w:r>
      <w:r w:rsidRPr="00F27274">
        <w:rPr>
          <w:rFonts w:ascii="Times New Roman" w:hAnsi="Times New Roman"/>
          <w:sz w:val="28"/>
          <w:szCs w:val="28"/>
        </w:rPr>
        <w:br/>
        <w:t>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14:paraId="3D4BF9B6" w14:textId="77777777" w:rsidR="00DC2FC6" w:rsidRPr="00F27274" w:rsidRDefault="00DC2FC6" w:rsidP="00BC6DAB">
      <w:pPr>
        <w:spacing w:line="360" w:lineRule="auto"/>
        <w:ind w:firstLine="709"/>
        <w:jc w:val="both"/>
        <w:rPr>
          <w:rFonts w:ascii="Times New Roman" w:hAnsi="Times New Roman"/>
          <w:sz w:val="28"/>
          <w:szCs w:val="28"/>
        </w:rPr>
      </w:pPr>
      <w:r w:rsidRPr="00F27274">
        <w:rPr>
          <w:rFonts w:ascii="Times New Roman" w:hAnsi="Times New Roman"/>
          <w:sz w:val="28"/>
          <w:szCs w:val="28"/>
        </w:rPr>
        <w:t>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(аналогичное вышеуказанным, но произошедшее под воздействием или действием)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w:t>
      </w:r>
    </w:p>
    <w:p w14:paraId="26B783B9" w14:textId="77777777" w:rsidR="00DC2FC6" w:rsidRPr="00F27274" w:rsidRDefault="00DC2FC6" w:rsidP="000D08A5">
      <w:pPr>
        <w:spacing w:line="360" w:lineRule="auto"/>
        <w:ind w:firstLine="709"/>
        <w:jc w:val="both"/>
        <w:rPr>
          <w:rFonts w:ascii="Times New Roman" w:hAnsi="Times New Roman"/>
          <w:sz w:val="28"/>
          <w:szCs w:val="28"/>
        </w:rPr>
      </w:pPr>
      <w:r w:rsidRPr="00F27274">
        <w:rPr>
          <w:rFonts w:ascii="Times New Roman" w:hAnsi="Times New Roman"/>
          <w:b/>
          <w:sz w:val="28"/>
          <w:szCs w:val="28"/>
        </w:rPr>
        <w:t>Инцидент</w:t>
      </w:r>
      <w:r w:rsidRPr="00F27274">
        <w:rPr>
          <w:rFonts w:ascii="Times New Roman" w:hAnsi="Times New Roman"/>
          <w:sz w:val="28"/>
          <w:szCs w:val="28"/>
        </w:rPr>
        <w:t xml:space="preserve"> при эксплуатации оборудования под давлением на ОПО:</w:t>
      </w:r>
    </w:p>
    <w:p w14:paraId="69452A6B" w14:textId="77777777" w:rsidR="00DC2FC6" w:rsidRPr="00F27274" w:rsidRDefault="00DC2FC6" w:rsidP="00BC6DAB">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повреждения (в том числе нарушение плотности) крышек и затворов у лазов или люков оборудования под давлением; </w:t>
      </w:r>
    </w:p>
    <w:p w14:paraId="1D793F63" w14:textId="77777777" w:rsidR="00DC2FC6" w:rsidRPr="00F27274" w:rsidRDefault="00DC2FC6" w:rsidP="000D08A5">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образование </w:t>
      </w:r>
      <w:proofErr w:type="spellStart"/>
      <w:r w:rsidRPr="00F27274">
        <w:rPr>
          <w:rFonts w:ascii="Times New Roman" w:hAnsi="Times New Roman"/>
          <w:sz w:val="28"/>
          <w:szCs w:val="28"/>
        </w:rPr>
        <w:t>выпучин</w:t>
      </w:r>
      <w:proofErr w:type="spellEnd"/>
      <w:r w:rsidRPr="00F27274">
        <w:rPr>
          <w:rFonts w:ascii="Times New Roman" w:hAnsi="Times New Roman"/>
          <w:sz w:val="28"/>
          <w:szCs w:val="28"/>
        </w:rPr>
        <w:t xml:space="preserve">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14:paraId="4F817DC0" w14:textId="77777777" w:rsidR="00DC2FC6" w:rsidRPr="00F27274" w:rsidRDefault="00DC2FC6" w:rsidP="00DC2FC6">
      <w:pPr>
        <w:spacing w:line="360" w:lineRule="auto"/>
        <w:ind w:firstLine="567"/>
        <w:jc w:val="both"/>
        <w:rPr>
          <w:rFonts w:ascii="Times New Roman" w:hAnsi="Times New Roman"/>
          <w:sz w:val="28"/>
          <w:szCs w:val="28"/>
        </w:rPr>
      </w:pPr>
      <w:r w:rsidRPr="00F27274">
        <w:rPr>
          <w:rFonts w:ascii="Times New Roman" w:hAnsi="Times New Roman"/>
          <w:sz w:val="28"/>
          <w:szCs w:val="28"/>
        </w:rPr>
        <w:t xml:space="preserve">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w:t>
      </w:r>
      <w:proofErr w:type="spellStart"/>
      <w:r w:rsidRPr="00F27274">
        <w:rPr>
          <w:rFonts w:ascii="Times New Roman" w:hAnsi="Times New Roman"/>
          <w:sz w:val="28"/>
          <w:szCs w:val="28"/>
        </w:rPr>
        <w:t>отглушения</w:t>
      </w:r>
      <w:proofErr w:type="spellEnd"/>
      <w:r w:rsidRPr="00F27274">
        <w:rPr>
          <w:rFonts w:ascii="Times New Roman" w:hAnsi="Times New Roman"/>
          <w:sz w:val="28"/>
          <w:szCs w:val="28"/>
        </w:rPr>
        <w:t xml:space="preserve">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
    <w:p w14:paraId="35C1FED9" w14:textId="77777777" w:rsidR="00DC2FC6" w:rsidRPr="00F27274" w:rsidRDefault="00DC2FC6" w:rsidP="00BC6DAB">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взрывы (хлопки) паров топлива либо пылеугольной смеси с воздухом </w:t>
      </w:r>
      <w:r w:rsidRPr="00F27274">
        <w:rPr>
          <w:rFonts w:ascii="Times New Roman" w:hAnsi="Times New Roman"/>
          <w:sz w:val="28"/>
          <w:szCs w:val="28"/>
        </w:rPr>
        <w:br/>
        <w:t xml:space="preserve">в топках и газоходах котлов, не приведшие к аварии, вызывающие </w:t>
      </w:r>
      <w:r w:rsidRPr="00F27274">
        <w:rPr>
          <w:rFonts w:ascii="Times New Roman" w:hAnsi="Times New Roman"/>
          <w:b/>
          <w:sz w:val="28"/>
          <w:szCs w:val="28"/>
        </w:rPr>
        <w:lastRenderedPageBreak/>
        <w:t>необходимость</w:t>
      </w:r>
      <w:r w:rsidRPr="00F27274">
        <w:rPr>
          <w:rFonts w:ascii="Times New Roman" w:hAnsi="Times New Roman"/>
          <w:sz w:val="28"/>
          <w:szCs w:val="28"/>
        </w:rPr>
        <w:t xml:space="preserve"> (но требующую проведения) остановки и проверки состояния (работоспособное или не работоспособное) котла для определения возможности его эксплуатации либо </w:t>
      </w:r>
      <w:r w:rsidRPr="00F27274">
        <w:rPr>
          <w:rFonts w:ascii="Times New Roman" w:hAnsi="Times New Roman"/>
          <w:b/>
          <w:sz w:val="28"/>
          <w:szCs w:val="28"/>
        </w:rPr>
        <w:t>необходимости</w:t>
      </w:r>
      <w:r w:rsidRPr="00F27274">
        <w:rPr>
          <w:rFonts w:ascii="Times New Roman" w:hAnsi="Times New Roman"/>
          <w:sz w:val="28"/>
          <w:szCs w:val="28"/>
        </w:rPr>
        <w:t xml:space="preserve"> проведения ремонта, поврежденных элементов и обмуровки котла.</w:t>
      </w:r>
    </w:p>
    <w:p w14:paraId="6E5AAB56" w14:textId="77777777" w:rsidR="009C3F02" w:rsidRPr="00F27274" w:rsidRDefault="00A9655F" w:rsidP="00CE3502">
      <w:pPr>
        <w:spacing w:line="360" w:lineRule="auto"/>
        <w:ind w:firstLine="709"/>
        <w:jc w:val="both"/>
        <w:rPr>
          <w:rFonts w:ascii="Times New Roman" w:hAnsi="Times New Roman"/>
          <w:sz w:val="28"/>
          <w:szCs w:val="28"/>
        </w:rPr>
      </w:pPr>
      <w:r w:rsidRPr="00F27274">
        <w:rPr>
          <w:rFonts w:ascii="Times New Roman" w:hAnsi="Times New Roman"/>
          <w:b/>
          <w:sz w:val="28"/>
          <w:szCs w:val="28"/>
        </w:rPr>
        <w:t xml:space="preserve">Давление разрешенное рабочее (разрешенное давление, максимально допустимое </w:t>
      </w:r>
      <w:r w:rsidR="004122B4" w:rsidRPr="00F27274">
        <w:rPr>
          <w:rFonts w:ascii="Times New Roman" w:hAnsi="Times New Roman"/>
          <w:b/>
          <w:sz w:val="28"/>
          <w:szCs w:val="28"/>
        </w:rPr>
        <w:t xml:space="preserve">рабочее </w:t>
      </w:r>
      <w:r w:rsidRPr="00F27274">
        <w:rPr>
          <w:rFonts w:ascii="Times New Roman" w:hAnsi="Times New Roman"/>
          <w:b/>
          <w:sz w:val="28"/>
          <w:szCs w:val="28"/>
        </w:rPr>
        <w:t>давление)</w:t>
      </w:r>
      <w:r w:rsidRPr="00F27274">
        <w:rPr>
          <w:rFonts w:ascii="Times New Roman" w:hAnsi="Times New Roman"/>
          <w:sz w:val="28"/>
          <w:szCs w:val="28"/>
        </w:rPr>
        <w:t xml:space="preserve">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 </w:t>
      </w:r>
    </w:p>
    <w:p w14:paraId="276C00A6" w14:textId="77777777" w:rsidR="00CE3502" w:rsidRPr="00F27274" w:rsidRDefault="00A9655F" w:rsidP="00CE3502">
      <w:pPr>
        <w:spacing w:line="360" w:lineRule="auto"/>
        <w:ind w:firstLine="709"/>
        <w:jc w:val="both"/>
        <w:rPr>
          <w:rFonts w:ascii="Times New Roman" w:hAnsi="Times New Roman"/>
          <w:sz w:val="28"/>
          <w:szCs w:val="28"/>
        </w:rPr>
      </w:pPr>
      <w:r w:rsidRPr="00F27274">
        <w:rPr>
          <w:rFonts w:ascii="Times New Roman" w:hAnsi="Times New Roman"/>
          <w:sz w:val="28"/>
          <w:szCs w:val="28"/>
        </w:rPr>
        <w:t>Величина разрешенного давления оборудования, находящегося в исправном состоянии, соответствует рабочему давлению, указанному изготовителем в паспорте. 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 ФНП (при настройке предохранительных устройств и приборов безопасности, установлении значения пробного давления при проведении испытаний и др.)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14:paraId="7561A443" w14:textId="77777777" w:rsidR="00CE3502" w:rsidRPr="00F27274" w:rsidRDefault="00A9655F" w:rsidP="00CE3502">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w:t>
      </w:r>
      <w:r w:rsidRPr="00F27274">
        <w:rPr>
          <w:rFonts w:ascii="Times New Roman" w:hAnsi="Times New Roman"/>
          <w:sz w:val="28"/>
          <w:szCs w:val="28"/>
        </w:rPr>
        <w:lastRenderedPageBreak/>
        <w:t>предохранительных устройств (с обязательн</w:t>
      </w:r>
      <w:r w:rsidR="00B855E1" w:rsidRPr="00F27274">
        <w:rPr>
          <w:rFonts w:ascii="Times New Roman" w:hAnsi="Times New Roman"/>
          <w:sz w:val="28"/>
          <w:szCs w:val="28"/>
        </w:rPr>
        <w:t>ым</w:t>
      </w:r>
      <w:r w:rsidRPr="00F27274">
        <w:rPr>
          <w:rFonts w:ascii="Times New Roman" w:hAnsi="Times New Roman"/>
          <w:sz w:val="28"/>
          <w:szCs w:val="28"/>
        </w:rPr>
        <w:t xml:space="preserve"> </w:t>
      </w:r>
      <w:r w:rsidR="00B855E1" w:rsidRPr="00F27274">
        <w:rPr>
          <w:rFonts w:ascii="Times New Roman" w:hAnsi="Times New Roman"/>
          <w:sz w:val="28"/>
          <w:szCs w:val="28"/>
        </w:rPr>
        <w:t>расчетом</w:t>
      </w:r>
      <w:r w:rsidRPr="00F27274">
        <w:rPr>
          <w:rFonts w:ascii="Times New Roman" w:hAnsi="Times New Roman"/>
          <w:sz w:val="28"/>
          <w:szCs w:val="28"/>
        </w:rPr>
        <w:t xml:space="preserve">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 для его ремонта элементов и материалов, а также при определении пробного давления для испытаний.</w:t>
      </w:r>
    </w:p>
    <w:p w14:paraId="3DE794E0" w14:textId="77777777" w:rsidR="0044532A" w:rsidRPr="00F27274" w:rsidRDefault="0044532A" w:rsidP="00CE3502">
      <w:pPr>
        <w:spacing w:line="360" w:lineRule="auto"/>
        <w:ind w:firstLine="709"/>
        <w:jc w:val="both"/>
        <w:rPr>
          <w:rFonts w:ascii="Times New Roman" w:hAnsi="Times New Roman"/>
          <w:sz w:val="28"/>
          <w:szCs w:val="28"/>
        </w:rPr>
      </w:pPr>
      <w:r w:rsidRPr="00F27274">
        <w:rPr>
          <w:rFonts w:ascii="Times New Roman" w:hAnsi="Times New Roman"/>
          <w:b/>
          <w:sz w:val="28"/>
          <w:szCs w:val="28"/>
        </w:rPr>
        <w:t>Доизготовление</w:t>
      </w:r>
      <w:r w:rsidRPr="00F27274">
        <w:rPr>
          <w:rFonts w:ascii="Times New Roman" w:hAnsi="Times New Roman"/>
          <w:sz w:val="28"/>
          <w:szCs w:val="28"/>
        </w:rPr>
        <w:t xml:space="preserve"> – окончательная сборка оборудования под давлением с использованием неразъемных и разъемных соединений, </w:t>
      </w:r>
      <w:r w:rsidR="0003028E" w:rsidRPr="00F27274">
        <w:rPr>
          <w:rFonts w:ascii="Times New Roman" w:hAnsi="Times New Roman"/>
          <w:sz w:val="28"/>
          <w:szCs w:val="28"/>
        </w:rPr>
        <w:t>осуществляемая изготовителем по месту установки.</w:t>
      </w:r>
    </w:p>
    <w:p w14:paraId="78473CFF" w14:textId="77777777" w:rsidR="00F6340A" w:rsidRPr="00F27274" w:rsidRDefault="00F6340A" w:rsidP="00F6340A">
      <w:pPr>
        <w:spacing w:line="360" w:lineRule="auto"/>
        <w:ind w:firstLine="709"/>
        <w:jc w:val="both"/>
        <w:rPr>
          <w:rFonts w:ascii="Times New Roman" w:hAnsi="Times New Roman"/>
          <w:sz w:val="28"/>
          <w:szCs w:val="28"/>
        </w:rPr>
      </w:pPr>
      <w:r w:rsidRPr="00F27274">
        <w:rPr>
          <w:rFonts w:ascii="Times New Roman" w:hAnsi="Times New Roman"/>
          <w:b/>
          <w:sz w:val="28"/>
          <w:szCs w:val="28"/>
        </w:rPr>
        <w:t>Консервация</w:t>
      </w:r>
      <w:r w:rsidRPr="00F27274">
        <w:rPr>
          <w:rFonts w:ascii="Times New Roman" w:hAnsi="Times New Roman"/>
          <w:sz w:val="28"/>
          <w:szCs w:val="28"/>
        </w:rPr>
        <w:t xml:space="preserve">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w:t>
      </w:r>
      <w:r w:rsidR="00E301F4" w:rsidRPr="00F27274">
        <w:rPr>
          <w:rFonts w:ascii="Times New Roman" w:hAnsi="Times New Roman"/>
          <w:sz w:val="28"/>
          <w:szCs w:val="28"/>
        </w:rPr>
        <w:t xml:space="preserve">окружающей </w:t>
      </w:r>
      <w:r w:rsidRPr="00F27274">
        <w:rPr>
          <w:rFonts w:ascii="Times New Roman" w:hAnsi="Times New Roman"/>
          <w:sz w:val="28"/>
          <w:szCs w:val="28"/>
        </w:rPr>
        <w:t>среды.</w:t>
      </w:r>
    </w:p>
    <w:p w14:paraId="5FFC0ADB" w14:textId="77777777" w:rsidR="00A21D40" w:rsidRPr="00F27274" w:rsidRDefault="00A9655F">
      <w:pPr>
        <w:spacing w:line="360" w:lineRule="auto"/>
        <w:ind w:firstLine="709"/>
        <w:jc w:val="both"/>
        <w:rPr>
          <w:rFonts w:ascii="Times New Roman" w:hAnsi="Times New Roman"/>
          <w:sz w:val="28"/>
          <w:szCs w:val="28"/>
        </w:rPr>
      </w:pPr>
      <w:r w:rsidRPr="00F27274">
        <w:rPr>
          <w:rFonts w:ascii="Times New Roman" w:hAnsi="Times New Roman"/>
          <w:b/>
          <w:sz w:val="28"/>
          <w:szCs w:val="28"/>
        </w:rPr>
        <w:t>Основной элемент оборудования</w:t>
      </w:r>
      <w:r w:rsidRPr="00F27274">
        <w:rPr>
          <w:rFonts w:ascii="Times New Roman" w:hAnsi="Times New Roman"/>
          <w:sz w:val="28"/>
          <w:szCs w:val="28"/>
        </w:rPr>
        <w:t xml:space="preserve"> - элемент (неотъемлемая часть конструкции оборудования), выдерживающий воздействие давления</w:t>
      </w:r>
      <w:r w:rsidR="00E301F4" w:rsidRPr="00F27274">
        <w:t xml:space="preserve"> </w:t>
      </w:r>
      <w:r w:rsidR="00E301F4" w:rsidRPr="00F27274">
        <w:rPr>
          <w:rFonts w:ascii="Times New Roman" w:hAnsi="Times New Roman"/>
          <w:sz w:val="28"/>
          <w:szCs w:val="28"/>
        </w:rPr>
        <w:t>и температуры рабочей среды,</w:t>
      </w:r>
      <w:r w:rsidRPr="00F27274">
        <w:rPr>
          <w:rFonts w:ascii="Times New Roman" w:hAnsi="Times New Roman"/>
          <w:sz w:val="28"/>
          <w:szCs w:val="28"/>
        </w:rPr>
        <w:t xml:space="preserve"> а также иные элементы, обеспечивающие выполнение основных функций оборудования, в состав которого они включены согласно проекту.</w:t>
      </w:r>
    </w:p>
    <w:p w14:paraId="63395616" w14:textId="77777777" w:rsidR="00A21D40" w:rsidRPr="00F27274" w:rsidRDefault="00EE7D1C">
      <w:pPr>
        <w:spacing w:line="360" w:lineRule="auto"/>
        <w:ind w:firstLine="709"/>
        <w:jc w:val="both"/>
        <w:rPr>
          <w:rFonts w:ascii="Times New Roman" w:hAnsi="Times New Roman"/>
          <w:sz w:val="28"/>
          <w:szCs w:val="28"/>
        </w:rPr>
      </w:pPr>
      <w:r w:rsidRPr="00F27274">
        <w:rPr>
          <w:rFonts w:ascii="Times New Roman" w:hAnsi="Times New Roman"/>
          <w:b/>
          <w:sz w:val="28"/>
          <w:szCs w:val="28"/>
        </w:rPr>
        <w:t>О</w:t>
      </w:r>
      <w:r w:rsidR="00A9655F" w:rsidRPr="00F27274">
        <w:rPr>
          <w:rFonts w:ascii="Times New Roman" w:hAnsi="Times New Roman"/>
          <w:b/>
          <w:sz w:val="28"/>
          <w:szCs w:val="28"/>
        </w:rPr>
        <w:t>сновным</w:t>
      </w:r>
      <w:r w:rsidRPr="00F27274">
        <w:rPr>
          <w:rFonts w:ascii="Times New Roman" w:hAnsi="Times New Roman"/>
          <w:b/>
          <w:sz w:val="28"/>
          <w:szCs w:val="28"/>
        </w:rPr>
        <w:t>и</w:t>
      </w:r>
      <w:r w:rsidR="00A9655F" w:rsidRPr="00F27274">
        <w:rPr>
          <w:rFonts w:ascii="Times New Roman" w:hAnsi="Times New Roman"/>
          <w:b/>
          <w:sz w:val="28"/>
          <w:szCs w:val="28"/>
        </w:rPr>
        <w:t xml:space="preserve"> элементам</w:t>
      </w:r>
      <w:r w:rsidRPr="00F27274">
        <w:rPr>
          <w:rFonts w:ascii="Times New Roman" w:hAnsi="Times New Roman"/>
          <w:b/>
          <w:sz w:val="28"/>
          <w:szCs w:val="28"/>
        </w:rPr>
        <w:t>и</w:t>
      </w:r>
      <w:r w:rsidR="009576FA" w:rsidRPr="00F27274">
        <w:rPr>
          <w:rFonts w:ascii="Times New Roman" w:hAnsi="Times New Roman"/>
          <w:b/>
          <w:sz w:val="28"/>
          <w:szCs w:val="28"/>
        </w:rPr>
        <w:t xml:space="preserve"> (частям</w:t>
      </w:r>
      <w:r w:rsidRPr="00F27274">
        <w:rPr>
          <w:rFonts w:ascii="Times New Roman" w:hAnsi="Times New Roman"/>
          <w:b/>
          <w:sz w:val="28"/>
          <w:szCs w:val="28"/>
        </w:rPr>
        <w:t>и</w:t>
      </w:r>
      <w:r w:rsidR="009576FA" w:rsidRPr="00F27274">
        <w:rPr>
          <w:rFonts w:ascii="Times New Roman" w:hAnsi="Times New Roman"/>
          <w:b/>
          <w:sz w:val="28"/>
          <w:szCs w:val="28"/>
        </w:rPr>
        <w:t>)</w:t>
      </w:r>
      <w:r w:rsidR="00A9655F" w:rsidRPr="00F27274">
        <w:rPr>
          <w:rFonts w:ascii="Times New Roman" w:hAnsi="Times New Roman"/>
          <w:b/>
          <w:sz w:val="28"/>
          <w:szCs w:val="28"/>
        </w:rPr>
        <w:t xml:space="preserve"> котла</w:t>
      </w:r>
      <w:r w:rsidR="00A9655F" w:rsidRPr="00F27274">
        <w:rPr>
          <w:rFonts w:ascii="Times New Roman" w:hAnsi="Times New Roman"/>
          <w:sz w:val="28"/>
          <w:szCs w:val="28"/>
        </w:rPr>
        <w:t xml:space="preserve"> </w:t>
      </w:r>
      <w:r w:rsidRPr="00F27274">
        <w:rPr>
          <w:rFonts w:ascii="Times New Roman" w:hAnsi="Times New Roman"/>
          <w:sz w:val="28"/>
          <w:szCs w:val="28"/>
        </w:rPr>
        <w:t>являются</w:t>
      </w:r>
      <w:r w:rsidR="00A9655F" w:rsidRPr="00F27274">
        <w:rPr>
          <w:rFonts w:ascii="Times New Roman" w:hAnsi="Times New Roman"/>
          <w:sz w:val="28"/>
          <w:szCs w:val="28"/>
        </w:rPr>
        <w:t xml:space="preserve"> входящие в состав его конструкции </w:t>
      </w:r>
      <w:r w:rsidR="009576FA" w:rsidRPr="00F27274">
        <w:rPr>
          <w:rFonts w:ascii="Times New Roman" w:hAnsi="Times New Roman"/>
          <w:sz w:val="28"/>
          <w:szCs w:val="28"/>
        </w:rPr>
        <w:t xml:space="preserve">согласно проекту </w:t>
      </w:r>
      <w:r w:rsidR="00A9655F" w:rsidRPr="00F27274">
        <w:rPr>
          <w:rFonts w:ascii="Times New Roman" w:hAnsi="Times New Roman"/>
          <w:sz w:val="28"/>
          <w:szCs w:val="28"/>
        </w:rPr>
        <w:t>экономайзеры, поверхности нагрева (экраны, ширмы и т.д.),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w:t>
      </w:r>
    </w:p>
    <w:p w14:paraId="29A884BA" w14:textId="77777777" w:rsidR="00A21D40" w:rsidRPr="00F27274" w:rsidRDefault="00A9655F">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Определения понятий котла и различных видов котлов, а также их конструктивных частей и элементов (пароперегреватель и экономайзер, в том числе автономные, барабан котла, поверхности нагрева и др.) приведены </w:t>
      </w:r>
      <w:r w:rsidR="009C3F02" w:rsidRPr="00F27274">
        <w:rPr>
          <w:rFonts w:ascii="Times New Roman" w:hAnsi="Times New Roman"/>
          <w:sz w:val="28"/>
          <w:szCs w:val="28"/>
        </w:rPr>
        <w:t xml:space="preserve">в пункте </w:t>
      </w:r>
      <w:r w:rsidRPr="00F27274">
        <w:rPr>
          <w:rFonts w:ascii="Times New Roman" w:hAnsi="Times New Roman"/>
          <w:sz w:val="28"/>
          <w:szCs w:val="28"/>
        </w:rPr>
        <w:t>4 ТР ТС 032</w:t>
      </w:r>
      <w:r w:rsidR="00351C1B" w:rsidRPr="00F27274">
        <w:rPr>
          <w:rFonts w:ascii="Times New Roman" w:hAnsi="Times New Roman"/>
          <w:sz w:val="28"/>
          <w:szCs w:val="28"/>
        </w:rPr>
        <w:t>/</w:t>
      </w:r>
      <w:r w:rsidRPr="00F27274">
        <w:rPr>
          <w:rFonts w:ascii="Times New Roman" w:hAnsi="Times New Roman"/>
          <w:sz w:val="28"/>
          <w:szCs w:val="28"/>
        </w:rPr>
        <w:t>2013, ГОСТ 23172-78. «Котлы стационарные. Термины и определения»; ГОСТ Р 54974-2012 «Котлы стационарные паровые, водогрейные и котлы-утилизаторы. Термины и определения».</w:t>
      </w:r>
    </w:p>
    <w:p w14:paraId="40F89B47" w14:textId="77777777" w:rsidR="0037123C" w:rsidRPr="00F27274" w:rsidRDefault="00EE7D1C">
      <w:pPr>
        <w:pStyle w:val="11"/>
        <w:shd w:val="clear" w:color="auto" w:fill="auto"/>
        <w:spacing w:after="0" w:line="360" w:lineRule="auto"/>
        <w:ind w:left="23" w:right="23" w:firstLine="697"/>
        <w:jc w:val="both"/>
        <w:rPr>
          <w:sz w:val="28"/>
          <w:szCs w:val="28"/>
        </w:rPr>
      </w:pPr>
      <w:r w:rsidRPr="00F27274">
        <w:rPr>
          <w:b/>
          <w:sz w:val="28"/>
          <w:szCs w:val="28"/>
        </w:rPr>
        <w:lastRenderedPageBreak/>
        <w:t>О</w:t>
      </w:r>
      <w:r w:rsidR="00A9655F" w:rsidRPr="00F27274">
        <w:rPr>
          <w:b/>
          <w:sz w:val="28"/>
          <w:szCs w:val="28"/>
        </w:rPr>
        <w:t>сновны</w:t>
      </w:r>
      <w:r w:rsidRPr="00F27274">
        <w:rPr>
          <w:b/>
          <w:sz w:val="28"/>
          <w:szCs w:val="28"/>
        </w:rPr>
        <w:t>ми</w:t>
      </w:r>
      <w:r w:rsidR="00A9655F" w:rsidRPr="00F27274">
        <w:rPr>
          <w:b/>
          <w:sz w:val="28"/>
          <w:szCs w:val="28"/>
        </w:rPr>
        <w:t xml:space="preserve"> элементам</w:t>
      </w:r>
      <w:r w:rsidRPr="00F27274">
        <w:rPr>
          <w:b/>
          <w:sz w:val="28"/>
          <w:szCs w:val="28"/>
        </w:rPr>
        <w:t>и</w:t>
      </w:r>
      <w:r w:rsidR="00A9655F" w:rsidRPr="00F27274">
        <w:rPr>
          <w:b/>
          <w:sz w:val="28"/>
          <w:szCs w:val="28"/>
        </w:rPr>
        <w:t xml:space="preserve"> (частям</w:t>
      </w:r>
      <w:r w:rsidRPr="00F27274">
        <w:rPr>
          <w:b/>
          <w:sz w:val="28"/>
          <w:szCs w:val="28"/>
        </w:rPr>
        <w:t>и</w:t>
      </w:r>
      <w:r w:rsidR="00A9655F" w:rsidRPr="00F27274">
        <w:rPr>
          <w:b/>
          <w:sz w:val="28"/>
          <w:szCs w:val="28"/>
        </w:rPr>
        <w:t>) сосуда</w:t>
      </w:r>
      <w:r w:rsidR="00A9655F" w:rsidRPr="00F27274">
        <w:rPr>
          <w:sz w:val="28"/>
          <w:szCs w:val="28"/>
        </w:rPr>
        <w:t xml:space="preserve"> </w:t>
      </w:r>
      <w:r w:rsidRPr="00F27274">
        <w:rPr>
          <w:sz w:val="28"/>
          <w:szCs w:val="28"/>
        </w:rPr>
        <w:t>являются</w:t>
      </w:r>
      <w:r w:rsidR="00A9655F" w:rsidRPr="00F27274">
        <w:rPr>
          <w:sz w:val="28"/>
          <w:szCs w:val="28"/>
        </w:rPr>
        <w:t xml:space="preserve"> входящие в состав </w:t>
      </w:r>
      <w:r w:rsidR="00A9655F" w:rsidRPr="00F27274">
        <w:rPr>
          <w:sz w:val="28"/>
          <w:szCs w:val="28"/>
        </w:rPr>
        <w:br/>
        <w:t>его конструкции в пределах границ, определенных разработчиком проекта: корпус и его составные части (цилиндрические обечайки, приварные и съемные днища, корпусные фланцы, люки, быстросъемные крышки), внутренние элементы (трубные решетки, теплообменные трубы и т.д.), конические переходы, бобышки, штуцера и патрубки (</w:t>
      </w:r>
      <w:proofErr w:type="spellStart"/>
      <w:r w:rsidR="00A9655F" w:rsidRPr="00F27274">
        <w:rPr>
          <w:sz w:val="28"/>
          <w:szCs w:val="28"/>
        </w:rPr>
        <w:t>неразъемно</w:t>
      </w:r>
      <w:proofErr w:type="spellEnd"/>
      <w:r w:rsidR="00A9655F" w:rsidRPr="00F27274">
        <w:rPr>
          <w:sz w:val="28"/>
          <w:szCs w:val="28"/>
        </w:rPr>
        <w:t xml:space="preserve"> присоединенные к корпусу), сведения о которых внесены изготовителем в паспорт сосуда.</w:t>
      </w:r>
    </w:p>
    <w:p w14:paraId="1C69C61E" w14:textId="77777777" w:rsidR="0037123C" w:rsidRPr="00F27274" w:rsidRDefault="00EE7D1C">
      <w:pPr>
        <w:pStyle w:val="11"/>
        <w:shd w:val="clear" w:color="auto" w:fill="auto"/>
        <w:spacing w:after="0" w:line="360" w:lineRule="auto"/>
        <w:ind w:left="23" w:right="23" w:firstLine="697"/>
        <w:jc w:val="both"/>
        <w:rPr>
          <w:sz w:val="28"/>
          <w:szCs w:val="28"/>
        </w:rPr>
      </w:pPr>
      <w:r w:rsidRPr="00F27274">
        <w:rPr>
          <w:b/>
          <w:sz w:val="28"/>
          <w:szCs w:val="28"/>
        </w:rPr>
        <w:t>О</w:t>
      </w:r>
      <w:r w:rsidR="00A9655F" w:rsidRPr="00F27274">
        <w:rPr>
          <w:b/>
          <w:sz w:val="28"/>
          <w:szCs w:val="28"/>
        </w:rPr>
        <w:t>сновным</w:t>
      </w:r>
      <w:r w:rsidRPr="00F27274">
        <w:rPr>
          <w:b/>
          <w:sz w:val="28"/>
          <w:szCs w:val="28"/>
        </w:rPr>
        <w:t>и</w:t>
      </w:r>
      <w:r w:rsidR="00A9655F" w:rsidRPr="00F27274">
        <w:rPr>
          <w:b/>
          <w:sz w:val="28"/>
          <w:szCs w:val="28"/>
        </w:rPr>
        <w:t xml:space="preserve"> элементам</w:t>
      </w:r>
      <w:r w:rsidRPr="00F27274">
        <w:rPr>
          <w:b/>
          <w:sz w:val="28"/>
          <w:szCs w:val="28"/>
        </w:rPr>
        <w:t>и</w:t>
      </w:r>
      <w:r w:rsidR="00A9655F" w:rsidRPr="00F27274">
        <w:rPr>
          <w:b/>
          <w:sz w:val="28"/>
          <w:szCs w:val="28"/>
        </w:rPr>
        <w:t xml:space="preserve"> </w:t>
      </w:r>
      <w:r w:rsidR="00351C1B" w:rsidRPr="00F27274">
        <w:rPr>
          <w:b/>
          <w:sz w:val="28"/>
          <w:szCs w:val="28"/>
        </w:rPr>
        <w:t>(частям</w:t>
      </w:r>
      <w:r w:rsidRPr="00F27274">
        <w:rPr>
          <w:b/>
          <w:sz w:val="28"/>
          <w:szCs w:val="28"/>
        </w:rPr>
        <w:t>и</w:t>
      </w:r>
      <w:r w:rsidR="00351C1B" w:rsidRPr="00F27274">
        <w:rPr>
          <w:b/>
          <w:sz w:val="28"/>
          <w:szCs w:val="28"/>
        </w:rPr>
        <w:t xml:space="preserve">) </w:t>
      </w:r>
      <w:r w:rsidR="00A9655F" w:rsidRPr="00F27274">
        <w:rPr>
          <w:b/>
          <w:sz w:val="28"/>
          <w:szCs w:val="28"/>
        </w:rPr>
        <w:t xml:space="preserve">трубопроводов </w:t>
      </w:r>
      <w:r w:rsidRPr="00F27274">
        <w:rPr>
          <w:b/>
          <w:sz w:val="28"/>
          <w:szCs w:val="28"/>
        </w:rPr>
        <w:t xml:space="preserve">являются </w:t>
      </w:r>
      <w:r w:rsidR="00A9655F" w:rsidRPr="00F27274">
        <w:rPr>
          <w:sz w:val="28"/>
          <w:szCs w:val="28"/>
        </w:rPr>
        <w:t xml:space="preserve">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w:t>
      </w:r>
      <w:r w:rsidR="00351C1B" w:rsidRPr="00F27274">
        <w:rPr>
          <w:sz w:val="28"/>
          <w:szCs w:val="28"/>
        </w:rPr>
        <w:t xml:space="preserve">и изогнутые </w:t>
      </w:r>
      <w:r w:rsidR="00A9655F" w:rsidRPr="00F27274">
        <w:rPr>
          <w:sz w:val="28"/>
          <w:szCs w:val="28"/>
        </w:rPr>
        <w:t xml:space="preserve">участки, </w:t>
      </w:r>
      <w:r w:rsidR="00351C1B" w:rsidRPr="00F27274">
        <w:rPr>
          <w:sz w:val="28"/>
          <w:szCs w:val="28"/>
        </w:rPr>
        <w:t xml:space="preserve">коллекторы, </w:t>
      </w:r>
      <w:r w:rsidR="00A9655F" w:rsidRPr="00F27274">
        <w:rPr>
          <w:sz w:val="28"/>
          <w:szCs w:val="28"/>
        </w:rPr>
        <w:t xml:space="preserve">а также фасонные </w:t>
      </w:r>
      <w:r w:rsidR="00351C1B" w:rsidRPr="00F27274">
        <w:rPr>
          <w:sz w:val="28"/>
          <w:szCs w:val="28"/>
        </w:rPr>
        <w:t>детали</w:t>
      </w:r>
      <w:r w:rsidR="00A9655F" w:rsidRPr="00F27274">
        <w:rPr>
          <w:sz w:val="28"/>
          <w:szCs w:val="28"/>
        </w:rPr>
        <w:t>, обеспечивающие изменение направления, слияние или деление, расширение или сужение потока рабочей среды.</w:t>
      </w:r>
    </w:p>
    <w:p w14:paraId="20E21FC7" w14:textId="77777777" w:rsidR="0037123C" w:rsidRPr="00F27274" w:rsidRDefault="00A9655F">
      <w:pPr>
        <w:pStyle w:val="11"/>
        <w:shd w:val="clear" w:color="auto" w:fill="auto"/>
        <w:spacing w:after="0" w:line="360" w:lineRule="auto"/>
        <w:ind w:left="23" w:right="23" w:firstLine="697"/>
        <w:jc w:val="both"/>
        <w:rPr>
          <w:sz w:val="28"/>
          <w:szCs w:val="28"/>
        </w:rPr>
      </w:pPr>
      <w:r w:rsidRPr="00F27274">
        <w:rPr>
          <w:b/>
          <w:sz w:val="28"/>
          <w:szCs w:val="28"/>
        </w:rPr>
        <w:t>Каркас котла</w:t>
      </w:r>
      <w:r w:rsidRPr="00F27274">
        <w:rPr>
          <w:sz w:val="28"/>
          <w:szCs w:val="28"/>
        </w:rPr>
        <w:t xml:space="preserve"> - несущая металлическая конструкция, воспринимающая нагрузку от массы котла с учетом временных и особых нагрузок</w:t>
      </w:r>
      <w:r w:rsidRPr="00F27274">
        <w:rPr>
          <w:sz w:val="28"/>
          <w:szCs w:val="28"/>
        </w:rPr>
        <w:br/>
        <w:t>и обеспечивающая требуемое взаимное расположение элементов котла.</w:t>
      </w:r>
    </w:p>
    <w:p w14:paraId="1DE9D595" w14:textId="77777777" w:rsidR="006E0832" w:rsidRPr="00F27274" w:rsidRDefault="00F6340A"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Сборочные единицы оборудования</w:t>
      </w:r>
      <w:r w:rsidRPr="00F27274">
        <w:rPr>
          <w:rFonts w:ascii="Times New Roman" w:hAnsi="Times New Roman"/>
          <w:sz w:val="28"/>
          <w:szCs w:val="28"/>
        </w:rPr>
        <w:t xml:space="preserve"> - </w:t>
      </w:r>
      <w:r w:rsidR="00351C1B" w:rsidRPr="00F27274">
        <w:rPr>
          <w:rFonts w:ascii="Times New Roman" w:hAnsi="Times New Roman"/>
          <w:sz w:val="28"/>
          <w:szCs w:val="28"/>
        </w:rPr>
        <w:t>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др.)</w:t>
      </w:r>
      <w:r w:rsidR="00481660" w:rsidRPr="00F27274">
        <w:rPr>
          <w:rFonts w:ascii="Times New Roman" w:hAnsi="Times New Roman"/>
          <w:sz w:val="28"/>
          <w:szCs w:val="28"/>
        </w:rPr>
        <w:t>;»;</w:t>
      </w:r>
    </w:p>
    <w:p w14:paraId="2EB38920" w14:textId="77777777" w:rsidR="00A52BDD" w:rsidRPr="00F27274" w:rsidRDefault="00A52BDD"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Ремонт</w:t>
      </w:r>
      <w:r w:rsidRPr="00F27274">
        <w:rPr>
          <w:rFonts w:ascii="Times New Roman" w:hAnsi="Times New Roman"/>
          <w:sz w:val="28"/>
          <w:szCs w:val="28"/>
        </w:rPr>
        <w:t xml:space="preserve"> </w:t>
      </w:r>
      <w:r w:rsidRPr="00F27274">
        <w:rPr>
          <w:rFonts w:ascii="Times New Roman" w:hAnsi="Times New Roman"/>
          <w:b/>
          <w:sz w:val="28"/>
          <w:szCs w:val="28"/>
        </w:rPr>
        <w:t>капитальный</w:t>
      </w:r>
      <w:r w:rsidRPr="00F27274">
        <w:rPr>
          <w:rFonts w:ascii="Times New Roman" w:hAnsi="Times New Roman"/>
          <w:sz w:val="28"/>
          <w:szCs w:val="28"/>
        </w:rPr>
        <w:t xml:space="preserve">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w:t>
      </w:r>
    </w:p>
    <w:p w14:paraId="38A05BDB" w14:textId="77777777" w:rsidR="00A52BDD" w:rsidRPr="00F27274" w:rsidRDefault="00A52BDD"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Ремонт средний</w:t>
      </w:r>
      <w:r w:rsidRPr="00F27274">
        <w:rPr>
          <w:rFonts w:ascii="Times New Roman" w:hAnsi="Times New Roman"/>
          <w:sz w:val="28"/>
          <w:szCs w:val="28"/>
        </w:rPr>
        <w:t xml:space="preserve"> -</w:t>
      </w:r>
      <w:r w:rsidRPr="00F27274">
        <w:t xml:space="preserve"> р</w:t>
      </w:r>
      <w:r w:rsidRPr="00F27274">
        <w:rPr>
          <w:rFonts w:ascii="Times New Roman" w:hAnsi="Times New Roman"/>
          <w:sz w:val="28"/>
          <w:szCs w:val="28"/>
        </w:rPr>
        <w:t xml:space="preserve">емонт,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w:t>
      </w:r>
      <w:r w:rsidRPr="00F27274">
        <w:rPr>
          <w:rFonts w:ascii="Times New Roman" w:hAnsi="Times New Roman"/>
          <w:sz w:val="28"/>
          <w:szCs w:val="28"/>
        </w:rPr>
        <w:lastRenderedPageBreak/>
        <w:t>состояния составных частей, выполняемом в объеме, установленном в нормативно-технической документации;</w:t>
      </w:r>
    </w:p>
    <w:p w14:paraId="7AF0A21E" w14:textId="77777777" w:rsidR="008E788B" w:rsidRPr="00F27274" w:rsidRDefault="008E788B"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Ремонт текущий</w:t>
      </w:r>
      <w:r w:rsidRPr="00F27274">
        <w:rPr>
          <w:rFonts w:ascii="Times New Roman" w:hAnsi="Times New Roman"/>
          <w:sz w:val="28"/>
          <w:szCs w:val="28"/>
        </w:rPr>
        <w:t xml:space="preserve"> - ремонт, выполняемый для обеспечения или восстановления работоспособности изделия и состоящий в замене и (или) восстановлении отдельных частей;</w:t>
      </w:r>
    </w:p>
    <w:p w14:paraId="7C8856A0" w14:textId="77777777" w:rsidR="008E788B" w:rsidRPr="00F27274" w:rsidRDefault="008E788B"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Ремонт плановый (планово-предупредительный, регламентный)</w:t>
      </w:r>
      <w:r w:rsidRPr="00F27274">
        <w:rPr>
          <w:rFonts w:ascii="Times New Roman" w:hAnsi="Times New Roman"/>
          <w:sz w:val="28"/>
          <w:szCs w:val="28"/>
        </w:rPr>
        <w:t xml:space="preserve"> – ремонт (текущий, средний, капитальный и др..), выполняемый по утвержденному в организации графику с периодичностью и в объеме, установленными в нормативной</w:t>
      </w:r>
      <w:r w:rsidR="00F642DD" w:rsidRPr="00F27274">
        <w:rPr>
          <w:rFonts w:ascii="Times New Roman" w:hAnsi="Times New Roman"/>
          <w:sz w:val="28"/>
          <w:szCs w:val="28"/>
        </w:rPr>
        <w:t xml:space="preserve"> и </w:t>
      </w:r>
      <w:r w:rsidRPr="00F27274">
        <w:rPr>
          <w:rFonts w:ascii="Times New Roman" w:hAnsi="Times New Roman"/>
          <w:sz w:val="28"/>
          <w:szCs w:val="28"/>
        </w:rPr>
        <w:t>технической документации</w:t>
      </w:r>
      <w:r w:rsidR="00F642DD" w:rsidRPr="00F27274">
        <w:rPr>
          <w:rFonts w:ascii="Times New Roman" w:hAnsi="Times New Roman"/>
          <w:sz w:val="28"/>
          <w:szCs w:val="28"/>
        </w:rPr>
        <w:t>.</w:t>
      </w:r>
      <w:r w:rsidRPr="00F27274">
        <w:rPr>
          <w:rFonts w:ascii="Times New Roman" w:hAnsi="Times New Roman"/>
          <w:sz w:val="28"/>
          <w:szCs w:val="28"/>
        </w:rPr>
        <w:t xml:space="preserve"> Вывод в плановый ремонт осуществляется в установленные графиком сроки  независимо от технического состояния оборудования в момент начала ремонт с уточнением объема работ по результатам осмотра, ревизии, </w:t>
      </w:r>
      <w:proofErr w:type="spellStart"/>
      <w:r w:rsidRPr="00F27274">
        <w:rPr>
          <w:rFonts w:ascii="Times New Roman" w:hAnsi="Times New Roman"/>
          <w:sz w:val="28"/>
          <w:szCs w:val="28"/>
        </w:rPr>
        <w:t>дефектации</w:t>
      </w:r>
      <w:proofErr w:type="spellEnd"/>
      <w:r w:rsidRPr="00F27274">
        <w:rPr>
          <w:rFonts w:ascii="Times New Roman" w:hAnsi="Times New Roman"/>
          <w:sz w:val="28"/>
          <w:szCs w:val="28"/>
        </w:rPr>
        <w:t xml:space="preserve"> оборудования при подготовке к ремонту.;</w:t>
      </w:r>
    </w:p>
    <w:p w14:paraId="1570308A" w14:textId="77777777" w:rsidR="00A52BDD" w:rsidRPr="00F27274" w:rsidRDefault="008E788B" w:rsidP="00481660">
      <w:pPr>
        <w:spacing w:line="360" w:lineRule="auto"/>
        <w:ind w:firstLine="709"/>
        <w:jc w:val="both"/>
        <w:rPr>
          <w:rFonts w:ascii="Times New Roman" w:hAnsi="Times New Roman"/>
          <w:sz w:val="28"/>
          <w:szCs w:val="28"/>
        </w:rPr>
      </w:pPr>
      <w:r w:rsidRPr="00F27274">
        <w:rPr>
          <w:rFonts w:ascii="Times New Roman" w:hAnsi="Times New Roman"/>
          <w:b/>
          <w:sz w:val="28"/>
          <w:szCs w:val="28"/>
        </w:rPr>
        <w:t>Ремонт неплановый</w:t>
      </w:r>
      <w:r w:rsidRPr="00F27274">
        <w:rPr>
          <w:rFonts w:ascii="Times New Roman" w:hAnsi="Times New Roman"/>
          <w:sz w:val="28"/>
          <w:szCs w:val="28"/>
        </w:rPr>
        <w:t xml:space="preserve"> – ремонт, осуществляемый вне плана </w:t>
      </w:r>
      <w:r w:rsidR="00D73365" w:rsidRPr="00F27274">
        <w:rPr>
          <w:rFonts w:ascii="Times New Roman" w:hAnsi="Times New Roman"/>
          <w:sz w:val="28"/>
          <w:szCs w:val="28"/>
        </w:rPr>
        <w:t xml:space="preserve">для ликвидации причин аварии или инцидента, а также </w:t>
      </w:r>
      <w:r w:rsidRPr="00F27274">
        <w:rPr>
          <w:rFonts w:ascii="Times New Roman" w:hAnsi="Times New Roman"/>
          <w:sz w:val="28"/>
          <w:szCs w:val="28"/>
        </w:rPr>
        <w:t xml:space="preserve">по текущему состоянию оборудования, </w:t>
      </w:r>
      <w:r w:rsidR="00D73365" w:rsidRPr="00F27274">
        <w:rPr>
          <w:rFonts w:ascii="Times New Roman" w:hAnsi="Times New Roman"/>
          <w:sz w:val="28"/>
          <w:szCs w:val="28"/>
        </w:rPr>
        <w:t>определяемому при выполнении работ по его обслуживанию</w:t>
      </w:r>
      <w:r w:rsidR="00A52BDD" w:rsidRPr="00F27274">
        <w:rPr>
          <w:rFonts w:ascii="Times New Roman" w:hAnsi="Times New Roman"/>
          <w:sz w:val="28"/>
          <w:szCs w:val="28"/>
        </w:rPr>
        <w:t>.</w:t>
      </w:r>
    </w:p>
    <w:p w14:paraId="0C02CDB7" w14:textId="77777777" w:rsidR="005B2660" w:rsidRPr="00F27274" w:rsidRDefault="000D08A5" w:rsidP="00F6340A">
      <w:pPr>
        <w:spacing w:line="360" w:lineRule="auto"/>
        <w:ind w:firstLine="709"/>
        <w:jc w:val="both"/>
        <w:rPr>
          <w:rFonts w:ascii="Times New Roman" w:hAnsi="Times New Roman"/>
          <w:sz w:val="28"/>
          <w:szCs w:val="28"/>
        </w:rPr>
      </w:pPr>
      <w:r w:rsidRPr="00F27274">
        <w:rPr>
          <w:rFonts w:ascii="Times New Roman" w:hAnsi="Times New Roman"/>
          <w:sz w:val="28"/>
          <w:szCs w:val="28"/>
        </w:rPr>
        <w:t>2) </w:t>
      </w:r>
      <w:r w:rsidR="005B2660" w:rsidRPr="00F27274">
        <w:rPr>
          <w:rFonts w:ascii="Times New Roman" w:hAnsi="Times New Roman"/>
          <w:sz w:val="28"/>
          <w:szCs w:val="28"/>
        </w:rPr>
        <w:t>определение термина «</w:t>
      </w:r>
      <w:r w:rsidR="005B2660" w:rsidRPr="00F27274">
        <w:rPr>
          <w:rFonts w:ascii="Times New Roman" w:hAnsi="Times New Roman"/>
          <w:b/>
          <w:sz w:val="28"/>
          <w:szCs w:val="28"/>
        </w:rPr>
        <w:t>Монтаж</w:t>
      </w:r>
      <w:r w:rsidR="005B2660" w:rsidRPr="00F27274">
        <w:rPr>
          <w:rFonts w:ascii="Times New Roman" w:hAnsi="Times New Roman"/>
          <w:sz w:val="28"/>
          <w:szCs w:val="28"/>
        </w:rPr>
        <w:t>» изложить в следующей редакции:</w:t>
      </w:r>
    </w:p>
    <w:p w14:paraId="629AA611" w14:textId="77777777" w:rsidR="005B2660" w:rsidRPr="00F27274" w:rsidRDefault="005B2660" w:rsidP="00F6340A">
      <w:pPr>
        <w:spacing w:line="360" w:lineRule="auto"/>
        <w:ind w:firstLine="709"/>
        <w:jc w:val="both"/>
        <w:rPr>
          <w:rFonts w:ascii="Times New Roman" w:hAnsi="Times New Roman"/>
          <w:sz w:val="28"/>
          <w:szCs w:val="28"/>
        </w:rPr>
      </w:pPr>
      <w:r w:rsidRPr="00F27274">
        <w:rPr>
          <w:rFonts w:ascii="Times New Roman" w:hAnsi="Times New Roman"/>
          <w:sz w:val="28"/>
          <w:szCs w:val="28"/>
        </w:rPr>
        <w:t>«</w:t>
      </w:r>
      <w:r w:rsidRPr="00F27274">
        <w:rPr>
          <w:rFonts w:ascii="Times New Roman" w:hAnsi="Times New Roman"/>
          <w:b/>
          <w:sz w:val="28"/>
          <w:szCs w:val="28"/>
        </w:rPr>
        <w:t>Монтаж</w:t>
      </w:r>
      <w:r w:rsidRPr="00F27274">
        <w:rPr>
          <w:rFonts w:ascii="Times New Roman" w:hAnsi="Times New Roman"/>
          <w:sz w:val="28"/>
          <w:szCs w:val="28"/>
        </w:rPr>
        <w:t xml:space="preserve"> – установка в проектное положение оборудования, поступившего в собранном виде, а также сборка, изготовление (доизготовление) оборудования на </w:t>
      </w:r>
      <w:r w:rsidR="00AD32B1" w:rsidRPr="00F27274">
        <w:rPr>
          <w:rFonts w:ascii="Times New Roman" w:hAnsi="Times New Roman"/>
          <w:sz w:val="28"/>
          <w:szCs w:val="28"/>
        </w:rPr>
        <w:t>объекте применения из готовых частей и элементов с применением неразъемных сварных соединений с установкой в проектное положение.»;</w:t>
      </w:r>
    </w:p>
    <w:p w14:paraId="61E1CA0B" w14:textId="77777777" w:rsidR="001F7C6C" w:rsidRPr="00F27274" w:rsidRDefault="000D08A5" w:rsidP="00806886">
      <w:pPr>
        <w:spacing w:line="360" w:lineRule="auto"/>
        <w:ind w:firstLine="709"/>
        <w:jc w:val="both"/>
        <w:rPr>
          <w:rFonts w:ascii="Times New Roman" w:hAnsi="Times New Roman"/>
          <w:sz w:val="28"/>
          <w:szCs w:val="28"/>
        </w:rPr>
      </w:pPr>
      <w:r w:rsidRPr="00F27274">
        <w:rPr>
          <w:rFonts w:ascii="Times New Roman" w:hAnsi="Times New Roman"/>
          <w:sz w:val="28"/>
          <w:szCs w:val="28"/>
        </w:rPr>
        <w:t>3) </w:t>
      </w:r>
      <w:r w:rsidR="001F7C6C" w:rsidRPr="00F27274">
        <w:rPr>
          <w:rFonts w:ascii="Times New Roman" w:hAnsi="Times New Roman"/>
          <w:sz w:val="28"/>
          <w:szCs w:val="28"/>
        </w:rPr>
        <w:t>определение</w:t>
      </w:r>
      <w:r w:rsidR="00481660" w:rsidRPr="00F27274">
        <w:rPr>
          <w:rFonts w:ascii="Times New Roman" w:hAnsi="Times New Roman"/>
          <w:sz w:val="28"/>
          <w:szCs w:val="28"/>
        </w:rPr>
        <w:t xml:space="preserve"> </w:t>
      </w:r>
      <w:r w:rsidR="005B2660" w:rsidRPr="00F27274">
        <w:rPr>
          <w:rFonts w:ascii="Times New Roman" w:hAnsi="Times New Roman"/>
          <w:sz w:val="28"/>
          <w:szCs w:val="28"/>
        </w:rPr>
        <w:t>термина</w:t>
      </w:r>
      <w:r w:rsidR="00481660" w:rsidRPr="00F27274">
        <w:rPr>
          <w:rFonts w:ascii="Times New Roman" w:hAnsi="Times New Roman"/>
          <w:sz w:val="28"/>
          <w:szCs w:val="28"/>
        </w:rPr>
        <w:t xml:space="preserve"> </w:t>
      </w:r>
      <w:r w:rsidR="001F7C6C" w:rsidRPr="00F27274">
        <w:rPr>
          <w:rFonts w:ascii="Times New Roman" w:hAnsi="Times New Roman"/>
          <w:sz w:val="28"/>
          <w:szCs w:val="28"/>
        </w:rPr>
        <w:t>«Специализированная организация, уполномоченная для проведения технического освидетельствования оборудования под давлением» изложить в следующей редакции:</w:t>
      </w:r>
    </w:p>
    <w:p w14:paraId="2E10E91B" w14:textId="77777777" w:rsidR="001F7C6C" w:rsidRPr="00F27274" w:rsidRDefault="001F7C6C" w:rsidP="006521B0">
      <w:pPr>
        <w:spacing w:line="360" w:lineRule="auto"/>
        <w:ind w:firstLine="709"/>
        <w:jc w:val="both"/>
        <w:rPr>
          <w:rFonts w:ascii="Times New Roman" w:hAnsi="Times New Roman"/>
          <w:sz w:val="28"/>
          <w:szCs w:val="28"/>
        </w:rPr>
      </w:pPr>
      <w:r w:rsidRPr="00F27274">
        <w:rPr>
          <w:rFonts w:ascii="Times New Roman" w:hAnsi="Times New Roman"/>
          <w:sz w:val="28"/>
          <w:szCs w:val="28"/>
        </w:rPr>
        <w:t>«</w:t>
      </w:r>
      <w:r w:rsidR="00A9655F" w:rsidRPr="00F27274">
        <w:rPr>
          <w:rFonts w:ascii="Times New Roman" w:hAnsi="Times New Roman"/>
          <w:b/>
          <w:sz w:val="28"/>
          <w:szCs w:val="28"/>
        </w:rPr>
        <w:t>Специализированная организация, уполномоченная для проведения технического освидетельствования оборудования под давлением</w:t>
      </w:r>
      <w:r w:rsidR="006521B0" w:rsidRPr="00F27274">
        <w:rPr>
          <w:rFonts w:ascii="Times New Roman" w:hAnsi="Times New Roman"/>
          <w:b/>
          <w:sz w:val="28"/>
          <w:szCs w:val="28"/>
        </w:rPr>
        <w:t xml:space="preserve"> -</w:t>
      </w:r>
      <w:r w:rsidR="001E7BE4" w:rsidRPr="00F27274">
        <w:rPr>
          <w:rFonts w:ascii="Times New Roman" w:hAnsi="Times New Roman"/>
          <w:sz w:val="28"/>
          <w:szCs w:val="28"/>
        </w:rPr>
        <w:t xml:space="preserve"> </w:t>
      </w:r>
      <w:r w:rsidR="006521B0" w:rsidRPr="00F27274">
        <w:rPr>
          <w:rFonts w:ascii="Times New Roman" w:hAnsi="Times New Roman"/>
          <w:sz w:val="28"/>
          <w:szCs w:val="28"/>
        </w:rPr>
        <w:t xml:space="preserve">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w:t>
      </w:r>
      <w:r w:rsidR="006521B0" w:rsidRPr="00F27274">
        <w:rPr>
          <w:rFonts w:ascii="Times New Roman" w:hAnsi="Times New Roman"/>
          <w:sz w:val="28"/>
          <w:szCs w:val="28"/>
        </w:rPr>
        <w:lastRenderedPageBreak/>
        <w:t>технологической и технической документации изготовителя на законных основаниях); экспертная организация, имеющая лицензию Ростехнадзора на проведение экспертизы промышленной безопасности технических устройств,</w:t>
      </w:r>
      <w:r w:rsidR="00806886" w:rsidRPr="00F27274">
        <w:rPr>
          <w:rFonts w:ascii="Times New Roman" w:hAnsi="Times New Roman"/>
          <w:sz w:val="28"/>
          <w:szCs w:val="28"/>
        </w:rPr>
        <w:t xml:space="preserve"> применяемых на ОПО</w:t>
      </w:r>
      <w:r w:rsidR="009C3DD2" w:rsidRPr="00F27274">
        <w:rPr>
          <w:rFonts w:ascii="Times New Roman" w:hAnsi="Times New Roman"/>
          <w:sz w:val="28"/>
          <w:szCs w:val="28"/>
        </w:rPr>
        <w:t>,</w:t>
      </w:r>
      <w:r w:rsidR="006521B0" w:rsidRPr="00F27274">
        <w:rPr>
          <w:rFonts w:ascii="Times New Roman" w:hAnsi="Times New Roman"/>
          <w:sz w:val="28"/>
          <w:szCs w:val="28"/>
        </w:rPr>
        <w:t xml:space="preserve"> а также уполномоченные изготовителем и иные специализированные организации, имеющие в своем составе подразделения (лаборатории) неразрушающего контроля</w:t>
      </w:r>
      <w:r w:rsidR="00A9655F" w:rsidRPr="00F27274">
        <w:rPr>
          <w:rFonts w:ascii="Times New Roman" w:hAnsi="Times New Roman"/>
          <w:sz w:val="28"/>
          <w:szCs w:val="28"/>
          <w:vertAlign w:val="superscript"/>
        </w:rPr>
        <w:t>1</w:t>
      </w:r>
      <w:r w:rsidR="006521B0" w:rsidRPr="00F27274">
        <w:rPr>
          <w:rFonts w:ascii="Times New Roman" w:hAnsi="Times New Roman"/>
          <w:sz w:val="28"/>
          <w:szCs w:val="28"/>
        </w:rPr>
        <w:t>, укомплектованные специалистами, аттестованными в установленном порядке</w:t>
      </w:r>
      <w:r w:rsidR="008E6D47" w:rsidRPr="00F27274">
        <w:rPr>
          <w:rFonts w:ascii="Times New Roman" w:hAnsi="Times New Roman"/>
          <w:sz w:val="28"/>
          <w:szCs w:val="28"/>
        </w:rPr>
        <w:t>,</w:t>
      </w:r>
      <w:r w:rsidR="00A9655F" w:rsidRPr="00F27274">
        <w:rPr>
          <w:rFonts w:ascii="Times New Roman" w:hAnsi="Times New Roman"/>
          <w:sz w:val="28"/>
          <w:szCs w:val="28"/>
          <w:vertAlign w:val="superscript"/>
        </w:rPr>
        <w:t>2</w:t>
      </w:r>
      <w:r w:rsidR="006521B0" w:rsidRPr="00F27274">
        <w:rPr>
          <w:rFonts w:ascii="Times New Roman" w:hAnsi="Times New Roman"/>
          <w:sz w:val="28"/>
          <w:szCs w:val="28"/>
        </w:rPr>
        <w:t xml:space="preserve"> соответствующей квалификаци</w:t>
      </w:r>
      <w:r w:rsidR="00B64992" w:rsidRPr="00F27274">
        <w:rPr>
          <w:rFonts w:ascii="Times New Roman" w:hAnsi="Times New Roman"/>
          <w:sz w:val="28"/>
          <w:szCs w:val="28"/>
        </w:rPr>
        <w:t>и</w:t>
      </w:r>
      <w:r w:rsidR="006521B0" w:rsidRPr="00F27274">
        <w:rPr>
          <w:rFonts w:ascii="Times New Roman" w:hAnsi="Times New Roman"/>
          <w:sz w:val="28"/>
          <w:szCs w:val="28"/>
        </w:rPr>
        <w:t xml:space="preserve"> по визуально-измерительному и другим применяемым при техническом освидетельствовании методам неразрушающего контроля,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w:t>
      </w:r>
      <w:r w:rsidR="008B6425" w:rsidRPr="00F27274">
        <w:rPr>
          <w:rFonts w:ascii="Times New Roman" w:hAnsi="Times New Roman"/>
          <w:sz w:val="28"/>
          <w:szCs w:val="28"/>
        </w:rPr>
        <w:t>.»;</w:t>
      </w:r>
    </w:p>
    <w:p w14:paraId="59CB73DE" w14:textId="77777777" w:rsidR="00B64992" w:rsidRPr="00F27274" w:rsidRDefault="00B64992" w:rsidP="00A60ED6">
      <w:pPr>
        <w:spacing w:line="360" w:lineRule="auto"/>
        <w:ind w:firstLine="709"/>
        <w:jc w:val="both"/>
        <w:rPr>
          <w:rFonts w:ascii="Times New Roman" w:hAnsi="Times New Roman"/>
          <w:sz w:val="28"/>
          <w:szCs w:val="28"/>
        </w:rPr>
      </w:pPr>
      <w:r w:rsidRPr="00F27274">
        <w:rPr>
          <w:rFonts w:ascii="Times New Roman" w:hAnsi="Times New Roman"/>
          <w:sz w:val="28"/>
          <w:szCs w:val="28"/>
          <w:vertAlign w:val="superscript"/>
        </w:rPr>
        <w:t>1</w:t>
      </w:r>
      <w:r w:rsidRPr="00F27274">
        <w:rPr>
          <w:rFonts w:ascii="Times New Roman" w:hAnsi="Times New Roman"/>
          <w:sz w:val="28"/>
          <w:szCs w:val="28"/>
        </w:rPr>
        <w:t xml:space="preserve"> – Правила аттестации и основные требования к лабораториям неразрушающего контроля (ПБ 03-372-00),</w:t>
      </w:r>
      <w:r w:rsidR="00A60ED6" w:rsidRPr="00F27274">
        <w:rPr>
          <w:rFonts w:ascii="Times New Roman" w:hAnsi="Times New Roman"/>
          <w:sz w:val="28"/>
          <w:szCs w:val="28"/>
        </w:rPr>
        <w:t xml:space="preserve"> </w:t>
      </w:r>
      <w:r w:rsidR="00C5279B" w:rsidRPr="00F27274">
        <w:rPr>
          <w:rFonts w:ascii="Times New Roman" w:hAnsi="Times New Roman"/>
          <w:sz w:val="28"/>
          <w:szCs w:val="28"/>
        </w:rPr>
        <w:t xml:space="preserve">утвержденные </w:t>
      </w:r>
      <w:r w:rsidR="00A60ED6" w:rsidRPr="00F27274">
        <w:rPr>
          <w:rFonts w:ascii="Times New Roman" w:hAnsi="Times New Roman"/>
          <w:sz w:val="28"/>
          <w:szCs w:val="28"/>
        </w:rPr>
        <w:t xml:space="preserve">постановлением Федерального горного и промышленного надзора России от 2 июня 2000 г. </w:t>
      </w:r>
      <w:r w:rsidR="00A60ED6" w:rsidRPr="00F27274">
        <w:rPr>
          <w:rFonts w:ascii="Times New Roman" w:hAnsi="Times New Roman"/>
          <w:sz w:val="28"/>
          <w:szCs w:val="28"/>
        </w:rPr>
        <w:br/>
        <w:t xml:space="preserve">№ 29 (зарегистрировано Министерством юстиции Российской Федерации </w:t>
      </w:r>
      <w:r w:rsidR="00C5279B" w:rsidRPr="00F27274">
        <w:rPr>
          <w:rFonts w:ascii="Times New Roman" w:hAnsi="Times New Roman"/>
          <w:sz w:val="28"/>
          <w:szCs w:val="28"/>
        </w:rPr>
        <w:br/>
      </w:r>
      <w:r w:rsidR="00A60ED6" w:rsidRPr="00F27274">
        <w:rPr>
          <w:rFonts w:ascii="Times New Roman" w:hAnsi="Times New Roman"/>
          <w:sz w:val="28"/>
          <w:szCs w:val="28"/>
        </w:rPr>
        <w:t>25 июля 2000 г., регистрационный номер № 2324; Бюллетень нормативных актов федеральных органов исполнительной власти, 2000, № 33, № 38)</w:t>
      </w:r>
      <w:r w:rsidRPr="00F27274">
        <w:rPr>
          <w:rFonts w:ascii="Times New Roman" w:hAnsi="Times New Roman"/>
          <w:sz w:val="28"/>
          <w:szCs w:val="28"/>
        </w:rPr>
        <w:t>)</w:t>
      </w:r>
      <w:r w:rsidR="00C5279B" w:rsidRPr="00F27274">
        <w:rPr>
          <w:rFonts w:ascii="Times New Roman" w:hAnsi="Times New Roman"/>
          <w:sz w:val="28"/>
          <w:szCs w:val="28"/>
        </w:rPr>
        <w:t>;</w:t>
      </w:r>
    </w:p>
    <w:p w14:paraId="6D28FB4A" w14:textId="77777777" w:rsidR="00B64992" w:rsidRPr="00F27274" w:rsidRDefault="00B64992" w:rsidP="00B64992">
      <w:pPr>
        <w:spacing w:line="360" w:lineRule="auto"/>
        <w:ind w:firstLine="709"/>
        <w:jc w:val="both"/>
        <w:rPr>
          <w:rFonts w:ascii="Times New Roman" w:hAnsi="Times New Roman"/>
          <w:sz w:val="28"/>
          <w:szCs w:val="28"/>
        </w:rPr>
      </w:pPr>
      <w:r w:rsidRPr="00F27274">
        <w:rPr>
          <w:rFonts w:ascii="Times New Roman" w:hAnsi="Times New Roman"/>
          <w:sz w:val="28"/>
          <w:szCs w:val="28"/>
          <w:vertAlign w:val="superscript"/>
        </w:rPr>
        <w:t>2</w:t>
      </w:r>
      <w:r w:rsidRPr="00F27274">
        <w:rPr>
          <w:rFonts w:ascii="Times New Roman" w:hAnsi="Times New Roman"/>
          <w:sz w:val="28"/>
          <w:szCs w:val="28"/>
        </w:rPr>
        <w:t xml:space="preserve"> – Аттестация специалистов персонала неразрушающего контроля: </w:t>
      </w:r>
    </w:p>
    <w:p w14:paraId="583D3872" w14:textId="77777777" w:rsidR="00B64992" w:rsidRPr="00F27274" w:rsidRDefault="00B64992" w:rsidP="00B64992">
      <w:pPr>
        <w:spacing w:line="360" w:lineRule="auto"/>
        <w:ind w:firstLine="709"/>
        <w:jc w:val="both"/>
        <w:rPr>
          <w:rFonts w:ascii="Times New Roman" w:hAnsi="Times New Roman"/>
          <w:sz w:val="28"/>
          <w:szCs w:val="28"/>
        </w:rPr>
      </w:pPr>
      <w:r w:rsidRPr="00F27274">
        <w:rPr>
          <w:rFonts w:ascii="Times New Roman" w:hAnsi="Times New Roman"/>
          <w:sz w:val="28"/>
          <w:szCs w:val="28"/>
        </w:rPr>
        <w:t>Приказ Ростехнадзора от 29 января 2007 № 37 «О порядке подготовки и аттестации работников организаций, поднадзорных Федеральной службе по экологическому, технологическому и атомному надзору», зарегистрированный в Минюсте России 22.03.2007, рег. № 9133</w:t>
      </w:r>
      <w:r w:rsidR="008B6425" w:rsidRPr="00F27274">
        <w:rPr>
          <w:rFonts w:ascii="Times New Roman" w:hAnsi="Times New Roman"/>
          <w:sz w:val="28"/>
          <w:szCs w:val="28"/>
        </w:rPr>
        <w:t xml:space="preserve">, </w:t>
      </w:r>
      <w:r w:rsidR="00A60ED6" w:rsidRPr="00F27274">
        <w:rPr>
          <w:rFonts w:ascii="Times New Roman" w:hAnsi="Times New Roman"/>
          <w:sz w:val="28"/>
          <w:szCs w:val="28"/>
        </w:rPr>
        <w:t>«</w:t>
      </w:r>
      <w:r w:rsidRPr="00F27274">
        <w:rPr>
          <w:rFonts w:ascii="Times New Roman" w:hAnsi="Times New Roman"/>
          <w:sz w:val="28"/>
          <w:szCs w:val="28"/>
        </w:rPr>
        <w:t>Бюллетень нормативных актов федеральных органов исполнительной власти</w:t>
      </w:r>
      <w:r w:rsidR="00A60ED6" w:rsidRPr="00F27274">
        <w:rPr>
          <w:rFonts w:ascii="Times New Roman" w:hAnsi="Times New Roman"/>
          <w:sz w:val="28"/>
          <w:szCs w:val="28"/>
        </w:rPr>
        <w:t>»</w:t>
      </w:r>
      <w:r w:rsidRPr="00F27274">
        <w:rPr>
          <w:rFonts w:ascii="Times New Roman" w:hAnsi="Times New Roman"/>
          <w:sz w:val="28"/>
          <w:szCs w:val="28"/>
        </w:rPr>
        <w:t>, № 16, 16.04.2007;</w:t>
      </w:r>
    </w:p>
    <w:p w14:paraId="3FAB6347" w14:textId="77777777" w:rsidR="00B64992" w:rsidRPr="00A57171" w:rsidRDefault="00B64992" w:rsidP="00B64992">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Правила аттестации персонала в области неразрушающего контроля </w:t>
      </w:r>
      <w:r w:rsidRPr="00F27274">
        <w:rPr>
          <w:rFonts w:ascii="Times New Roman" w:hAnsi="Times New Roman"/>
          <w:sz w:val="28"/>
          <w:szCs w:val="28"/>
        </w:rPr>
        <w:br/>
        <w:t>(ПБ 03-440-02), утвержденные постановлением Госгортехнадзора России от 23.01.2002 № 3</w:t>
      </w:r>
      <w:r w:rsidR="00F27274">
        <w:rPr>
          <w:rFonts w:ascii="Times New Roman" w:hAnsi="Times New Roman"/>
          <w:sz w:val="28"/>
          <w:szCs w:val="28"/>
        </w:rPr>
        <w:t>, «</w:t>
      </w:r>
      <w:r w:rsidRPr="00F27274">
        <w:rPr>
          <w:rFonts w:ascii="Times New Roman" w:hAnsi="Times New Roman"/>
          <w:sz w:val="28"/>
          <w:szCs w:val="28"/>
        </w:rPr>
        <w:t>Бюллетень нормативных актов федеральных органов исполнительной власти</w:t>
      </w:r>
      <w:r w:rsidR="00F27274">
        <w:rPr>
          <w:rFonts w:ascii="Times New Roman" w:hAnsi="Times New Roman"/>
          <w:sz w:val="28"/>
          <w:szCs w:val="28"/>
        </w:rPr>
        <w:t>»</w:t>
      </w:r>
      <w:r w:rsidRPr="00F27274">
        <w:rPr>
          <w:rFonts w:ascii="Times New Roman" w:hAnsi="Times New Roman"/>
          <w:sz w:val="28"/>
          <w:szCs w:val="28"/>
        </w:rPr>
        <w:t xml:space="preserve">, № 17, 29.04.2002, </w:t>
      </w:r>
      <w:r w:rsidR="00A60ED6" w:rsidRPr="00F27274">
        <w:rPr>
          <w:rFonts w:ascii="Times New Roman" w:hAnsi="Times New Roman"/>
          <w:sz w:val="28"/>
          <w:szCs w:val="28"/>
        </w:rPr>
        <w:t>«</w:t>
      </w:r>
      <w:r w:rsidRPr="00F27274">
        <w:rPr>
          <w:rFonts w:ascii="Times New Roman" w:hAnsi="Times New Roman"/>
          <w:sz w:val="28"/>
          <w:szCs w:val="28"/>
        </w:rPr>
        <w:t>Российская газета</w:t>
      </w:r>
      <w:r w:rsidR="00A60ED6" w:rsidRPr="00F27274">
        <w:rPr>
          <w:rFonts w:ascii="Times New Roman" w:hAnsi="Times New Roman"/>
          <w:sz w:val="28"/>
          <w:szCs w:val="28"/>
        </w:rPr>
        <w:t>»</w:t>
      </w:r>
      <w:r w:rsidRPr="00F27274">
        <w:rPr>
          <w:rFonts w:ascii="Times New Roman" w:hAnsi="Times New Roman"/>
          <w:sz w:val="28"/>
          <w:szCs w:val="28"/>
        </w:rPr>
        <w:t>, № 94, 29.05.2002.</w:t>
      </w:r>
    </w:p>
    <w:p w14:paraId="2D0C69EB" w14:textId="77777777" w:rsidR="001F7C6C" w:rsidRPr="00F27274" w:rsidRDefault="00EB039C" w:rsidP="00806886">
      <w:pPr>
        <w:spacing w:line="360" w:lineRule="auto"/>
        <w:ind w:firstLine="709"/>
        <w:jc w:val="both"/>
        <w:rPr>
          <w:rFonts w:ascii="Times New Roman" w:hAnsi="Times New Roman"/>
          <w:sz w:val="28"/>
          <w:szCs w:val="28"/>
        </w:rPr>
      </w:pPr>
      <w:r w:rsidRPr="00F27274">
        <w:rPr>
          <w:rFonts w:ascii="Times New Roman" w:hAnsi="Times New Roman"/>
          <w:sz w:val="28"/>
          <w:szCs w:val="28"/>
        </w:rPr>
        <w:lastRenderedPageBreak/>
        <w:t>4) </w:t>
      </w:r>
      <w:r w:rsidR="001F7C6C" w:rsidRPr="00F27274">
        <w:rPr>
          <w:rFonts w:ascii="Times New Roman" w:hAnsi="Times New Roman"/>
          <w:sz w:val="28"/>
          <w:szCs w:val="28"/>
        </w:rPr>
        <w:t>после определения «Специализированная организация, уполномоченная для проведения технического освидетельствования оборудования под давлением» добавить абзац следующего содержания:</w:t>
      </w:r>
    </w:p>
    <w:p w14:paraId="50482F04" w14:textId="77777777" w:rsidR="001F7C6C" w:rsidRPr="00F27274" w:rsidRDefault="001F7C6C" w:rsidP="00D255B0">
      <w:pPr>
        <w:spacing w:line="360" w:lineRule="auto"/>
        <w:ind w:firstLine="709"/>
        <w:jc w:val="both"/>
        <w:rPr>
          <w:rFonts w:ascii="Times New Roman" w:hAnsi="Times New Roman"/>
          <w:sz w:val="28"/>
          <w:szCs w:val="28"/>
        </w:rPr>
      </w:pPr>
      <w:r w:rsidRPr="00F27274">
        <w:rPr>
          <w:rFonts w:ascii="Times New Roman" w:hAnsi="Times New Roman"/>
          <w:sz w:val="28"/>
          <w:szCs w:val="28"/>
        </w:rPr>
        <w:t>«</w:t>
      </w:r>
      <w:r w:rsidR="00A9655F" w:rsidRPr="00F27274">
        <w:rPr>
          <w:rFonts w:ascii="Times New Roman" w:hAnsi="Times New Roman"/>
          <w:b/>
          <w:sz w:val="28"/>
          <w:szCs w:val="28"/>
        </w:rPr>
        <w:t>Специалист специализированной организации, уполномоченной для проведения технического освидетельствования оборудования под давлением</w:t>
      </w:r>
      <w:r w:rsidRPr="00F27274">
        <w:rPr>
          <w:rFonts w:ascii="Times New Roman" w:hAnsi="Times New Roman"/>
          <w:sz w:val="28"/>
          <w:szCs w:val="28"/>
        </w:rPr>
        <w:t xml:space="preserve"> - специалист в области неразрушающего контроля соответствующей квалификации, аттестованный в установленном порядке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w:t>
      </w:r>
    </w:p>
    <w:p w14:paraId="7C4093B3" w14:textId="77777777" w:rsidR="001E7BE4" w:rsidRPr="00F27274" w:rsidRDefault="00EB039C" w:rsidP="00806886">
      <w:pPr>
        <w:spacing w:line="360" w:lineRule="auto"/>
        <w:ind w:firstLine="709"/>
        <w:jc w:val="both"/>
        <w:rPr>
          <w:rFonts w:ascii="Times New Roman" w:hAnsi="Times New Roman"/>
          <w:sz w:val="28"/>
          <w:szCs w:val="28"/>
        </w:rPr>
      </w:pPr>
      <w:r w:rsidRPr="00F27274">
        <w:rPr>
          <w:rFonts w:ascii="Times New Roman" w:hAnsi="Times New Roman"/>
          <w:sz w:val="28"/>
          <w:szCs w:val="28"/>
        </w:rPr>
        <w:t>5) </w:t>
      </w:r>
      <w:r w:rsidR="001E7BE4" w:rsidRPr="00F27274">
        <w:rPr>
          <w:rFonts w:ascii="Times New Roman" w:hAnsi="Times New Roman"/>
          <w:sz w:val="28"/>
          <w:szCs w:val="28"/>
        </w:rPr>
        <w:t xml:space="preserve">определение </w:t>
      </w:r>
      <w:r w:rsidR="00855518" w:rsidRPr="00F27274">
        <w:rPr>
          <w:rFonts w:ascii="Times New Roman" w:hAnsi="Times New Roman"/>
          <w:sz w:val="28"/>
          <w:szCs w:val="28"/>
        </w:rPr>
        <w:t xml:space="preserve">термина </w:t>
      </w:r>
      <w:r w:rsidR="001E7BE4" w:rsidRPr="00F27274">
        <w:rPr>
          <w:rFonts w:ascii="Times New Roman" w:hAnsi="Times New Roman"/>
          <w:sz w:val="28"/>
          <w:szCs w:val="28"/>
        </w:rPr>
        <w:t>«</w:t>
      </w:r>
      <w:r w:rsidR="001E7BE4" w:rsidRPr="00F27274">
        <w:rPr>
          <w:rFonts w:ascii="Times New Roman" w:hAnsi="Times New Roman"/>
          <w:b/>
          <w:sz w:val="28"/>
          <w:szCs w:val="28"/>
        </w:rPr>
        <w:t>Техническое освидетельствование</w:t>
      </w:r>
      <w:r w:rsidR="001E7BE4" w:rsidRPr="00F27274">
        <w:rPr>
          <w:rFonts w:ascii="Times New Roman" w:hAnsi="Times New Roman"/>
          <w:sz w:val="28"/>
          <w:szCs w:val="28"/>
        </w:rPr>
        <w:t>» изложить в следующей редакции:</w:t>
      </w:r>
    </w:p>
    <w:p w14:paraId="546F45C5" w14:textId="77777777" w:rsidR="001E7BE4" w:rsidRPr="00F27274" w:rsidRDefault="001E7BE4" w:rsidP="00D255B0">
      <w:pPr>
        <w:spacing w:line="360" w:lineRule="auto"/>
        <w:ind w:firstLine="709"/>
        <w:jc w:val="both"/>
        <w:rPr>
          <w:rFonts w:ascii="Times New Roman" w:hAnsi="Times New Roman"/>
          <w:sz w:val="28"/>
          <w:szCs w:val="28"/>
        </w:rPr>
      </w:pPr>
      <w:r w:rsidRPr="00F27274">
        <w:rPr>
          <w:rFonts w:ascii="Times New Roman" w:hAnsi="Times New Roman"/>
          <w:sz w:val="28"/>
          <w:szCs w:val="28"/>
        </w:rPr>
        <w:t>«</w:t>
      </w:r>
      <w:r w:rsidR="00A9655F" w:rsidRPr="00F27274">
        <w:rPr>
          <w:rFonts w:ascii="Times New Roman" w:hAnsi="Times New Roman"/>
          <w:b/>
          <w:sz w:val="28"/>
          <w:szCs w:val="28"/>
        </w:rPr>
        <w:t>Техническое освидетельствование</w:t>
      </w:r>
      <w:r w:rsidRPr="00F27274">
        <w:rPr>
          <w:rFonts w:ascii="Times New Roman" w:hAnsi="Times New Roman"/>
          <w:sz w:val="28"/>
          <w:szCs w:val="28"/>
        </w:rPr>
        <w:t xml:space="preserve"> - комплекс </w:t>
      </w:r>
      <w:r w:rsidR="00146B60" w:rsidRPr="00F27274">
        <w:rPr>
          <w:rFonts w:ascii="Times New Roman" w:hAnsi="Times New Roman"/>
          <w:sz w:val="28"/>
          <w:szCs w:val="28"/>
        </w:rPr>
        <w:t xml:space="preserve">периодически проводимых </w:t>
      </w:r>
      <w:r w:rsidRPr="00F27274">
        <w:rPr>
          <w:rFonts w:ascii="Times New Roman" w:hAnsi="Times New Roman"/>
          <w:sz w:val="28"/>
          <w:szCs w:val="28"/>
        </w:rPr>
        <w:t>административно-технических мер, направленных на</w:t>
      </w:r>
      <w:r w:rsidR="00146B60" w:rsidRPr="00F27274">
        <w:rPr>
          <w:rFonts w:ascii="Times New Roman" w:hAnsi="Times New Roman"/>
          <w:sz w:val="28"/>
          <w:szCs w:val="28"/>
        </w:rPr>
        <w:t xml:space="preserve"> установление фактического состояния в целях</w:t>
      </w:r>
      <w:r w:rsidRPr="00F27274">
        <w:rPr>
          <w:rFonts w:ascii="Times New Roman" w:hAnsi="Times New Roman"/>
          <w:sz w:val="28"/>
          <w:szCs w:val="28"/>
        </w:rPr>
        <w:t xml:space="preserve"> подтверждение работоспособности и </w:t>
      </w:r>
      <w:r w:rsidR="00146B60" w:rsidRPr="00F27274">
        <w:rPr>
          <w:rFonts w:ascii="Times New Roman" w:hAnsi="Times New Roman"/>
          <w:sz w:val="28"/>
          <w:szCs w:val="28"/>
        </w:rPr>
        <w:t xml:space="preserve">соответствия </w:t>
      </w:r>
      <w:r w:rsidRPr="00F27274">
        <w:rPr>
          <w:rFonts w:ascii="Times New Roman" w:hAnsi="Times New Roman"/>
          <w:sz w:val="28"/>
          <w:szCs w:val="28"/>
        </w:rPr>
        <w:t>промышленной безопасности оборудования под давлением в процессе эксплуатации в пределах срока службы</w:t>
      </w:r>
      <w:r w:rsidR="008B6425" w:rsidRPr="00F27274">
        <w:rPr>
          <w:rFonts w:ascii="Times New Roman" w:hAnsi="Times New Roman"/>
          <w:sz w:val="28"/>
          <w:szCs w:val="28"/>
        </w:rPr>
        <w:t>.»;</w:t>
      </w:r>
    </w:p>
    <w:p w14:paraId="4BD46744" w14:textId="77777777" w:rsidR="005F5245" w:rsidRPr="00F27274" w:rsidRDefault="00EB039C" w:rsidP="00806886">
      <w:pPr>
        <w:spacing w:line="360" w:lineRule="auto"/>
        <w:ind w:firstLine="709"/>
        <w:jc w:val="both"/>
        <w:rPr>
          <w:rFonts w:ascii="Times New Roman" w:hAnsi="Times New Roman"/>
          <w:sz w:val="28"/>
          <w:szCs w:val="28"/>
        </w:rPr>
      </w:pPr>
      <w:r w:rsidRPr="00F27274">
        <w:rPr>
          <w:rFonts w:ascii="Times New Roman" w:hAnsi="Times New Roman"/>
          <w:sz w:val="28"/>
          <w:szCs w:val="28"/>
        </w:rPr>
        <w:t>6) </w:t>
      </w:r>
      <w:r w:rsidR="00A9655F" w:rsidRPr="00F27274">
        <w:rPr>
          <w:rFonts w:ascii="Times New Roman" w:hAnsi="Times New Roman"/>
          <w:sz w:val="28"/>
          <w:szCs w:val="28"/>
        </w:rPr>
        <w:t>определени</w:t>
      </w:r>
      <w:r w:rsidR="00F205C2" w:rsidRPr="00F27274">
        <w:rPr>
          <w:rFonts w:ascii="Times New Roman" w:hAnsi="Times New Roman"/>
          <w:sz w:val="28"/>
          <w:szCs w:val="28"/>
        </w:rPr>
        <w:t>я</w:t>
      </w:r>
      <w:r w:rsidR="00A9655F" w:rsidRPr="00F27274">
        <w:rPr>
          <w:rFonts w:ascii="Times New Roman" w:hAnsi="Times New Roman"/>
          <w:sz w:val="28"/>
          <w:szCs w:val="28"/>
        </w:rPr>
        <w:t xml:space="preserve"> </w:t>
      </w:r>
      <w:r w:rsidR="00855518" w:rsidRPr="00F27274">
        <w:rPr>
          <w:rFonts w:ascii="Times New Roman" w:hAnsi="Times New Roman"/>
          <w:sz w:val="28"/>
          <w:szCs w:val="28"/>
        </w:rPr>
        <w:t xml:space="preserve">терминов </w:t>
      </w:r>
      <w:r w:rsidR="00A9655F" w:rsidRPr="00F27274">
        <w:rPr>
          <w:rFonts w:ascii="Times New Roman" w:hAnsi="Times New Roman"/>
          <w:sz w:val="28"/>
          <w:szCs w:val="28"/>
        </w:rPr>
        <w:t>«</w:t>
      </w:r>
      <w:r w:rsidR="00A9655F" w:rsidRPr="00F27274">
        <w:rPr>
          <w:rFonts w:ascii="Times New Roman" w:hAnsi="Times New Roman"/>
          <w:b/>
          <w:sz w:val="28"/>
          <w:szCs w:val="28"/>
        </w:rPr>
        <w:t>Трубопровод</w:t>
      </w:r>
      <w:r w:rsidR="00A9655F" w:rsidRPr="00F27274">
        <w:rPr>
          <w:rFonts w:ascii="Times New Roman" w:hAnsi="Times New Roman"/>
          <w:sz w:val="28"/>
          <w:szCs w:val="28"/>
        </w:rPr>
        <w:t xml:space="preserve">» </w:t>
      </w:r>
      <w:r w:rsidR="00F205C2" w:rsidRPr="00F27274">
        <w:rPr>
          <w:rFonts w:ascii="Times New Roman" w:hAnsi="Times New Roman"/>
          <w:sz w:val="28"/>
          <w:szCs w:val="28"/>
        </w:rPr>
        <w:t>и «</w:t>
      </w:r>
      <w:r w:rsidR="00F205C2" w:rsidRPr="00F27274">
        <w:rPr>
          <w:rFonts w:ascii="Times New Roman" w:hAnsi="Times New Roman"/>
          <w:b/>
          <w:sz w:val="28"/>
          <w:szCs w:val="28"/>
        </w:rPr>
        <w:t>Границы трубопровода</w:t>
      </w:r>
      <w:r w:rsidR="00F205C2" w:rsidRPr="00F27274">
        <w:rPr>
          <w:rFonts w:ascii="Times New Roman" w:hAnsi="Times New Roman"/>
          <w:sz w:val="28"/>
          <w:szCs w:val="28"/>
        </w:rPr>
        <w:t xml:space="preserve">» </w:t>
      </w:r>
      <w:r w:rsidR="00A9655F" w:rsidRPr="00F27274">
        <w:rPr>
          <w:rFonts w:ascii="Times New Roman" w:hAnsi="Times New Roman"/>
          <w:sz w:val="28"/>
          <w:szCs w:val="28"/>
        </w:rPr>
        <w:t>изложить в следующей редакции:</w:t>
      </w:r>
    </w:p>
    <w:p w14:paraId="2E8A673B" w14:textId="77777777" w:rsidR="0037123C" w:rsidRPr="00F27274" w:rsidRDefault="00A9655F">
      <w:pPr>
        <w:spacing w:line="360" w:lineRule="auto"/>
        <w:ind w:firstLine="709"/>
        <w:jc w:val="both"/>
        <w:rPr>
          <w:rFonts w:ascii="Times New Roman" w:eastAsia="Calibri" w:hAnsi="Times New Roman"/>
          <w:sz w:val="28"/>
          <w:szCs w:val="28"/>
          <w:lang w:eastAsia="en-US"/>
        </w:rPr>
      </w:pPr>
      <w:r w:rsidRPr="00F27274">
        <w:rPr>
          <w:rFonts w:ascii="Times New Roman" w:eastAsia="Calibri" w:hAnsi="Times New Roman"/>
          <w:b/>
          <w:sz w:val="28"/>
          <w:szCs w:val="28"/>
          <w:lang w:eastAsia="en-US"/>
        </w:rPr>
        <w:t xml:space="preserve">«Трубопровод – </w:t>
      </w:r>
      <w:r w:rsidRPr="00F27274">
        <w:rPr>
          <w:rFonts w:ascii="Times New Roman" w:eastAsia="Calibri" w:hAnsi="Times New Roman"/>
          <w:sz w:val="28"/>
          <w:szCs w:val="28"/>
          <w:lang w:eastAsia="en-US"/>
        </w:rPr>
        <w:t xml:space="preserve">взаимосвязанный комплекс (совокупность) деталей </w:t>
      </w:r>
      <w:r w:rsidRPr="00F27274">
        <w:rPr>
          <w:rFonts w:ascii="Times New Roman" w:eastAsia="Calibri" w:hAnsi="Times New Roman"/>
          <w:sz w:val="28"/>
          <w:szCs w:val="28"/>
          <w:lang w:eastAsia="en-US"/>
        </w:rPr>
        <w:br/>
        <w:t xml:space="preserve">и элементов (сборочных единиц) (включая прямолинейные участки </w:t>
      </w:r>
      <w:r w:rsidRPr="00F27274">
        <w:rPr>
          <w:rFonts w:ascii="Times New Roman" w:eastAsia="Calibri" w:hAnsi="Times New Roman"/>
          <w:sz w:val="28"/>
          <w:szCs w:val="28"/>
          <w:lang w:eastAsia="en-US"/>
        </w:rPr>
        <w:br/>
        <w:t>из труб, фасонны</w:t>
      </w:r>
      <w:r w:rsidR="00B62385" w:rsidRPr="00F27274">
        <w:rPr>
          <w:rFonts w:ascii="Times New Roman" w:eastAsia="Calibri" w:hAnsi="Times New Roman"/>
          <w:sz w:val="28"/>
          <w:szCs w:val="28"/>
          <w:lang w:eastAsia="en-US"/>
        </w:rPr>
        <w:t>х</w:t>
      </w:r>
      <w:r w:rsidRPr="00F27274">
        <w:rPr>
          <w:rFonts w:ascii="Times New Roman" w:eastAsia="Calibri" w:hAnsi="Times New Roman"/>
          <w:sz w:val="28"/>
          <w:szCs w:val="28"/>
          <w:lang w:eastAsia="en-US"/>
        </w:rPr>
        <w:t xml:space="preserve"> элемент</w:t>
      </w:r>
      <w:r w:rsidR="00B62385" w:rsidRPr="00F27274">
        <w:rPr>
          <w:rFonts w:ascii="Times New Roman" w:eastAsia="Calibri" w:hAnsi="Times New Roman"/>
          <w:sz w:val="28"/>
          <w:szCs w:val="28"/>
          <w:lang w:eastAsia="en-US"/>
        </w:rPr>
        <w:t>ов</w:t>
      </w:r>
      <w:r w:rsidRPr="00F27274">
        <w:rPr>
          <w:rFonts w:ascii="Times New Roman" w:eastAsia="Calibri" w:hAnsi="Times New Roman"/>
          <w:sz w:val="28"/>
          <w:szCs w:val="28"/>
          <w:lang w:eastAsia="en-US"/>
        </w:rPr>
        <w:t xml:space="preserve"> (тройники, переходы, </w:t>
      </w:r>
      <w:proofErr w:type="spellStart"/>
      <w:r w:rsidRPr="00F27274">
        <w:rPr>
          <w:rFonts w:ascii="Times New Roman" w:eastAsia="Calibri" w:hAnsi="Times New Roman"/>
          <w:sz w:val="28"/>
          <w:szCs w:val="28"/>
          <w:lang w:eastAsia="en-US"/>
        </w:rPr>
        <w:t>гибы</w:t>
      </w:r>
      <w:proofErr w:type="spellEnd"/>
      <w:r w:rsidRPr="00F27274">
        <w:rPr>
          <w:rFonts w:ascii="Times New Roman" w:eastAsia="Calibri" w:hAnsi="Times New Roman"/>
          <w:sz w:val="28"/>
          <w:szCs w:val="28"/>
          <w:lang w:eastAsia="en-US"/>
        </w:rPr>
        <w:t xml:space="preserve"> и отводы)), арматуры (запорной, предохранительной, регулирующей), насосов и иных входящих в состав трубопровода устройств (машин, механизмов, агрегатов, сосудов, аппаратуры и др.) и присоединенных к нему элементов опорно-подвесной системы, образующих в границах, определенных проектом, трубопроводную систему (сеть), предназначенную для транспортирования рабочей среды от ее источника (котел, турбина, насос, бойлер, сосуд и др.) до патрубка входа (ввода) среды в подключенный (подключенные) к ней трубопровод (трубопроводы) или в потребляющее оборудование (технологическая установка </w:t>
      </w:r>
      <w:r w:rsidRPr="00F27274">
        <w:rPr>
          <w:rFonts w:ascii="Times New Roman" w:eastAsia="Calibri" w:hAnsi="Times New Roman"/>
          <w:sz w:val="28"/>
          <w:szCs w:val="28"/>
          <w:lang w:eastAsia="en-US"/>
        </w:rPr>
        <w:lastRenderedPageBreak/>
        <w:t>(агрегат), сосуд, паровая турбина, система отопления здания и другие потребляющие установки).</w:t>
      </w:r>
    </w:p>
    <w:p w14:paraId="0EA71FDF" w14:textId="77777777" w:rsidR="00F205C2" w:rsidRPr="00F27274" w:rsidRDefault="00A9655F" w:rsidP="00F205C2">
      <w:pPr>
        <w:spacing w:line="360" w:lineRule="auto"/>
        <w:ind w:firstLine="709"/>
        <w:jc w:val="both"/>
        <w:rPr>
          <w:rFonts w:ascii="Times New Roman" w:hAnsi="Times New Roman"/>
          <w:sz w:val="28"/>
          <w:szCs w:val="28"/>
        </w:rPr>
      </w:pPr>
      <w:r w:rsidRPr="00F27274">
        <w:rPr>
          <w:rFonts w:ascii="Times New Roman" w:eastAsia="Calibri" w:hAnsi="Times New Roman"/>
          <w:b/>
          <w:sz w:val="28"/>
          <w:szCs w:val="28"/>
          <w:lang w:eastAsia="en-US"/>
        </w:rPr>
        <w:t>Границами трубопровода,</w:t>
      </w:r>
      <w:r w:rsidRPr="00F27274">
        <w:rPr>
          <w:rFonts w:ascii="Times New Roman" w:eastAsia="Calibri" w:hAnsi="Times New Roman"/>
          <w:sz w:val="28"/>
          <w:szCs w:val="28"/>
          <w:lang w:eastAsia="en-US"/>
        </w:rPr>
        <w:t xml:space="preserve"> определяемыми в каждом конкретном случае проектом, могут являться запорная арматура, предохранительные и другие устройства, отделяющие (</w:t>
      </w:r>
      <w:r w:rsidR="008C7B64" w:rsidRPr="00F27274">
        <w:rPr>
          <w:rFonts w:ascii="Times New Roman" w:eastAsia="Calibri" w:hAnsi="Times New Roman"/>
          <w:sz w:val="28"/>
          <w:szCs w:val="28"/>
          <w:lang w:eastAsia="en-US"/>
        </w:rPr>
        <w:t>дистанцирующиеся</w:t>
      </w:r>
      <w:r w:rsidRPr="00F27274">
        <w:rPr>
          <w:rFonts w:ascii="Times New Roman" w:eastAsia="Calibri" w:hAnsi="Times New Roman"/>
          <w:sz w:val="28"/>
          <w:szCs w:val="28"/>
          <w:lang w:eastAsia="en-US"/>
        </w:rPr>
        <w:t xml:space="preserve">) трубопровод на входе и выходе </w:t>
      </w:r>
      <w:r w:rsidRPr="00F27274">
        <w:rPr>
          <w:rFonts w:ascii="Times New Roman" w:eastAsia="Calibri" w:hAnsi="Times New Roman"/>
          <w:sz w:val="28"/>
          <w:szCs w:val="28"/>
          <w:lang w:eastAsia="en-US"/>
        </w:rPr>
        <w:br/>
        <w:t>от подключенных к нему оборудования и (или) трубопроводов. В отдельных обоснованных случаях в качестве границ (условных линий), условно разделяющих отдельные трубопроводы между собой и оборудованием, проектом могут быть определены неразъемные сварные соединения либо проекции фундамента или стены здания (сооружения) при отделении внутренних систем трубопроводов от наружных сетей.</w:t>
      </w:r>
      <w:r w:rsidR="00F205C2" w:rsidRPr="00F27274">
        <w:rPr>
          <w:rFonts w:ascii="Times New Roman" w:eastAsia="Calibri" w:hAnsi="Times New Roman"/>
          <w:sz w:val="28"/>
          <w:szCs w:val="28"/>
          <w:lang w:eastAsia="en-US"/>
        </w:rPr>
        <w:t xml:space="preserve"> </w:t>
      </w:r>
      <w:r w:rsidR="00F205C2" w:rsidRPr="00F27274">
        <w:rPr>
          <w:rFonts w:ascii="Times New Roman" w:hAnsi="Times New Roman"/>
          <w:sz w:val="28"/>
          <w:szCs w:val="28"/>
        </w:rPr>
        <w:t>В качестве трубопровода тепловой сети рассматриваются подающий и обратный трубопроводы, категорирование трубопровода тепловой сети производится по максимальным параметрам теплоносителя на входе в подающий трубопровод</w:t>
      </w:r>
      <w:r w:rsidR="008B6425" w:rsidRPr="00F27274">
        <w:rPr>
          <w:rFonts w:ascii="Times New Roman" w:hAnsi="Times New Roman"/>
          <w:sz w:val="28"/>
          <w:szCs w:val="28"/>
        </w:rPr>
        <w:t>.»;</w:t>
      </w:r>
    </w:p>
    <w:p w14:paraId="3C7E74E5" w14:textId="77777777" w:rsidR="003849A2" w:rsidRPr="00F27274" w:rsidRDefault="00EB039C" w:rsidP="00BC6DAB">
      <w:pPr>
        <w:spacing w:line="360" w:lineRule="auto"/>
        <w:ind w:firstLine="709"/>
        <w:jc w:val="both"/>
        <w:rPr>
          <w:rFonts w:ascii="Times New Roman" w:hAnsi="Times New Roman"/>
          <w:sz w:val="28"/>
          <w:szCs w:val="28"/>
        </w:rPr>
      </w:pPr>
      <w:r w:rsidRPr="00F27274">
        <w:rPr>
          <w:rFonts w:ascii="Times New Roman" w:hAnsi="Times New Roman"/>
          <w:sz w:val="28"/>
          <w:szCs w:val="28"/>
        </w:rPr>
        <w:t xml:space="preserve">7)  </w:t>
      </w:r>
      <w:r w:rsidR="008B6425" w:rsidRPr="00F27274">
        <w:rPr>
          <w:rFonts w:ascii="Times New Roman" w:hAnsi="Times New Roman"/>
          <w:sz w:val="28"/>
          <w:szCs w:val="28"/>
        </w:rPr>
        <w:t>о</w:t>
      </w:r>
      <w:r w:rsidR="00A9655F" w:rsidRPr="00F27274">
        <w:rPr>
          <w:rFonts w:ascii="Times New Roman" w:hAnsi="Times New Roman"/>
          <w:sz w:val="28"/>
          <w:szCs w:val="28"/>
        </w:rPr>
        <w:t>пределение «</w:t>
      </w:r>
      <w:r w:rsidR="008B6425" w:rsidRPr="00F27274">
        <w:rPr>
          <w:rFonts w:ascii="Times New Roman" w:hAnsi="Times New Roman"/>
          <w:b/>
          <w:sz w:val="28"/>
          <w:szCs w:val="28"/>
        </w:rPr>
        <w:t xml:space="preserve">Границы </w:t>
      </w:r>
      <w:r w:rsidR="00A9655F" w:rsidRPr="00F27274">
        <w:rPr>
          <w:rFonts w:ascii="Times New Roman" w:hAnsi="Times New Roman"/>
          <w:b/>
          <w:sz w:val="28"/>
          <w:szCs w:val="28"/>
        </w:rPr>
        <w:t>сосуда</w:t>
      </w:r>
      <w:r w:rsidR="00A9655F" w:rsidRPr="00F27274">
        <w:rPr>
          <w:rFonts w:ascii="Times New Roman" w:hAnsi="Times New Roman"/>
          <w:sz w:val="28"/>
          <w:szCs w:val="28"/>
        </w:rPr>
        <w:t>» изложить в следующей редакции:</w:t>
      </w:r>
    </w:p>
    <w:p w14:paraId="5A574896" w14:textId="77777777" w:rsidR="0037123C" w:rsidRPr="00A57171" w:rsidRDefault="00A9655F">
      <w:pPr>
        <w:spacing w:line="360" w:lineRule="auto"/>
        <w:ind w:firstLine="709"/>
        <w:jc w:val="both"/>
        <w:rPr>
          <w:rFonts w:ascii="Times New Roman" w:hAnsi="Times New Roman"/>
          <w:sz w:val="28"/>
          <w:szCs w:val="28"/>
        </w:rPr>
      </w:pPr>
      <w:r w:rsidRPr="00F27274">
        <w:rPr>
          <w:rFonts w:ascii="Times New Roman" w:hAnsi="Times New Roman"/>
          <w:sz w:val="28"/>
          <w:szCs w:val="28"/>
        </w:rPr>
        <w:t>«</w:t>
      </w:r>
      <w:r w:rsidRPr="00F27274">
        <w:rPr>
          <w:rFonts w:ascii="Times New Roman" w:hAnsi="Times New Roman"/>
          <w:b/>
          <w:sz w:val="28"/>
          <w:szCs w:val="28"/>
        </w:rPr>
        <w:t>Границы сосуда</w:t>
      </w:r>
      <w:r w:rsidRPr="00F27274">
        <w:rPr>
          <w:rFonts w:ascii="Times New Roman" w:hAnsi="Times New Roman"/>
          <w:sz w:val="28"/>
          <w:szCs w:val="28"/>
        </w:rPr>
        <w:t xml:space="preserve">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w:t>
      </w:r>
    </w:p>
    <w:p w14:paraId="618882B3" w14:textId="77777777" w:rsidR="0037123C" w:rsidRDefault="00A9655F" w:rsidP="00856534">
      <w:pPr>
        <w:numPr>
          <w:ilvl w:val="0"/>
          <w:numId w:val="10"/>
        </w:numPr>
        <w:spacing w:line="360" w:lineRule="auto"/>
        <w:ind w:left="0" w:firstLine="709"/>
        <w:jc w:val="both"/>
        <w:rPr>
          <w:rFonts w:ascii="Times New Roman" w:hAnsi="Times New Roman"/>
          <w:sz w:val="28"/>
          <w:szCs w:val="28"/>
        </w:rPr>
      </w:pPr>
      <w:r w:rsidRPr="00A57171">
        <w:rPr>
          <w:rFonts w:ascii="Times New Roman" w:hAnsi="Times New Roman"/>
          <w:sz w:val="28"/>
          <w:szCs w:val="28"/>
        </w:rPr>
        <w:t xml:space="preserve">В </w:t>
      </w:r>
      <w:r w:rsidR="00376727" w:rsidRPr="00A57171">
        <w:rPr>
          <w:rFonts w:ascii="Times New Roman" w:hAnsi="Times New Roman"/>
          <w:sz w:val="28"/>
          <w:szCs w:val="28"/>
        </w:rPr>
        <w:t>пункт</w:t>
      </w:r>
      <w:r w:rsidR="008C7B64" w:rsidRPr="00A57171">
        <w:rPr>
          <w:rFonts w:ascii="Times New Roman" w:hAnsi="Times New Roman"/>
          <w:sz w:val="28"/>
          <w:szCs w:val="28"/>
        </w:rPr>
        <w:t>е</w:t>
      </w:r>
      <w:r w:rsidRPr="00A57171">
        <w:rPr>
          <w:rFonts w:ascii="Times New Roman" w:hAnsi="Times New Roman"/>
          <w:sz w:val="28"/>
          <w:szCs w:val="28"/>
        </w:rPr>
        <w:t xml:space="preserve"> 1 в таблицах, приведенных в </w:t>
      </w:r>
      <w:r w:rsidR="007971FF" w:rsidRPr="00A57171">
        <w:rPr>
          <w:rFonts w:ascii="Times New Roman" w:hAnsi="Times New Roman"/>
          <w:sz w:val="28"/>
          <w:szCs w:val="28"/>
        </w:rPr>
        <w:t>подпунктах</w:t>
      </w:r>
      <w:r w:rsidRPr="00A57171">
        <w:rPr>
          <w:rFonts w:ascii="Times New Roman" w:hAnsi="Times New Roman"/>
          <w:sz w:val="28"/>
          <w:szCs w:val="28"/>
        </w:rPr>
        <w:t xml:space="preserve"> «д», «е»</w:t>
      </w:r>
      <w:r w:rsidR="008C7B64" w:rsidRPr="00A57171">
        <w:rPr>
          <w:rFonts w:ascii="Times New Roman" w:hAnsi="Times New Roman"/>
          <w:sz w:val="28"/>
          <w:szCs w:val="28"/>
        </w:rPr>
        <w:t>,</w:t>
      </w:r>
      <w:r w:rsidRPr="00A57171">
        <w:rPr>
          <w:rFonts w:ascii="Times New Roman" w:hAnsi="Times New Roman"/>
          <w:sz w:val="28"/>
          <w:szCs w:val="28"/>
        </w:rPr>
        <w:t xml:space="preserve"> </w:t>
      </w:r>
      <w:r w:rsidR="008C7B64" w:rsidRPr="00A57171">
        <w:rPr>
          <w:rFonts w:ascii="Times New Roman" w:hAnsi="Times New Roman"/>
          <w:sz w:val="28"/>
          <w:szCs w:val="28"/>
        </w:rPr>
        <w:t>в абзаце 4 подпункта</w:t>
      </w:r>
      <w:r w:rsidR="008C7B64" w:rsidRPr="00A9655F">
        <w:rPr>
          <w:rFonts w:ascii="Times New Roman" w:hAnsi="Times New Roman"/>
          <w:sz w:val="28"/>
          <w:szCs w:val="28"/>
        </w:rPr>
        <w:t xml:space="preserve"> «а» и в таблице, приведенной в </w:t>
      </w:r>
      <w:r w:rsidR="008C7B64">
        <w:rPr>
          <w:rFonts w:ascii="Times New Roman" w:hAnsi="Times New Roman"/>
          <w:sz w:val="28"/>
          <w:szCs w:val="28"/>
        </w:rPr>
        <w:t>подпункте</w:t>
      </w:r>
      <w:r w:rsidR="008C7B64" w:rsidRPr="00A9655F">
        <w:rPr>
          <w:rFonts w:ascii="Times New Roman" w:hAnsi="Times New Roman"/>
          <w:sz w:val="28"/>
          <w:szCs w:val="28"/>
        </w:rPr>
        <w:t xml:space="preserve"> «б»</w:t>
      </w:r>
      <w:r w:rsidR="008C7B64">
        <w:rPr>
          <w:rFonts w:ascii="Times New Roman" w:hAnsi="Times New Roman"/>
          <w:sz w:val="28"/>
          <w:szCs w:val="28"/>
        </w:rPr>
        <w:t xml:space="preserve"> </w:t>
      </w:r>
      <w:r w:rsidR="00376727">
        <w:rPr>
          <w:rFonts w:ascii="Times New Roman" w:hAnsi="Times New Roman"/>
          <w:sz w:val="28"/>
          <w:szCs w:val="28"/>
        </w:rPr>
        <w:t>пункта</w:t>
      </w:r>
      <w:r w:rsidRPr="00A9655F">
        <w:rPr>
          <w:rFonts w:ascii="Times New Roman" w:hAnsi="Times New Roman"/>
          <w:sz w:val="28"/>
          <w:szCs w:val="28"/>
        </w:rPr>
        <w:t xml:space="preserve"> 2</w:t>
      </w:r>
      <w:r w:rsidR="008C7B64" w:rsidRPr="008C7B64">
        <w:rPr>
          <w:rFonts w:ascii="Times New Roman" w:hAnsi="Times New Roman"/>
          <w:sz w:val="28"/>
          <w:szCs w:val="28"/>
        </w:rPr>
        <w:t xml:space="preserve"> </w:t>
      </w:r>
      <w:r w:rsidR="008C7B64" w:rsidRPr="00A9655F">
        <w:rPr>
          <w:rFonts w:ascii="Times New Roman" w:hAnsi="Times New Roman"/>
          <w:sz w:val="28"/>
          <w:szCs w:val="28"/>
        </w:rPr>
        <w:t>приложени</w:t>
      </w:r>
      <w:r w:rsidR="008C7B64">
        <w:rPr>
          <w:rFonts w:ascii="Times New Roman" w:hAnsi="Times New Roman"/>
          <w:sz w:val="28"/>
          <w:szCs w:val="28"/>
        </w:rPr>
        <w:t>я</w:t>
      </w:r>
      <w:r w:rsidR="008C7B64" w:rsidRPr="00A9655F">
        <w:rPr>
          <w:rFonts w:ascii="Times New Roman" w:hAnsi="Times New Roman"/>
          <w:sz w:val="28"/>
          <w:szCs w:val="28"/>
        </w:rPr>
        <w:t xml:space="preserve"> </w:t>
      </w:r>
      <w:r w:rsidR="005B2660">
        <w:rPr>
          <w:rFonts w:ascii="Times New Roman" w:hAnsi="Times New Roman"/>
          <w:sz w:val="28"/>
          <w:szCs w:val="28"/>
        </w:rPr>
        <w:t xml:space="preserve">№ </w:t>
      </w:r>
      <w:r w:rsidR="008C7B64" w:rsidRPr="00A9655F">
        <w:rPr>
          <w:rFonts w:ascii="Times New Roman" w:hAnsi="Times New Roman"/>
          <w:sz w:val="28"/>
          <w:szCs w:val="28"/>
        </w:rPr>
        <w:t>3</w:t>
      </w:r>
      <w:r w:rsidRPr="00A9655F">
        <w:rPr>
          <w:rFonts w:ascii="Times New Roman" w:hAnsi="Times New Roman"/>
          <w:sz w:val="28"/>
          <w:szCs w:val="28"/>
        </w:rPr>
        <w:t>, значения удельной электрической проводимости указать в нормированных единицах: вместо «мкОм/см» указать «</w:t>
      </w:r>
      <w:proofErr w:type="spellStart"/>
      <w:r w:rsidRPr="00A9655F">
        <w:rPr>
          <w:rFonts w:ascii="Times New Roman" w:hAnsi="Times New Roman"/>
          <w:sz w:val="28"/>
          <w:szCs w:val="28"/>
        </w:rPr>
        <w:t>мкСм</w:t>
      </w:r>
      <w:proofErr w:type="spellEnd"/>
      <w:r w:rsidRPr="00A9655F">
        <w:rPr>
          <w:rFonts w:ascii="Times New Roman" w:hAnsi="Times New Roman"/>
          <w:sz w:val="28"/>
          <w:szCs w:val="28"/>
        </w:rPr>
        <w:t>/см».</w:t>
      </w:r>
      <w:r w:rsidR="00465558">
        <w:rPr>
          <w:rFonts w:ascii="Times New Roman" w:hAnsi="Times New Roman"/>
          <w:sz w:val="28"/>
          <w:szCs w:val="28"/>
        </w:rPr>
        <w:t>».</w:t>
      </w:r>
    </w:p>
    <w:p w14:paraId="4D0AEF8F" w14:textId="77777777" w:rsidR="00F6340A" w:rsidRDefault="0032021A" w:rsidP="00856534">
      <w:pPr>
        <w:numPr>
          <w:ilvl w:val="0"/>
          <w:numId w:val="10"/>
        </w:numPr>
        <w:spacing w:line="360" w:lineRule="auto"/>
        <w:ind w:left="0" w:firstLine="709"/>
        <w:jc w:val="both"/>
        <w:rPr>
          <w:rFonts w:ascii="Times New Roman" w:hAnsi="Times New Roman"/>
          <w:sz w:val="28"/>
          <w:szCs w:val="28"/>
        </w:rPr>
      </w:pPr>
      <w:r w:rsidRPr="0032021A">
        <w:rPr>
          <w:rFonts w:ascii="Times New Roman" w:hAnsi="Times New Roman"/>
          <w:sz w:val="28"/>
          <w:szCs w:val="28"/>
        </w:rPr>
        <w:t xml:space="preserve">В приложении </w:t>
      </w:r>
      <w:r w:rsidR="007471FE">
        <w:rPr>
          <w:rFonts w:ascii="Times New Roman" w:hAnsi="Times New Roman"/>
          <w:sz w:val="28"/>
          <w:szCs w:val="28"/>
        </w:rPr>
        <w:t xml:space="preserve">№ </w:t>
      </w:r>
      <w:r w:rsidRPr="0032021A">
        <w:rPr>
          <w:rFonts w:ascii="Times New Roman" w:hAnsi="Times New Roman"/>
          <w:sz w:val="28"/>
          <w:szCs w:val="28"/>
        </w:rPr>
        <w:t xml:space="preserve">4 </w:t>
      </w:r>
      <w:r w:rsidR="000F2B46">
        <w:rPr>
          <w:rFonts w:ascii="Times New Roman" w:hAnsi="Times New Roman"/>
          <w:sz w:val="28"/>
          <w:szCs w:val="28"/>
        </w:rPr>
        <w:t xml:space="preserve">таблицу </w:t>
      </w:r>
      <w:r w:rsidRPr="0032021A">
        <w:rPr>
          <w:rFonts w:ascii="Times New Roman" w:hAnsi="Times New Roman"/>
          <w:sz w:val="28"/>
          <w:szCs w:val="28"/>
        </w:rPr>
        <w:t xml:space="preserve">«Периодичность проведения технического </w:t>
      </w:r>
      <w:r w:rsidR="00EB039C">
        <w:rPr>
          <w:rFonts w:ascii="Times New Roman" w:hAnsi="Times New Roman"/>
          <w:sz w:val="28"/>
          <w:szCs w:val="28"/>
        </w:rPr>
        <w:t>о</w:t>
      </w:r>
      <w:r w:rsidRPr="0032021A">
        <w:rPr>
          <w:rFonts w:ascii="Times New Roman" w:hAnsi="Times New Roman"/>
          <w:sz w:val="28"/>
          <w:szCs w:val="28"/>
        </w:rPr>
        <w:t>свидетельствования сосудов в случае отсутствия конкретных указаний в руководстве (инструкции) по эксплуатации» таблицу «Периодичность технических освидетельствований сосудов,</w:t>
      </w:r>
      <w:r>
        <w:rPr>
          <w:rFonts w:ascii="Times New Roman" w:hAnsi="Times New Roman"/>
          <w:sz w:val="28"/>
          <w:szCs w:val="28"/>
        </w:rPr>
        <w:t xml:space="preserve"> </w:t>
      </w:r>
      <w:r w:rsidRPr="0032021A">
        <w:rPr>
          <w:rFonts w:ascii="Times New Roman" w:hAnsi="Times New Roman"/>
          <w:sz w:val="28"/>
          <w:szCs w:val="28"/>
        </w:rPr>
        <w:t>подлежащих учету в органах Ростехнадзора</w:t>
      </w:r>
      <w:r>
        <w:rPr>
          <w:rFonts w:ascii="Times New Roman" w:hAnsi="Times New Roman"/>
          <w:sz w:val="28"/>
          <w:szCs w:val="28"/>
        </w:rPr>
        <w:t>» изложит</w:t>
      </w:r>
      <w:r w:rsidR="000F2B46">
        <w:rPr>
          <w:rFonts w:ascii="Times New Roman" w:hAnsi="Times New Roman"/>
          <w:sz w:val="28"/>
          <w:szCs w:val="28"/>
        </w:rPr>
        <w:t>ь в следующей редакции</w:t>
      </w:r>
      <w:r>
        <w:rPr>
          <w:rFonts w:ascii="Times New Roman" w:hAnsi="Times New Roman"/>
          <w:sz w:val="28"/>
          <w:szCs w:val="28"/>
        </w:rPr>
        <w:t>:</w:t>
      </w:r>
    </w:p>
    <w:p w14:paraId="37951552" w14:textId="77777777" w:rsidR="00A55AD3" w:rsidRDefault="00A55AD3">
      <w:pPr>
        <w:spacing w:line="360" w:lineRule="auto"/>
        <w:ind w:firstLine="709"/>
        <w:jc w:val="both"/>
        <w:rPr>
          <w:rFonts w:ascii="Times New Roman" w:hAnsi="Times New Roman"/>
          <w:sz w:val="28"/>
          <w:szCs w:val="28"/>
        </w:rPr>
      </w:pPr>
    </w:p>
    <w:p w14:paraId="6D5FB27E" w14:textId="77777777" w:rsidR="0037123C" w:rsidRDefault="0032021A">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1842"/>
        <w:gridCol w:w="1560"/>
        <w:gridCol w:w="1559"/>
      </w:tblGrid>
      <w:tr w:rsidR="0032021A" w:rsidRPr="001369C7" w14:paraId="092DFAB3" w14:textId="77777777" w:rsidTr="003F5244">
        <w:tc>
          <w:tcPr>
            <w:tcW w:w="851" w:type="dxa"/>
            <w:vMerge w:val="restart"/>
            <w:tcBorders>
              <w:top w:val="single" w:sz="4" w:space="0" w:color="auto"/>
              <w:left w:val="single" w:sz="4" w:space="0" w:color="auto"/>
              <w:right w:val="single" w:sz="4" w:space="0" w:color="auto"/>
            </w:tcBorders>
          </w:tcPr>
          <w:p w14:paraId="0B4F8576" w14:textId="77777777" w:rsidR="0032021A" w:rsidRPr="001369C7" w:rsidRDefault="0032021A">
            <w:pPr>
              <w:pStyle w:val="ConsPlusNormal"/>
              <w:jc w:val="center"/>
              <w:rPr>
                <w:rFonts w:ascii="Times New Roman" w:hAnsi="Times New Roman" w:cs="Times New Roman"/>
                <w:sz w:val="24"/>
                <w:szCs w:val="24"/>
              </w:rPr>
            </w:pPr>
            <w:proofErr w:type="spellStart"/>
            <w:r w:rsidRPr="001369C7">
              <w:rPr>
                <w:rFonts w:ascii="Times New Roman" w:hAnsi="Times New Roman" w:cs="Times New Roman"/>
                <w:sz w:val="24"/>
                <w:szCs w:val="24"/>
              </w:rPr>
              <w:t>Nп</w:t>
            </w:r>
            <w:proofErr w:type="spellEnd"/>
            <w:r w:rsidRPr="001369C7">
              <w:rPr>
                <w:rFonts w:ascii="Times New Roman" w:hAnsi="Times New Roman" w:cs="Times New Roman"/>
                <w:sz w:val="24"/>
                <w:szCs w:val="24"/>
              </w:rPr>
              <w:t>/п</w:t>
            </w:r>
          </w:p>
        </w:tc>
        <w:tc>
          <w:tcPr>
            <w:tcW w:w="4111" w:type="dxa"/>
            <w:vMerge w:val="restart"/>
            <w:tcBorders>
              <w:top w:val="single" w:sz="4" w:space="0" w:color="auto"/>
              <w:left w:val="single" w:sz="4" w:space="0" w:color="auto"/>
              <w:right w:val="single" w:sz="4" w:space="0" w:color="auto"/>
            </w:tcBorders>
          </w:tcPr>
          <w:p w14:paraId="04BFB2BF" w14:textId="77777777" w:rsidR="0032021A" w:rsidRPr="001369C7" w:rsidRDefault="0032021A" w:rsidP="003879E9">
            <w:pPr>
              <w:pStyle w:val="ConsPlusNormal"/>
              <w:jc w:val="center"/>
              <w:rPr>
                <w:rFonts w:ascii="Times New Roman" w:hAnsi="Times New Roman" w:cs="Times New Roman"/>
                <w:sz w:val="24"/>
                <w:szCs w:val="24"/>
              </w:rPr>
            </w:pPr>
            <w:r w:rsidRPr="001369C7">
              <w:rPr>
                <w:rFonts w:ascii="Times New Roman" w:hAnsi="Times New Roman" w:cs="Times New Roman"/>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tcPr>
          <w:p w14:paraId="493909AD"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Ответственными лицами</w:t>
            </w:r>
          </w:p>
        </w:tc>
        <w:tc>
          <w:tcPr>
            <w:tcW w:w="3119" w:type="dxa"/>
            <w:gridSpan w:val="2"/>
            <w:tcBorders>
              <w:top w:val="single" w:sz="4" w:space="0" w:color="auto"/>
              <w:left w:val="single" w:sz="4" w:space="0" w:color="auto"/>
              <w:bottom w:val="single" w:sz="4" w:space="0" w:color="auto"/>
              <w:right w:val="single" w:sz="4" w:space="0" w:color="auto"/>
            </w:tcBorders>
          </w:tcPr>
          <w:p w14:paraId="2C3505D8" w14:textId="77777777" w:rsidR="0032021A" w:rsidRPr="001369C7" w:rsidRDefault="0032021A" w:rsidP="001369C7">
            <w:pPr>
              <w:jc w:val="center"/>
              <w:rPr>
                <w:rFonts w:ascii="Times New Roman" w:hAnsi="Times New Roman"/>
                <w:szCs w:val="24"/>
              </w:rPr>
            </w:pPr>
            <w:r w:rsidRPr="001369C7">
              <w:rPr>
                <w:rFonts w:ascii="Times New Roman" w:hAnsi="Times New Roman"/>
                <w:szCs w:val="24"/>
              </w:rPr>
              <w:t xml:space="preserve">Специалистом </w:t>
            </w:r>
            <w:r w:rsidR="001369C7" w:rsidRPr="001369C7">
              <w:rPr>
                <w:rFonts w:ascii="Times New Roman" w:hAnsi="Times New Roman"/>
                <w:szCs w:val="24"/>
              </w:rPr>
              <w:t xml:space="preserve">уполномоченной </w:t>
            </w:r>
            <w:r w:rsidRPr="001369C7">
              <w:rPr>
                <w:rFonts w:ascii="Times New Roman" w:hAnsi="Times New Roman"/>
                <w:szCs w:val="24"/>
              </w:rPr>
              <w:t>организации</w:t>
            </w:r>
          </w:p>
        </w:tc>
      </w:tr>
      <w:tr w:rsidR="0032021A" w:rsidRPr="001369C7" w14:paraId="021EC2D8" w14:textId="77777777" w:rsidTr="003F5244">
        <w:tc>
          <w:tcPr>
            <w:tcW w:w="851" w:type="dxa"/>
            <w:vMerge/>
            <w:tcBorders>
              <w:left w:val="single" w:sz="4" w:space="0" w:color="auto"/>
              <w:bottom w:val="single" w:sz="4" w:space="0" w:color="auto"/>
              <w:right w:val="single" w:sz="4" w:space="0" w:color="auto"/>
            </w:tcBorders>
          </w:tcPr>
          <w:p w14:paraId="43F76697" w14:textId="77777777" w:rsidR="0032021A" w:rsidRPr="001369C7" w:rsidRDefault="0032021A" w:rsidP="0032021A">
            <w:pPr>
              <w:pStyle w:val="ConsPlusNormal"/>
              <w:jc w:val="cente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14:paraId="0527863A" w14:textId="77777777" w:rsidR="0032021A" w:rsidRPr="001369C7" w:rsidRDefault="0032021A" w:rsidP="003879E9">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550A9A"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Наружный и внутренний осмотры</w:t>
            </w:r>
          </w:p>
        </w:tc>
        <w:tc>
          <w:tcPr>
            <w:tcW w:w="1560" w:type="dxa"/>
            <w:tcBorders>
              <w:top w:val="single" w:sz="4" w:space="0" w:color="auto"/>
              <w:left w:val="single" w:sz="4" w:space="0" w:color="auto"/>
              <w:bottom w:val="single" w:sz="4" w:space="0" w:color="auto"/>
              <w:right w:val="single" w:sz="4" w:space="0" w:color="auto"/>
            </w:tcBorders>
          </w:tcPr>
          <w:p w14:paraId="5184A43D"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Наружный и внутренний осмотры</w:t>
            </w:r>
          </w:p>
        </w:tc>
        <w:tc>
          <w:tcPr>
            <w:tcW w:w="1559" w:type="dxa"/>
            <w:tcBorders>
              <w:top w:val="single" w:sz="4" w:space="0" w:color="auto"/>
              <w:left w:val="single" w:sz="4" w:space="0" w:color="auto"/>
              <w:bottom w:val="single" w:sz="4" w:space="0" w:color="auto"/>
              <w:right w:val="single" w:sz="4" w:space="0" w:color="auto"/>
            </w:tcBorders>
          </w:tcPr>
          <w:p w14:paraId="689DA062"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Гидравлическое испытание пробным давлением</w:t>
            </w:r>
          </w:p>
        </w:tc>
      </w:tr>
      <w:tr w:rsidR="003F2B64" w:rsidRPr="001369C7" w14:paraId="527D572B"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712599E1" w14:textId="77777777" w:rsidR="003F2B64" w:rsidRDefault="003F2B64" w:rsidP="00CC7D24">
            <w:pPr>
              <w:pStyle w:val="ConsPlusNormal"/>
              <w:ind w:left="-771"/>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4A8D3C89" w14:textId="77777777" w:rsidR="003F2B64" w:rsidRPr="001369C7" w:rsidRDefault="003F2B64" w:rsidP="00CC7D24">
            <w:pPr>
              <w:pStyle w:val="ConsPlusNormal"/>
              <w:ind w:left="-771"/>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14:paraId="27581EA0" w14:textId="77777777" w:rsidR="003F2B64" w:rsidRPr="001369C7" w:rsidRDefault="003F2B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14:paraId="7A9BA535" w14:textId="77777777" w:rsidR="003F2B64" w:rsidRPr="001369C7" w:rsidRDefault="003F2B64" w:rsidP="00CC7D24">
            <w:pPr>
              <w:pStyle w:val="ConsPlusNormal"/>
              <w:ind w:left="8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401DCE3A" w14:textId="77777777" w:rsidR="003F2B64" w:rsidRPr="001369C7" w:rsidRDefault="003F2B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2021A" w:rsidRPr="001369C7" w14:paraId="1D523AEC"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2D85ED21"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2021A" w:rsidRPr="001369C7">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05E6E308"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Сосуды, работающие со средой, вызывающей разрушение и физико-химическое превращение материала со скоростью не более 0,1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05A06DCC"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2 года</w:t>
            </w:r>
          </w:p>
        </w:tc>
        <w:tc>
          <w:tcPr>
            <w:tcW w:w="1560" w:type="dxa"/>
            <w:tcBorders>
              <w:top w:val="single" w:sz="4" w:space="0" w:color="auto"/>
              <w:left w:val="single" w:sz="4" w:space="0" w:color="auto"/>
              <w:bottom w:val="single" w:sz="4" w:space="0" w:color="auto"/>
              <w:right w:val="single" w:sz="4" w:space="0" w:color="auto"/>
            </w:tcBorders>
            <w:vAlign w:val="center"/>
          </w:tcPr>
          <w:p w14:paraId="76A0CDF3"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4 года</w:t>
            </w:r>
          </w:p>
        </w:tc>
        <w:tc>
          <w:tcPr>
            <w:tcW w:w="1559" w:type="dxa"/>
            <w:tcBorders>
              <w:top w:val="single" w:sz="4" w:space="0" w:color="auto"/>
              <w:left w:val="single" w:sz="4" w:space="0" w:color="auto"/>
              <w:bottom w:val="single" w:sz="4" w:space="0" w:color="auto"/>
              <w:right w:val="single" w:sz="4" w:space="0" w:color="auto"/>
            </w:tcBorders>
            <w:vAlign w:val="center"/>
          </w:tcPr>
          <w:p w14:paraId="1209CEE1"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r w:rsidR="0032021A" w:rsidRPr="001369C7" w14:paraId="33E859D9"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76AB3783"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2021A" w:rsidRPr="001369C7">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217D9D3E"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Сосуды, работающие со средой, вызывающей разрушение и физико-химическое превращение материала со скоростью более 0,1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6B0628B7"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мес</w:t>
            </w:r>
            <w:r w:rsidR="00045A69">
              <w:rPr>
                <w:rFonts w:ascii="Times New Roman" w:hAnsi="Times New Roman" w:cs="Times New Roman"/>
                <w:sz w:val="24"/>
                <w:szCs w:val="24"/>
              </w:rPr>
              <w:t>яцев</w:t>
            </w:r>
          </w:p>
        </w:tc>
        <w:tc>
          <w:tcPr>
            <w:tcW w:w="1560" w:type="dxa"/>
            <w:tcBorders>
              <w:top w:val="single" w:sz="4" w:space="0" w:color="auto"/>
              <w:left w:val="single" w:sz="4" w:space="0" w:color="auto"/>
              <w:bottom w:val="single" w:sz="4" w:space="0" w:color="auto"/>
              <w:right w:val="single" w:sz="4" w:space="0" w:color="auto"/>
            </w:tcBorders>
            <w:vAlign w:val="center"/>
          </w:tcPr>
          <w:p w14:paraId="6654E279"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4 года</w:t>
            </w:r>
          </w:p>
        </w:tc>
        <w:tc>
          <w:tcPr>
            <w:tcW w:w="1559" w:type="dxa"/>
            <w:tcBorders>
              <w:top w:val="single" w:sz="4" w:space="0" w:color="auto"/>
              <w:left w:val="single" w:sz="4" w:space="0" w:color="auto"/>
              <w:bottom w:val="single" w:sz="4" w:space="0" w:color="auto"/>
              <w:right w:val="single" w:sz="4" w:space="0" w:color="auto"/>
            </w:tcBorders>
            <w:vAlign w:val="center"/>
          </w:tcPr>
          <w:p w14:paraId="61812EAC"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r w:rsidR="0032021A" w:rsidRPr="001369C7" w14:paraId="1995449E"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73CB99BE"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2021A" w:rsidRPr="001369C7">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14:paraId="64D60BE7"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 xml:space="preserve">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транспортирования и хранения сжиженных кислорода, азота и других </w:t>
            </w:r>
            <w:proofErr w:type="spellStart"/>
            <w:r w:rsidRPr="001369C7">
              <w:rPr>
                <w:rFonts w:ascii="Times New Roman" w:hAnsi="Times New Roman" w:cs="Times New Roman"/>
                <w:sz w:val="24"/>
                <w:szCs w:val="24"/>
              </w:rPr>
              <w:t>некоррозионных</w:t>
            </w:r>
            <w:proofErr w:type="spellEnd"/>
            <w:r w:rsidRPr="001369C7">
              <w:rPr>
                <w:rFonts w:ascii="Times New Roman" w:hAnsi="Times New Roman" w:cs="Times New Roman"/>
                <w:sz w:val="24"/>
                <w:szCs w:val="24"/>
              </w:rPr>
              <w:t xml:space="preserve"> криогенных жидкостей</w:t>
            </w:r>
          </w:p>
        </w:tc>
        <w:tc>
          <w:tcPr>
            <w:tcW w:w="1842" w:type="dxa"/>
            <w:tcBorders>
              <w:top w:val="single" w:sz="4" w:space="0" w:color="auto"/>
              <w:left w:val="single" w:sz="4" w:space="0" w:color="auto"/>
              <w:bottom w:val="single" w:sz="4" w:space="0" w:color="auto"/>
              <w:right w:val="single" w:sz="4" w:space="0" w:color="auto"/>
            </w:tcBorders>
            <w:vAlign w:val="center"/>
          </w:tcPr>
          <w:p w14:paraId="02937CC1"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F25B7CD"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c>
          <w:tcPr>
            <w:tcW w:w="1559" w:type="dxa"/>
            <w:tcBorders>
              <w:top w:val="single" w:sz="4" w:space="0" w:color="auto"/>
              <w:left w:val="single" w:sz="4" w:space="0" w:color="auto"/>
              <w:bottom w:val="single" w:sz="4" w:space="0" w:color="auto"/>
              <w:right w:val="single" w:sz="4" w:space="0" w:color="auto"/>
            </w:tcBorders>
            <w:vAlign w:val="center"/>
          </w:tcPr>
          <w:p w14:paraId="15091C74"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r>
      <w:tr w:rsidR="0032021A" w:rsidRPr="001369C7" w14:paraId="2B0DB6CD"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0E7616E7"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2021A" w:rsidRPr="001369C7">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6359438E"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Сульфитные варочные котлы и гидролизные аппараты с внутренней кислотоупорной футеровкой</w:t>
            </w:r>
          </w:p>
        </w:tc>
        <w:tc>
          <w:tcPr>
            <w:tcW w:w="1842" w:type="dxa"/>
            <w:tcBorders>
              <w:top w:val="single" w:sz="4" w:space="0" w:color="auto"/>
              <w:left w:val="single" w:sz="4" w:space="0" w:color="auto"/>
              <w:bottom w:val="single" w:sz="4" w:space="0" w:color="auto"/>
              <w:right w:val="single" w:sz="4" w:space="0" w:color="auto"/>
            </w:tcBorders>
            <w:vAlign w:val="center"/>
          </w:tcPr>
          <w:p w14:paraId="72817BCB"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мес</w:t>
            </w:r>
            <w:r w:rsidR="00045A69">
              <w:rPr>
                <w:rFonts w:ascii="Times New Roman" w:hAnsi="Times New Roman" w:cs="Times New Roman"/>
                <w:sz w:val="24"/>
                <w:szCs w:val="24"/>
              </w:rPr>
              <w:t>яцев</w:t>
            </w:r>
          </w:p>
        </w:tc>
        <w:tc>
          <w:tcPr>
            <w:tcW w:w="1560" w:type="dxa"/>
            <w:tcBorders>
              <w:top w:val="single" w:sz="4" w:space="0" w:color="auto"/>
              <w:left w:val="single" w:sz="4" w:space="0" w:color="auto"/>
              <w:bottom w:val="single" w:sz="4" w:space="0" w:color="auto"/>
              <w:right w:val="single" w:sz="4" w:space="0" w:color="auto"/>
            </w:tcBorders>
            <w:vAlign w:val="center"/>
          </w:tcPr>
          <w:p w14:paraId="6C771973"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5 лет</w:t>
            </w:r>
          </w:p>
        </w:tc>
        <w:tc>
          <w:tcPr>
            <w:tcW w:w="1559" w:type="dxa"/>
            <w:tcBorders>
              <w:top w:val="single" w:sz="4" w:space="0" w:color="auto"/>
              <w:left w:val="single" w:sz="4" w:space="0" w:color="auto"/>
              <w:bottom w:val="single" w:sz="4" w:space="0" w:color="auto"/>
              <w:right w:val="single" w:sz="4" w:space="0" w:color="auto"/>
            </w:tcBorders>
            <w:vAlign w:val="center"/>
          </w:tcPr>
          <w:p w14:paraId="3018309D"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r>
      <w:tr w:rsidR="0032021A" w:rsidRPr="001369C7" w14:paraId="4E0D385E"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482AA00D"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2021A" w:rsidRPr="001369C7">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264AFACD"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Многослойные сосуды для аккумулирования газа, установленные на автомобильных газонаполнительных компрессорных станциях</w:t>
            </w:r>
          </w:p>
        </w:tc>
        <w:tc>
          <w:tcPr>
            <w:tcW w:w="1842" w:type="dxa"/>
            <w:tcBorders>
              <w:top w:val="single" w:sz="4" w:space="0" w:color="auto"/>
              <w:left w:val="single" w:sz="4" w:space="0" w:color="auto"/>
              <w:bottom w:val="single" w:sz="4" w:space="0" w:color="auto"/>
              <w:right w:val="single" w:sz="4" w:space="0" w:color="auto"/>
            </w:tcBorders>
            <w:vAlign w:val="center"/>
          </w:tcPr>
          <w:p w14:paraId="2584496A"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c>
          <w:tcPr>
            <w:tcW w:w="1560" w:type="dxa"/>
            <w:tcBorders>
              <w:top w:val="single" w:sz="4" w:space="0" w:color="auto"/>
              <w:left w:val="single" w:sz="4" w:space="0" w:color="auto"/>
              <w:bottom w:val="single" w:sz="4" w:space="0" w:color="auto"/>
              <w:right w:val="single" w:sz="4" w:space="0" w:color="auto"/>
            </w:tcBorders>
            <w:vAlign w:val="center"/>
          </w:tcPr>
          <w:p w14:paraId="5F013129"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c>
          <w:tcPr>
            <w:tcW w:w="1559" w:type="dxa"/>
            <w:tcBorders>
              <w:top w:val="single" w:sz="4" w:space="0" w:color="auto"/>
              <w:left w:val="single" w:sz="4" w:space="0" w:color="auto"/>
              <w:bottom w:val="single" w:sz="4" w:space="0" w:color="auto"/>
              <w:right w:val="single" w:sz="4" w:space="0" w:color="auto"/>
            </w:tcBorders>
            <w:vAlign w:val="center"/>
          </w:tcPr>
          <w:p w14:paraId="4BC7E0F0"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10 лет</w:t>
            </w:r>
          </w:p>
        </w:tc>
      </w:tr>
      <w:tr w:rsidR="0032021A" w:rsidRPr="001369C7" w14:paraId="0EC18336"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6C385E8A"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2021A" w:rsidRPr="001369C7">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498FBFA8"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Регенеративные подогреватели высокого и низкого давления, бойлеры, деаэраторы, ресиверы и расширители продувки электростанций</w:t>
            </w:r>
          </w:p>
        </w:tc>
        <w:tc>
          <w:tcPr>
            <w:tcW w:w="1842" w:type="dxa"/>
            <w:tcBorders>
              <w:top w:val="single" w:sz="4" w:space="0" w:color="auto"/>
              <w:left w:val="single" w:sz="4" w:space="0" w:color="auto"/>
              <w:bottom w:val="single" w:sz="4" w:space="0" w:color="auto"/>
              <w:right w:val="single" w:sz="4" w:space="0" w:color="auto"/>
            </w:tcBorders>
            <w:vAlign w:val="center"/>
          </w:tcPr>
          <w:p w14:paraId="2AB85CAF"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После каждого капитального ремонта, но не реже одного раза в 6 лет</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DC87871"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Внутренний осмотр и гидравлическое испытание после двух капитальных ремонтов, но не реже одного раза в 12 лет</w:t>
            </w:r>
          </w:p>
        </w:tc>
      </w:tr>
      <w:tr w:rsidR="0032021A" w:rsidRPr="001369C7" w14:paraId="3D68C829"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30D36158"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32021A" w:rsidRPr="001369C7">
              <w:rPr>
                <w:rFonts w:ascii="Times New Roman" w:hAnsi="Times New Roman" w:cs="Times New Roman"/>
                <w:sz w:val="24"/>
                <w:szCs w:val="24"/>
              </w:rPr>
              <w:lastRenderedPageBreak/>
              <w:t>7</w:t>
            </w:r>
          </w:p>
        </w:tc>
        <w:tc>
          <w:tcPr>
            <w:tcW w:w="4111" w:type="dxa"/>
            <w:tcBorders>
              <w:top w:val="single" w:sz="4" w:space="0" w:color="auto"/>
              <w:left w:val="single" w:sz="4" w:space="0" w:color="auto"/>
              <w:bottom w:val="single" w:sz="4" w:space="0" w:color="auto"/>
              <w:right w:val="single" w:sz="4" w:space="0" w:color="auto"/>
            </w:tcBorders>
          </w:tcPr>
          <w:p w14:paraId="384A45AF"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lastRenderedPageBreak/>
              <w:t xml:space="preserve">Сосуды в производствах </w:t>
            </w:r>
            <w:r w:rsidRPr="001369C7">
              <w:rPr>
                <w:rFonts w:ascii="Times New Roman" w:hAnsi="Times New Roman" w:cs="Times New Roman"/>
                <w:sz w:val="24"/>
                <w:szCs w:val="24"/>
              </w:rPr>
              <w:lastRenderedPageBreak/>
              <w:t>аммиака и метанола, вызывающих разрушение и физико-химическое превращение материала со скоростью не более 0,5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146026D0"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lastRenderedPageBreak/>
              <w:t xml:space="preserve">12 </w:t>
            </w:r>
            <w:proofErr w:type="spellStart"/>
            <w:r w:rsidRPr="001369C7">
              <w:rPr>
                <w:rFonts w:ascii="Times New Roman" w:hAnsi="Times New Roman" w:cs="Times New Roman"/>
                <w:sz w:val="24"/>
                <w:szCs w:val="24"/>
              </w:rPr>
              <w:t>мес</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47BDC40B"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c>
          <w:tcPr>
            <w:tcW w:w="1559" w:type="dxa"/>
            <w:tcBorders>
              <w:top w:val="single" w:sz="4" w:space="0" w:color="auto"/>
              <w:left w:val="single" w:sz="4" w:space="0" w:color="auto"/>
              <w:bottom w:val="single" w:sz="4" w:space="0" w:color="auto"/>
              <w:right w:val="single" w:sz="4" w:space="0" w:color="auto"/>
            </w:tcBorders>
            <w:vAlign w:val="center"/>
          </w:tcPr>
          <w:p w14:paraId="5616A29A"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r w:rsidR="0032021A" w:rsidRPr="001369C7" w14:paraId="32CF3C0E"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77D39B0B"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0032021A" w:rsidRPr="001369C7">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14:paraId="0BEFE026"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0C76BBB1"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После каждой выемки трубной системы</w:t>
            </w:r>
          </w:p>
        </w:tc>
        <w:tc>
          <w:tcPr>
            <w:tcW w:w="1560" w:type="dxa"/>
            <w:tcBorders>
              <w:top w:val="single" w:sz="4" w:space="0" w:color="auto"/>
              <w:left w:val="single" w:sz="4" w:space="0" w:color="auto"/>
              <w:bottom w:val="single" w:sz="4" w:space="0" w:color="auto"/>
              <w:right w:val="single" w:sz="4" w:space="0" w:color="auto"/>
            </w:tcBorders>
            <w:vAlign w:val="center"/>
          </w:tcPr>
          <w:p w14:paraId="420B3D62"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лет</w:t>
            </w:r>
          </w:p>
        </w:tc>
        <w:tc>
          <w:tcPr>
            <w:tcW w:w="1559" w:type="dxa"/>
            <w:tcBorders>
              <w:top w:val="single" w:sz="4" w:space="0" w:color="auto"/>
              <w:left w:val="single" w:sz="4" w:space="0" w:color="auto"/>
              <w:bottom w:val="single" w:sz="4" w:space="0" w:color="auto"/>
              <w:right w:val="single" w:sz="4" w:space="0" w:color="auto"/>
            </w:tcBorders>
            <w:vAlign w:val="center"/>
          </w:tcPr>
          <w:p w14:paraId="443EA866" w14:textId="77777777" w:rsidR="0032021A" w:rsidRPr="001369C7" w:rsidRDefault="0032021A" w:rsidP="003879E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лет</w:t>
            </w:r>
          </w:p>
        </w:tc>
      </w:tr>
      <w:tr w:rsidR="0032021A" w:rsidRPr="001369C7" w14:paraId="53712BFB"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533FA73F" w14:textId="77777777" w:rsidR="0032021A" w:rsidRPr="001369C7" w:rsidRDefault="00045A69" w:rsidP="0032021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32021A" w:rsidRPr="001369C7">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14:paraId="4C0004A3"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37BEB882"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После каждой выемки трубной системы</w:t>
            </w:r>
          </w:p>
        </w:tc>
        <w:tc>
          <w:tcPr>
            <w:tcW w:w="1560" w:type="dxa"/>
            <w:tcBorders>
              <w:top w:val="single" w:sz="4" w:space="0" w:color="auto"/>
              <w:left w:val="single" w:sz="4" w:space="0" w:color="auto"/>
              <w:bottom w:val="single" w:sz="4" w:space="0" w:color="auto"/>
              <w:right w:val="single" w:sz="4" w:space="0" w:color="auto"/>
            </w:tcBorders>
            <w:vAlign w:val="center"/>
          </w:tcPr>
          <w:p w14:paraId="2AB91E28"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c>
          <w:tcPr>
            <w:tcW w:w="1559" w:type="dxa"/>
            <w:tcBorders>
              <w:top w:val="single" w:sz="4" w:space="0" w:color="auto"/>
              <w:left w:val="single" w:sz="4" w:space="0" w:color="auto"/>
              <w:bottom w:val="single" w:sz="4" w:space="0" w:color="auto"/>
              <w:right w:val="single" w:sz="4" w:space="0" w:color="auto"/>
            </w:tcBorders>
            <w:vAlign w:val="center"/>
          </w:tcPr>
          <w:p w14:paraId="1AC6B096"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r w:rsidR="0032021A" w:rsidRPr="001369C7" w14:paraId="5438D259"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37B10C95" w14:textId="77777777" w:rsidR="0032021A" w:rsidRPr="001369C7" w:rsidRDefault="00045A69" w:rsidP="00045A69">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111" w:type="dxa"/>
            <w:tcBorders>
              <w:top w:val="single" w:sz="4" w:space="0" w:color="auto"/>
              <w:left w:val="single" w:sz="4" w:space="0" w:color="auto"/>
              <w:bottom w:val="single" w:sz="4" w:space="0" w:color="auto"/>
              <w:right w:val="single" w:sz="4" w:space="0" w:color="auto"/>
            </w:tcBorders>
          </w:tcPr>
          <w:p w14:paraId="1E3C8626"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12F3275D"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6 лет</w:t>
            </w:r>
          </w:p>
        </w:tc>
        <w:tc>
          <w:tcPr>
            <w:tcW w:w="1560" w:type="dxa"/>
            <w:tcBorders>
              <w:top w:val="single" w:sz="4" w:space="0" w:color="auto"/>
              <w:left w:val="single" w:sz="4" w:space="0" w:color="auto"/>
              <w:bottom w:val="single" w:sz="4" w:space="0" w:color="auto"/>
              <w:right w:val="single" w:sz="4" w:space="0" w:color="auto"/>
            </w:tcBorders>
            <w:vAlign w:val="center"/>
          </w:tcPr>
          <w:p w14:paraId="1539E02C"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6 лет</w:t>
            </w:r>
          </w:p>
        </w:tc>
        <w:tc>
          <w:tcPr>
            <w:tcW w:w="1559" w:type="dxa"/>
            <w:tcBorders>
              <w:top w:val="single" w:sz="4" w:space="0" w:color="auto"/>
              <w:left w:val="single" w:sz="4" w:space="0" w:color="auto"/>
              <w:bottom w:val="single" w:sz="4" w:space="0" w:color="auto"/>
              <w:right w:val="single" w:sz="4" w:space="0" w:color="auto"/>
            </w:tcBorders>
            <w:vAlign w:val="center"/>
          </w:tcPr>
          <w:p w14:paraId="6859B31A"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лет</w:t>
            </w:r>
          </w:p>
        </w:tc>
      </w:tr>
      <w:tr w:rsidR="0032021A" w:rsidRPr="001369C7" w14:paraId="1E738E3F"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22EA7B5F" w14:textId="77777777" w:rsidR="0032021A" w:rsidRPr="001369C7" w:rsidRDefault="0032021A" w:rsidP="0032021A">
            <w:pPr>
              <w:pStyle w:val="ConsPlusNormal"/>
              <w:jc w:val="center"/>
              <w:rPr>
                <w:rFonts w:ascii="Times New Roman" w:hAnsi="Times New Roman" w:cs="Times New Roman"/>
                <w:sz w:val="24"/>
                <w:szCs w:val="24"/>
              </w:rPr>
            </w:pPr>
            <w:r w:rsidRPr="001369C7">
              <w:rPr>
                <w:rFonts w:ascii="Times New Roman" w:hAnsi="Times New Roman" w:cs="Times New Roman"/>
                <w:sz w:val="24"/>
                <w:szCs w:val="24"/>
              </w:rPr>
              <w:t>11</w:t>
            </w:r>
            <w:r w:rsidR="00045A69">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188BB997"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435B93AC"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2 года</w:t>
            </w:r>
          </w:p>
        </w:tc>
        <w:tc>
          <w:tcPr>
            <w:tcW w:w="1560" w:type="dxa"/>
            <w:tcBorders>
              <w:top w:val="single" w:sz="4" w:space="0" w:color="auto"/>
              <w:left w:val="single" w:sz="4" w:space="0" w:color="auto"/>
              <w:bottom w:val="single" w:sz="4" w:space="0" w:color="auto"/>
              <w:right w:val="single" w:sz="4" w:space="0" w:color="auto"/>
            </w:tcBorders>
            <w:vAlign w:val="center"/>
          </w:tcPr>
          <w:p w14:paraId="2B3D01B5"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4 года</w:t>
            </w:r>
          </w:p>
        </w:tc>
        <w:tc>
          <w:tcPr>
            <w:tcW w:w="1559" w:type="dxa"/>
            <w:tcBorders>
              <w:top w:val="single" w:sz="4" w:space="0" w:color="auto"/>
              <w:left w:val="single" w:sz="4" w:space="0" w:color="auto"/>
              <w:bottom w:val="single" w:sz="4" w:space="0" w:color="auto"/>
              <w:right w:val="single" w:sz="4" w:space="0" w:color="auto"/>
            </w:tcBorders>
            <w:vAlign w:val="center"/>
          </w:tcPr>
          <w:p w14:paraId="5E773686"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r w:rsidR="0032021A" w:rsidRPr="001369C7" w14:paraId="133E14CA" w14:textId="77777777" w:rsidTr="003F5244">
        <w:tc>
          <w:tcPr>
            <w:tcW w:w="851" w:type="dxa"/>
            <w:tcBorders>
              <w:top w:val="single" w:sz="4" w:space="0" w:color="auto"/>
              <w:left w:val="single" w:sz="4" w:space="0" w:color="auto"/>
              <w:bottom w:val="single" w:sz="4" w:space="0" w:color="auto"/>
              <w:right w:val="single" w:sz="4" w:space="0" w:color="auto"/>
            </w:tcBorders>
            <w:vAlign w:val="center"/>
          </w:tcPr>
          <w:p w14:paraId="5224B903" w14:textId="77777777" w:rsidR="0032021A" w:rsidRPr="001369C7" w:rsidRDefault="0032021A" w:rsidP="0032021A">
            <w:pPr>
              <w:pStyle w:val="ConsPlusNormal"/>
              <w:jc w:val="center"/>
              <w:rPr>
                <w:rFonts w:ascii="Times New Roman" w:hAnsi="Times New Roman" w:cs="Times New Roman"/>
                <w:sz w:val="24"/>
                <w:szCs w:val="24"/>
              </w:rPr>
            </w:pPr>
            <w:r w:rsidRPr="001369C7">
              <w:rPr>
                <w:rFonts w:ascii="Times New Roman" w:hAnsi="Times New Roman" w:cs="Times New Roman"/>
                <w:sz w:val="24"/>
                <w:szCs w:val="24"/>
              </w:rPr>
              <w:t>1</w:t>
            </w:r>
            <w:r w:rsidR="00045A69">
              <w:rPr>
                <w:rFonts w:ascii="Times New Roman" w:hAnsi="Times New Roman" w:cs="Times New Roman"/>
                <w:sz w:val="24"/>
                <w:szCs w:val="24"/>
              </w:rPr>
              <w:t>1</w:t>
            </w:r>
            <w:r w:rsidRPr="001369C7">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65DA95C8" w14:textId="77777777" w:rsidR="0032021A" w:rsidRPr="001369C7" w:rsidRDefault="0032021A" w:rsidP="0032021A">
            <w:pPr>
              <w:pStyle w:val="ConsPlusNormal"/>
              <w:rPr>
                <w:rFonts w:ascii="Times New Roman" w:hAnsi="Times New Roman" w:cs="Times New Roman"/>
                <w:sz w:val="24"/>
                <w:szCs w:val="24"/>
              </w:rPr>
            </w:pPr>
            <w:r w:rsidRPr="001369C7">
              <w:rPr>
                <w:rFonts w:ascii="Times New Roman" w:hAnsi="Times New Roman" w:cs="Times New Roman"/>
                <w:sz w:val="24"/>
                <w:szCs w:val="24"/>
              </w:rP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842" w:type="dxa"/>
            <w:tcBorders>
              <w:top w:val="single" w:sz="4" w:space="0" w:color="auto"/>
              <w:left w:val="single" w:sz="4" w:space="0" w:color="auto"/>
              <w:bottom w:val="single" w:sz="4" w:space="0" w:color="auto"/>
              <w:right w:val="single" w:sz="4" w:space="0" w:color="auto"/>
            </w:tcBorders>
            <w:vAlign w:val="center"/>
          </w:tcPr>
          <w:p w14:paraId="0DB116DD"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12 мес</w:t>
            </w:r>
            <w:r w:rsidR="00045A69">
              <w:rPr>
                <w:rFonts w:ascii="Times New Roman" w:hAnsi="Times New Roman" w:cs="Times New Roman"/>
                <w:sz w:val="24"/>
                <w:szCs w:val="24"/>
              </w:rPr>
              <w:t>яцев</w:t>
            </w:r>
          </w:p>
        </w:tc>
        <w:tc>
          <w:tcPr>
            <w:tcW w:w="1560" w:type="dxa"/>
            <w:tcBorders>
              <w:top w:val="single" w:sz="4" w:space="0" w:color="auto"/>
              <w:left w:val="single" w:sz="4" w:space="0" w:color="auto"/>
              <w:bottom w:val="single" w:sz="4" w:space="0" w:color="auto"/>
              <w:right w:val="single" w:sz="4" w:space="0" w:color="auto"/>
            </w:tcBorders>
            <w:vAlign w:val="center"/>
          </w:tcPr>
          <w:p w14:paraId="5DC6E3C4"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4 года</w:t>
            </w:r>
          </w:p>
        </w:tc>
        <w:tc>
          <w:tcPr>
            <w:tcW w:w="1559" w:type="dxa"/>
            <w:tcBorders>
              <w:top w:val="single" w:sz="4" w:space="0" w:color="auto"/>
              <w:left w:val="single" w:sz="4" w:space="0" w:color="auto"/>
              <w:bottom w:val="single" w:sz="4" w:space="0" w:color="auto"/>
              <w:right w:val="single" w:sz="4" w:space="0" w:color="auto"/>
            </w:tcBorders>
            <w:vAlign w:val="center"/>
          </w:tcPr>
          <w:p w14:paraId="321CBAFC" w14:textId="77777777" w:rsidR="0032021A" w:rsidRPr="001369C7" w:rsidRDefault="0032021A" w:rsidP="00045A69">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8 лет</w:t>
            </w:r>
          </w:p>
        </w:tc>
      </w:tr>
    </w:tbl>
    <w:p w14:paraId="4FB0488C" w14:textId="77777777" w:rsidR="0037123C" w:rsidRDefault="00E1695F">
      <w:pPr>
        <w:spacing w:line="360" w:lineRule="auto"/>
        <w:jc w:val="right"/>
        <w:rPr>
          <w:rFonts w:ascii="Times New Roman" w:hAnsi="Times New Roman"/>
          <w:sz w:val="28"/>
          <w:szCs w:val="28"/>
        </w:rPr>
      </w:pPr>
      <w:r>
        <w:rPr>
          <w:rFonts w:ascii="Times New Roman" w:hAnsi="Times New Roman"/>
          <w:sz w:val="28"/>
          <w:szCs w:val="28"/>
        </w:rPr>
        <w:t>».</w:t>
      </w:r>
    </w:p>
    <w:p w14:paraId="38DC016B" w14:textId="77777777" w:rsidR="001F7C6C" w:rsidRDefault="003879E9" w:rsidP="00856534">
      <w:pPr>
        <w:numPr>
          <w:ilvl w:val="0"/>
          <w:numId w:val="10"/>
        </w:numPr>
        <w:spacing w:line="360" w:lineRule="auto"/>
        <w:ind w:left="0" w:firstLine="709"/>
        <w:jc w:val="both"/>
        <w:rPr>
          <w:rFonts w:ascii="Times New Roman" w:hAnsi="Times New Roman"/>
          <w:sz w:val="28"/>
          <w:szCs w:val="28"/>
        </w:rPr>
      </w:pPr>
      <w:r w:rsidRPr="003879E9">
        <w:rPr>
          <w:rFonts w:ascii="Times New Roman" w:hAnsi="Times New Roman"/>
          <w:sz w:val="28"/>
          <w:szCs w:val="28"/>
        </w:rPr>
        <w:t xml:space="preserve">В приложении </w:t>
      </w:r>
      <w:r w:rsidR="007E18AD">
        <w:rPr>
          <w:rFonts w:ascii="Times New Roman" w:hAnsi="Times New Roman"/>
          <w:sz w:val="28"/>
          <w:szCs w:val="28"/>
        </w:rPr>
        <w:t xml:space="preserve">№ </w:t>
      </w:r>
      <w:r w:rsidRPr="003879E9">
        <w:rPr>
          <w:rFonts w:ascii="Times New Roman" w:hAnsi="Times New Roman"/>
          <w:sz w:val="28"/>
          <w:szCs w:val="28"/>
        </w:rPr>
        <w:t>4 таблицу «Периодичность технических освидетельствований</w:t>
      </w:r>
      <w:r>
        <w:rPr>
          <w:rFonts w:ascii="Times New Roman" w:hAnsi="Times New Roman"/>
          <w:sz w:val="28"/>
          <w:szCs w:val="28"/>
        </w:rPr>
        <w:t xml:space="preserve"> </w:t>
      </w:r>
      <w:r w:rsidRPr="003879E9">
        <w:rPr>
          <w:rFonts w:ascii="Times New Roman" w:hAnsi="Times New Roman"/>
          <w:sz w:val="28"/>
          <w:szCs w:val="28"/>
        </w:rPr>
        <w:t>цистерн, находящихся в эксплуатации и подлежащих учету</w:t>
      </w:r>
      <w:r>
        <w:rPr>
          <w:rFonts w:ascii="Times New Roman" w:hAnsi="Times New Roman"/>
          <w:sz w:val="28"/>
          <w:szCs w:val="28"/>
        </w:rPr>
        <w:t xml:space="preserve"> </w:t>
      </w:r>
      <w:r w:rsidRPr="003879E9">
        <w:rPr>
          <w:rFonts w:ascii="Times New Roman" w:hAnsi="Times New Roman"/>
          <w:sz w:val="28"/>
          <w:szCs w:val="28"/>
        </w:rPr>
        <w:t>в органах Рос</w:t>
      </w:r>
      <w:r w:rsidR="000F2B46">
        <w:rPr>
          <w:rFonts w:ascii="Times New Roman" w:hAnsi="Times New Roman"/>
          <w:sz w:val="28"/>
          <w:szCs w:val="28"/>
        </w:rPr>
        <w:t>технадзора» изложить в следующей редакции</w:t>
      </w:r>
      <w:r w:rsidRPr="003879E9">
        <w:rPr>
          <w:rFonts w:ascii="Times New Roman" w:hAnsi="Times New Roman"/>
          <w:sz w:val="28"/>
          <w:szCs w:val="28"/>
        </w:rPr>
        <w:t>:</w:t>
      </w:r>
    </w:p>
    <w:p w14:paraId="6B2F488D" w14:textId="77777777" w:rsidR="00A55AD3" w:rsidRDefault="00A55AD3" w:rsidP="003879E9">
      <w:pPr>
        <w:spacing w:line="360" w:lineRule="auto"/>
        <w:jc w:val="both"/>
        <w:rPr>
          <w:rFonts w:ascii="Times New Roman" w:hAnsi="Times New Roman"/>
          <w:sz w:val="28"/>
          <w:szCs w:val="28"/>
        </w:rPr>
      </w:pPr>
    </w:p>
    <w:p w14:paraId="0FFF2B88" w14:textId="77777777" w:rsidR="00A55AD3" w:rsidRDefault="00A55AD3" w:rsidP="003879E9">
      <w:pPr>
        <w:spacing w:line="360" w:lineRule="auto"/>
        <w:jc w:val="both"/>
        <w:rPr>
          <w:rFonts w:ascii="Times New Roman" w:hAnsi="Times New Roman"/>
          <w:sz w:val="28"/>
          <w:szCs w:val="28"/>
        </w:rPr>
      </w:pPr>
    </w:p>
    <w:p w14:paraId="4B35BFDF" w14:textId="77777777" w:rsidR="00A55AD3" w:rsidRDefault="00A55AD3" w:rsidP="003879E9">
      <w:pPr>
        <w:spacing w:line="360" w:lineRule="auto"/>
        <w:jc w:val="both"/>
        <w:rPr>
          <w:rFonts w:ascii="Times New Roman" w:hAnsi="Times New Roman"/>
          <w:sz w:val="28"/>
          <w:szCs w:val="28"/>
        </w:rPr>
      </w:pPr>
    </w:p>
    <w:p w14:paraId="680EA214" w14:textId="77777777" w:rsidR="003879E9" w:rsidRDefault="003879E9" w:rsidP="003879E9">
      <w:pPr>
        <w:spacing w:line="360" w:lineRule="auto"/>
        <w:jc w:val="both"/>
        <w:rPr>
          <w:rFonts w:ascii="Times New Roman" w:hAnsi="Times New Roman"/>
          <w:sz w:val="28"/>
          <w:szCs w:val="28"/>
        </w:rPr>
      </w:pPr>
      <w:r>
        <w:rPr>
          <w:rFonts w:ascii="Times New Roman" w:hAnsi="Times New Roman"/>
          <w:sz w:val="28"/>
          <w:szCs w:val="28"/>
        </w:rPr>
        <w:lastRenderedPageBreak/>
        <w:t>«</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3984"/>
        <w:gridCol w:w="1985"/>
        <w:gridCol w:w="1559"/>
        <w:gridCol w:w="1843"/>
      </w:tblGrid>
      <w:tr w:rsidR="001369C7" w:rsidRPr="001369C7" w14:paraId="1F9B5208" w14:textId="77777777" w:rsidTr="00806886">
        <w:tc>
          <w:tcPr>
            <w:tcW w:w="552" w:type="dxa"/>
            <w:vMerge w:val="restart"/>
            <w:tcBorders>
              <w:top w:val="single" w:sz="4" w:space="0" w:color="auto"/>
              <w:left w:val="single" w:sz="4" w:space="0" w:color="auto"/>
              <w:right w:val="single" w:sz="4" w:space="0" w:color="auto"/>
            </w:tcBorders>
            <w:vAlign w:val="center"/>
          </w:tcPr>
          <w:p w14:paraId="146CD1D4" w14:textId="77777777" w:rsidR="001369C7" w:rsidRPr="001369C7" w:rsidRDefault="0037698E" w:rsidP="003879E9">
            <w:pPr>
              <w:widowControl w:val="0"/>
              <w:autoSpaceDE w:val="0"/>
              <w:autoSpaceDN w:val="0"/>
              <w:adjustRightInd w:val="0"/>
              <w:jc w:val="center"/>
              <w:rPr>
                <w:rFonts w:ascii="Times New Roman" w:hAnsi="Times New Roman"/>
                <w:szCs w:val="24"/>
              </w:rPr>
            </w:pPr>
            <w:r>
              <w:rPr>
                <w:rFonts w:ascii="Times New Roman" w:hAnsi="Times New Roman"/>
                <w:szCs w:val="24"/>
              </w:rPr>
              <w:t>№</w:t>
            </w:r>
            <w:r w:rsidRPr="003879E9">
              <w:rPr>
                <w:rFonts w:ascii="Times New Roman" w:hAnsi="Times New Roman"/>
                <w:szCs w:val="24"/>
              </w:rPr>
              <w:t xml:space="preserve"> </w:t>
            </w:r>
            <w:r w:rsidR="001369C7" w:rsidRPr="003879E9">
              <w:rPr>
                <w:rFonts w:ascii="Times New Roman" w:hAnsi="Times New Roman"/>
                <w:szCs w:val="24"/>
              </w:rPr>
              <w:t>п/п</w:t>
            </w:r>
          </w:p>
        </w:tc>
        <w:tc>
          <w:tcPr>
            <w:tcW w:w="3984" w:type="dxa"/>
            <w:vMerge w:val="restart"/>
            <w:tcBorders>
              <w:top w:val="single" w:sz="4" w:space="0" w:color="auto"/>
              <w:left w:val="single" w:sz="4" w:space="0" w:color="auto"/>
              <w:right w:val="single" w:sz="4" w:space="0" w:color="auto"/>
            </w:tcBorders>
            <w:vAlign w:val="center"/>
          </w:tcPr>
          <w:p w14:paraId="2DBA6F75" w14:textId="77777777" w:rsidR="001369C7" w:rsidRPr="001369C7" w:rsidRDefault="001369C7"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14:paraId="6452B33E" w14:textId="77777777" w:rsidR="001369C7" w:rsidRPr="001369C7" w:rsidRDefault="001369C7" w:rsidP="006413A7">
            <w:pPr>
              <w:pStyle w:val="ConsPlusNormal"/>
              <w:ind w:firstLine="0"/>
              <w:jc w:val="center"/>
              <w:rPr>
                <w:rFonts w:ascii="Times New Roman" w:hAnsi="Times New Roman" w:cs="Times New Roman"/>
                <w:sz w:val="24"/>
                <w:szCs w:val="24"/>
              </w:rPr>
            </w:pPr>
            <w:r w:rsidRPr="001369C7">
              <w:rPr>
                <w:rFonts w:ascii="Times New Roman" w:hAnsi="Times New Roman" w:cs="Times New Roman"/>
                <w:sz w:val="24"/>
                <w:szCs w:val="24"/>
              </w:rPr>
              <w:t>Ответственными лицами</w:t>
            </w:r>
          </w:p>
        </w:tc>
        <w:tc>
          <w:tcPr>
            <w:tcW w:w="3402" w:type="dxa"/>
            <w:gridSpan w:val="2"/>
            <w:tcBorders>
              <w:top w:val="single" w:sz="4" w:space="0" w:color="auto"/>
              <w:left w:val="single" w:sz="4" w:space="0" w:color="auto"/>
              <w:bottom w:val="single" w:sz="4" w:space="0" w:color="auto"/>
              <w:right w:val="single" w:sz="4" w:space="0" w:color="auto"/>
            </w:tcBorders>
          </w:tcPr>
          <w:p w14:paraId="53B34643" w14:textId="77777777" w:rsidR="001369C7" w:rsidRPr="001369C7" w:rsidRDefault="001369C7" w:rsidP="006413A7">
            <w:pPr>
              <w:jc w:val="center"/>
              <w:rPr>
                <w:rFonts w:ascii="Times New Roman" w:hAnsi="Times New Roman"/>
                <w:szCs w:val="24"/>
              </w:rPr>
            </w:pPr>
            <w:r w:rsidRPr="001369C7">
              <w:rPr>
                <w:rFonts w:ascii="Times New Roman" w:hAnsi="Times New Roman"/>
                <w:szCs w:val="24"/>
              </w:rPr>
              <w:t>Специалистом уполномоченной организации</w:t>
            </w:r>
          </w:p>
        </w:tc>
      </w:tr>
      <w:tr w:rsidR="003879E9" w:rsidRPr="001369C7" w14:paraId="587FEE6D" w14:textId="77777777" w:rsidTr="00806886">
        <w:tc>
          <w:tcPr>
            <w:tcW w:w="552" w:type="dxa"/>
            <w:vMerge/>
            <w:tcBorders>
              <w:left w:val="single" w:sz="4" w:space="0" w:color="auto"/>
              <w:bottom w:val="single" w:sz="4" w:space="0" w:color="auto"/>
              <w:right w:val="single" w:sz="4" w:space="0" w:color="auto"/>
            </w:tcBorders>
            <w:vAlign w:val="center"/>
          </w:tcPr>
          <w:p w14:paraId="24A6C0A5" w14:textId="77777777" w:rsidR="003879E9" w:rsidRPr="003879E9" w:rsidRDefault="003879E9" w:rsidP="003879E9">
            <w:pPr>
              <w:widowControl w:val="0"/>
              <w:autoSpaceDE w:val="0"/>
              <w:autoSpaceDN w:val="0"/>
              <w:adjustRightInd w:val="0"/>
              <w:jc w:val="center"/>
              <w:rPr>
                <w:rFonts w:ascii="Times New Roman" w:hAnsi="Times New Roman"/>
                <w:szCs w:val="24"/>
              </w:rPr>
            </w:pPr>
          </w:p>
        </w:tc>
        <w:tc>
          <w:tcPr>
            <w:tcW w:w="3984" w:type="dxa"/>
            <w:vMerge/>
            <w:tcBorders>
              <w:left w:val="single" w:sz="4" w:space="0" w:color="auto"/>
              <w:bottom w:val="single" w:sz="4" w:space="0" w:color="auto"/>
              <w:right w:val="single" w:sz="4" w:space="0" w:color="auto"/>
            </w:tcBorders>
            <w:vAlign w:val="center"/>
          </w:tcPr>
          <w:p w14:paraId="2C393536" w14:textId="77777777" w:rsidR="003879E9" w:rsidRPr="003879E9" w:rsidRDefault="003879E9" w:rsidP="003879E9">
            <w:pPr>
              <w:widowControl w:val="0"/>
              <w:autoSpaceDE w:val="0"/>
              <w:autoSpaceDN w:val="0"/>
              <w:adjustRightInd w:val="0"/>
              <w:jc w:val="center"/>
              <w:rPr>
                <w:rFonts w:ascii="Times New Roman" w:hAnsi="Times New Roman"/>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9BB2618" w14:textId="77777777" w:rsidR="003879E9" w:rsidRPr="003879E9" w:rsidRDefault="001369C7"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Наружный и внутренний осмотры</w:t>
            </w:r>
          </w:p>
        </w:tc>
        <w:tc>
          <w:tcPr>
            <w:tcW w:w="1559" w:type="dxa"/>
            <w:tcBorders>
              <w:top w:val="single" w:sz="4" w:space="0" w:color="auto"/>
              <w:left w:val="single" w:sz="4" w:space="0" w:color="auto"/>
              <w:bottom w:val="single" w:sz="4" w:space="0" w:color="auto"/>
              <w:right w:val="single" w:sz="4" w:space="0" w:color="auto"/>
            </w:tcBorders>
            <w:vAlign w:val="center"/>
          </w:tcPr>
          <w:p w14:paraId="0BB13985"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Наружный и внутренний осмотры</w:t>
            </w:r>
          </w:p>
        </w:tc>
        <w:tc>
          <w:tcPr>
            <w:tcW w:w="1843" w:type="dxa"/>
            <w:tcBorders>
              <w:top w:val="single" w:sz="4" w:space="0" w:color="auto"/>
              <w:left w:val="single" w:sz="4" w:space="0" w:color="auto"/>
              <w:bottom w:val="single" w:sz="4" w:space="0" w:color="auto"/>
              <w:right w:val="single" w:sz="4" w:space="0" w:color="auto"/>
            </w:tcBorders>
            <w:vAlign w:val="center"/>
          </w:tcPr>
          <w:p w14:paraId="28F84BC8"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Гидравлическое испытание пробным давлением</w:t>
            </w:r>
          </w:p>
        </w:tc>
      </w:tr>
      <w:tr w:rsidR="003F2B64" w:rsidRPr="003879E9" w14:paraId="279A853C" w14:textId="77777777" w:rsidTr="00806886">
        <w:tc>
          <w:tcPr>
            <w:tcW w:w="552" w:type="dxa"/>
            <w:tcBorders>
              <w:top w:val="single" w:sz="4" w:space="0" w:color="auto"/>
              <w:left w:val="single" w:sz="4" w:space="0" w:color="auto"/>
              <w:bottom w:val="single" w:sz="4" w:space="0" w:color="auto"/>
              <w:right w:val="single" w:sz="4" w:space="0" w:color="auto"/>
            </w:tcBorders>
            <w:vAlign w:val="center"/>
          </w:tcPr>
          <w:p w14:paraId="3EEAC355" w14:textId="77777777" w:rsidR="003F2B64" w:rsidRPr="003879E9" w:rsidRDefault="003F2B64">
            <w:pPr>
              <w:widowControl w:val="0"/>
              <w:autoSpaceDE w:val="0"/>
              <w:autoSpaceDN w:val="0"/>
              <w:adjustRightInd w:val="0"/>
              <w:jc w:val="center"/>
              <w:rPr>
                <w:rFonts w:ascii="Times New Roman" w:hAnsi="Times New Roman"/>
                <w:szCs w:val="24"/>
              </w:rPr>
            </w:pPr>
            <w:r>
              <w:rPr>
                <w:rFonts w:ascii="Times New Roman" w:hAnsi="Times New Roman"/>
                <w:szCs w:val="24"/>
              </w:rPr>
              <w:t>1</w:t>
            </w:r>
          </w:p>
        </w:tc>
        <w:tc>
          <w:tcPr>
            <w:tcW w:w="3984" w:type="dxa"/>
            <w:tcBorders>
              <w:top w:val="single" w:sz="4" w:space="0" w:color="auto"/>
              <w:left w:val="single" w:sz="4" w:space="0" w:color="auto"/>
              <w:bottom w:val="single" w:sz="4" w:space="0" w:color="auto"/>
              <w:right w:val="single" w:sz="4" w:space="0" w:color="auto"/>
            </w:tcBorders>
          </w:tcPr>
          <w:p w14:paraId="4F5477C2" w14:textId="77777777" w:rsidR="003F2B64" w:rsidRPr="003879E9" w:rsidRDefault="003F2B64" w:rsidP="00CC7D24">
            <w:pPr>
              <w:widowControl w:val="0"/>
              <w:autoSpaceDE w:val="0"/>
              <w:autoSpaceDN w:val="0"/>
              <w:adjustRightInd w:val="0"/>
              <w:jc w:val="center"/>
              <w:rPr>
                <w:rFonts w:ascii="Times New Roman" w:hAnsi="Times New Roman"/>
                <w:szCs w:val="24"/>
              </w:rPr>
            </w:pPr>
            <w:r>
              <w:rPr>
                <w:rFonts w:ascii="Times New Roman" w:hAnsi="Times New Roman"/>
                <w:szCs w:val="24"/>
              </w:rPr>
              <w:t>2</w:t>
            </w:r>
          </w:p>
        </w:tc>
        <w:tc>
          <w:tcPr>
            <w:tcW w:w="1985" w:type="dxa"/>
            <w:tcBorders>
              <w:top w:val="single" w:sz="4" w:space="0" w:color="auto"/>
              <w:left w:val="single" w:sz="4" w:space="0" w:color="auto"/>
              <w:bottom w:val="single" w:sz="4" w:space="0" w:color="auto"/>
              <w:right w:val="single" w:sz="4" w:space="0" w:color="auto"/>
            </w:tcBorders>
          </w:tcPr>
          <w:p w14:paraId="76832C2F" w14:textId="77777777" w:rsidR="003F2B64" w:rsidRDefault="003F2B64">
            <w:pPr>
              <w:widowControl w:val="0"/>
              <w:autoSpaceDE w:val="0"/>
              <w:autoSpaceDN w:val="0"/>
              <w:adjustRightInd w:val="0"/>
              <w:jc w:val="center"/>
              <w:rPr>
                <w:rFonts w:ascii="Times New Roman" w:hAnsi="Times New Roman"/>
                <w:szCs w:val="24"/>
              </w:rPr>
            </w:pPr>
            <w:r>
              <w:rPr>
                <w:rFonts w:ascii="Times New Roman" w:hAnsi="Times New Roman"/>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2142F7B2" w14:textId="77777777" w:rsidR="003F2B64" w:rsidRPr="003879E9" w:rsidRDefault="003F2B64">
            <w:pPr>
              <w:widowControl w:val="0"/>
              <w:autoSpaceDE w:val="0"/>
              <w:autoSpaceDN w:val="0"/>
              <w:adjustRightInd w:val="0"/>
              <w:jc w:val="center"/>
              <w:rPr>
                <w:rFonts w:ascii="Times New Roman" w:hAnsi="Times New Roman"/>
                <w:szCs w:val="24"/>
              </w:rPr>
            </w:pPr>
            <w:r>
              <w:rPr>
                <w:rFonts w:ascii="Times New Roman" w:hAnsi="Times New Roman"/>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14:paraId="21251B71" w14:textId="77777777" w:rsidR="003F2B64" w:rsidRPr="003879E9" w:rsidRDefault="003F2B64">
            <w:pPr>
              <w:widowControl w:val="0"/>
              <w:autoSpaceDE w:val="0"/>
              <w:autoSpaceDN w:val="0"/>
              <w:adjustRightInd w:val="0"/>
              <w:jc w:val="center"/>
              <w:rPr>
                <w:rFonts w:ascii="Times New Roman" w:hAnsi="Times New Roman"/>
                <w:szCs w:val="24"/>
              </w:rPr>
            </w:pPr>
            <w:r>
              <w:rPr>
                <w:rFonts w:ascii="Times New Roman" w:hAnsi="Times New Roman"/>
                <w:szCs w:val="24"/>
              </w:rPr>
              <w:t>5</w:t>
            </w:r>
          </w:p>
        </w:tc>
      </w:tr>
      <w:tr w:rsidR="003879E9" w:rsidRPr="003879E9" w14:paraId="079A370E" w14:textId="77777777" w:rsidTr="00806886">
        <w:tc>
          <w:tcPr>
            <w:tcW w:w="552" w:type="dxa"/>
            <w:tcBorders>
              <w:top w:val="single" w:sz="4" w:space="0" w:color="auto"/>
              <w:left w:val="single" w:sz="4" w:space="0" w:color="auto"/>
              <w:bottom w:val="single" w:sz="4" w:space="0" w:color="auto"/>
              <w:right w:val="single" w:sz="4" w:space="0" w:color="auto"/>
            </w:tcBorders>
            <w:vAlign w:val="center"/>
          </w:tcPr>
          <w:p w14:paraId="6DF617B3"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w:t>
            </w:r>
          </w:p>
        </w:tc>
        <w:tc>
          <w:tcPr>
            <w:tcW w:w="3984" w:type="dxa"/>
            <w:tcBorders>
              <w:top w:val="single" w:sz="4" w:space="0" w:color="auto"/>
              <w:left w:val="single" w:sz="4" w:space="0" w:color="auto"/>
              <w:bottom w:val="single" w:sz="4" w:space="0" w:color="auto"/>
              <w:right w:val="single" w:sz="4" w:space="0" w:color="auto"/>
            </w:tcBorders>
          </w:tcPr>
          <w:p w14:paraId="14F8241E" w14:textId="77777777" w:rsidR="003879E9" w:rsidRPr="003879E9" w:rsidRDefault="003879E9" w:rsidP="003879E9">
            <w:pPr>
              <w:widowControl w:val="0"/>
              <w:autoSpaceDE w:val="0"/>
              <w:autoSpaceDN w:val="0"/>
              <w:adjustRightInd w:val="0"/>
              <w:rPr>
                <w:rFonts w:ascii="Times New Roman" w:hAnsi="Times New Roman"/>
                <w:szCs w:val="24"/>
              </w:rPr>
            </w:pPr>
            <w:r w:rsidRPr="003879E9">
              <w:rPr>
                <w:rFonts w:ascii="Times New Roman" w:hAnsi="Times New Roman"/>
                <w:szCs w:val="24"/>
              </w:rPr>
              <w:t>Цистерны железнодорожные для транспортирования пропан-бутана и пентана</w:t>
            </w:r>
          </w:p>
        </w:tc>
        <w:tc>
          <w:tcPr>
            <w:tcW w:w="1985" w:type="dxa"/>
            <w:tcBorders>
              <w:top w:val="single" w:sz="4" w:space="0" w:color="auto"/>
              <w:left w:val="single" w:sz="4" w:space="0" w:color="auto"/>
              <w:bottom w:val="single" w:sz="4" w:space="0" w:color="auto"/>
              <w:right w:val="single" w:sz="4" w:space="0" w:color="auto"/>
            </w:tcBorders>
          </w:tcPr>
          <w:p w14:paraId="0E8E5091" w14:textId="77777777" w:rsidR="003879E9" w:rsidRPr="003879E9" w:rsidRDefault="001369C7" w:rsidP="003879E9">
            <w:pPr>
              <w:widowControl w:val="0"/>
              <w:autoSpaceDE w:val="0"/>
              <w:autoSpaceDN w:val="0"/>
              <w:adjustRightInd w:val="0"/>
              <w:jc w:val="center"/>
              <w:rPr>
                <w:rFonts w:ascii="Times New Roman" w:hAnsi="Times New Roman"/>
                <w:szCs w:val="24"/>
              </w:rPr>
            </w:pPr>
            <w:r>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B590F6"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10 лет</w:t>
            </w:r>
          </w:p>
        </w:tc>
        <w:tc>
          <w:tcPr>
            <w:tcW w:w="1843" w:type="dxa"/>
            <w:tcBorders>
              <w:top w:val="single" w:sz="4" w:space="0" w:color="auto"/>
              <w:left w:val="single" w:sz="4" w:space="0" w:color="auto"/>
              <w:bottom w:val="single" w:sz="4" w:space="0" w:color="auto"/>
              <w:right w:val="single" w:sz="4" w:space="0" w:color="auto"/>
            </w:tcBorders>
            <w:vAlign w:val="center"/>
          </w:tcPr>
          <w:p w14:paraId="4486EF61"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10 лет</w:t>
            </w:r>
          </w:p>
        </w:tc>
      </w:tr>
      <w:tr w:rsidR="003879E9" w:rsidRPr="003879E9" w14:paraId="6C8ABC18" w14:textId="77777777" w:rsidTr="00806886">
        <w:tc>
          <w:tcPr>
            <w:tcW w:w="552" w:type="dxa"/>
            <w:tcBorders>
              <w:top w:val="single" w:sz="4" w:space="0" w:color="auto"/>
              <w:left w:val="single" w:sz="4" w:space="0" w:color="auto"/>
              <w:bottom w:val="single" w:sz="4" w:space="0" w:color="auto"/>
              <w:right w:val="single" w:sz="4" w:space="0" w:color="auto"/>
            </w:tcBorders>
            <w:vAlign w:val="center"/>
          </w:tcPr>
          <w:p w14:paraId="423ECD42"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2</w:t>
            </w:r>
          </w:p>
        </w:tc>
        <w:tc>
          <w:tcPr>
            <w:tcW w:w="3984" w:type="dxa"/>
            <w:tcBorders>
              <w:top w:val="single" w:sz="4" w:space="0" w:color="auto"/>
              <w:left w:val="single" w:sz="4" w:space="0" w:color="auto"/>
              <w:bottom w:val="single" w:sz="4" w:space="0" w:color="auto"/>
              <w:right w:val="single" w:sz="4" w:space="0" w:color="auto"/>
            </w:tcBorders>
          </w:tcPr>
          <w:p w14:paraId="7E552727" w14:textId="77777777" w:rsidR="003879E9" w:rsidRPr="003879E9" w:rsidRDefault="003879E9" w:rsidP="003879E9">
            <w:pPr>
              <w:widowControl w:val="0"/>
              <w:autoSpaceDE w:val="0"/>
              <w:autoSpaceDN w:val="0"/>
              <w:adjustRightInd w:val="0"/>
              <w:rPr>
                <w:rFonts w:ascii="Times New Roman" w:hAnsi="Times New Roman"/>
                <w:szCs w:val="24"/>
              </w:rPr>
            </w:pPr>
            <w:r w:rsidRPr="003879E9">
              <w:rPr>
                <w:rFonts w:ascii="Times New Roman" w:hAnsi="Times New Roman"/>
                <w:szCs w:val="24"/>
              </w:rPr>
              <w:t>Цистерны изолированные на основе вакуума</w:t>
            </w:r>
          </w:p>
        </w:tc>
        <w:tc>
          <w:tcPr>
            <w:tcW w:w="1985" w:type="dxa"/>
            <w:tcBorders>
              <w:top w:val="single" w:sz="4" w:space="0" w:color="auto"/>
              <w:left w:val="single" w:sz="4" w:space="0" w:color="auto"/>
              <w:bottom w:val="single" w:sz="4" w:space="0" w:color="auto"/>
              <w:right w:val="single" w:sz="4" w:space="0" w:color="auto"/>
            </w:tcBorders>
          </w:tcPr>
          <w:p w14:paraId="23CBFCA1" w14:textId="77777777" w:rsidR="003879E9" w:rsidRPr="003879E9" w:rsidRDefault="00656F73" w:rsidP="003879E9">
            <w:pPr>
              <w:widowControl w:val="0"/>
              <w:autoSpaceDE w:val="0"/>
              <w:autoSpaceDN w:val="0"/>
              <w:adjustRightInd w:val="0"/>
              <w:jc w:val="center"/>
              <w:rPr>
                <w:rFonts w:ascii="Times New Roman" w:hAnsi="Times New Roman"/>
                <w:szCs w:val="24"/>
              </w:rPr>
            </w:pPr>
            <w:r>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3A770E5"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10 лет</w:t>
            </w:r>
          </w:p>
        </w:tc>
        <w:tc>
          <w:tcPr>
            <w:tcW w:w="1843" w:type="dxa"/>
            <w:tcBorders>
              <w:top w:val="single" w:sz="4" w:space="0" w:color="auto"/>
              <w:left w:val="single" w:sz="4" w:space="0" w:color="auto"/>
              <w:bottom w:val="single" w:sz="4" w:space="0" w:color="auto"/>
              <w:right w:val="single" w:sz="4" w:space="0" w:color="auto"/>
            </w:tcBorders>
            <w:vAlign w:val="center"/>
          </w:tcPr>
          <w:p w14:paraId="29A2FB2D"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10 лет</w:t>
            </w:r>
          </w:p>
        </w:tc>
      </w:tr>
      <w:tr w:rsidR="003879E9" w:rsidRPr="003879E9" w14:paraId="286A13D0" w14:textId="77777777" w:rsidTr="00806886">
        <w:tc>
          <w:tcPr>
            <w:tcW w:w="552" w:type="dxa"/>
            <w:tcBorders>
              <w:top w:val="single" w:sz="4" w:space="0" w:color="auto"/>
              <w:left w:val="single" w:sz="4" w:space="0" w:color="auto"/>
              <w:bottom w:val="single" w:sz="4" w:space="0" w:color="auto"/>
              <w:right w:val="single" w:sz="4" w:space="0" w:color="auto"/>
            </w:tcBorders>
            <w:vAlign w:val="center"/>
          </w:tcPr>
          <w:p w14:paraId="215EE140"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3</w:t>
            </w:r>
          </w:p>
        </w:tc>
        <w:tc>
          <w:tcPr>
            <w:tcW w:w="3984" w:type="dxa"/>
            <w:tcBorders>
              <w:top w:val="single" w:sz="4" w:space="0" w:color="auto"/>
              <w:left w:val="single" w:sz="4" w:space="0" w:color="auto"/>
              <w:bottom w:val="single" w:sz="4" w:space="0" w:color="auto"/>
              <w:right w:val="single" w:sz="4" w:space="0" w:color="auto"/>
            </w:tcBorders>
          </w:tcPr>
          <w:p w14:paraId="4FF429E4" w14:textId="77777777" w:rsidR="003879E9" w:rsidRPr="003879E9" w:rsidRDefault="003879E9" w:rsidP="003879E9">
            <w:pPr>
              <w:widowControl w:val="0"/>
              <w:autoSpaceDE w:val="0"/>
              <w:autoSpaceDN w:val="0"/>
              <w:adjustRightInd w:val="0"/>
              <w:rPr>
                <w:rFonts w:ascii="Times New Roman" w:hAnsi="Times New Roman"/>
                <w:szCs w:val="24"/>
              </w:rPr>
            </w:pPr>
            <w:r w:rsidRPr="003879E9">
              <w:rPr>
                <w:rFonts w:ascii="Times New Roman" w:hAnsi="Times New Roman"/>
                <w:szCs w:val="24"/>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985" w:type="dxa"/>
            <w:tcBorders>
              <w:top w:val="single" w:sz="4" w:space="0" w:color="auto"/>
              <w:left w:val="single" w:sz="4" w:space="0" w:color="auto"/>
              <w:bottom w:val="single" w:sz="4" w:space="0" w:color="auto"/>
              <w:right w:val="single" w:sz="4" w:space="0" w:color="auto"/>
            </w:tcBorders>
            <w:vAlign w:val="center"/>
          </w:tcPr>
          <w:p w14:paraId="64F80145" w14:textId="77777777" w:rsidR="003879E9" w:rsidRPr="003879E9" w:rsidRDefault="001369C7" w:rsidP="001369C7">
            <w:pPr>
              <w:widowControl w:val="0"/>
              <w:autoSpaceDE w:val="0"/>
              <w:autoSpaceDN w:val="0"/>
              <w:adjustRightInd w:val="0"/>
              <w:jc w:val="center"/>
              <w:rPr>
                <w:rFonts w:ascii="Times New Roman" w:hAnsi="Times New Roman"/>
                <w:szCs w:val="24"/>
              </w:rPr>
            </w:pPr>
            <w:r>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9558E0F"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8 лет</w:t>
            </w:r>
          </w:p>
        </w:tc>
        <w:tc>
          <w:tcPr>
            <w:tcW w:w="1843" w:type="dxa"/>
            <w:tcBorders>
              <w:top w:val="single" w:sz="4" w:space="0" w:color="auto"/>
              <w:left w:val="single" w:sz="4" w:space="0" w:color="auto"/>
              <w:bottom w:val="single" w:sz="4" w:space="0" w:color="auto"/>
              <w:right w:val="single" w:sz="4" w:space="0" w:color="auto"/>
            </w:tcBorders>
            <w:vAlign w:val="center"/>
          </w:tcPr>
          <w:p w14:paraId="02378EB3"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8 лет</w:t>
            </w:r>
          </w:p>
        </w:tc>
      </w:tr>
      <w:tr w:rsidR="003879E9" w:rsidRPr="003879E9" w14:paraId="1DD8D549" w14:textId="77777777" w:rsidTr="00CC7D24">
        <w:tc>
          <w:tcPr>
            <w:tcW w:w="552" w:type="dxa"/>
            <w:tcBorders>
              <w:top w:val="single" w:sz="4" w:space="0" w:color="auto"/>
              <w:left w:val="single" w:sz="4" w:space="0" w:color="auto"/>
              <w:bottom w:val="single" w:sz="4" w:space="0" w:color="auto"/>
              <w:right w:val="single" w:sz="4" w:space="0" w:color="auto"/>
            </w:tcBorders>
            <w:vAlign w:val="center"/>
          </w:tcPr>
          <w:p w14:paraId="0886E18B"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4</w:t>
            </w:r>
          </w:p>
        </w:tc>
        <w:tc>
          <w:tcPr>
            <w:tcW w:w="3984" w:type="dxa"/>
            <w:tcBorders>
              <w:top w:val="single" w:sz="4" w:space="0" w:color="auto"/>
              <w:left w:val="single" w:sz="4" w:space="0" w:color="auto"/>
              <w:bottom w:val="single" w:sz="4" w:space="0" w:color="auto"/>
              <w:right w:val="single" w:sz="4" w:space="0" w:color="auto"/>
            </w:tcBorders>
          </w:tcPr>
          <w:p w14:paraId="398746D9" w14:textId="77777777" w:rsidR="003879E9" w:rsidRPr="003879E9" w:rsidRDefault="003879E9" w:rsidP="003879E9">
            <w:pPr>
              <w:widowControl w:val="0"/>
              <w:autoSpaceDE w:val="0"/>
              <w:autoSpaceDN w:val="0"/>
              <w:adjustRightInd w:val="0"/>
              <w:rPr>
                <w:rFonts w:ascii="Times New Roman" w:hAnsi="Times New Roman"/>
                <w:szCs w:val="24"/>
              </w:rPr>
            </w:pPr>
            <w:r w:rsidRPr="003879E9">
              <w:rPr>
                <w:rFonts w:ascii="Times New Roman" w:hAnsi="Times New Roman"/>
                <w:szCs w:val="24"/>
              </w:rPr>
              <w:t>Цистерны для сжиженных газов, вызывающих разрушение и физико-химическое превращение материала со скоростью более 0,1 мм/год</w:t>
            </w:r>
          </w:p>
        </w:tc>
        <w:tc>
          <w:tcPr>
            <w:tcW w:w="1985" w:type="dxa"/>
            <w:tcBorders>
              <w:top w:val="single" w:sz="4" w:space="0" w:color="auto"/>
              <w:left w:val="single" w:sz="4" w:space="0" w:color="auto"/>
              <w:bottom w:val="single" w:sz="4" w:space="0" w:color="auto"/>
              <w:right w:val="single" w:sz="4" w:space="0" w:color="auto"/>
            </w:tcBorders>
            <w:vAlign w:val="center"/>
          </w:tcPr>
          <w:p w14:paraId="15B5B2E6" w14:textId="77777777" w:rsidR="003879E9" w:rsidRPr="003879E9" w:rsidRDefault="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12 мес</w:t>
            </w:r>
            <w:r w:rsidR="00045A69">
              <w:rPr>
                <w:rFonts w:ascii="Times New Roman" w:hAnsi="Times New Roman"/>
                <w:szCs w:val="24"/>
              </w:rPr>
              <w:t>яцев</w:t>
            </w:r>
          </w:p>
        </w:tc>
        <w:tc>
          <w:tcPr>
            <w:tcW w:w="1559" w:type="dxa"/>
            <w:tcBorders>
              <w:top w:val="single" w:sz="4" w:space="0" w:color="auto"/>
              <w:left w:val="single" w:sz="4" w:space="0" w:color="auto"/>
              <w:bottom w:val="single" w:sz="4" w:space="0" w:color="auto"/>
              <w:right w:val="single" w:sz="4" w:space="0" w:color="auto"/>
            </w:tcBorders>
            <w:vAlign w:val="center"/>
          </w:tcPr>
          <w:p w14:paraId="769CE0A4"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4 года</w:t>
            </w:r>
          </w:p>
        </w:tc>
        <w:tc>
          <w:tcPr>
            <w:tcW w:w="1843" w:type="dxa"/>
            <w:tcBorders>
              <w:top w:val="single" w:sz="4" w:space="0" w:color="auto"/>
              <w:left w:val="single" w:sz="4" w:space="0" w:color="auto"/>
              <w:bottom w:val="single" w:sz="4" w:space="0" w:color="auto"/>
              <w:right w:val="single" w:sz="4" w:space="0" w:color="auto"/>
            </w:tcBorders>
            <w:vAlign w:val="center"/>
          </w:tcPr>
          <w:p w14:paraId="7B62F187"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8 лет</w:t>
            </w:r>
          </w:p>
        </w:tc>
      </w:tr>
      <w:tr w:rsidR="003879E9" w:rsidRPr="003879E9" w14:paraId="65F363EB" w14:textId="77777777" w:rsidTr="00806886">
        <w:tc>
          <w:tcPr>
            <w:tcW w:w="552" w:type="dxa"/>
            <w:tcBorders>
              <w:top w:val="single" w:sz="4" w:space="0" w:color="auto"/>
              <w:left w:val="single" w:sz="4" w:space="0" w:color="auto"/>
              <w:bottom w:val="single" w:sz="4" w:space="0" w:color="auto"/>
              <w:right w:val="single" w:sz="4" w:space="0" w:color="auto"/>
            </w:tcBorders>
            <w:vAlign w:val="center"/>
          </w:tcPr>
          <w:p w14:paraId="227B1422"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5</w:t>
            </w:r>
          </w:p>
        </w:tc>
        <w:tc>
          <w:tcPr>
            <w:tcW w:w="3984" w:type="dxa"/>
            <w:tcBorders>
              <w:top w:val="single" w:sz="4" w:space="0" w:color="auto"/>
              <w:left w:val="single" w:sz="4" w:space="0" w:color="auto"/>
              <w:bottom w:val="single" w:sz="4" w:space="0" w:color="auto"/>
              <w:right w:val="single" w:sz="4" w:space="0" w:color="auto"/>
            </w:tcBorders>
          </w:tcPr>
          <w:p w14:paraId="66C0222F" w14:textId="77777777" w:rsidR="003879E9" w:rsidRPr="003879E9" w:rsidRDefault="003879E9" w:rsidP="003879E9">
            <w:pPr>
              <w:widowControl w:val="0"/>
              <w:autoSpaceDE w:val="0"/>
              <w:autoSpaceDN w:val="0"/>
              <w:adjustRightInd w:val="0"/>
              <w:rPr>
                <w:rFonts w:ascii="Times New Roman" w:hAnsi="Times New Roman"/>
                <w:szCs w:val="24"/>
              </w:rPr>
            </w:pPr>
            <w:r w:rsidRPr="003879E9">
              <w:rPr>
                <w:rFonts w:ascii="Times New Roman" w:hAnsi="Times New Roman"/>
                <w:szCs w:val="24"/>
              </w:rPr>
              <w:t>Все остальные цистерны</w:t>
            </w:r>
          </w:p>
        </w:tc>
        <w:tc>
          <w:tcPr>
            <w:tcW w:w="1985" w:type="dxa"/>
            <w:tcBorders>
              <w:top w:val="single" w:sz="4" w:space="0" w:color="auto"/>
              <w:left w:val="single" w:sz="4" w:space="0" w:color="auto"/>
              <w:bottom w:val="single" w:sz="4" w:space="0" w:color="auto"/>
              <w:right w:val="single" w:sz="4" w:space="0" w:color="auto"/>
            </w:tcBorders>
          </w:tcPr>
          <w:p w14:paraId="73EC4A00"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2 года</w:t>
            </w:r>
          </w:p>
        </w:tc>
        <w:tc>
          <w:tcPr>
            <w:tcW w:w="1559" w:type="dxa"/>
            <w:tcBorders>
              <w:top w:val="single" w:sz="4" w:space="0" w:color="auto"/>
              <w:left w:val="single" w:sz="4" w:space="0" w:color="auto"/>
              <w:bottom w:val="single" w:sz="4" w:space="0" w:color="auto"/>
              <w:right w:val="single" w:sz="4" w:space="0" w:color="auto"/>
            </w:tcBorders>
            <w:vAlign w:val="center"/>
          </w:tcPr>
          <w:p w14:paraId="4ADFD58A"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4 года</w:t>
            </w:r>
          </w:p>
        </w:tc>
        <w:tc>
          <w:tcPr>
            <w:tcW w:w="1843" w:type="dxa"/>
            <w:tcBorders>
              <w:top w:val="single" w:sz="4" w:space="0" w:color="auto"/>
              <w:left w:val="single" w:sz="4" w:space="0" w:color="auto"/>
              <w:bottom w:val="single" w:sz="4" w:space="0" w:color="auto"/>
              <w:right w:val="single" w:sz="4" w:space="0" w:color="auto"/>
            </w:tcBorders>
            <w:vAlign w:val="center"/>
          </w:tcPr>
          <w:p w14:paraId="080FEC92" w14:textId="77777777" w:rsidR="003879E9" w:rsidRPr="003879E9" w:rsidRDefault="003879E9" w:rsidP="003879E9">
            <w:pPr>
              <w:widowControl w:val="0"/>
              <w:autoSpaceDE w:val="0"/>
              <w:autoSpaceDN w:val="0"/>
              <w:adjustRightInd w:val="0"/>
              <w:jc w:val="center"/>
              <w:rPr>
                <w:rFonts w:ascii="Times New Roman" w:hAnsi="Times New Roman"/>
                <w:szCs w:val="24"/>
              </w:rPr>
            </w:pPr>
            <w:r w:rsidRPr="003879E9">
              <w:rPr>
                <w:rFonts w:ascii="Times New Roman" w:hAnsi="Times New Roman"/>
                <w:szCs w:val="24"/>
              </w:rPr>
              <w:t>8 лет</w:t>
            </w:r>
          </w:p>
        </w:tc>
      </w:tr>
    </w:tbl>
    <w:p w14:paraId="454D2821" w14:textId="77777777" w:rsidR="0037123C" w:rsidRDefault="00E1695F">
      <w:pPr>
        <w:spacing w:line="360" w:lineRule="auto"/>
        <w:jc w:val="right"/>
        <w:rPr>
          <w:rFonts w:ascii="Times New Roman" w:hAnsi="Times New Roman"/>
          <w:sz w:val="28"/>
          <w:szCs w:val="28"/>
        </w:rPr>
      </w:pPr>
      <w:r>
        <w:rPr>
          <w:rFonts w:ascii="Times New Roman" w:hAnsi="Times New Roman"/>
          <w:sz w:val="28"/>
          <w:szCs w:val="28"/>
        </w:rPr>
        <w:t>».</w:t>
      </w:r>
    </w:p>
    <w:p w14:paraId="3C095A32" w14:textId="77777777" w:rsidR="0037698E" w:rsidRDefault="0037698E" w:rsidP="00856534">
      <w:pPr>
        <w:numPr>
          <w:ilvl w:val="0"/>
          <w:numId w:val="10"/>
        </w:numPr>
        <w:spacing w:line="360" w:lineRule="auto"/>
        <w:ind w:left="0" w:firstLine="709"/>
        <w:jc w:val="both"/>
        <w:rPr>
          <w:rFonts w:ascii="Times New Roman" w:hAnsi="Times New Roman"/>
          <w:sz w:val="28"/>
          <w:szCs w:val="28"/>
        </w:rPr>
      </w:pPr>
      <w:r w:rsidRPr="0037698E">
        <w:rPr>
          <w:rFonts w:ascii="Times New Roman" w:hAnsi="Times New Roman"/>
          <w:sz w:val="28"/>
          <w:szCs w:val="28"/>
        </w:rPr>
        <w:t>В приложении 4 таблицу «Периодичность технических освидетельствований баллонов,</w:t>
      </w:r>
      <w:r>
        <w:rPr>
          <w:rFonts w:ascii="Times New Roman" w:hAnsi="Times New Roman"/>
          <w:sz w:val="28"/>
          <w:szCs w:val="28"/>
        </w:rPr>
        <w:t xml:space="preserve"> не</w:t>
      </w:r>
      <w:r w:rsidRPr="0037698E">
        <w:rPr>
          <w:rFonts w:ascii="Times New Roman" w:hAnsi="Times New Roman"/>
          <w:sz w:val="28"/>
          <w:szCs w:val="28"/>
        </w:rPr>
        <w:t xml:space="preserve"> подлежащих учету в органах Рос</w:t>
      </w:r>
      <w:r w:rsidR="000F2B46">
        <w:rPr>
          <w:rFonts w:ascii="Times New Roman" w:hAnsi="Times New Roman"/>
          <w:sz w:val="28"/>
          <w:szCs w:val="28"/>
        </w:rPr>
        <w:t>технадзора» изложить в следующей редакции</w:t>
      </w:r>
      <w:r w:rsidRPr="0037698E">
        <w:rPr>
          <w:rFonts w:ascii="Times New Roman" w:hAnsi="Times New Roman"/>
          <w:sz w:val="28"/>
          <w:szCs w:val="28"/>
        </w:rPr>
        <w:t>:</w:t>
      </w:r>
    </w:p>
    <w:p w14:paraId="4DD612B2" w14:textId="77777777" w:rsidR="0037698E" w:rsidRPr="0037698E" w:rsidRDefault="0037698E" w:rsidP="0037698E">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w:t>
      </w:r>
      <w:r w:rsidRPr="0037698E">
        <w:rPr>
          <w:rFonts w:ascii="Times New Roman" w:hAnsi="Times New Roman"/>
          <w:sz w:val="28"/>
          <w:szCs w:val="28"/>
        </w:rPr>
        <w:t>Периодичность технических освидетельствований</w:t>
      </w:r>
    </w:p>
    <w:p w14:paraId="28980B09" w14:textId="77777777" w:rsidR="0037698E" w:rsidRPr="0037698E" w:rsidRDefault="0037698E" w:rsidP="0037698E">
      <w:pPr>
        <w:autoSpaceDE w:val="0"/>
        <w:autoSpaceDN w:val="0"/>
        <w:adjustRightInd w:val="0"/>
        <w:jc w:val="center"/>
        <w:rPr>
          <w:rFonts w:ascii="Times New Roman" w:hAnsi="Times New Roman"/>
          <w:sz w:val="28"/>
          <w:szCs w:val="28"/>
        </w:rPr>
      </w:pPr>
      <w:r w:rsidRPr="0037698E">
        <w:rPr>
          <w:rFonts w:ascii="Times New Roman" w:hAnsi="Times New Roman"/>
          <w:sz w:val="28"/>
          <w:szCs w:val="28"/>
        </w:rPr>
        <w:t>баллонов, находящихся в эксплуатации и не подлежащих учету</w:t>
      </w:r>
    </w:p>
    <w:p w14:paraId="6BEC1FF9" w14:textId="77777777" w:rsidR="0037698E" w:rsidRPr="0037698E" w:rsidRDefault="0037698E" w:rsidP="0037698E">
      <w:pPr>
        <w:autoSpaceDE w:val="0"/>
        <w:autoSpaceDN w:val="0"/>
        <w:adjustRightInd w:val="0"/>
        <w:jc w:val="center"/>
        <w:rPr>
          <w:rFonts w:ascii="Times New Roman" w:hAnsi="Times New Roman"/>
          <w:sz w:val="28"/>
          <w:szCs w:val="28"/>
        </w:rPr>
      </w:pPr>
      <w:r w:rsidRPr="0037698E">
        <w:rPr>
          <w:rFonts w:ascii="Times New Roman" w:hAnsi="Times New Roman"/>
          <w:sz w:val="28"/>
          <w:szCs w:val="28"/>
        </w:rPr>
        <w:t>в органах Ростехнадзора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5127"/>
        <w:gridCol w:w="1777"/>
        <w:gridCol w:w="2234"/>
      </w:tblGrid>
      <w:tr w:rsidR="00421073" w:rsidRPr="00DC730E" w14:paraId="762FA9A4" w14:textId="77777777" w:rsidTr="00806886">
        <w:tc>
          <w:tcPr>
            <w:tcW w:w="561" w:type="dxa"/>
            <w:tcBorders>
              <w:top w:val="single" w:sz="4" w:space="0" w:color="auto"/>
              <w:left w:val="single" w:sz="4" w:space="0" w:color="auto"/>
              <w:bottom w:val="single" w:sz="4" w:space="0" w:color="auto"/>
              <w:right w:val="single" w:sz="4" w:space="0" w:color="auto"/>
            </w:tcBorders>
            <w:vAlign w:val="center"/>
          </w:tcPr>
          <w:p w14:paraId="5C938D24" w14:textId="77777777" w:rsidR="00421073" w:rsidRPr="00B57EDF" w:rsidRDefault="00421073" w:rsidP="00703955">
            <w:pPr>
              <w:keepNext/>
              <w:autoSpaceDE w:val="0"/>
              <w:autoSpaceDN w:val="0"/>
              <w:adjustRightInd w:val="0"/>
              <w:jc w:val="center"/>
              <w:rPr>
                <w:rFonts w:ascii="Times New Roman" w:hAnsi="Times New Roman"/>
                <w:szCs w:val="24"/>
              </w:rPr>
            </w:pPr>
            <w:r w:rsidRPr="00B57EDF">
              <w:rPr>
                <w:rFonts w:ascii="Times New Roman" w:hAnsi="Times New Roman"/>
                <w:szCs w:val="24"/>
              </w:rPr>
              <w:t>N п/п</w:t>
            </w:r>
          </w:p>
        </w:tc>
        <w:tc>
          <w:tcPr>
            <w:tcW w:w="5127" w:type="dxa"/>
            <w:tcBorders>
              <w:top w:val="single" w:sz="4" w:space="0" w:color="auto"/>
              <w:left w:val="single" w:sz="4" w:space="0" w:color="auto"/>
              <w:bottom w:val="single" w:sz="4" w:space="0" w:color="auto"/>
              <w:right w:val="single" w:sz="4" w:space="0" w:color="auto"/>
            </w:tcBorders>
            <w:vAlign w:val="center"/>
          </w:tcPr>
          <w:p w14:paraId="239A7752" w14:textId="77777777" w:rsidR="00421073" w:rsidRPr="00B57EDF" w:rsidRDefault="00421073">
            <w:pPr>
              <w:keepNext/>
              <w:autoSpaceDE w:val="0"/>
              <w:autoSpaceDN w:val="0"/>
              <w:adjustRightInd w:val="0"/>
              <w:jc w:val="center"/>
              <w:rPr>
                <w:rFonts w:ascii="Times New Roman" w:hAnsi="Times New Roman"/>
                <w:szCs w:val="24"/>
              </w:rPr>
            </w:pPr>
            <w:r w:rsidRPr="00B57EDF">
              <w:rPr>
                <w:rFonts w:ascii="Times New Roman" w:hAnsi="Times New Roman"/>
                <w:szCs w:val="24"/>
              </w:rPr>
              <w:t>Наименование</w:t>
            </w:r>
          </w:p>
        </w:tc>
        <w:tc>
          <w:tcPr>
            <w:tcW w:w="1777" w:type="dxa"/>
            <w:tcBorders>
              <w:top w:val="single" w:sz="4" w:space="0" w:color="auto"/>
              <w:left w:val="single" w:sz="4" w:space="0" w:color="auto"/>
              <w:bottom w:val="single" w:sz="4" w:space="0" w:color="auto"/>
              <w:right w:val="single" w:sz="4" w:space="0" w:color="auto"/>
            </w:tcBorders>
            <w:vAlign w:val="center"/>
          </w:tcPr>
          <w:p w14:paraId="77E04513" w14:textId="77777777" w:rsidR="00421073" w:rsidRPr="00B57EDF" w:rsidRDefault="00421073">
            <w:pPr>
              <w:keepNext/>
              <w:autoSpaceDE w:val="0"/>
              <w:autoSpaceDN w:val="0"/>
              <w:adjustRightInd w:val="0"/>
              <w:jc w:val="center"/>
              <w:rPr>
                <w:rFonts w:ascii="Times New Roman" w:hAnsi="Times New Roman"/>
                <w:szCs w:val="24"/>
              </w:rPr>
            </w:pPr>
            <w:r w:rsidRPr="00B57EDF">
              <w:rPr>
                <w:rFonts w:ascii="Times New Roman" w:hAnsi="Times New Roman"/>
                <w:szCs w:val="24"/>
              </w:rPr>
              <w:t>Наружный и внутренний осмотры</w:t>
            </w:r>
          </w:p>
        </w:tc>
        <w:tc>
          <w:tcPr>
            <w:tcW w:w="2234" w:type="dxa"/>
            <w:tcBorders>
              <w:top w:val="single" w:sz="4" w:space="0" w:color="auto"/>
              <w:left w:val="single" w:sz="4" w:space="0" w:color="auto"/>
              <w:bottom w:val="single" w:sz="4" w:space="0" w:color="auto"/>
              <w:right w:val="single" w:sz="4" w:space="0" w:color="auto"/>
            </w:tcBorders>
            <w:vAlign w:val="center"/>
          </w:tcPr>
          <w:p w14:paraId="71C6E442" w14:textId="77777777" w:rsidR="00421073" w:rsidRPr="00B57EDF" w:rsidRDefault="00421073">
            <w:pPr>
              <w:keepNext/>
              <w:autoSpaceDE w:val="0"/>
              <w:autoSpaceDN w:val="0"/>
              <w:adjustRightInd w:val="0"/>
              <w:jc w:val="center"/>
              <w:rPr>
                <w:rFonts w:ascii="Times New Roman" w:hAnsi="Times New Roman"/>
                <w:szCs w:val="24"/>
              </w:rPr>
            </w:pPr>
            <w:r w:rsidRPr="00B57EDF">
              <w:rPr>
                <w:rFonts w:ascii="Times New Roman" w:hAnsi="Times New Roman"/>
                <w:szCs w:val="24"/>
              </w:rPr>
              <w:t>Гидравлическое испытание или пневматическое испытание пробным давлением</w:t>
            </w:r>
          </w:p>
        </w:tc>
      </w:tr>
      <w:tr w:rsidR="003F2B64" w:rsidRPr="00DC730E" w14:paraId="5C7DB350" w14:textId="77777777" w:rsidTr="00ED603D">
        <w:tc>
          <w:tcPr>
            <w:tcW w:w="561" w:type="dxa"/>
            <w:tcBorders>
              <w:top w:val="single" w:sz="4" w:space="0" w:color="auto"/>
              <w:left w:val="single" w:sz="4" w:space="0" w:color="auto"/>
              <w:bottom w:val="single" w:sz="4" w:space="0" w:color="auto"/>
              <w:right w:val="single" w:sz="4" w:space="0" w:color="auto"/>
            </w:tcBorders>
            <w:vAlign w:val="center"/>
          </w:tcPr>
          <w:p w14:paraId="1D8BE78D" w14:textId="77777777" w:rsidR="003F2B64" w:rsidRPr="00B57EDF" w:rsidRDefault="003F2B64">
            <w:pPr>
              <w:autoSpaceDE w:val="0"/>
              <w:autoSpaceDN w:val="0"/>
              <w:adjustRightInd w:val="0"/>
              <w:jc w:val="center"/>
              <w:rPr>
                <w:rFonts w:ascii="Times New Roman" w:hAnsi="Times New Roman"/>
                <w:szCs w:val="24"/>
              </w:rPr>
            </w:pPr>
            <w:r>
              <w:rPr>
                <w:rFonts w:ascii="Times New Roman" w:hAnsi="Times New Roman"/>
                <w:szCs w:val="24"/>
              </w:rPr>
              <w:t>1</w:t>
            </w:r>
          </w:p>
        </w:tc>
        <w:tc>
          <w:tcPr>
            <w:tcW w:w="5127" w:type="dxa"/>
            <w:tcBorders>
              <w:top w:val="single" w:sz="4" w:space="0" w:color="auto"/>
              <w:left w:val="single" w:sz="4" w:space="0" w:color="auto"/>
              <w:bottom w:val="single" w:sz="4" w:space="0" w:color="auto"/>
              <w:right w:val="single" w:sz="4" w:space="0" w:color="auto"/>
            </w:tcBorders>
          </w:tcPr>
          <w:p w14:paraId="1B3EC027" w14:textId="77777777" w:rsidR="003F2B64" w:rsidRPr="00B57EDF" w:rsidRDefault="003F2B64" w:rsidP="00CC7D24">
            <w:pPr>
              <w:autoSpaceDE w:val="0"/>
              <w:autoSpaceDN w:val="0"/>
              <w:adjustRightInd w:val="0"/>
              <w:jc w:val="center"/>
              <w:rPr>
                <w:rFonts w:ascii="Times New Roman" w:hAnsi="Times New Roman"/>
                <w:szCs w:val="24"/>
              </w:rPr>
            </w:pPr>
            <w:r>
              <w:rPr>
                <w:rFonts w:ascii="Times New Roman" w:hAnsi="Times New Roman"/>
                <w:szCs w:val="24"/>
              </w:rPr>
              <w:t>2</w:t>
            </w:r>
          </w:p>
        </w:tc>
        <w:tc>
          <w:tcPr>
            <w:tcW w:w="1777" w:type="dxa"/>
            <w:tcBorders>
              <w:top w:val="single" w:sz="4" w:space="0" w:color="auto"/>
              <w:left w:val="single" w:sz="4" w:space="0" w:color="auto"/>
              <w:bottom w:val="single" w:sz="4" w:space="0" w:color="auto"/>
              <w:right w:val="single" w:sz="4" w:space="0" w:color="auto"/>
            </w:tcBorders>
          </w:tcPr>
          <w:p w14:paraId="515E46EC" w14:textId="77777777" w:rsidR="003F2B64" w:rsidRPr="00B57EDF" w:rsidRDefault="003F2B64" w:rsidP="00CC7D24">
            <w:pPr>
              <w:autoSpaceDE w:val="0"/>
              <w:autoSpaceDN w:val="0"/>
              <w:adjustRightInd w:val="0"/>
              <w:jc w:val="center"/>
              <w:rPr>
                <w:rFonts w:ascii="Times New Roman" w:hAnsi="Times New Roman"/>
                <w:szCs w:val="24"/>
              </w:rPr>
            </w:pPr>
            <w:r>
              <w:rPr>
                <w:rFonts w:ascii="Times New Roman" w:hAnsi="Times New Roman"/>
                <w:szCs w:val="24"/>
              </w:rPr>
              <w:t>3</w:t>
            </w:r>
          </w:p>
        </w:tc>
        <w:tc>
          <w:tcPr>
            <w:tcW w:w="2234" w:type="dxa"/>
            <w:tcBorders>
              <w:top w:val="single" w:sz="4" w:space="0" w:color="auto"/>
              <w:left w:val="single" w:sz="4" w:space="0" w:color="auto"/>
              <w:bottom w:val="single" w:sz="4" w:space="0" w:color="auto"/>
              <w:right w:val="single" w:sz="4" w:space="0" w:color="auto"/>
            </w:tcBorders>
          </w:tcPr>
          <w:p w14:paraId="28D3B2C3" w14:textId="77777777" w:rsidR="003F2B64" w:rsidRPr="00B57EDF" w:rsidRDefault="003F2B64" w:rsidP="00CC7D24">
            <w:pPr>
              <w:autoSpaceDE w:val="0"/>
              <w:autoSpaceDN w:val="0"/>
              <w:adjustRightInd w:val="0"/>
              <w:jc w:val="center"/>
              <w:rPr>
                <w:rFonts w:ascii="Times New Roman" w:hAnsi="Times New Roman"/>
                <w:szCs w:val="24"/>
              </w:rPr>
            </w:pPr>
            <w:r>
              <w:rPr>
                <w:rFonts w:ascii="Times New Roman" w:hAnsi="Times New Roman"/>
                <w:szCs w:val="24"/>
              </w:rPr>
              <w:t>4</w:t>
            </w:r>
          </w:p>
        </w:tc>
      </w:tr>
      <w:tr w:rsidR="00421073" w:rsidRPr="00DC730E" w14:paraId="66767CD1" w14:textId="77777777" w:rsidTr="00ED603D">
        <w:tc>
          <w:tcPr>
            <w:tcW w:w="561" w:type="dxa"/>
            <w:vMerge w:val="restart"/>
            <w:tcBorders>
              <w:top w:val="single" w:sz="4" w:space="0" w:color="auto"/>
              <w:left w:val="single" w:sz="4" w:space="0" w:color="auto"/>
              <w:bottom w:val="single" w:sz="4" w:space="0" w:color="auto"/>
              <w:right w:val="single" w:sz="4" w:space="0" w:color="auto"/>
            </w:tcBorders>
            <w:vAlign w:val="center"/>
          </w:tcPr>
          <w:p w14:paraId="5D54E10C"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1</w:t>
            </w:r>
          </w:p>
        </w:tc>
        <w:tc>
          <w:tcPr>
            <w:tcW w:w="5127" w:type="dxa"/>
            <w:tcBorders>
              <w:top w:val="single" w:sz="4" w:space="0" w:color="auto"/>
              <w:left w:val="single" w:sz="4" w:space="0" w:color="auto"/>
              <w:bottom w:val="single" w:sz="4" w:space="0" w:color="auto"/>
              <w:right w:val="single" w:sz="4" w:space="0" w:color="auto"/>
            </w:tcBorders>
          </w:tcPr>
          <w:p w14:paraId="1C4A7329" w14:textId="77777777" w:rsidR="00421073" w:rsidRPr="00B57EDF" w:rsidRDefault="00421073" w:rsidP="00ED603D">
            <w:pPr>
              <w:autoSpaceDE w:val="0"/>
              <w:autoSpaceDN w:val="0"/>
              <w:adjustRightInd w:val="0"/>
              <w:rPr>
                <w:rFonts w:ascii="Times New Roman" w:hAnsi="Times New Roman"/>
                <w:szCs w:val="24"/>
              </w:rPr>
            </w:pPr>
            <w:r w:rsidRPr="00B57EDF">
              <w:rPr>
                <w:rFonts w:ascii="Times New Roman" w:hAnsi="Times New Roman"/>
                <w:szCs w:val="24"/>
              </w:rPr>
              <w:t xml:space="preserve">Баллоны, находящиеся в эксплуатации для наполнения газами, вызывающими разрушение </w:t>
            </w:r>
            <w:r w:rsidRPr="00B57EDF">
              <w:rPr>
                <w:rFonts w:ascii="Times New Roman" w:hAnsi="Times New Roman"/>
                <w:szCs w:val="24"/>
              </w:rPr>
              <w:lastRenderedPageBreak/>
              <w:t>и физико-химическое превращение материала:</w:t>
            </w:r>
          </w:p>
        </w:tc>
        <w:tc>
          <w:tcPr>
            <w:tcW w:w="1777" w:type="dxa"/>
            <w:tcBorders>
              <w:top w:val="single" w:sz="4" w:space="0" w:color="auto"/>
              <w:left w:val="single" w:sz="4" w:space="0" w:color="auto"/>
              <w:bottom w:val="single" w:sz="4" w:space="0" w:color="auto"/>
              <w:right w:val="single" w:sz="4" w:space="0" w:color="auto"/>
            </w:tcBorders>
          </w:tcPr>
          <w:p w14:paraId="6F30B1A6" w14:textId="77777777" w:rsidR="00421073" w:rsidRPr="00B57EDF" w:rsidRDefault="00421073" w:rsidP="00ED603D">
            <w:pPr>
              <w:autoSpaceDE w:val="0"/>
              <w:autoSpaceDN w:val="0"/>
              <w:adjustRightInd w:val="0"/>
              <w:rPr>
                <w:rFonts w:ascii="Times New Roman" w:hAnsi="Times New Roman"/>
                <w:szCs w:val="24"/>
              </w:rPr>
            </w:pPr>
          </w:p>
          <w:p w14:paraId="3A1C31A1" w14:textId="77777777" w:rsidR="00421073" w:rsidRPr="00B57EDF" w:rsidRDefault="00421073" w:rsidP="00ED603D">
            <w:pPr>
              <w:rPr>
                <w:rFonts w:ascii="Times New Roman" w:hAnsi="Times New Roman"/>
                <w:szCs w:val="24"/>
              </w:rPr>
            </w:pPr>
          </w:p>
          <w:p w14:paraId="66A8BEEF" w14:textId="77777777" w:rsidR="00421073" w:rsidRPr="00B57EDF" w:rsidRDefault="00421073" w:rsidP="00ED603D">
            <w:pPr>
              <w:rPr>
                <w:rFonts w:ascii="Times New Roman" w:hAnsi="Times New Roman"/>
                <w:szCs w:val="24"/>
              </w:rPr>
            </w:pPr>
          </w:p>
        </w:tc>
        <w:tc>
          <w:tcPr>
            <w:tcW w:w="2234" w:type="dxa"/>
            <w:tcBorders>
              <w:top w:val="single" w:sz="4" w:space="0" w:color="auto"/>
              <w:left w:val="single" w:sz="4" w:space="0" w:color="auto"/>
              <w:bottom w:val="single" w:sz="4" w:space="0" w:color="auto"/>
              <w:right w:val="single" w:sz="4" w:space="0" w:color="auto"/>
            </w:tcBorders>
          </w:tcPr>
          <w:p w14:paraId="72B1C1AB" w14:textId="77777777" w:rsidR="00421073" w:rsidRPr="00B57EDF" w:rsidRDefault="00421073" w:rsidP="00ED603D">
            <w:pPr>
              <w:autoSpaceDE w:val="0"/>
              <w:autoSpaceDN w:val="0"/>
              <w:adjustRightInd w:val="0"/>
              <w:rPr>
                <w:rFonts w:ascii="Times New Roman" w:hAnsi="Times New Roman"/>
                <w:szCs w:val="24"/>
              </w:rPr>
            </w:pPr>
          </w:p>
          <w:p w14:paraId="285FBE13" w14:textId="77777777" w:rsidR="00421073" w:rsidRPr="00B57EDF" w:rsidRDefault="00421073" w:rsidP="00ED603D">
            <w:pPr>
              <w:rPr>
                <w:rFonts w:ascii="Times New Roman" w:hAnsi="Times New Roman"/>
                <w:szCs w:val="24"/>
              </w:rPr>
            </w:pPr>
          </w:p>
          <w:p w14:paraId="7C0BA99A" w14:textId="77777777" w:rsidR="00421073" w:rsidRPr="00B57EDF" w:rsidRDefault="00421073" w:rsidP="00ED603D">
            <w:pPr>
              <w:rPr>
                <w:rFonts w:ascii="Times New Roman" w:hAnsi="Times New Roman"/>
                <w:szCs w:val="24"/>
              </w:rPr>
            </w:pPr>
          </w:p>
        </w:tc>
      </w:tr>
      <w:tr w:rsidR="00421073" w:rsidRPr="00DC730E" w14:paraId="136BB379" w14:textId="77777777" w:rsidTr="00ED603D">
        <w:tc>
          <w:tcPr>
            <w:tcW w:w="561" w:type="dxa"/>
            <w:vMerge/>
            <w:tcBorders>
              <w:top w:val="single" w:sz="4" w:space="0" w:color="auto"/>
              <w:left w:val="single" w:sz="4" w:space="0" w:color="auto"/>
              <w:bottom w:val="single" w:sz="4" w:space="0" w:color="auto"/>
              <w:right w:val="single" w:sz="4" w:space="0" w:color="auto"/>
            </w:tcBorders>
          </w:tcPr>
          <w:p w14:paraId="6A9F5223"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7D1EFE59" w14:textId="77777777" w:rsidR="00421073" w:rsidRPr="00B57EDF" w:rsidRDefault="00421073" w:rsidP="00ED603D">
            <w:pPr>
              <w:autoSpaceDE w:val="0"/>
              <w:autoSpaceDN w:val="0"/>
              <w:adjustRightInd w:val="0"/>
              <w:rPr>
                <w:rFonts w:ascii="Times New Roman" w:hAnsi="Times New Roman"/>
                <w:szCs w:val="24"/>
              </w:rPr>
            </w:pPr>
            <w:r w:rsidRPr="00B57EDF">
              <w:rPr>
                <w:rFonts w:ascii="Times New Roman" w:hAnsi="Times New Roman"/>
                <w:szCs w:val="24"/>
              </w:rPr>
              <w:t>со скоростью не более 0,1 мм/год</w:t>
            </w:r>
          </w:p>
        </w:tc>
        <w:tc>
          <w:tcPr>
            <w:tcW w:w="1777" w:type="dxa"/>
            <w:tcBorders>
              <w:top w:val="single" w:sz="4" w:space="0" w:color="auto"/>
              <w:left w:val="single" w:sz="4" w:space="0" w:color="auto"/>
              <w:bottom w:val="single" w:sz="4" w:space="0" w:color="auto"/>
              <w:right w:val="single" w:sz="4" w:space="0" w:color="auto"/>
            </w:tcBorders>
            <w:vAlign w:val="center"/>
          </w:tcPr>
          <w:p w14:paraId="2910A348"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5 лет</w:t>
            </w:r>
          </w:p>
        </w:tc>
        <w:tc>
          <w:tcPr>
            <w:tcW w:w="2234" w:type="dxa"/>
            <w:tcBorders>
              <w:top w:val="single" w:sz="4" w:space="0" w:color="auto"/>
              <w:left w:val="single" w:sz="4" w:space="0" w:color="auto"/>
              <w:bottom w:val="single" w:sz="4" w:space="0" w:color="auto"/>
              <w:right w:val="single" w:sz="4" w:space="0" w:color="auto"/>
            </w:tcBorders>
            <w:vAlign w:val="center"/>
          </w:tcPr>
          <w:p w14:paraId="7E54B9E0"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5 лет</w:t>
            </w:r>
          </w:p>
        </w:tc>
      </w:tr>
      <w:tr w:rsidR="00421073" w:rsidRPr="00DC730E" w14:paraId="6CB2D6E0" w14:textId="77777777" w:rsidTr="00ED603D">
        <w:tc>
          <w:tcPr>
            <w:tcW w:w="561" w:type="dxa"/>
            <w:vMerge/>
            <w:tcBorders>
              <w:top w:val="single" w:sz="4" w:space="0" w:color="auto"/>
              <w:left w:val="single" w:sz="4" w:space="0" w:color="auto"/>
              <w:bottom w:val="single" w:sz="4" w:space="0" w:color="auto"/>
              <w:right w:val="single" w:sz="4" w:space="0" w:color="auto"/>
            </w:tcBorders>
          </w:tcPr>
          <w:p w14:paraId="25D0EE6B"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5B5740F5"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со скоростью более 0,1 мм/год</w:t>
            </w:r>
          </w:p>
        </w:tc>
        <w:tc>
          <w:tcPr>
            <w:tcW w:w="1777" w:type="dxa"/>
            <w:tcBorders>
              <w:top w:val="single" w:sz="4" w:space="0" w:color="auto"/>
              <w:left w:val="single" w:sz="4" w:space="0" w:color="auto"/>
              <w:bottom w:val="single" w:sz="4" w:space="0" w:color="auto"/>
              <w:right w:val="single" w:sz="4" w:space="0" w:color="auto"/>
            </w:tcBorders>
            <w:vAlign w:val="center"/>
          </w:tcPr>
          <w:p w14:paraId="3D63D8C9"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2 года</w:t>
            </w:r>
          </w:p>
        </w:tc>
        <w:tc>
          <w:tcPr>
            <w:tcW w:w="2234" w:type="dxa"/>
            <w:tcBorders>
              <w:top w:val="single" w:sz="4" w:space="0" w:color="auto"/>
              <w:left w:val="single" w:sz="4" w:space="0" w:color="auto"/>
              <w:bottom w:val="single" w:sz="4" w:space="0" w:color="auto"/>
              <w:right w:val="single" w:sz="4" w:space="0" w:color="auto"/>
            </w:tcBorders>
            <w:vAlign w:val="center"/>
          </w:tcPr>
          <w:p w14:paraId="3A80726F"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2 года</w:t>
            </w:r>
          </w:p>
        </w:tc>
      </w:tr>
      <w:tr w:rsidR="00421073" w:rsidRPr="00DC730E" w14:paraId="0565055C" w14:textId="77777777" w:rsidTr="00ED603D">
        <w:tc>
          <w:tcPr>
            <w:tcW w:w="561" w:type="dxa"/>
            <w:vMerge w:val="restart"/>
            <w:tcBorders>
              <w:top w:val="single" w:sz="4" w:space="0" w:color="auto"/>
              <w:left w:val="single" w:sz="4" w:space="0" w:color="auto"/>
              <w:bottom w:val="single" w:sz="4" w:space="0" w:color="auto"/>
              <w:right w:val="single" w:sz="4" w:space="0" w:color="auto"/>
            </w:tcBorders>
            <w:vAlign w:val="center"/>
          </w:tcPr>
          <w:p w14:paraId="23EA4550"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2</w:t>
            </w:r>
          </w:p>
        </w:tc>
        <w:tc>
          <w:tcPr>
            <w:tcW w:w="5127" w:type="dxa"/>
            <w:tcBorders>
              <w:top w:val="single" w:sz="4" w:space="0" w:color="auto"/>
              <w:left w:val="single" w:sz="4" w:space="0" w:color="auto"/>
              <w:bottom w:val="single" w:sz="4" w:space="0" w:color="auto"/>
              <w:right w:val="single" w:sz="4" w:space="0" w:color="auto"/>
            </w:tcBorders>
          </w:tcPr>
          <w:p w14:paraId="6D71E44D"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Баллоны, предназначенные для обеспечения топливом двигателей транспортных средств, на которых они установлены:</w:t>
            </w:r>
          </w:p>
          <w:p w14:paraId="455060CC"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а) для сжатого природного газа (компримированного):</w:t>
            </w:r>
          </w:p>
        </w:tc>
        <w:tc>
          <w:tcPr>
            <w:tcW w:w="1777" w:type="dxa"/>
            <w:tcBorders>
              <w:top w:val="single" w:sz="4" w:space="0" w:color="auto"/>
              <w:left w:val="single" w:sz="4" w:space="0" w:color="auto"/>
              <w:bottom w:val="single" w:sz="4" w:space="0" w:color="auto"/>
              <w:right w:val="single" w:sz="4" w:space="0" w:color="auto"/>
            </w:tcBorders>
            <w:vAlign w:val="center"/>
          </w:tcPr>
          <w:p w14:paraId="379E51A5" w14:textId="77777777" w:rsidR="00421073" w:rsidRPr="006841DF" w:rsidRDefault="00421073" w:rsidP="00ED603D">
            <w:pPr>
              <w:autoSpaceDE w:val="0"/>
              <w:autoSpaceDN w:val="0"/>
              <w:adjustRightInd w:val="0"/>
              <w:rPr>
                <w:rFonts w:ascii="Times New Roman" w:hAnsi="Times New Roman"/>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4FAEF11F" w14:textId="77777777" w:rsidR="00421073" w:rsidRPr="006841DF" w:rsidRDefault="00421073" w:rsidP="00ED603D">
            <w:pPr>
              <w:autoSpaceDE w:val="0"/>
              <w:autoSpaceDN w:val="0"/>
              <w:adjustRightInd w:val="0"/>
              <w:rPr>
                <w:rFonts w:ascii="Times New Roman" w:hAnsi="Times New Roman"/>
                <w:szCs w:val="24"/>
              </w:rPr>
            </w:pPr>
          </w:p>
        </w:tc>
      </w:tr>
      <w:tr w:rsidR="00421073" w:rsidRPr="00DC730E" w14:paraId="70897B4F" w14:textId="77777777" w:rsidTr="00ED603D">
        <w:tc>
          <w:tcPr>
            <w:tcW w:w="561" w:type="dxa"/>
            <w:vMerge/>
            <w:tcBorders>
              <w:top w:val="single" w:sz="4" w:space="0" w:color="auto"/>
              <w:left w:val="single" w:sz="4" w:space="0" w:color="auto"/>
              <w:bottom w:val="single" w:sz="4" w:space="0" w:color="auto"/>
              <w:right w:val="single" w:sz="4" w:space="0" w:color="auto"/>
            </w:tcBorders>
          </w:tcPr>
          <w:p w14:paraId="0F8B5EC2"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70BF0520"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 xml:space="preserve">изготовленные из легированных сталей </w:t>
            </w:r>
          </w:p>
        </w:tc>
        <w:tc>
          <w:tcPr>
            <w:tcW w:w="1777" w:type="dxa"/>
            <w:tcBorders>
              <w:top w:val="single" w:sz="4" w:space="0" w:color="auto"/>
              <w:left w:val="single" w:sz="4" w:space="0" w:color="auto"/>
              <w:bottom w:val="single" w:sz="4" w:space="0" w:color="auto"/>
              <w:right w:val="single" w:sz="4" w:space="0" w:color="auto"/>
            </w:tcBorders>
            <w:vAlign w:val="center"/>
          </w:tcPr>
          <w:p w14:paraId="6B3495DB"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5 лет</w:t>
            </w:r>
          </w:p>
        </w:tc>
        <w:tc>
          <w:tcPr>
            <w:tcW w:w="2234" w:type="dxa"/>
            <w:tcBorders>
              <w:top w:val="single" w:sz="4" w:space="0" w:color="auto"/>
              <w:left w:val="single" w:sz="4" w:space="0" w:color="auto"/>
              <w:bottom w:val="single" w:sz="4" w:space="0" w:color="auto"/>
              <w:right w:val="single" w:sz="4" w:space="0" w:color="auto"/>
            </w:tcBorders>
            <w:vAlign w:val="center"/>
          </w:tcPr>
          <w:p w14:paraId="5B65EEDD"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5 лет</w:t>
            </w:r>
          </w:p>
        </w:tc>
      </w:tr>
      <w:tr w:rsidR="00421073" w:rsidRPr="00DC730E" w14:paraId="401D08A5" w14:textId="77777777" w:rsidTr="00ED603D">
        <w:tc>
          <w:tcPr>
            <w:tcW w:w="561" w:type="dxa"/>
            <w:vMerge/>
            <w:tcBorders>
              <w:top w:val="single" w:sz="4" w:space="0" w:color="auto"/>
              <w:left w:val="single" w:sz="4" w:space="0" w:color="auto"/>
              <w:bottom w:val="single" w:sz="4" w:space="0" w:color="auto"/>
              <w:right w:val="single" w:sz="4" w:space="0" w:color="auto"/>
            </w:tcBorders>
          </w:tcPr>
          <w:p w14:paraId="654C7C89"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425270E8"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 xml:space="preserve">изготовленные из углеродистых сталей </w:t>
            </w:r>
          </w:p>
        </w:tc>
        <w:tc>
          <w:tcPr>
            <w:tcW w:w="1777" w:type="dxa"/>
            <w:tcBorders>
              <w:top w:val="single" w:sz="4" w:space="0" w:color="auto"/>
              <w:left w:val="single" w:sz="4" w:space="0" w:color="auto"/>
              <w:bottom w:val="single" w:sz="4" w:space="0" w:color="auto"/>
              <w:right w:val="single" w:sz="4" w:space="0" w:color="auto"/>
            </w:tcBorders>
            <w:vAlign w:val="center"/>
          </w:tcPr>
          <w:p w14:paraId="6FC245A7"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3 года</w:t>
            </w:r>
          </w:p>
        </w:tc>
        <w:tc>
          <w:tcPr>
            <w:tcW w:w="2234" w:type="dxa"/>
            <w:tcBorders>
              <w:top w:val="single" w:sz="4" w:space="0" w:color="auto"/>
              <w:left w:val="single" w:sz="4" w:space="0" w:color="auto"/>
              <w:bottom w:val="single" w:sz="4" w:space="0" w:color="auto"/>
              <w:right w:val="single" w:sz="4" w:space="0" w:color="auto"/>
            </w:tcBorders>
            <w:vAlign w:val="center"/>
          </w:tcPr>
          <w:p w14:paraId="0AF6FB8D"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3 года</w:t>
            </w:r>
          </w:p>
        </w:tc>
      </w:tr>
      <w:tr w:rsidR="00421073" w:rsidRPr="00DC730E" w14:paraId="27F7158C" w14:textId="77777777" w:rsidTr="00ED603D">
        <w:tc>
          <w:tcPr>
            <w:tcW w:w="561" w:type="dxa"/>
            <w:vMerge/>
            <w:tcBorders>
              <w:top w:val="single" w:sz="4" w:space="0" w:color="auto"/>
              <w:left w:val="single" w:sz="4" w:space="0" w:color="auto"/>
              <w:bottom w:val="single" w:sz="4" w:space="0" w:color="auto"/>
              <w:right w:val="single" w:sz="4" w:space="0" w:color="auto"/>
            </w:tcBorders>
          </w:tcPr>
          <w:p w14:paraId="34E1732A"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480BE833" w14:textId="77777777" w:rsidR="00421073" w:rsidRPr="006841DF" w:rsidRDefault="00421073" w:rsidP="00ED603D">
            <w:pPr>
              <w:autoSpaceDE w:val="0"/>
              <w:autoSpaceDN w:val="0"/>
              <w:adjustRightInd w:val="0"/>
              <w:jc w:val="both"/>
              <w:rPr>
                <w:rFonts w:ascii="Times New Roman" w:hAnsi="Times New Roman"/>
                <w:szCs w:val="24"/>
              </w:rPr>
            </w:pPr>
            <w:r w:rsidRPr="006841DF">
              <w:rPr>
                <w:rFonts w:ascii="Times New Roman" w:hAnsi="Times New Roman"/>
                <w:szCs w:val="24"/>
              </w:rPr>
              <w:t xml:space="preserve">металлокомпозитные со стальными или алюминиевыми </w:t>
            </w:r>
            <w:proofErr w:type="spellStart"/>
            <w:r w:rsidRPr="006841DF">
              <w:rPr>
                <w:rFonts w:ascii="Times New Roman" w:hAnsi="Times New Roman"/>
                <w:szCs w:val="24"/>
              </w:rPr>
              <w:t>лейнерами</w:t>
            </w:r>
            <w:proofErr w:type="spellEnd"/>
          </w:p>
        </w:tc>
        <w:tc>
          <w:tcPr>
            <w:tcW w:w="1777" w:type="dxa"/>
            <w:tcBorders>
              <w:top w:val="single" w:sz="4" w:space="0" w:color="auto"/>
              <w:left w:val="single" w:sz="4" w:space="0" w:color="auto"/>
              <w:bottom w:val="single" w:sz="4" w:space="0" w:color="auto"/>
              <w:right w:val="single" w:sz="4" w:space="0" w:color="auto"/>
            </w:tcBorders>
            <w:vAlign w:val="center"/>
          </w:tcPr>
          <w:p w14:paraId="0BD7D37B"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3 года</w:t>
            </w:r>
          </w:p>
        </w:tc>
        <w:tc>
          <w:tcPr>
            <w:tcW w:w="2234" w:type="dxa"/>
            <w:tcBorders>
              <w:top w:val="single" w:sz="4" w:space="0" w:color="auto"/>
              <w:left w:val="single" w:sz="4" w:space="0" w:color="auto"/>
              <w:bottom w:val="single" w:sz="4" w:space="0" w:color="auto"/>
              <w:right w:val="single" w:sz="4" w:space="0" w:color="auto"/>
            </w:tcBorders>
            <w:vAlign w:val="center"/>
          </w:tcPr>
          <w:p w14:paraId="71D8DF2F"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3 года</w:t>
            </w:r>
          </w:p>
        </w:tc>
      </w:tr>
      <w:tr w:rsidR="00421073" w:rsidRPr="00DC730E" w14:paraId="75948A9A" w14:textId="77777777" w:rsidTr="00ED603D">
        <w:tc>
          <w:tcPr>
            <w:tcW w:w="561" w:type="dxa"/>
            <w:vMerge/>
            <w:tcBorders>
              <w:top w:val="single" w:sz="4" w:space="0" w:color="auto"/>
              <w:left w:val="single" w:sz="4" w:space="0" w:color="auto"/>
              <w:bottom w:val="single" w:sz="4" w:space="0" w:color="auto"/>
              <w:right w:val="single" w:sz="4" w:space="0" w:color="auto"/>
            </w:tcBorders>
          </w:tcPr>
          <w:p w14:paraId="4D025EEB"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6F004D03"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композитные (изготовленные из неметаллических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14:paraId="79975EA7"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lang w:val="en-US"/>
              </w:rPr>
              <w:t xml:space="preserve">3 </w:t>
            </w:r>
            <w:r w:rsidRPr="006841DF">
              <w:rPr>
                <w:rFonts w:ascii="Times New Roman" w:hAnsi="Times New Roman"/>
                <w:szCs w:val="24"/>
              </w:rPr>
              <w:t>года</w:t>
            </w:r>
          </w:p>
        </w:tc>
        <w:tc>
          <w:tcPr>
            <w:tcW w:w="2234" w:type="dxa"/>
            <w:tcBorders>
              <w:top w:val="single" w:sz="4" w:space="0" w:color="auto"/>
              <w:left w:val="single" w:sz="4" w:space="0" w:color="auto"/>
              <w:bottom w:val="single" w:sz="4" w:space="0" w:color="auto"/>
              <w:right w:val="single" w:sz="4" w:space="0" w:color="auto"/>
            </w:tcBorders>
            <w:vAlign w:val="center"/>
          </w:tcPr>
          <w:p w14:paraId="3F172288"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3 года</w:t>
            </w:r>
          </w:p>
        </w:tc>
      </w:tr>
      <w:tr w:rsidR="00421073" w:rsidRPr="00DC730E" w14:paraId="1C9D479E" w14:textId="77777777" w:rsidTr="00ED603D">
        <w:tc>
          <w:tcPr>
            <w:tcW w:w="561" w:type="dxa"/>
            <w:vMerge/>
            <w:tcBorders>
              <w:top w:val="single" w:sz="4" w:space="0" w:color="auto"/>
              <w:left w:val="single" w:sz="4" w:space="0" w:color="auto"/>
              <w:bottom w:val="single" w:sz="4" w:space="0" w:color="auto"/>
              <w:right w:val="single" w:sz="4" w:space="0" w:color="auto"/>
            </w:tcBorders>
          </w:tcPr>
          <w:p w14:paraId="5E9635EC" w14:textId="77777777" w:rsidR="00421073" w:rsidRPr="00B57EDF" w:rsidRDefault="00421073" w:rsidP="00ED603D">
            <w:pPr>
              <w:autoSpaceDE w:val="0"/>
              <w:autoSpaceDN w:val="0"/>
              <w:adjustRightInd w:val="0"/>
              <w:jc w:val="both"/>
              <w:rPr>
                <w:rFonts w:ascii="Times New Roman" w:hAnsi="Times New Roman"/>
                <w:szCs w:val="24"/>
              </w:rPr>
            </w:pPr>
          </w:p>
        </w:tc>
        <w:tc>
          <w:tcPr>
            <w:tcW w:w="5127" w:type="dxa"/>
            <w:tcBorders>
              <w:top w:val="single" w:sz="4" w:space="0" w:color="auto"/>
              <w:left w:val="single" w:sz="4" w:space="0" w:color="auto"/>
              <w:bottom w:val="single" w:sz="4" w:space="0" w:color="auto"/>
              <w:right w:val="single" w:sz="4" w:space="0" w:color="auto"/>
            </w:tcBorders>
          </w:tcPr>
          <w:p w14:paraId="439F81DD"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б) для сжиженного газа</w:t>
            </w:r>
          </w:p>
        </w:tc>
        <w:tc>
          <w:tcPr>
            <w:tcW w:w="1777" w:type="dxa"/>
            <w:tcBorders>
              <w:top w:val="single" w:sz="4" w:space="0" w:color="auto"/>
              <w:left w:val="single" w:sz="4" w:space="0" w:color="auto"/>
              <w:bottom w:val="single" w:sz="4" w:space="0" w:color="auto"/>
              <w:right w:val="single" w:sz="4" w:space="0" w:color="auto"/>
            </w:tcBorders>
            <w:vAlign w:val="center"/>
          </w:tcPr>
          <w:p w14:paraId="5945E109"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2 года</w:t>
            </w:r>
          </w:p>
        </w:tc>
        <w:tc>
          <w:tcPr>
            <w:tcW w:w="2234" w:type="dxa"/>
            <w:tcBorders>
              <w:top w:val="single" w:sz="4" w:space="0" w:color="auto"/>
              <w:left w:val="single" w:sz="4" w:space="0" w:color="auto"/>
              <w:bottom w:val="single" w:sz="4" w:space="0" w:color="auto"/>
              <w:right w:val="single" w:sz="4" w:space="0" w:color="auto"/>
            </w:tcBorders>
            <w:vAlign w:val="center"/>
          </w:tcPr>
          <w:p w14:paraId="68D709BB"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2 года</w:t>
            </w:r>
          </w:p>
        </w:tc>
      </w:tr>
      <w:tr w:rsidR="00421073" w:rsidRPr="00DC730E" w14:paraId="082ECFAE" w14:textId="77777777" w:rsidTr="00ED603D">
        <w:tc>
          <w:tcPr>
            <w:tcW w:w="561" w:type="dxa"/>
            <w:tcBorders>
              <w:top w:val="single" w:sz="4" w:space="0" w:color="auto"/>
              <w:left w:val="single" w:sz="4" w:space="0" w:color="auto"/>
              <w:bottom w:val="single" w:sz="4" w:space="0" w:color="auto"/>
              <w:right w:val="single" w:sz="4" w:space="0" w:color="auto"/>
            </w:tcBorders>
            <w:vAlign w:val="center"/>
          </w:tcPr>
          <w:p w14:paraId="58D13577"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3</w:t>
            </w:r>
          </w:p>
        </w:tc>
        <w:tc>
          <w:tcPr>
            <w:tcW w:w="5127" w:type="dxa"/>
            <w:tcBorders>
              <w:top w:val="single" w:sz="4" w:space="0" w:color="auto"/>
              <w:left w:val="single" w:sz="4" w:space="0" w:color="auto"/>
              <w:bottom w:val="single" w:sz="4" w:space="0" w:color="auto"/>
              <w:right w:val="single" w:sz="4" w:space="0" w:color="auto"/>
            </w:tcBorders>
          </w:tcPr>
          <w:p w14:paraId="6CFCF17E"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1777" w:type="dxa"/>
            <w:tcBorders>
              <w:top w:val="single" w:sz="4" w:space="0" w:color="auto"/>
              <w:left w:val="single" w:sz="4" w:space="0" w:color="auto"/>
              <w:bottom w:val="single" w:sz="4" w:space="0" w:color="auto"/>
              <w:right w:val="single" w:sz="4" w:space="0" w:color="auto"/>
            </w:tcBorders>
            <w:vAlign w:val="center"/>
          </w:tcPr>
          <w:p w14:paraId="3EC951C1"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10 лет</w:t>
            </w:r>
          </w:p>
        </w:tc>
        <w:tc>
          <w:tcPr>
            <w:tcW w:w="2234" w:type="dxa"/>
            <w:tcBorders>
              <w:top w:val="single" w:sz="4" w:space="0" w:color="auto"/>
              <w:left w:val="single" w:sz="4" w:space="0" w:color="auto"/>
              <w:bottom w:val="single" w:sz="4" w:space="0" w:color="auto"/>
              <w:right w:val="single" w:sz="4" w:space="0" w:color="auto"/>
            </w:tcBorders>
            <w:vAlign w:val="center"/>
          </w:tcPr>
          <w:p w14:paraId="4C523101"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10 лет</w:t>
            </w:r>
          </w:p>
        </w:tc>
      </w:tr>
      <w:tr w:rsidR="00421073" w:rsidRPr="00DC730E" w14:paraId="51E8BE0F" w14:textId="77777777" w:rsidTr="00ED603D">
        <w:tc>
          <w:tcPr>
            <w:tcW w:w="561" w:type="dxa"/>
            <w:tcBorders>
              <w:top w:val="single" w:sz="4" w:space="0" w:color="auto"/>
              <w:left w:val="single" w:sz="4" w:space="0" w:color="auto"/>
              <w:bottom w:val="single" w:sz="4" w:space="0" w:color="auto"/>
              <w:right w:val="single" w:sz="4" w:space="0" w:color="auto"/>
            </w:tcBorders>
            <w:vAlign w:val="center"/>
          </w:tcPr>
          <w:p w14:paraId="06E1F14C" w14:textId="77777777" w:rsidR="00421073" w:rsidRPr="00B57EDF" w:rsidRDefault="00421073" w:rsidP="00ED603D">
            <w:pPr>
              <w:autoSpaceDE w:val="0"/>
              <w:autoSpaceDN w:val="0"/>
              <w:adjustRightInd w:val="0"/>
              <w:jc w:val="center"/>
              <w:rPr>
                <w:rFonts w:ascii="Times New Roman" w:hAnsi="Times New Roman"/>
                <w:szCs w:val="24"/>
              </w:rPr>
            </w:pPr>
            <w:r w:rsidRPr="00B57EDF">
              <w:rPr>
                <w:rFonts w:ascii="Times New Roman" w:hAnsi="Times New Roman"/>
                <w:szCs w:val="24"/>
              </w:rPr>
              <w:t>4</w:t>
            </w:r>
          </w:p>
        </w:tc>
        <w:tc>
          <w:tcPr>
            <w:tcW w:w="5127" w:type="dxa"/>
            <w:tcBorders>
              <w:top w:val="single" w:sz="4" w:space="0" w:color="auto"/>
              <w:left w:val="single" w:sz="4" w:space="0" w:color="auto"/>
              <w:bottom w:val="single" w:sz="4" w:space="0" w:color="auto"/>
              <w:right w:val="single" w:sz="4" w:space="0" w:color="auto"/>
            </w:tcBorders>
          </w:tcPr>
          <w:p w14:paraId="24F2B519" w14:textId="77777777" w:rsidR="00421073" w:rsidRPr="006841DF" w:rsidRDefault="00421073">
            <w:pPr>
              <w:autoSpaceDE w:val="0"/>
              <w:autoSpaceDN w:val="0"/>
              <w:adjustRightInd w:val="0"/>
              <w:rPr>
                <w:rFonts w:ascii="Times New Roman" w:hAnsi="Times New Roman"/>
                <w:szCs w:val="24"/>
              </w:rPr>
            </w:pPr>
            <w:r w:rsidRPr="006841DF">
              <w:rPr>
                <w:rFonts w:ascii="Times New Roman" w:hAnsi="Times New Roman"/>
                <w:szCs w:val="24"/>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w:t>
            </w:r>
            <w:r w:rsidR="00A55AD3">
              <w:rPr>
                <w:rFonts w:ascii="Times New Roman" w:hAnsi="Times New Roman"/>
                <w:szCs w:val="24"/>
              </w:rPr>
              <w:t xml:space="preserve">  ̶ </w:t>
            </w:r>
            <w:r w:rsidRPr="006841DF">
              <w:rPr>
                <w:rFonts w:ascii="Times New Roman" w:hAnsi="Times New Roman"/>
                <w:szCs w:val="24"/>
              </w:rPr>
              <w:t>35 °C и ниже, замеренной при давлении 15 МПа и выше, а также баллоны с обезвоженной углекислотой</w:t>
            </w:r>
          </w:p>
        </w:tc>
        <w:tc>
          <w:tcPr>
            <w:tcW w:w="1777" w:type="dxa"/>
            <w:tcBorders>
              <w:top w:val="single" w:sz="4" w:space="0" w:color="auto"/>
              <w:left w:val="single" w:sz="4" w:space="0" w:color="auto"/>
              <w:bottom w:val="single" w:sz="4" w:space="0" w:color="auto"/>
              <w:right w:val="single" w:sz="4" w:space="0" w:color="auto"/>
            </w:tcBorders>
            <w:vAlign w:val="center"/>
          </w:tcPr>
          <w:p w14:paraId="0E1A344F"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10 лет</w:t>
            </w:r>
          </w:p>
        </w:tc>
        <w:tc>
          <w:tcPr>
            <w:tcW w:w="2234" w:type="dxa"/>
            <w:tcBorders>
              <w:top w:val="single" w:sz="4" w:space="0" w:color="auto"/>
              <w:left w:val="single" w:sz="4" w:space="0" w:color="auto"/>
              <w:bottom w:val="single" w:sz="4" w:space="0" w:color="auto"/>
              <w:right w:val="single" w:sz="4" w:space="0" w:color="auto"/>
            </w:tcBorders>
            <w:vAlign w:val="center"/>
          </w:tcPr>
          <w:p w14:paraId="1E558555"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10 лет</w:t>
            </w:r>
          </w:p>
        </w:tc>
      </w:tr>
      <w:tr w:rsidR="00421073" w:rsidRPr="00DC730E" w14:paraId="195DD357" w14:textId="77777777" w:rsidTr="00ED603D">
        <w:tc>
          <w:tcPr>
            <w:tcW w:w="561" w:type="dxa"/>
            <w:tcBorders>
              <w:top w:val="single" w:sz="4" w:space="0" w:color="auto"/>
              <w:left w:val="single" w:sz="4" w:space="0" w:color="auto"/>
              <w:bottom w:val="single" w:sz="4" w:space="0" w:color="auto"/>
              <w:right w:val="single" w:sz="4" w:space="0" w:color="auto"/>
            </w:tcBorders>
            <w:vAlign w:val="center"/>
          </w:tcPr>
          <w:p w14:paraId="68D0176B" w14:textId="77777777" w:rsidR="00421073" w:rsidRPr="00B57EDF" w:rsidRDefault="00421073" w:rsidP="00ED603D">
            <w:pPr>
              <w:autoSpaceDE w:val="0"/>
              <w:autoSpaceDN w:val="0"/>
              <w:adjustRightInd w:val="0"/>
              <w:jc w:val="center"/>
              <w:rPr>
                <w:rFonts w:ascii="Times New Roman" w:hAnsi="Times New Roman"/>
                <w:szCs w:val="24"/>
                <w:highlight w:val="yellow"/>
              </w:rPr>
            </w:pPr>
            <w:r w:rsidRPr="006841DF">
              <w:rPr>
                <w:rFonts w:ascii="Times New Roman" w:hAnsi="Times New Roman"/>
                <w:szCs w:val="24"/>
              </w:rPr>
              <w:t>5</w:t>
            </w:r>
          </w:p>
        </w:tc>
        <w:tc>
          <w:tcPr>
            <w:tcW w:w="5127" w:type="dxa"/>
            <w:tcBorders>
              <w:top w:val="single" w:sz="4" w:space="0" w:color="auto"/>
              <w:left w:val="single" w:sz="4" w:space="0" w:color="auto"/>
              <w:bottom w:val="single" w:sz="4" w:space="0" w:color="auto"/>
              <w:right w:val="single" w:sz="4" w:space="0" w:color="auto"/>
            </w:tcBorders>
          </w:tcPr>
          <w:p w14:paraId="121F5923"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Все остальные баллоны:</w:t>
            </w:r>
          </w:p>
          <w:p w14:paraId="57AB5174" w14:textId="77777777" w:rsidR="00421073" w:rsidRPr="006841DF" w:rsidRDefault="00421073" w:rsidP="00ED603D">
            <w:pPr>
              <w:autoSpaceDE w:val="0"/>
              <w:autoSpaceDN w:val="0"/>
              <w:adjustRightInd w:val="0"/>
              <w:rPr>
                <w:rFonts w:ascii="Times New Roman" w:hAnsi="Times New Roman"/>
                <w:szCs w:val="24"/>
              </w:rPr>
            </w:pPr>
            <w:r w:rsidRPr="006841DF">
              <w:rPr>
                <w:rFonts w:ascii="Times New Roman" w:hAnsi="Times New Roman"/>
                <w:szCs w:val="24"/>
              </w:rPr>
              <w:t xml:space="preserve">металлокомпозитные и композитные  </w:t>
            </w:r>
          </w:p>
        </w:tc>
        <w:tc>
          <w:tcPr>
            <w:tcW w:w="1777" w:type="dxa"/>
            <w:tcBorders>
              <w:top w:val="single" w:sz="4" w:space="0" w:color="auto"/>
              <w:left w:val="single" w:sz="4" w:space="0" w:color="auto"/>
              <w:bottom w:val="single" w:sz="4" w:space="0" w:color="auto"/>
              <w:right w:val="single" w:sz="4" w:space="0" w:color="auto"/>
            </w:tcBorders>
            <w:vAlign w:val="bottom"/>
          </w:tcPr>
          <w:p w14:paraId="6260C2C1"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5 лет</w:t>
            </w:r>
          </w:p>
        </w:tc>
        <w:tc>
          <w:tcPr>
            <w:tcW w:w="2234" w:type="dxa"/>
            <w:tcBorders>
              <w:top w:val="single" w:sz="4" w:space="0" w:color="auto"/>
              <w:left w:val="single" w:sz="4" w:space="0" w:color="auto"/>
              <w:bottom w:val="single" w:sz="4" w:space="0" w:color="auto"/>
              <w:right w:val="single" w:sz="4" w:space="0" w:color="auto"/>
            </w:tcBorders>
            <w:vAlign w:val="bottom"/>
          </w:tcPr>
          <w:p w14:paraId="351C4A5E" w14:textId="77777777" w:rsidR="00421073" w:rsidRPr="006841DF" w:rsidRDefault="00421073" w:rsidP="00ED603D">
            <w:pPr>
              <w:autoSpaceDE w:val="0"/>
              <w:autoSpaceDN w:val="0"/>
              <w:adjustRightInd w:val="0"/>
              <w:jc w:val="center"/>
              <w:rPr>
                <w:rFonts w:ascii="Times New Roman" w:hAnsi="Times New Roman"/>
                <w:szCs w:val="24"/>
              </w:rPr>
            </w:pPr>
            <w:r w:rsidRPr="006841DF">
              <w:rPr>
                <w:rFonts w:ascii="Times New Roman" w:hAnsi="Times New Roman"/>
                <w:szCs w:val="24"/>
              </w:rPr>
              <w:t>5 лет</w:t>
            </w:r>
          </w:p>
        </w:tc>
      </w:tr>
    </w:tbl>
    <w:p w14:paraId="3F816641" w14:textId="77777777" w:rsidR="0037698E" w:rsidRDefault="0037698E" w:rsidP="00806886">
      <w:pPr>
        <w:spacing w:line="360" w:lineRule="auto"/>
        <w:ind w:firstLine="426"/>
        <w:jc w:val="both"/>
        <w:rPr>
          <w:rFonts w:ascii="Times New Roman" w:hAnsi="Times New Roman"/>
          <w:sz w:val="28"/>
          <w:szCs w:val="28"/>
        </w:rPr>
      </w:pPr>
    </w:p>
    <w:p w14:paraId="623CA78C" w14:textId="77777777" w:rsidR="001F7C6C" w:rsidRPr="009020AE" w:rsidRDefault="001369C7" w:rsidP="00BC6DAB">
      <w:pPr>
        <w:spacing w:line="360" w:lineRule="auto"/>
        <w:ind w:firstLine="709"/>
        <w:jc w:val="both"/>
        <w:rPr>
          <w:rFonts w:ascii="Times New Roman" w:hAnsi="Times New Roman"/>
          <w:sz w:val="28"/>
          <w:szCs w:val="28"/>
        </w:rPr>
      </w:pPr>
      <w:r w:rsidRPr="001369C7">
        <w:rPr>
          <w:rFonts w:ascii="Times New Roman" w:hAnsi="Times New Roman"/>
          <w:sz w:val="28"/>
          <w:szCs w:val="28"/>
        </w:rPr>
        <w:t>В приложении 4 таблицу «</w:t>
      </w:r>
      <w:r w:rsidR="00D21581" w:rsidRPr="00D21581">
        <w:rPr>
          <w:rFonts w:ascii="Times New Roman" w:hAnsi="Times New Roman"/>
          <w:sz w:val="28"/>
          <w:szCs w:val="28"/>
        </w:rPr>
        <w:t>Периодичность технических освидетельствований баллонов,</w:t>
      </w:r>
      <w:r w:rsidR="00421073">
        <w:rPr>
          <w:rFonts w:ascii="Times New Roman" w:hAnsi="Times New Roman"/>
          <w:sz w:val="28"/>
          <w:szCs w:val="28"/>
        </w:rPr>
        <w:t xml:space="preserve"> находящихся в эксплуатации и</w:t>
      </w:r>
      <w:r w:rsidR="00D21581" w:rsidRPr="00D21581">
        <w:rPr>
          <w:rFonts w:ascii="Times New Roman" w:hAnsi="Times New Roman"/>
          <w:sz w:val="28"/>
          <w:szCs w:val="28"/>
        </w:rPr>
        <w:t xml:space="preserve"> </w:t>
      </w:r>
      <w:r w:rsidR="00F62AAE">
        <w:rPr>
          <w:rFonts w:ascii="Times New Roman" w:hAnsi="Times New Roman"/>
          <w:sz w:val="28"/>
          <w:szCs w:val="28"/>
        </w:rPr>
        <w:t>подлежащих учету в органах</w:t>
      </w:r>
      <w:r w:rsidR="00D21581" w:rsidRPr="00D21581">
        <w:rPr>
          <w:rFonts w:ascii="Times New Roman" w:hAnsi="Times New Roman"/>
          <w:sz w:val="28"/>
          <w:szCs w:val="28"/>
        </w:rPr>
        <w:t xml:space="preserve"> Ростехнадзор</w:t>
      </w:r>
      <w:r w:rsidR="00F62AAE">
        <w:rPr>
          <w:rFonts w:ascii="Times New Roman" w:hAnsi="Times New Roman"/>
          <w:sz w:val="28"/>
          <w:szCs w:val="28"/>
        </w:rPr>
        <w:t>а</w:t>
      </w:r>
      <w:r w:rsidR="000F2B46">
        <w:rPr>
          <w:rFonts w:ascii="Times New Roman" w:hAnsi="Times New Roman"/>
          <w:sz w:val="28"/>
          <w:szCs w:val="28"/>
        </w:rPr>
        <w:t>» изложить в следующей редакции</w:t>
      </w:r>
      <w:r w:rsidRPr="001369C7">
        <w:rPr>
          <w:rFonts w:ascii="Times New Roman" w:hAnsi="Times New Roman"/>
          <w:sz w:val="28"/>
          <w:szCs w:val="28"/>
        </w:rPr>
        <w:t>:</w:t>
      </w:r>
    </w:p>
    <w:p w14:paraId="4BF4A131" w14:textId="77777777" w:rsidR="00A55AD3" w:rsidRDefault="00A55AD3">
      <w:pPr>
        <w:spacing w:line="360" w:lineRule="auto"/>
        <w:ind w:firstLine="709"/>
        <w:rPr>
          <w:rFonts w:ascii="Times New Roman" w:hAnsi="Times New Roman"/>
          <w:sz w:val="28"/>
          <w:szCs w:val="28"/>
        </w:rPr>
      </w:pPr>
    </w:p>
    <w:p w14:paraId="02D8ADE5" w14:textId="77777777" w:rsidR="00A55AD3" w:rsidRDefault="00A55AD3">
      <w:pPr>
        <w:spacing w:line="360" w:lineRule="auto"/>
        <w:ind w:firstLine="709"/>
        <w:rPr>
          <w:rFonts w:ascii="Times New Roman" w:hAnsi="Times New Roman"/>
          <w:sz w:val="28"/>
          <w:szCs w:val="28"/>
        </w:rPr>
      </w:pPr>
    </w:p>
    <w:p w14:paraId="4D93DC8B" w14:textId="77777777" w:rsidR="00A55AD3" w:rsidRDefault="00A55AD3">
      <w:pPr>
        <w:spacing w:line="360" w:lineRule="auto"/>
        <w:ind w:firstLine="709"/>
        <w:rPr>
          <w:rFonts w:ascii="Times New Roman" w:hAnsi="Times New Roman"/>
          <w:sz w:val="28"/>
          <w:szCs w:val="28"/>
        </w:rPr>
      </w:pPr>
    </w:p>
    <w:p w14:paraId="3C809CBC" w14:textId="77777777" w:rsidR="00A55AD3" w:rsidRDefault="00A55AD3">
      <w:pPr>
        <w:spacing w:line="360" w:lineRule="auto"/>
        <w:ind w:firstLine="709"/>
        <w:rPr>
          <w:rFonts w:ascii="Times New Roman" w:hAnsi="Times New Roman"/>
          <w:sz w:val="28"/>
          <w:szCs w:val="28"/>
        </w:rPr>
      </w:pPr>
    </w:p>
    <w:p w14:paraId="2D09B9C8" w14:textId="77777777" w:rsidR="0037123C" w:rsidRDefault="00E1695F">
      <w:pPr>
        <w:spacing w:line="360" w:lineRule="auto"/>
        <w:ind w:firstLine="709"/>
        <w:rPr>
          <w:rFonts w:ascii="Times New Roman" w:hAnsi="Times New Roman"/>
          <w:sz w:val="28"/>
          <w:szCs w:val="28"/>
        </w:rPr>
      </w:pPr>
      <w:r>
        <w:rPr>
          <w:rFonts w:ascii="Times New Roman" w:hAnsi="Times New Roman"/>
          <w:sz w:val="28"/>
          <w:szCs w:val="28"/>
        </w:rPr>
        <w:lastRenderedPageBreak/>
        <w:t>«</w:t>
      </w:r>
    </w:p>
    <w:tbl>
      <w:tblPr>
        <w:tblStyle w:val="ab"/>
        <w:tblW w:w="9747" w:type="dxa"/>
        <w:tblLayout w:type="fixed"/>
        <w:tblLook w:val="04A0" w:firstRow="1" w:lastRow="0" w:firstColumn="1" w:lastColumn="0" w:noHBand="0" w:noVBand="1"/>
      </w:tblPr>
      <w:tblGrid>
        <w:gridCol w:w="540"/>
        <w:gridCol w:w="2970"/>
        <w:gridCol w:w="2127"/>
        <w:gridCol w:w="1984"/>
        <w:gridCol w:w="2126"/>
      </w:tblGrid>
      <w:tr w:rsidR="00421073" w14:paraId="7DB03BDC" w14:textId="77777777" w:rsidTr="00CC7D24">
        <w:trPr>
          <w:cantSplit/>
        </w:trPr>
        <w:tc>
          <w:tcPr>
            <w:tcW w:w="540" w:type="dxa"/>
            <w:vMerge w:val="restart"/>
          </w:tcPr>
          <w:p w14:paraId="6928ED31"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 п/п</w:t>
            </w:r>
          </w:p>
        </w:tc>
        <w:tc>
          <w:tcPr>
            <w:tcW w:w="2970" w:type="dxa"/>
            <w:vMerge w:val="restart"/>
          </w:tcPr>
          <w:p w14:paraId="62207233"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Наименование</w:t>
            </w:r>
          </w:p>
        </w:tc>
        <w:tc>
          <w:tcPr>
            <w:tcW w:w="2127" w:type="dxa"/>
          </w:tcPr>
          <w:p w14:paraId="11CA02F8"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Ответственными лицами</w:t>
            </w:r>
          </w:p>
        </w:tc>
        <w:tc>
          <w:tcPr>
            <w:tcW w:w="4110" w:type="dxa"/>
            <w:gridSpan w:val="2"/>
          </w:tcPr>
          <w:p w14:paraId="0DE0A1EA"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Специалистом уполномоченной организации</w:t>
            </w:r>
          </w:p>
        </w:tc>
      </w:tr>
      <w:tr w:rsidR="00421073" w14:paraId="77830957" w14:textId="77777777" w:rsidTr="00CC7D24">
        <w:trPr>
          <w:cantSplit/>
        </w:trPr>
        <w:tc>
          <w:tcPr>
            <w:tcW w:w="540" w:type="dxa"/>
            <w:vMerge/>
          </w:tcPr>
          <w:p w14:paraId="6CF56D6A" w14:textId="77777777" w:rsidR="00421073" w:rsidRDefault="00421073" w:rsidP="00ED603D">
            <w:pPr>
              <w:keepNext/>
              <w:jc w:val="center"/>
              <w:rPr>
                <w:rFonts w:ascii="Times New Roman" w:hAnsi="Times New Roman"/>
                <w:sz w:val="28"/>
                <w:szCs w:val="28"/>
              </w:rPr>
            </w:pPr>
          </w:p>
        </w:tc>
        <w:tc>
          <w:tcPr>
            <w:tcW w:w="2970" w:type="dxa"/>
            <w:vMerge/>
          </w:tcPr>
          <w:p w14:paraId="1E737D83" w14:textId="77777777" w:rsidR="00421073" w:rsidRDefault="00421073" w:rsidP="00ED603D">
            <w:pPr>
              <w:keepNext/>
              <w:jc w:val="center"/>
              <w:rPr>
                <w:rFonts w:ascii="Times New Roman" w:hAnsi="Times New Roman"/>
                <w:sz w:val="28"/>
                <w:szCs w:val="28"/>
              </w:rPr>
            </w:pPr>
          </w:p>
        </w:tc>
        <w:tc>
          <w:tcPr>
            <w:tcW w:w="2127" w:type="dxa"/>
            <w:vAlign w:val="center"/>
          </w:tcPr>
          <w:p w14:paraId="4FA2C3C2"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наружный и внутренний осмотры</w:t>
            </w:r>
          </w:p>
        </w:tc>
        <w:tc>
          <w:tcPr>
            <w:tcW w:w="1984" w:type="dxa"/>
            <w:vAlign w:val="center"/>
          </w:tcPr>
          <w:p w14:paraId="323CDA05"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наружный и внутренний осмотры</w:t>
            </w:r>
          </w:p>
        </w:tc>
        <w:tc>
          <w:tcPr>
            <w:tcW w:w="2126" w:type="dxa"/>
            <w:vAlign w:val="center"/>
          </w:tcPr>
          <w:p w14:paraId="6384C4E9" w14:textId="77777777" w:rsidR="00421073" w:rsidRDefault="00421073" w:rsidP="00ED603D">
            <w:pPr>
              <w:keepNext/>
              <w:jc w:val="center"/>
              <w:rPr>
                <w:rFonts w:ascii="Times New Roman" w:hAnsi="Times New Roman"/>
                <w:sz w:val="28"/>
                <w:szCs w:val="28"/>
              </w:rPr>
            </w:pPr>
            <w:r w:rsidRPr="00D21581">
              <w:rPr>
                <w:rFonts w:ascii="Times New Roman" w:hAnsi="Times New Roman"/>
                <w:szCs w:val="24"/>
              </w:rPr>
              <w:t>гидравлическое испытание пробным давлением</w:t>
            </w:r>
          </w:p>
        </w:tc>
      </w:tr>
      <w:tr w:rsidR="00CB2B93" w14:paraId="61182DAE" w14:textId="77777777" w:rsidTr="00CC7D24">
        <w:trPr>
          <w:cantSplit/>
        </w:trPr>
        <w:tc>
          <w:tcPr>
            <w:tcW w:w="540" w:type="dxa"/>
            <w:vAlign w:val="center"/>
          </w:tcPr>
          <w:p w14:paraId="790A419E" w14:textId="77777777" w:rsidR="00CB2B93" w:rsidRDefault="00CB2B93" w:rsidP="00ED603D">
            <w:pPr>
              <w:jc w:val="center"/>
              <w:rPr>
                <w:rFonts w:ascii="Times New Roman" w:hAnsi="Times New Roman"/>
                <w:sz w:val="28"/>
                <w:szCs w:val="28"/>
              </w:rPr>
            </w:pPr>
            <w:r>
              <w:rPr>
                <w:rFonts w:ascii="Times New Roman" w:hAnsi="Times New Roman"/>
                <w:sz w:val="28"/>
                <w:szCs w:val="28"/>
              </w:rPr>
              <w:t>1</w:t>
            </w:r>
          </w:p>
        </w:tc>
        <w:tc>
          <w:tcPr>
            <w:tcW w:w="2970" w:type="dxa"/>
          </w:tcPr>
          <w:p w14:paraId="198443B6" w14:textId="77777777" w:rsidR="00CB2B93" w:rsidRPr="00D21581" w:rsidRDefault="00CB2B93" w:rsidP="00ED603D">
            <w:pPr>
              <w:widowControl w:val="0"/>
              <w:autoSpaceDE w:val="0"/>
              <w:autoSpaceDN w:val="0"/>
              <w:adjustRightInd w:val="0"/>
              <w:jc w:val="center"/>
              <w:rPr>
                <w:rFonts w:ascii="Times New Roman" w:hAnsi="Times New Roman"/>
                <w:szCs w:val="24"/>
              </w:rPr>
            </w:pPr>
            <w:r>
              <w:rPr>
                <w:rFonts w:ascii="Times New Roman" w:hAnsi="Times New Roman"/>
                <w:szCs w:val="24"/>
              </w:rPr>
              <w:t>2</w:t>
            </w:r>
          </w:p>
        </w:tc>
        <w:tc>
          <w:tcPr>
            <w:tcW w:w="2127" w:type="dxa"/>
            <w:vAlign w:val="center"/>
          </w:tcPr>
          <w:p w14:paraId="02265398" w14:textId="77777777" w:rsidR="00CB2B93" w:rsidRPr="007E23B8" w:rsidRDefault="00CB2B93" w:rsidP="00ED603D">
            <w:pPr>
              <w:jc w:val="center"/>
              <w:rPr>
                <w:rFonts w:ascii="Times New Roman" w:hAnsi="Times New Roman"/>
                <w:szCs w:val="24"/>
              </w:rPr>
            </w:pPr>
            <w:r>
              <w:rPr>
                <w:rFonts w:ascii="Times New Roman" w:hAnsi="Times New Roman"/>
                <w:szCs w:val="24"/>
              </w:rPr>
              <w:t>3</w:t>
            </w:r>
          </w:p>
        </w:tc>
        <w:tc>
          <w:tcPr>
            <w:tcW w:w="1984" w:type="dxa"/>
            <w:vAlign w:val="center"/>
          </w:tcPr>
          <w:p w14:paraId="1361A3B8" w14:textId="77777777" w:rsidR="00CB2B93" w:rsidRPr="00D21581" w:rsidRDefault="00CB2B93" w:rsidP="00ED603D">
            <w:pPr>
              <w:jc w:val="center"/>
              <w:rPr>
                <w:rFonts w:ascii="Times New Roman" w:hAnsi="Times New Roman"/>
                <w:szCs w:val="24"/>
              </w:rPr>
            </w:pPr>
            <w:r>
              <w:rPr>
                <w:rFonts w:ascii="Times New Roman" w:hAnsi="Times New Roman"/>
                <w:szCs w:val="24"/>
              </w:rPr>
              <w:t>4</w:t>
            </w:r>
          </w:p>
        </w:tc>
        <w:tc>
          <w:tcPr>
            <w:tcW w:w="2126" w:type="dxa"/>
            <w:vAlign w:val="center"/>
          </w:tcPr>
          <w:p w14:paraId="23D297D9" w14:textId="77777777" w:rsidR="00CB2B93" w:rsidRPr="00D21581" w:rsidRDefault="00CB2B93" w:rsidP="00ED603D">
            <w:pPr>
              <w:jc w:val="center"/>
              <w:rPr>
                <w:rFonts w:ascii="Times New Roman" w:hAnsi="Times New Roman"/>
                <w:szCs w:val="24"/>
              </w:rPr>
            </w:pPr>
            <w:r>
              <w:rPr>
                <w:rFonts w:ascii="Times New Roman" w:hAnsi="Times New Roman"/>
                <w:szCs w:val="24"/>
              </w:rPr>
              <w:t>5</w:t>
            </w:r>
          </w:p>
        </w:tc>
      </w:tr>
      <w:tr w:rsidR="00421073" w14:paraId="61030B6C" w14:textId="77777777" w:rsidTr="00CC7D24">
        <w:trPr>
          <w:cantSplit/>
        </w:trPr>
        <w:tc>
          <w:tcPr>
            <w:tcW w:w="540" w:type="dxa"/>
            <w:vMerge w:val="restart"/>
            <w:vAlign w:val="center"/>
          </w:tcPr>
          <w:p w14:paraId="779D61D8" w14:textId="77777777" w:rsidR="00421073" w:rsidRDefault="00421073" w:rsidP="00ED603D">
            <w:pPr>
              <w:jc w:val="center"/>
              <w:rPr>
                <w:rFonts w:ascii="Times New Roman" w:hAnsi="Times New Roman"/>
                <w:sz w:val="28"/>
                <w:szCs w:val="28"/>
              </w:rPr>
            </w:pPr>
            <w:r>
              <w:rPr>
                <w:rFonts w:ascii="Times New Roman" w:hAnsi="Times New Roman"/>
                <w:sz w:val="28"/>
                <w:szCs w:val="28"/>
              </w:rPr>
              <w:t>1</w:t>
            </w:r>
          </w:p>
        </w:tc>
        <w:tc>
          <w:tcPr>
            <w:tcW w:w="2970" w:type="dxa"/>
          </w:tcPr>
          <w:p w14:paraId="6BBFA26A" w14:textId="77777777" w:rsidR="00421073" w:rsidRDefault="00421073">
            <w:pPr>
              <w:widowControl w:val="0"/>
              <w:autoSpaceDE w:val="0"/>
              <w:autoSpaceDN w:val="0"/>
              <w:adjustRightInd w:val="0"/>
              <w:jc w:val="center"/>
              <w:rPr>
                <w:rFonts w:ascii="Times New Roman" w:hAnsi="Times New Roman"/>
                <w:szCs w:val="24"/>
              </w:rPr>
            </w:pPr>
            <w:r w:rsidRPr="00D21581">
              <w:rPr>
                <w:rFonts w:ascii="Times New Roman" w:hAnsi="Times New Roman"/>
                <w:szCs w:val="24"/>
              </w:rPr>
              <w:t>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w:t>
            </w:r>
            <w:r w:rsidR="00A55AD3">
              <w:rPr>
                <w:rFonts w:ascii="Times New Roman" w:hAnsi="Times New Roman"/>
                <w:szCs w:val="24"/>
              </w:rPr>
              <w:t xml:space="preserve"> </w:t>
            </w:r>
            <w:r w:rsidRPr="00D21581">
              <w:rPr>
                <w:rFonts w:ascii="Times New Roman" w:hAnsi="Times New Roman"/>
                <w:szCs w:val="24"/>
              </w:rPr>
              <w:t xml:space="preserve"> </w:t>
            </w:r>
            <w:r w:rsidR="00A55AD3">
              <w:rPr>
                <w:rFonts w:ascii="Times New Roman" w:hAnsi="Times New Roman"/>
                <w:szCs w:val="24"/>
              </w:rPr>
              <w:t xml:space="preserve">̶ </w:t>
            </w:r>
            <w:r w:rsidRPr="00D21581">
              <w:rPr>
                <w:rFonts w:ascii="Times New Roman" w:hAnsi="Times New Roman"/>
                <w:szCs w:val="24"/>
              </w:rPr>
              <w:t>35 °С и ниже, замеренной при давлении 15 МПа (150 кгс/см</w:t>
            </w:r>
            <w:r w:rsidRPr="007E23B8">
              <w:rPr>
                <w:rFonts w:ascii="Times New Roman" w:hAnsi="Times New Roman"/>
                <w:szCs w:val="24"/>
                <w:vertAlign w:val="superscript"/>
              </w:rPr>
              <w:t>2</w:t>
            </w:r>
            <w:r w:rsidRPr="00D21581">
              <w:rPr>
                <w:rFonts w:ascii="Times New Roman" w:hAnsi="Times New Roman"/>
                <w:szCs w:val="24"/>
              </w:rPr>
              <w:t>) и выше, а также баллоны с обезвоженной углекислотой</w:t>
            </w:r>
            <w:r>
              <w:rPr>
                <w:rFonts w:ascii="Times New Roman" w:hAnsi="Times New Roman"/>
                <w:szCs w:val="24"/>
              </w:rPr>
              <w:t>:</w:t>
            </w:r>
          </w:p>
        </w:tc>
        <w:tc>
          <w:tcPr>
            <w:tcW w:w="2127" w:type="dxa"/>
            <w:vAlign w:val="center"/>
          </w:tcPr>
          <w:p w14:paraId="31C69B98" w14:textId="77777777" w:rsidR="00421073" w:rsidRPr="00D21581" w:rsidRDefault="00421073" w:rsidP="00ED603D">
            <w:pPr>
              <w:jc w:val="center"/>
              <w:rPr>
                <w:rFonts w:ascii="Times New Roman" w:hAnsi="Times New Roman"/>
                <w:szCs w:val="24"/>
              </w:rPr>
            </w:pPr>
            <w:r w:rsidRPr="007E23B8">
              <w:rPr>
                <w:rFonts w:ascii="Times New Roman" w:hAnsi="Times New Roman"/>
                <w:szCs w:val="24"/>
              </w:rPr>
              <w:t>Наружный осмотр перед каждой заправкой</w:t>
            </w:r>
          </w:p>
        </w:tc>
        <w:tc>
          <w:tcPr>
            <w:tcW w:w="1984" w:type="dxa"/>
            <w:vAlign w:val="center"/>
          </w:tcPr>
          <w:p w14:paraId="2B4BDD07" w14:textId="77777777" w:rsidR="00421073" w:rsidRPr="00D21581" w:rsidRDefault="00CB2B93" w:rsidP="00ED603D">
            <w:pPr>
              <w:jc w:val="center"/>
              <w:rPr>
                <w:rFonts w:ascii="Times New Roman" w:hAnsi="Times New Roman"/>
                <w:szCs w:val="24"/>
              </w:rPr>
            </w:pPr>
            <w:r>
              <w:rPr>
                <w:rFonts w:ascii="Times New Roman" w:hAnsi="Times New Roman"/>
                <w:szCs w:val="24"/>
              </w:rPr>
              <w:t>-</w:t>
            </w:r>
          </w:p>
        </w:tc>
        <w:tc>
          <w:tcPr>
            <w:tcW w:w="2126" w:type="dxa"/>
            <w:vAlign w:val="center"/>
          </w:tcPr>
          <w:p w14:paraId="186B21F9" w14:textId="77777777" w:rsidR="00421073" w:rsidRPr="00D21581" w:rsidRDefault="00CB2B93" w:rsidP="00ED603D">
            <w:pPr>
              <w:jc w:val="center"/>
              <w:rPr>
                <w:rFonts w:ascii="Times New Roman" w:hAnsi="Times New Roman"/>
                <w:szCs w:val="24"/>
              </w:rPr>
            </w:pPr>
            <w:r>
              <w:rPr>
                <w:rFonts w:ascii="Times New Roman" w:hAnsi="Times New Roman"/>
                <w:szCs w:val="24"/>
              </w:rPr>
              <w:t>-</w:t>
            </w:r>
          </w:p>
        </w:tc>
      </w:tr>
      <w:tr w:rsidR="00421073" w14:paraId="55646535" w14:textId="77777777" w:rsidTr="00CC7D24">
        <w:tc>
          <w:tcPr>
            <w:tcW w:w="540" w:type="dxa"/>
            <w:vMerge/>
          </w:tcPr>
          <w:p w14:paraId="4CDA1064" w14:textId="77777777" w:rsidR="00421073" w:rsidRDefault="00421073" w:rsidP="00ED603D">
            <w:pPr>
              <w:jc w:val="center"/>
              <w:rPr>
                <w:rFonts w:ascii="Times New Roman" w:hAnsi="Times New Roman"/>
                <w:sz w:val="28"/>
                <w:szCs w:val="28"/>
              </w:rPr>
            </w:pPr>
          </w:p>
        </w:tc>
        <w:tc>
          <w:tcPr>
            <w:tcW w:w="2970" w:type="dxa"/>
          </w:tcPr>
          <w:p w14:paraId="64B3A438"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металлические</w:t>
            </w:r>
          </w:p>
        </w:tc>
        <w:tc>
          <w:tcPr>
            <w:tcW w:w="2127" w:type="dxa"/>
            <w:vAlign w:val="center"/>
          </w:tcPr>
          <w:p w14:paraId="5AAFD4A7" w14:textId="77777777" w:rsidR="00421073" w:rsidRPr="00D21581" w:rsidRDefault="00CB2B93" w:rsidP="00ED603D">
            <w:pPr>
              <w:jc w:val="center"/>
              <w:rPr>
                <w:rFonts w:ascii="Times New Roman" w:hAnsi="Times New Roman"/>
                <w:szCs w:val="24"/>
              </w:rPr>
            </w:pPr>
            <w:r>
              <w:rPr>
                <w:rFonts w:ascii="Times New Roman" w:hAnsi="Times New Roman"/>
                <w:szCs w:val="24"/>
              </w:rPr>
              <w:t>-</w:t>
            </w:r>
          </w:p>
        </w:tc>
        <w:tc>
          <w:tcPr>
            <w:tcW w:w="1984" w:type="dxa"/>
            <w:vAlign w:val="center"/>
          </w:tcPr>
          <w:p w14:paraId="267E027B" w14:textId="77777777" w:rsidR="00421073" w:rsidRPr="00D21581" w:rsidRDefault="00421073" w:rsidP="00ED603D">
            <w:pPr>
              <w:jc w:val="center"/>
              <w:rPr>
                <w:rFonts w:ascii="Times New Roman" w:hAnsi="Times New Roman"/>
                <w:szCs w:val="24"/>
              </w:rPr>
            </w:pPr>
            <w:r w:rsidRPr="007E23B8">
              <w:rPr>
                <w:rFonts w:ascii="Times New Roman" w:hAnsi="Times New Roman"/>
                <w:szCs w:val="24"/>
              </w:rPr>
              <w:t>10 лет</w:t>
            </w:r>
          </w:p>
        </w:tc>
        <w:tc>
          <w:tcPr>
            <w:tcW w:w="2126" w:type="dxa"/>
            <w:vAlign w:val="center"/>
          </w:tcPr>
          <w:p w14:paraId="4B31ED2B" w14:textId="77777777" w:rsidR="00421073" w:rsidRPr="00D21581" w:rsidRDefault="00421073" w:rsidP="00ED603D">
            <w:pPr>
              <w:jc w:val="center"/>
              <w:rPr>
                <w:rFonts w:ascii="Times New Roman" w:hAnsi="Times New Roman"/>
                <w:szCs w:val="24"/>
              </w:rPr>
            </w:pPr>
            <w:r w:rsidRPr="007E23B8">
              <w:rPr>
                <w:rFonts w:ascii="Times New Roman" w:hAnsi="Times New Roman"/>
                <w:szCs w:val="24"/>
              </w:rPr>
              <w:t>10 лет</w:t>
            </w:r>
          </w:p>
        </w:tc>
      </w:tr>
      <w:tr w:rsidR="00421073" w14:paraId="1C5E3951" w14:textId="77777777" w:rsidTr="00CC7D24">
        <w:tc>
          <w:tcPr>
            <w:tcW w:w="540" w:type="dxa"/>
            <w:vMerge/>
          </w:tcPr>
          <w:p w14:paraId="078B9340" w14:textId="77777777" w:rsidR="00421073" w:rsidRDefault="00421073" w:rsidP="00ED603D">
            <w:pPr>
              <w:jc w:val="center"/>
              <w:rPr>
                <w:rFonts w:ascii="Times New Roman" w:hAnsi="Times New Roman"/>
                <w:sz w:val="28"/>
                <w:szCs w:val="28"/>
              </w:rPr>
            </w:pPr>
          </w:p>
        </w:tc>
        <w:tc>
          <w:tcPr>
            <w:tcW w:w="2970" w:type="dxa"/>
          </w:tcPr>
          <w:p w14:paraId="109CAE6F"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металлокомпозитные</w:t>
            </w:r>
          </w:p>
        </w:tc>
        <w:tc>
          <w:tcPr>
            <w:tcW w:w="2127" w:type="dxa"/>
            <w:vAlign w:val="center"/>
          </w:tcPr>
          <w:p w14:paraId="65DC83EE" w14:textId="77777777" w:rsidR="00421073" w:rsidRPr="00D21581" w:rsidRDefault="00CB2B93" w:rsidP="00ED603D">
            <w:pPr>
              <w:jc w:val="center"/>
              <w:rPr>
                <w:rFonts w:ascii="Times New Roman" w:hAnsi="Times New Roman"/>
                <w:szCs w:val="24"/>
              </w:rPr>
            </w:pPr>
            <w:r>
              <w:rPr>
                <w:rFonts w:ascii="Times New Roman" w:hAnsi="Times New Roman"/>
                <w:szCs w:val="24"/>
              </w:rPr>
              <w:t>-</w:t>
            </w:r>
          </w:p>
        </w:tc>
        <w:tc>
          <w:tcPr>
            <w:tcW w:w="1984" w:type="dxa"/>
            <w:vAlign w:val="center"/>
          </w:tcPr>
          <w:p w14:paraId="57BE36B9" w14:textId="77777777" w:rsidR="00421073" w:rsidRPr="00D21581" w:rsidRDefault="00421073" w:rsidP="00ED603D">
            <w:pPr>
              <w:jc w:val="center"/>
              <w:rPr>
                <w:rFonts w:ascii="Times New Roman" w:hAnsi="Times New Roman"/>
                <w:szCs w:val="24"/>
              </w:rPr>
            </w:pPr>
            <w:r w:rsidRPr="007E23B8">
              <w:rPr>
                <w:rFonts w:ascii="Times New Roman" w:hAnsi="Times New Roman"/>
                <w:szCs w:val="24"/>
              </w:rPr>
              <w:t>5 лет</w:t>
            </w:r>
          </w:p>
        </w:tc>
        <w:tc>
          <w:tcPr>
            <w:tcW w:w="2126" w:type="dxa"/>
            <w:vAlign w:val="center"/>
          </w:tcPr>
          <w:p w14:paraId="37463B50" w14:textId="77777777" w:rsidR="00421073" w:rsidRPr="00D21581" w:rsidRDefault="00421073" w:rsidP="00ED603D">
            <w:pPr>
              <w:jc w:val="center"/>
              <w:rPr>
                <w:rFonts w:ascii="Times New Roman" w:hAnsi="Times New Roman"/>
                <w:szCs w:val="24"/>
              </w:rPr>
            </w:pPr>
            <w:r w:rsidRPr="007E23B8">
              <w:rPr>
                <w:rFonts w:ascii="Times New Roman" w:hAnsi="Times New Roman"/>
                <w:szCs w:val="24"/>
              </w:rPr>
              <w:t>5 лет</w:t>
            </w:r>
          </w:p>
        </w:tc>
      </w:tr>
      <w:tr w:rsidR="00421073" w14:paraId="2AF03E12" w14:textId="77777777" w:rsidTr="00CC7D24">
        <w:tc>
          <w:tcPr>
            <w:tcW w:w="540" w:type="dxa"/>
            <w:vMerge/>
          </w:tcPr>
          <w:p w14:paraId="65C99651" w14:textId="77777777" w:rsidR="00421073" w:rsidRDefault="00421073" w:rsidP="00ED603D">
            <w:pPr>
              <w:jc w:val="center"/>
              <w:rPr>
                <w:rFonts w:ascii="Times New Roman" w:hAnsi="Times New Roman"/>
                <w:sz w:val="28"/>
                <w:szCs w:val="28"/>
              </w:rPr>
            </w:pPr>
          </w:p>
        </w:tc>
        <w:tc>
          <w:tcPr>
            <w:tcW w:w="2970" w:type="dxa"/>
          </w:tcPr>
          <w:p w14:paraId="01987C9E"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композитные</w:t>
            </w:r>
          </w:p>
        </w:tc>
        <w:tc>
          <w:tcPr>
            <w:tcW w:w="2127" w:type="dxa"/>
            <w:vAlign w:val="center"/>
          </w:tcPr>
          <w:p w14:paraId="51F16F0C" w14:textId="77777777" w:rsidR="00421073" w:rsidRPr="00D21581" w:rsidRDefault="00CB2B93" w:rsidP="00ED603D">
            <w:pPr>
              <w:jc w:val="center"/>
              <w:rPr>
                <w:rFonts w:ascii="Times New Roman" w:hAnsi="Times New Roman"/>
                <w:szCs w:val="24"/>
              </w:rPr>
            </w:pPr>
            <w:r>
              <w:rPr>
                <w:rFonts w:ascii="Times New Roman" w:hAnsi="Times New Roman"/>
                <w:szCs w:val="24"/>
              </w:rPr>
              <w:t>-</w:t>
            </w:r>
          </w:p>
        </w:tc>
        <w:tc>
          <w:tcPr>
            <w:tcW w:w="1984" w:type="dxa"/>
            <w:vAlign w:val="center"/>
          </w:tcPr>
          <w:p w14:paraId="363DFB4C" w14:textId="77777777" w:rsidR="00421073" w:rsidRPr="007E23B8" w:rsidRDefault="00421073" w:rsidP="00ED603D">
            <w:pPr>
              <w:jc w:val="center"/>
              <w:rPr>
                <w:rFonts w:ascii="Times New Roman" w:hAnsi="Times New Roman"/>
                <w:szCs w:val="24"/>
              </w:rPr>
            </w:pPr>
            <w:r w:rsidRPr="007E23B8">
              <w:rPr>
                <w:rFonts w:ascii="Times New Roman" w:hAnsi="Times New Roman"/>
                <w:szCs w:val="24"/>
              </w:rPr>
              <w:t>5 лет</w:t>
            </w:r>
          </w:p>
        </w:tc>
        <w:tc>
          <w:tcPr>
            <w:tcW w:w="2126" w:type="dxa"/>
            <w:vAlign w:val="center"/>
          </w:tcPr>
          <w:p w14:paraId="02DE730C" w14:textId="77777777" w:rsidR="00421073" w:rsidRPr="007E23B8" w:rsidRDefault="00421073" w:rsidP="00ED603D">
            <w:pPr>
              <w:jc w:val="center"/>
              <w:rPr>
                <w:rFonts w:ascii="Times New Roman" w:hAnsi="Times New Roman"/>
                <w:szCs w:val="24"/>
              </w:rPr>
            </w:pPr>
            <w:r w:rsidRPr="007E23B8">
              <w:rPr>
                <w:rFonts w:ascii="Times New Roman" w:hAnsi="Times New Roman"/>
                <w:szCs w:val="24"/>
              </w:rPr>
              <w:t>5 лет</w:t>
            </w:r>
          </w:p>
        </w:tc>
      </w:tr>
      <w:tr w:rsidR="00421073" w14:paraId="1E6C475B" w14:textId="77777777" w:rsidTr="00CC7D24">
        <w:tc>
          <w:tcPr>
            <w:tcW w:w="540" w:type="dxa"/>
            <w:vMerge w:val="restart"/>
            <w:vAlign w:val="center"/>
          </w:tcPr>
          <w:p w14:paraId="5D8A008C" w14:textId="77777777" w:rsidR="00421073" w:rsidRDefault="00421073" w:rsidP="00ED603D">
            <w:pPr>
              <w:jc w:val="center"/>
              <w:rPr>
                <w:rFonts w:ascii="Times New Roman" w:hAnsi="Times New Roman"/>
                <w:sz w:val="28"/>
                <w:szCs w:val="28"/>
              </w:rPr>
            </w:pPr>
            <w:r>
              <w:rPr>
                <w:rFonts w:ascii="Times New Roman" w:hAnsi="Times New Roman"/>
                <w:sz w:val="28"/>
                <w:szCs w:val="28"/>
              </w:rPr>
              <w:t>2</w:t>
            </w:r>
          </w:p>
        </w:tc>
        <w:tc>
          <w:tcPr>
            <w:tcW w:w="2970" w:type="dxa"/>
          </w:tcPr>
          <w:p w14:paraId="1243DAB2" w14:textId="77777777" w:rsidR="00421073" w:rsidRDefault="00421073" w:rsidP="00ED603D">
            <w:pPr>
              <w:widowControl w:val="0"/>
              <w:autoSpaceDE w:val="0"/>
              <w:autoSpaceDN w:val="0"/>
              <w:adjustRightInd w:val="0"/>
              <w:jc w:val="center"/>
              <w:rPr>
                <w:rFonts w:ascii="Times New Roman" w:hAnsi="Times New Roman"/>
                <w:szCs w:val="24"/>
              </w:rPr>
            </w:pPr>
            <w:r w:rsidRPr="007E23B8">
              <w:rPr>
                <w:rFonts w:ascii="Times New Roman" w:hAnsi="Times New Roman"/>
                <w:szCs w:val="24"/>
              </w:rPr>
              <w:t>Баллоны</w:t>
            </w:r>
            <w:r>
              <w:rPr>
                <w:rFonts w:ascii="Times New Roman" w:hAnsi="Times New Roman"/>
                <w:szCs w:val="24"/>
              </w:rPr>
              <w:t>,</w:t>
            </w:r>
            <w:r w:rsidRPr="007E23B8">
              <w:rPr>
                <w:rFonts w:ascii="Times New Roman" w:hAnsi="Times New Roman"/>
                <w:szCs w:val="24"/>
              </w:rPr>
              <w:t xml:space="preserve"> установленные стационарно, а также установленные </w:t>
            </w:r>
            <w:r>
              <w:rPr>
                <w:rFonts w:ascii="Times New Roman" w:hAnsi="Times New Roman"/>
                <w:szCs w:val="24"/>
              </w:rPr>
              <w:t xml:space="preserve">постоянно </w:t>
            </w:r>
            <w:r w:rsidRPr="007E23B8">
              <w:rPr>
                <w:rFonts w:ascii="Times New Roman" w:hAnsi="Times New Roman"/>
                <w:szCs w:val="24"/>
              </w:rPr>
              <w:t>на передвижных средствах</w:t>
            </w:r>
            <w:r>
              <w:rPr>
                <w:rFonts w:ascii="Times New Roman" w:hAnsi="Times New Roman"/>
                <w:szCs w:val="24"/>
              </w:rPr>
              <w:t>,</w:t>
            </w:r>
            <w:r w:rsidRPr="007E23B8">
              <w:rPr>
                <w:rFonts w:ascii="Times New Roman" w:hAnsi="Times New Roman"/>
                <w:szCs w:val="24"/>
              </w:rPr>
              <w:t xml:space="preserve"> в которых хранится сжатый природный газ (компримированный):</w:t>
            </w:r>
          </w:p>
        </w:tc>
        <w:tc>
          <w:tcPr>
            <w:tcW w:w="2127" w:type="dxa"/>
            <w:vAlign w:val="center"/>
          </w:tcPr>
          <w:p w14:paraId="50299E5A" w14:textId="77777777" w:rsidR="00421073" w:rsidRPr="00D21581" w:rsidRDefault="00421073" w:rsidP="00703955">
            <w:pPr>
              <w:jc w:val="center"/>
              <w:rPr>
                <w:rFonts w:ascii="Times New Roman" w:hAnsi="Times New Roman"/>
                <w:szCs w:val="24"/>
              </w:rPr>
            </w:pPr>
            <w:r w:rsidRPr="007E23B8">
              <w:rPr>
                <w:rFonts w:ascii="Times New Roman" w:hAnsi="Times New Roman"/>
                <w:szCs w:val="24"/>
              </w:rPr>
              <w:t>Наружный осмотр перед каждой заправкой</w:t>
            </w:r>
          </w:p>
        </w:tc>
        <w:tc>
          <w:tcPr>
            <w:tcW w:w="1984" w:type="dxa"/>
            <w:vAlign w:val="center"/>
          </w:tcPr>
          <w:p w14:paraId="67ACCBAB" w14:textId="77777777" w:rsidR="00421073" w:rsidRPr="007E23B8" w:rsidRDefault="00CB2B93">
            <w:pPr>
              <w:jc w:val="center"/>
              <w:rPr>
                <w:rFonts w:ascii="Times New Roman" w:hAnsi="Times New Roman"/>
                <w:szCs w:val="24"/>
              </w:rPr>
            </w:pPr>
            <w:r>
              <w:rPr>
                <w:rFonts w:ascii="Times New Roman" w:hAnsi="Times New Roman"/>
                <w:szCs w:val="24"/>
              </w:rPr>
              <w:t>-</w:t>
            </w:r>
          </w:p>
        </w:tc>
        <w:tc>
          <w:tcPr>
            <w:tcW w:w="2126" w:type="dxa"/>
            <w:vAlign w:val="center"/>
          </w:tcPr>
          <w:p w14:paraId="6B0E4B51" w14:textId="77777777" w:rsidR="00421073" w:rsidRPr="007E23B8" w:rsidRDefault="00CB2B93">
            <w:pPr>
              <w:jc w:val="center"/>
              <w:rPr>
                <w:rFonts w:ascii="Times New Roman" w:hAnsi="Times New Roman"/>
                <w:szCs w:val="24"/>
              </w:rPr>
            </w:pPr>
            <w:r>
              <w:rPr>
                <w:rFonts w:ascii="Times New Roman" w:hAnsi="Times New Roman"/>
                <w:szCs w:val="24"/>
              </w:rPr>
              <w:t>-</w:t>
            </w:r>
          </w:p>
        </w:tc>
      </w:tr>
      <w:tr w:rsidR="00421073" w14:paraId="051584A8" w14:textId="77777777" w:rsidTr="00CC7D24">
        <w:tc>
          <w:tcPr>
            <w:tcW w:w="540" w:type="dxa"/>
            <w:vMerge/>
            <w:vAlign w:val="center"/>
          </w:tcPr>
          <w:p w14:paraId="3AFA3B4F" w14:textId="77777777" w:rsidR="00421073" w:rsidRDefault="00421073" w:rsidP="00ED603D">
            <w:pPr>
              <w:jc w:val="center"/>
              <w:rPr>
                <w:rFonts w:ascii="Times New Roman" w:hAnsi="Times New Roman"/>
                <w:sz w:val="28"/>
                <w:szCs w:val="28"/>
              </w:rPr>
            </w:pPr>
          </w:p>
        </w:tc>
        <w:tc>
          <w:tcPr>
            <w:tcW w:w="2970" w:type="dxa"/>
          </w:tcPr>
          <w:p w14:paraId="2CC229F4"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металлические</w:t>
            </w:r>
          </w:p>
        </w:tc>
        <w:tc>
          <w:tcPr>
            <w:tcW w:w="2127" w:type="dxa"/>
            <w:vAlign w:val="center"/>
          </w:tcPr>
          <w:p w14:paraId="2FD050D4" w14:textId="77777777" w:rsidR="00421073" w:rsidRPr="00D21581" w:rsidRDefault="00CB2B93" w:rsidP="00703955">
            <w:pPr>
              <w:jc w:val="center"/>
              <w:rPr>
                <w:rFonts w:ascii="Times New Roman" w:hAnsi="Times New Roman"/>
                <w:szCs w:val="24"/>
              </w:rPr>
            </w:pPr>
            <w:r>
              <w:rPr>
                <w:rFonts w:ascii="Times New Roman" w:hAnsi="Times New Roman"/>
                <w:szCs w:val="24"/>
              </w:rPr>
              <w:t>-</w:t>
            </w:r>
          </w:p>
        </w:tc>
        <w:tc>
          <w:tcPr>
            <w:tcW w:w="1984" w:type="dxa"/>
            <w:vAlign w:val="center"/>
          </w:tcPr>
          <w:p w14:paraId="65B9B107" w14:textId="77777777" w:rsidR="00421073" w:rsidRPr="007E23B8" w:rsidRDefault="00421073">
            <w:pPr>
              <w:jc w:val="center"/>
              <w:rPr>
                <w:rFonts w:ascii="Times New Roman" w:hAnsi="Times New Roman"/>
                <w:szCs w:val="24"/>
              </w:rPr>
            </w:pPr>
            <w:r w:rsidRPr="007E23B8">
              <w:rPr>
                <w:rFonts w:ascii="Times New Roman" w:hAnsi="Times New Roman"/>
                <w:szCs w:val="24"/>
              </w:rPr>
              <w:t>5 лет</w:t>
            </w:r>
          </w:p>
        </w:tc>
        <w:tc>
          <w:tcPr>
            <w:tcW w:w="2126" w:type="dxa"/>
            <w:vAlign w:val="center"/>
          </w:tcPr>
          <w:p w14:paraId="1FC9357B" w14:textId="77777777" w:rsidR="00421073" w:rsidRPr="007E23B8" w:rsidRDefault="00421073">
            <w:pPr>
              <w:jc w:val="center"/>
              <w:rPr>
                <w:rFonts w:ascii="Times New Roman" w:hAnsi="Times New Roman"/>
                <w:szCs w:val="24"/>
              </w:rPr>
            </w:pPr>
            <w:r w:rsidRPr="007E23B8">
              <w:rPr>
                <w:rFonts w:ascii="Times New Roman" w:hAnsi="Times New Roman"/>
                <w:szCs w:val="24"/>
              </w:rPr>
              <w:t>5 лет</w:t>
            </w:r>
          </w:p>
        </w:tc>
      </w:tr>
      <w:tr w:rsidR="00421073" w14:paraId="1349F62F" w14:textId="77777777" w:rsidTr="00CC7D24">
        <w:tc>
          <w:tcPr>
            <w:tcW w:w="540" w:type="dxa"/>
            <w:vMerge/>
            <w:vAlign w:val="center"/>
          </w:tcPr>
          <w:p w14:paraId="258ED3C2" w14:textId="77777777" w:rsidR="00421073" w:rsidRDefault="00421073" w:rsidP="00ED603D">
            <w:pPr>
              <w:jc w:val="center"/>
              <w:rPr>
                <w:rFonts w:ascii="Times New Roman" w:hAnsi="Times New Roman"/>
                <w:sz w:val="28"/>
                <w:szCs w:val="28"/>
              </w:rPr>
            </w:pPr>
          </w:p>
        </w:tc>
        <w:tc>
          <w:tcPr>
            <w:tcW w:w="2970" w:type="dxa"/>
          </w:tcPr>
          <w:p w14:paraId="735E9230"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металлокомпозитные</w:t>
            </w:r>
          </w:p>
        </w:tc>
        <w:tc>
          <w:tcPr>
            <w:tcW w:w="2127" w:type="dxa"/>
            <w:vAlign w:val="center"/>
          </w:tcPr>
          <w:p w14:paraId="0E1B3E0A" w14:textId="77777777" w:rsidR="00421073" w:rsidRPr="00D21581" w:rsidRDefault="00CB2B93" w:rsidP="00703955">
            <w:pPr>
              <w:jc w:val="center"/>
              <w:rPr>
                <w:rFonts w:ascii="Times New Roman" w:hAnsi="Times New Roman"/>
                <w:szCs w:val="24"/>
              </w:rPr>
            </w:pPr>
            <w:r>
              <w:rPr>
                <w:rFonts w:ascii="Times New Roman" w:hAnsi="Times New Roman"/>
                <w:szCs w:val="24"/>
              </w:rPr>
              <w:t>-</w:t>
            </w:r>
          </w:p>
        </w:tc>
        <w:tc>
          <w:tcPr>
            <w:tcW w:w="1984" w:type="dxa"/>
            <w:vAlign w:val="center"/>
          </w:tcPr>
          <w:p w14:paraId="4627D030" w14:textId="77777777" w:rsidR="00421073" w:rsidRPr="007E23B8" w:rsidRDefault="00421073">
            <w:pPr>
              <w:jc w:val="center"/>
              <w:rPr>
                <w:rFonts w:ascii="Times New Roman" w:hAnsi="Times New Roman"/>
                <w:szCs w:val="24"/>
              </w:rPr>
            </w:pPr>
            <w:r w:rsidRPr="007E23B8">
              <w:rPr>
                <w:rFonts w:ascii="Times New Roman" w:hAnsi="Times New Roman"/>
                <w:szCs w:val="24"/>
              </w:rPr>
              <w:t>5 лет</w:t>
            </w:r>
          </w:p>
        </w:tc>
        <w:tc>
          <w:tcPr>
            <w:tcW w:w="2126" w:type="dxa"/>
            <w:vAlign w:val="center"/>
          </w:tcPr>
          <w:p w14:paraId="006A9104" w14:textId="77777777" w:rsidR="00421073" w:rsidRPr="007E23B8" w:rsidRDefault="00421073">
            <w:pPr>
              <w:jc w:val="center"/>
              <w:rPr>
                <w:rFonts w:ascii="Times New Roman" w:hAnsi="Times New Roman"/>
                <w:szCs w:val="24"/>
              </w:rPr>
            </w:pPr>
            <w:r w:rsidRPr="007E23B8">
              <w:rPr>
                <w:rFonts w:ascii="Times New Roman" w:hAnsi="Times New Roman"/>
                <w:szCs w:val="24"/>
              </w:rPr>
              <w:t>5 лет</w:t>
            </w:r>
          </w:p>
        </w:tc>
      </w:tr>
      <w:tr w:rsidR="00421073" w14:paraId="19276BF2" w14:textId="77777777" w:rsidTr="00CC7D24">
        <w:tc>
          <w:tcPr>
            <w:tcW w:w="540" w:type="dxa"/>
            <w:vMerge/>
            <w:vAlign w:val="center"/>
          </w:tcPr>
          <w:p w14:paraId="1776379A" w14:textId="77777777" w:rsidR="00421073" w:rsidRDefault="00421073" w:rsidP="00ED603D">
            <w:pPr>
              <w:jc w:val="center"/>
              <w:rPr>
                <w:rFonts w:ascii="Times New Roman" w:hAnsi="Times New Roman"/>
                <w:sz w:val="28"/>
                <w:szCs w:val="28"/>
              </w:rPr>
            </w:pPr>
          </w:p>
        </w:tc>
        <w:tc>
          <w:tcPr>
            <w:tcW w:w="2970" w:type="dxa"/>
          </w:tcPr>
          <w:p w14:paraId="2D3FDBB6" w14:textId="77777777" w:rsidR="00421073" w:rsidRPr="001D1969" w:rsidRDefault="00421073" w:rsidP="00ED603D">
            <w:pPr>
              <w:widowControl w:val="0"/>
              <w:autoSpaceDE w:val="0"/>
              <w:autoSpaceDN w:val="0"/>
              <w:adjustRightInd w:val="0"/>
              <w:jc w:val="center"/>
              <w:rPr>
                <w:rFonts w:ascii="Times New Roman" w:hAnsi="Times New Roman"/>
                <w:szCs w:val="24"/>
              </w:rPr>
            </w:pPr>
            <w:r w:rsidRPr="001D1969">
              <w:rPr>
                <w:rFonts w:ascii="Times New Roman" w:hAnsi="Times New Roman"/>
                <w:szCs w:val="24"/>
              </w:rPr>
              <w:t>композитные</w:t>
            </w:r>
          </w:p>
        </w:tc>
        <w:tc>
          <w:tcPr>
            <w:tcW w:w="2127" w:type="dxa"/>
            <w:vAlign w:val="center"/>
          </w:tcPr>
          <w:p w14:paraId="05DC9F43" w14:textId="77777777" w:rsidR="00421073" w:rsidRPr="00D21581" w:rsidRDefault="00CB2B93" w:rsidP="00703955">
            <w:pPr>
              <w:jc w:val="center"/>
              <w:rPr>
                <w:rFonts w:ascii="Times New Roman" w:hAnsi="Times New Roman"/>
                <w:szCs w:val="24"/>
              </w:rPr>
            </w:pPr>
            <w:r>
              <w:rPr>
                <w:rFonts w:ascii="Times New Roman" w:hAnsi="Times New Roman"/>
                <w:szCs w:val="24"/>
              </w:rPr>
              <w:t>-</w:t>
            </w:r>
          </w:p>
        </w:tc>
        <w:tc>
          <w:tcPr>
            <w:tcW w:w="1984" w:type="dxa"/>
            <w:vAlign w:val="center"/>
          </w:tcPr>
          <w:p w14:paraId="7BD689C4" w14:textId="77777777" w:rsidR="00421073" w:rsidRPr="00DC730E" w:rsidRDefault="00421073">
            <w:pPr>
              <w:jc w:val="center"/>
              <w:rPr>
                <w:rFonts w:ascii="Times New Roman" w:hAnsi="Times New Roman"/>
                <w:szCs w:val="24"/>
              </w:rPr>
            </w:pPr>
            <w:r w:rsidRPr="00DC730E">
              <w:rPr>
                <w:rFonts w:ascii="Times New Roman" w:hAnsi="Times New Roman"/>
                <w:szCs w:val="24"/>
              </w:rPr>
              <w:t>3 года</w:t>
            </w:r>
          </w:p>
        </w:tc>
        <w:tc>
          <w:tcPr>
            <w:tcW w:w="2126" w:type="dxa"/>
            <w:vAlign w:val="center"/>
          </w:tcPr>
          <w:p w14:paraId="70702424" w14:textId="77777777" w:rsidR="00421073" w:rsidRPr="00DC730E" w:rsidRDefault="00421073">
            <w:pPr>
              <w:jc w:val="center"/>
              <w:rPr>
                <w:rFonts w:ascii="Times New Roman" w:hAnsi="Times New Roman"/>
                <w:szCs w:val="24"/>
              </w:rPr>
            </w:pPr>
            <w:r w:rsidRPr="00DC730E">
              <w:rPr>
                <w:rFonts w:ascii="Times New Roman" w:hAnsi="Times New Roman"/>
                <w:szCs w:val="24"/>
              </w:rPr>
              <w:t>3 года</w:t>
            </w:r>
          </w:p>
        </w:tc>
      </w:tr>
      <w:tr w:rsidR="00CB2B93" w14:paraId="7FD0DB12" w14:textId="77777777" w:rsidTr="00CB2B93">
        <w:tc>
          <w:tcPr>
            <w:tcW w:w="540" w:type="dxa"/>
            <w:vMerge w:val="restart"/>
            <w:vAlign w:val="center"/>
          </w:tcPr>
          <w:p w14:paraId="1864E7ED" w14:textId="77777777" w:rsidR="00CB2B93" w:rsidRDefault="00CB2B93" w:rsidP="00ED603D">
            <w:pPr>
              <w:keepNext/>
              <w:jc w:val="center"/>
              <w:rPr>
                <w:rFonts w:ascii="Times New Roman" w:hAnsi="Times New Roman"/>
                <w:sz w:val="28"/>
                <w:szCs w:val="28"/>
              </w:rPr>
            </w:pPr>
            <w:r>
              <w:rPr>
                <w:rFonts w:ascii="Times New Roman" w:hAnsi="Times New Roman"/>
                <w:sz w:val="28"/>
                <w:szCs w:val="28"/>
              </w:rPr>
              <w:t>3</w:t>
            </w:r>
          </w:p>
          <w:p w14:paraId="72222DBC" w14:textId="77777777" w:rsidR="00CB2B93" w:rsidRDefault="00CB2B93" w:rsidP="00ED603D">
            <w:pPr>
              <w:jc w:val="center"/>
              <w:rPr>
                <w:rFonts w:ascii="Times New Roman" w:hAnsi="Times New Roman"/>
                <w:sz w:val="28"/>
                <w:szCs w:val="28"/>
              </w:rPr>
            </w:pPr>
          </w:p>
        </w:tc>
        <w:tc>
          <w:tcPr>
            <w:tcW w:w="9207" w:type="dxa"/>
            <w:gridSpan w:val="4"/>
          </w:tcPr>
          <w:p w14:paraId="24417FCF" w14:textId="77777777" w:rsidR="00CB2B93" w:rsidRPr="00D21581" w:rsidDel="009352A8" w:rsidRDefault="00CB2B93" w:rsidP="00CC7D24">
            <w:pPr>
              <w:keepNext/>
              <w:rPr>
                <w:rFonts w:ascii="Times New Roman" w:hAnsi="Times New Roman"/>
                <w:szCs w:val="24"/>
              </w:rPr>
            </w:pPr>
            <w:r w:rsidRPr="00751090">
              <w:rPr>
                <w:rFonts w:ascii="Times New Roman" w:hAnsi="Times New Roman"/>
                <w:szCs w:val="24"/>
              </w:rPr>
              <w:t>Все остальные</w:t>
            </w:r>
            <w:r>
              <w:rPr>
                <w:rFonts w:ascii="Times New Roman" w:hAnsi="Times New Roman"/>
                <w:szCs w:val="24"/>
              </w:rPr>
              <w:t xml:space="preserve"> б</w:t>
            </w:r>
            <w:r w:rsidRPr="00D21581">
              <w:rPr>
                <w:rFonts w:ascii="Times New Roman" w:hAnsi="Times New Roman"/>
                <w:szCs w:val="24"/>
              </w:rPr>
              <w:t>аллоны</w:t>
            </w:r>
            <w:r>
              <w:rPr>
                <w:rFonts w:ascii="Times New Roman" w:hAnsi="Times New Roman"/>
                <w:szCs w:val="24"/>
              </w:rPr>
              <w:t xml:space="preserve">: </w:t>
            </w:r>
          </w:p>
        </w:tc>
      </w:tr>
      <w:tr w:rsidR="00421073" w14:paraId="0B31B9A5" w14:textId="77777777" w:rsidTr="00CC7D24">
        <w:trPr>
          <w:cantSplit/>
        </w:trPr>
        <w:tc>
          <w:tcPr>
            <w:tcW w:w="540" w:type="dxa"/>
            <w:vMerge/>
          </w:tcPr>
          <w:p w14:paraId="0A714E8F" w14:textId="77777777" w:rsidR="00421073" w:rsidRDefault="00421073" w:rsidP="00ED603D">
            <w:pPr>
              <w:jc w:val="center"/>
              <w:rPr>
                <w:rFonts w:ascii="Times New Roman" w:hAnsi="Times New Roman"/>
                <w:sz w:val="28"/>
                <w:szCs w:val="28"/>
              </w:rPr>
            </w:pPr>
          </w:p>
        </w:tc>
        <w:tc>
          <w:tcPr>
            <w:tcW w:w="2970" w:type="dxa"/>
          </w:tcPr>
          <w:p w14:paraId="37DF71BB" w14:textId="77777777" w:rsidR="00421073" w:rsidRDefault="00421073" w:rsidP="00ED603D">
            <w:pPr>
              <w:widowControl w:val="0"/>
              <w:autoSpaceDE w:val="0"/>
              <w:autoSpaceDN w:val="0"/>
              <w:adjustRightInd w:val="0"/>
              <w:jc w:val="center"/>
              <w:rPr>
                <w:rFonts w:ascii="Times New Roman" w:hAnsi="Times New Roman"/>
                <w:szCs w:val="24"/>
              </w:rPr>
            </w:pPr>
            <w:r w:rsidRPr="00D21581">
              <w:rPr>
                <w:rFonts w:ascii="Times New Roman" w:hAnsi="Times New Roman"/>
                <w:szCs w:val="24"/>
              </w:rPr>
              <w:t xml:space="preserve">со средой, вызывающей разрушение и физико-химическое превращение </w:t>
            </w:r>
            <w:moveToRangeStart w:id="1" w:author="Евгений" w:date="2016-07-08T20:23:00Z" w:name="move455772726"/>
            <w:r w:rsidRPr="00D21581">
              <w:rPr>
                <w:rFonts w:ascii="Times New Roman" w:hAnsi="Times New Roman"/>
                <w:szCs w:val="24"/>
              </w:rPr>
              <w:t>материалов (коррозия и т.п.) со скоростью не более 0,1 мм/год;</w:t>
            </w:r>
            <w:moveToRangeEnd w:id="1"/>
          </w:p>
        </w:tc>
        <w:tc>
          <w:tcPr>
            <w:tcW w:w="2127" w:type="dxa"/>
            <w:vAlign w:val="center"/>
          </w:tcPr>
          <w:p w14:paraId="121AEC1A" w14:textId="77777777" w:rsidR="00421073" w:rsidRPr="00D21581" w:rsidRDefault="00421073" w:rsidP="00703955">
            <w:pPr>
              <w:jc w:val="center"/>
              <w:rPr>
                <w:rFonts w:ascii="Times New Roman" w:hAnsi="Times New Roman"/>
                <w:szCs w:val="24"/>
              </w:rPr>
            </w:pPr>
            <w:r w:rsidRPr="00D21581">
              <w:rPr>
                <w:rFonts w:ascii="Times New Roman" w:hAnsi="Times New Roman"/>
                <w:szCs w:val="24"/>
              </w:rPr>
              <w:t>2 года</w:t>
            </w:r>
          </w:p>
        </w:tc>
        <w:tc>
          <w:tcPr>
            <w:tcW w:w="1984" w:type="dxa"/>
            <w:vAlign w:val="center"/>
          </w:tcPr>
          <w:p w14:paraId="2DE05AC4" w14:textId="77777777" w:rsidR="00421073" w:rsidRPr="00D21581" w:rsidRDefault="00421073">
            <w:pPr>
              <w:jc w:val="center"/>
              <w:rPr>
                <w:rFonts w:ascii="Times New Roman" w:hAnsi="Times New Roman"/>
                <w:szCs w:val="24"/>
              </w:rPr>
            </w:pPr>
            <w:r w:rsidRPr="00D21581">
              <w:rPr>
                <w:rFonts w:ascii="Times New Roman" w:hAnsi="Times New Roman"/>
                <w:szCs w:val="24"/>
              </w:rPr>
              <w:t>4 года</w:t>
            </w:r>
          </w:p>
        </w:tc>
        <w:tc>
          <w:tcPr>
            <w:tcW w:w="2126" w:type="dxa"/>
            <w:vAlign w:val="center"/>
          </w:tcPr>
          <w:p w14:paraId="1306E952" w14:textId="77777777" w:rsidR="00421073" w:rsidRPr="00D21581" w:rsidRDefault="00421073">
            <w:pPr>
              <w:jc w:val="center"/>
              <w:rPr>
                <w:rFonts w:ascii="Times New Roman" w:hAnsi="Times New Roman"/>
                <w:szCs w:val="24"/>
              </w:rPr>
            </w:pPr>
            <w:r w:rsidRPr="00D21581">
              <w:rPr>
                <w:rFonts w:ascii="Times New Roman" w:hAnsi="Times New Roman"/>
                <w:szCs w:val="24"/>
              </w:rPr>
              <w:t>8 лет</w:t>
            </w:r>
          </w:p>
        </w:tc>
      </w:tr>
      <w:tr w:rsidR="00421073" w14:paraId="16215114" w14:textId="77777777" w:rsidTr="00CC7D24">
        <w:tc>
          <w:tcPr>
            <w:tcW w:w="540" w:type="dxa"/>
            <w:vMerge/>
          </w:tcPr>
          <w:p w14:paraId="0DABB407" w14:textId="77777777" w:rsidR="00421073" w:rsidRDefault="00421073" w:rsidP="00ED603D">
            <w:pPr>
              <w:jc w:val="center"/>
              <w:rPr>
                <w:rFonts w:ascii="Times New Roman" w:hAnsi="Times New Roman"/>
                <w:sz w:val="28"/>
                <w:szCs w:val="28"/>
              </w:rPr>
            </w:pPr>
          </w:p>
        </w:tc>
        <w:tc>
          <w:tcPr>
            <w:tcW w:w="2970" w:type="dxa"/>
          </w:tcPr>
          <w:p w14:paraId="0F263628" w14:textId="77777777" w:rsidR="00421073" w:rsidRPr="00D21581" w:rsidRDefault="00421073" w:rsidP="00ED603D">
            <w:pPr>
              <w:jc w:val="center"/>
              <w:rPr>
                <w:rFonts w:ascii="Times New Roman" w:hAnsi="Times New Roman"/>
                <w:szCs w:val="24"/>
              </w:rPr>
            </w:pPr>
            <w:r w:rsidRPr="00D21581">
              <w:rPr>
                <w:rFonts w:ascii="Times New Roman" w:hAnsi="Times New Roman"/>
                <w:szCs w:val="24"/>
              </w:rPr>
              <w:t>со средой, вызывающей разрушение и физико-химическое превращение материалов (коррозия и т.п.) со скоростью более 0,1 мм/год</w:t>
            </w:r>
          </w:p>
        </w:tc>
        <w:tc>
          <w:tcPr>
            <w:tcW w:w="2127" w:type="dxa"/>
            <w:vAlign w:val="center"/>
          </w:tcPr>
          <w:p w14:paraId="47F84631" w14:textId="77777777" w:rsidR="00421073" w:rsidRDefault="00421073" w:rsidP="00703955">
            <w:pPr>
              <w:jc w:val="center"/>
              <w:rPr>
                <w:rFonts w:ascii="Times New Roman" w:hAnsi="Times New Roman"/>
                <w:sz w:val="28"/>
                <w:szCs w:val="28"/>
              </w:rPr>
            </w:pPr>
            <w:r w:rsidRPr="00D21581">
              <w:rPr>
                <w:rFonts w:ascii="Times New Roman" w:hAnsi="Times New Roman"/>
                <w:szCs w:val="24"/>
              </w:rPr>
              <w:t>12 мес</w:t>
            </w:r>
            <w:r>
              <w:rPr>
                <w:rFonts w:ascii="Times New Roman" w:hAnsi="Times New Roman"/>
                <w:szCs w:val="24"/>
              </w:rPr>
              <w:t>яцев</w:t>
            </w:r>
          </w:p>
        </w:tc>
        <w:tc>
          <w:tcPr>
            <w:tcW w:w="1984" w:type="dxa"/>
            <w:vAlign w:val="center"/>
          </w:tcPr>
          <w:p w14:paraId="1AA99F58" w14:textId="77777777" w:rsidR="00421073" w:rsidRPr="00D21581" w:rsidDel="009352A8" w:rsidRDefault="00421073">
            <w:pPr>
              <w:jc w:val="center"/>
              <w:rPr>
                <w:rFonts w:ascii="Times New Roman" w:hAnsi="Times New Roman"/>
                <w:szCs w:val="24"/>
              </w:rPr>
            </w:pPr>
            <w:r w:rsidRPr="00D21581">
              <w:rPr>
                <w:rFonts w:ascii="Times New Roman" w:hAnsi="Times New Roman"/>
                <w:szCs w:val="24"/>
              </w:rPr>
              <w:t>4 года</w:t>
            </w:r>
          </w:p>
        </w:tc>
        <w:tc>
          <w:tcPr>
            <w:tcW w:w="2126" w:type="dxa"/>
            <w:vAlign w:val="center"/>
          </w:tcPr>
          <w:p w14:paraId="7852A8C4" w14:textId="77777777" w:rsidR="00421073" w:rsidRPr="00D21581" w:rsidDel="009352A8" w:rsidRDefault="00421073">
            <w:pPr>
              <w:jc w:val="center"/>
              <w:rPr>
                <w:rFonts w:ascii="Times New Roman" w:hAnsi="Times New Roman"/>
                <w:szCs w:val="24"/>
              </w:rPr>
            </w:pPr>
            <w:r w:rsidRPr="00D21581">
              <w:rPr>
                <w:rFonts w:ascii="Times New Roman" w:hAnsi="Times New Roman"/>
                <w:szCs w:val="24"/>
              </w:rPr>
              <w:t>8 лет</w:t>
            </w:r>
          </w:p>
        </w:tc>
      </w:tr>
    </w:tbl>
    <w:p w14:paraId="17303912" w14:textId="77777777" w:rsidR="0037123C" w:rsidRDefault="00E1695F">
      <w:pPr>
        <w:spacing w:line="360" w:lineRule="auto"/>
        <w:jc w:val="right"/>
        <w:rPr>
          <w:rFonts w:ascii="Times New Roman" w:hAnsi="Times New Roman"/>
          <w:sz w:val="28"/>
          <w:szCs w:val="28"/>
        </w:rPr>
      </w:pPr>
      <w:r>
        <w:rPr>
          <w:rFonts w:ascii="Times New Roman" w:hAnsi="Times New Roman"/>
          <w:sz w:val="28"/>
          <w:szCs w:val="28"/>
        </w:rPr>
        <w:t>».</w:t>
      </w:r>
    </w:p>
    <w:p w14:paraId="300A21FC" w14:textId="77777777" w:rsidR="0037123C" w:rsidRDefault="001D331C" w:rsidP="00856534">
      <w:pPr>
        <w:numPr>
          <w:ilvl w:val="0"/>
          <w:numId w:val="10"/>
        </w:numPr>
        <w:spacing w:line="360" w:lineRule="auto"/>
        <w:ind w:left="0" w:firstLine="709"/>
        <w:jc w:val="both"/>
        <w:rPr>
          <w:rFonts w:ascii="Times New Roman" w:hAnsi="Times New Roman"/>
          <w:sz w:val="28"/>
          <w:szCs w:val="28"/>
        </w:rPr>
      </w:pPr>
      <w:r w:rsidRPr="001D331C">
        <w:rPr>
          <w:rFonts w:ascii="Times New Roman" w:hAnsi="Times New Roman"/>
          <w:sz w:val="28"/>
          <w:szCs w:val="28"/>
        </w:rPr>
        <w:lastRenderedPageBreak/>
        <w:t xml:space="preserve">Дополнить </w:t>
      </w:r>
      <w:r w:rsidR="000F2B46">
        <w:rPr>
          <w:rFonts w:ascii="Times New Roman" w:hAnsi="Times New Roman"/>
          <w:sz w:val="28"/>
          <w:szCs w:val="28"/>
        </w:rPr>
        <w:t>п</w:t>
      </w:r>
      <w:r w:rsidR="00A60B5E">
        <w:rPr>
          <w:rFonts w:ascii="Times New Roman" w:hAnsi="Times New Roman"/>
          <w:sz w:val="28"/>
          <w:szCs w:val="28"/>
        </w:rPr>
        <w:t>риложение</w:t>
      </w:r>
      <w:r>
        <w:rPr>
          <w:rFonts w:ascii="Times New Roman" w:hAnsi="Times New Roman"/>
          <w:sz w:val="28"/>
          <w:szCs w:val="28"/>
        </w:rPr>
        <w:t>м</w:t>
      </w:r>
      <w:r w:rsidR="00A60B5E">
        <w:rPr>
          <w:rFonts w:ascii="Times New Roman" w:hAnsi="Times New Roman"/>
          <w:sz w:val="28"/>
          <w:szCs w:val="28"/>
        </w:rPr>
        <w:t xml:space="preserve"> № </w:t>
      </w:r>
      <w:r w:rsidR="00B8604D">
        <w:rPr>
          <w:rFonts w:ascii="Times New Roman" w:hAnsi="Times New Roman"/>
          <w:sz w:val="28"/>
          <w:szCs w:val="28"/>
        </w:rPr>
        <w:t>7</w:t>
      </w:r>
      <w:r w:rsidR="00A60B5E">
        <w:rPr>
          <w:rFonts w:ascii="Times New Roman" w:hAnsi="Times New Roman"/>
          <w:sz w:val="28"/>
          <w:szCs w:val="28"/>
        </w:rPr>
        <w:t xml:space="preserve"> следующего содержания:</w:t>
      </w:r>
    </w:p>
    <w:p w14:paraId="0FC68E1A" w14:textId="77777777" w:rsidR="000F3DA9" w:rsidRPr="000F3DA9" w:rsidRDefault="00A60B5E" w:rsidP="000F3DA9">
      <w:pPr>
        <w:tabs>
          <w:tab w:val="left" w:pos="567"/>
        </w:tabs>
        <w:ind w:left="5103"/>
        <w:outlineLvl w:val="0"/>
        <w:rPr>
          <w:rFonts w:ascii="Times New Roman" w:eastAsia="Calibri" w:hAnsi="Times New Roman"/>
          <w:b/>
          <w:szCs w:val="24"/>
          <w:lang w:eastAsia="en-US"/>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1695F">
        <w:rPr>
          <w:rFonts w:ascii="Times New Roman" w:hAnsi="Times New Roman"/>
          <w:sz w:val="28"/>
          <w:szCs w:val="28"/>
        </w:rPr>
        <w:tab/>
        <w:t xml:space="preserve">       </w:t>
      </w:r>
      <w:r w:rsidR="000F3DA9" w:rsidRPr="000F3DA9">
        <w:rPr>
          <w:rFonts w:ascii="Times New Roman" w:eastAsia="Calibri" w:hAnsi="Times New Roman"/>
          <w:b/>
          <w:szCs w:val="24"/>
          <w:lang w:eastAsia="en-US"/>
        </w:rPr>
        <w:t xml:space="preserve">Приложение № </w:t>
      </w:r>
      <w:r w:rsidR="000F3DA9">
        <w:rPr>
          <w:rFonts w:ascii="Times New Roman" w:eastAsia="Calibri" w:hAnsi="Times New Roman"/>
          <w:b/>
          <w:szCs w:val="24"/>
          <w:lang w:eastAsia="en-US"/>
        </w:rPr>
        <w:t>7</w:t>
      </w:r>
    </w:p>
    <w:p w14:paraId="4F462ED8" w14:textId="77777777" w:rsidR="000F3DA9" w:rsidRPr="000F3DA9" w:rsidRDefault="000F3DA9" w:rsidP="000F3DA9">
      <w:pPr>
        <w:tabs>
          <w:tab w:val="left" w:pos="567"/>
        </w:tabs>
        <w:ind w:left="5103"/>
        <w:jc w:val="both"/>
        <w:outlineLvl w:val="0"/>
        <w:rPr>
          <w:rFonts w:ascii="Times New Roman" w:eastAsia="Calibri" w:hAnsi="Times New Roman"/>
          <w:szCs w:val="24"/>
          <w:lang w:eastAsia="en-US"/>
        </w:rPr>
      </w:pPr>
      <w:r w:rsidRPr="000F3DA9">
        <w:rPr>
          <w:rFonts w:ascii="Times New Roman" w:eastAsia="Calibri" w:hAnsi="Times New Roman"/>
          <w:szCs w:val="24"/>
          <w:lang w:eastAsia="en-US"/>
        </w:rPr>
        <w:t>к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Федеральной службы по экологическому, технологическому и атомному надзору</w:t>
      </w:r>
    </w:p>
    <w:p w14:paraId="52800589" w14:textId="77777777" w:rsidR="000F3DA9" w:rsidRPr="000F3DA9" w:rsidRDefault="000F3DA9" w:rsidP="000F3DA9">
      <w:pPr>
        <w:tabs>
          <w:tab w:val="left" w:pos="567"/>
        </w:tabs>
        <w:ind w:left="5103"/>
        <w:outlineLvl w:val="0"/>
        <w:rPr>
          <w:rFonts w:ascii="Times New Roman" w:eastAsia="Calibri" w:hAnsi="Times New Roman"/>
          <w:szCs w:val="24"/>
          <w:lang w:eastAsia="en-US"/>
        </w:rPr>
      </w:pPr>
      <w:r w:rsidRPr="000F3DA9">
        <w:rPr>
          <w:rFonts w:ascii="Times New Roman" w:eastAsia="Calibri" w:hAnsi="Times New Roman"/>
          <w:szCs w:val="24"/>
          <w:lang w:eastAsia="en-US"/>
        </w:rPr>
        <w:t>от 25 марта 2014 г. № 116</w:t>
      </w:r>
    </w:p>
    <w:p w14:paraId="14613648" w14:textId="77777777" w:rsidR="00A60B5E" w:rsidRDefault="00A60B5E" w:rsidP="000F3DA9">
      <w:pPr>
        <w:ind w:firstLine="710"/>
        <w:jc w:val="right"/>
        <w:rPr>
          <w:rFonts w:ascii="Times New Roman" w:hAnsi="Times New Roman"/>
          <w:sz w:val="28"/>
          <w:szCs w:val="28"/>
        </w:rPr>
      </w:pPr>
    </w:p>
    <w:p w14:paraId="706C3601" w14:textId="77777777" w:rsidR="00A60B5E" w:rsidRPr="00A60B5E" w:rsidRDefault="0093232A" w:rsidP="00A60B5E">
      <w:pPr>
        <w:jc w:val="center"/>
        <w:rPr>
          <w:rFonts w:ascii="Times New Roman" w:hAnsi="Times New Roman"/>
          <w:sz w:val="28"/>
          <w:szCs w:val="28"/>
        </w:rPr>
      </w:pPr>
      <w:r>
        <w:rPr>
          <w:rFonts w:ascii="Times New Roman" w:hAnsi="Times New Roman"/>
          <w:sz w:val="28"/>
          <w:szCs w:val="28"/>
        </w:rPr>
        <w:t xml:space="preserve">ФОРМА </w:t>
      </w:r>
      <w:r w:rsidRPr="0093232A">
        <w:rPr>
          <w:rFonts w:ascii="Times New Roman" w:hAnsi="Times New Roman"/>
          <w:sz w:val="28"/>
          <w:szCs w:val="28"/>
        </w:rPr>
        <w:t>АКТ</w:t>
      </w:r>
      <w:r w:rsidR="00083395">
        <w:rPr>
          <w:rFonts w:ascii="Times New Roman" w:hAnsi="Times New Roman"/>
          <w:sz w:val="28"/>
          <w:szCs w:val="28"/>
        </w:rPr>
        <w:t>А</w:t>
      </w:r>
      <w:r w:rsidRPr="0093232A">
        <w:rPr>
          <w:rFonts w:ascii="Times New Roman" w:hAnsi="Times New Roman"/>
          <w:sz w:val="28"/>
          <w:szCs w:val="28"/>
        </w:rPr>
        <w:t xml:space="preserve"> ГОТОВНОСТИ ОБОРУДОВАНИЯ, РАБОТАЮЩЕГО ПОД ИЗБЫТОЧНЫМ ДАВЛЕНИЕМ, К ВВОДУ В ЭКСПЛУАТАЦИЮ</w:t>
      </w:r>
    </w:p>
    <w:p w14:paraId="0260BA01" w14:textId="77777777" w:rsidR="00A60B5E" w:rsidRPr="00A60B5E" w:rsidRDefault="00A60B5E" w:rsidP="00A60B5E">
      <w:pPr>
        <w:jc w:val="center"/>
        <w:rPr>
          <w:rFonts w:ascii="Times New Roman" w:hAnsi="Times New Roman"/>
          <w:sz w:val="28"/>
          <w:szCs w:val="28"/>
        </w:rPr>
      </w:pPr>
    </w:p>
    <w:p w14:paraId="53CC72BB" w14:textId="77777777" w:rsidR="00A60B5E" w:rsidRPr="00A60B5E" w:rsidRDefault="00A60B5E" w:rsidP="00A60B5E">
      <w:pPr>
        <w:jc w:val="center"/>
        <w:rPr>
          <w:rFonts w:ascii="Times New Roman" w:hAnsi="Times New Roman"/>
          <w:sz w:val="28"/>
          <w:szCs w:val="28"/>
        </w:rPr>
      </w:pPr>
      <w:r w:rsidRPr="00A60B5E">
        <w:rPr>
          <w:rFonts w:ascii="Times New Roman" w:hAnsi="Times New Roman"/>
          <w:sz w:val="28"/>
          <w:szCs w:val="28"/>
        </w:rPr>
        <w:t>_______________</w:t>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t>«__» ________ 20__г.</w:t>
      </w:r>
    </w:p>
    <w:p w14:paraId="655A5CE1" w14:textId="77777777" w:rsidR="00A60B5E" w:rsidRPr="00A60B5E" w:rsidRDefault="00A60B5E" w:rsidP="00A60B5E">
      <w:pPr>
        <w:ind w:left="142"/>
        <w:rPr>
          <w:rFonts w:ascii="Times New Roman" w:hAnsi="Times New Roman"/>
          <w:sz w:val="16"/>
          <w:szCs w:val="16"/>
        </w:rPr>
      </w:pPr>
      <w:r w:rsidRPr="00A60B5E">
        <w:rPr>
          <w:rFonts w:ascii="Times New Roman" w:hAnsi="Times New Roman"/>
          <w:sz w:val="16"/>
          <w:szCs w:val="16"/>
        </w:rPr>
        <w:t xml:space="preserve">      (место составления акта)</w:t>
      </w:r>
    </w:p>
    <w:p w14:paraId="56AA18A0" w14:textId="77777777" w:rsidR="00A60B5E" w:rsidRPr="00A60B5E" w:rsidRDefault="00A60B5E" w:rsidP="00A60B5E">
      <w:pPr>
        <w:rPr>
          <w:rFonts w:ascii="Times New Roman" w:hAnsi="Times New Roman"/>
          <w:sz w:val="16"/>
          <w:szCs w:val="16"/>
        </w:rPr>
      </w:pPr>
    </w:p>
    <w:p w14:paraId="567F99C0" w14:textId="77777777" w:rsidR="00A60B5E" w:rsidRPr="00A60B5E" w:rsidRDefault="00A60B5E" w:rsidP="00A60B5E">
      <w:pPr>
        <w:jc w:val="center"/>
        <w:rPr>
          <w:rFonts w:ascii="Times New Roman" w:hAnsi="Times New Roman"/>
          <w:sz w:val="28"/>
          <w:szCs w:val="28"/>
        </w:rPr>
      </w:pPr>
    </w:p>
    <w:p w14:paraId="783A3C9A" w14:textId="77777777" w:rsidR="00A60B5E" w:rsidRPr="00A60B5E" w:rsidRDefault="00A60B5E" w:rsidP="00A60B5E">
      <w:pPr>
        <w:jc w:val="center"/>
        <w:rPr>
          <w:rFonts w:ascii="Times New Roman" w:hAnsi="Times New Roman"/>
          <w:sz w:val="28"/>
          <w:szCs w:val="28"/>
        </w:rPr>
      </w:pPr>
      <w:r w:rsidRPr="00A60B5E">
        <w:rPr>
          <w:rFonts w:ascii="Times New Roman" w:hAnsi="Times New Roman"/>
          <w:sz w:val="28"/>
          <w:szCs w:val="28"/>
        </w:rPr>
        <w:t>АКТ ГОТОВНОСТИ ОБОРУДОВАНИЯ, РАБОТАЮЩЕГО ПОД ИЗБЫТОЧНЫМ ДАВЛЕНИЕМ, К ВВОДУ В ЭКСПЛУАТАЦИЮ</w:t>
      </w:r>
    </w:p>
    <w:p w14:paraId="6D33E8B0" w14:textId="77777777" w:rsidR="00A60B5E" w:rsidRPr="00A60B5E" w:rsidRDefault="00A60B5E" w:rsidP="00A60B5E">
      <w:pPr>
        <w:jc w:val="center"/>
        <w:rPr>
          <w:rFonts w:ascii="Times New Roman" w:hAnsi="Times New Roman"/>
          <w:sz w:val="28"/>
          <w:szCs w:val="28"/>
        </w:rPr>
      </w:pPr>
    </w:p>
    <w:p w14:paraId="7B7294CE" w14:textId="77777777" w:rsidR="00A60B5E" w:rsidRPr="00A60B5E" w:rsidRDefault="00A60B5E" w:rsidP="00A60B5E">
      <w:pPr>
        <w:rPr>
          <w:rFonts w:ascii="Times New Roman" w:hAnsi="Times New Roman"/>
          <w:sz w:val="28"/>
          <w:szCs w:val="28"/>
        </w:rPr>
      </w:pPr>
      <w:r w:rsidRPr="00A60B5E">
        <w:rPr>
          <w:rFonts w:ascii="Times New Roman" w:hAnsi="Times New Roman"/>
          <w:sz w:val="28"/>
          <w:szCs w:val="28"/>
        </w:rPr>
        <w:t>Комиссия, назначенная приказом ___________________________, в составе:</w:t>
      </w:r>
    </w:p>
    <w:p w14:paraId="75C3A030"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 xml:space="preserve">                                                                                                         (наименование организации, реквизиты документа)</w:t>
      </w:r>
    </w:p>
    <w:p w14:paraId="6CE54D4B" w14:textId="77777777" w:rsidR="00A60B5E" w:rsidRPr="00A60B5E" w:rsidRDefault="00A60B5E" w:rsidP="00A60B5E">
      <w:pPr>
        <w:rPr>
          <w:rFonts w:ascii="Times New Roman" w:hAnsi="Times New Roman"/>
          <w:sz w:val="28"/>
          <w:szCs w:val="28"/>
        </w:rPr>
      </w:pPr>
    </w:p>
    <w:p w14:paraId="33D319D4" w14:textId="77777777" w:rsidR="00A60B5E" w:rsidRPr="00A60B5E" w:rsidRDefault="003B0DCA" w:rsidP="00A60B5E">
      <w:pPr>
        <w:rPr>
          <w:rFonts w:ascii="Times New Roman" w:hAnsi="Times New Roman"/>
          <w:sz w:val="28"/>
          <w:szCs w:val="28"/>
        </w:rPr>
      </w:pPr>
      <w:r>
        <w:rPr>
          <w:rFonts w:ascii="Times New Roman" w:hAnsi="Times New Roman"/>
          <w:sz w:val="28"/>
          <w:szCs w:val="28"/>
        </w:rPr>
        <w:t>п</w:t>
      </w:r>
      <w:r w:rsidRPr="00A60B5E">
        <w:rPr>
          <w:rFonts w:ascii="Times New Roman" w:hAnsi="Times New Roman"/>
          <w:sz w:val="28"/>
          <w:szCs w:val="28"/>
        </w:rPr>
        <w:t xml:space="preserve">редседатель </w:t>
      </w:r>
      <w:r w:rsidR="00A60B5E" w:rsidRPr="00A60B5E">
        <w:rPr>
          <w:rFonts w:ascii="Times New Roman" w:hAnsi="Times New Roman"/>
          <w:sz w:val="28"/>
          <w:szCs w:val="28"/>
        </w:rPr>
        <w:t>комиссии (уполномоченный представитель эксплуатирующей организации)</w:t>
      </w:r>
    </w:p>
    <w:p w14:paraId="44929CED" w14:textId="77777777" w:rsidR="00A60B5E" w:rsidRPr="00A60B5E" w:rsidRDefault="00A60B5E" w:rsidP="00A60B5E">
      <w:pPr>
        <w:rPr>
          <w:rFonts w:ascii="Times New Roman" w:hAnsi="Times New Roman"/>
          <w:sz w:val="28"/>
          <w:szCs w:val="28"/>
        </w:rPr>
      </w:pPr>
    </w:p>
    <w:p w14:paraId="479B11CE"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2306E048"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59D6F8D4" w14:textId="77777777" w:rsidR="00A60B5E" w:rsidRPr="00A60B5E" w:rsidRDefault="00A60B5E" w:rsidP="00A60B5E">
      <w:pPr>
        <w:rPr>
          <w:rFonts w:ascii="Times New Roman" w:hAnsi="Times New Roman"/>
          <w:sz w:val="28"/>
          <w:szCs w:val="28"/>
        </w:rPr>
      </w:pPr>
    </w:p>
    <w:p w14:paraId="2714D294" w14:textId="77777777" w:rsidR="00A60B5E" w:rsidRPr="00A60B5E" w:rsidRDefault="003B0DCA" w:rsidP="00A60B5E">
      <w:pPr>
        <w:rPr>
          <w:rFonts w:ascii="Times New Roman" w:hAnsi="Times New Roman"/>
          <w:sz w:val="28"/>
          <w:szCs w:val="28"/>
        </w:rPr>
      </w:pPr>
      <w:r>
        <w:rPr>
          <w:rFonts w:ascii="Times New Roman" w:hAnsi="Times New Roman"/>
          <w:sz w:val="28"/>
          <w:szCs w:val="28"/>
        </w:rPr>
        <w:t>ч</w:t>
      </w:r>
      <w:r w:rsidRPr="00A60B5E">
        <w:rPr>
          <w:rFonts w:ascii="Times New Roman" w:hAnsi="Times New Roman"/>
          <w:sz w:val="28"/>
          <w:szCs w:val="28"/>
        </w:rPr>
        <w:t xml:space="preserve">лены </w:t>
      </w:r>
      <w:r w:rsidR="00A60B5E" w:rsidRPr="00A60B5E">
        <w:rPr>
          <w:rFonts w:ascii="Times New Roman" w:hAnsi="Times New Roman"/>
          <w:sz w:val="28"/>
          <w:szCs w:val="28"/>
        </w:rPr>
        <w:t>комиссии:</w:t>
      </w:r>
    </w:p>
    <w:p w14:paraId="64DF5161"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14:paraId="6641D95E" w14:textId="77777777" w:rsidR="00A60B5E" w:rsidRPr="00A60B5E" w:rsidRDefault="00A60B5E" w:rsidP="00A60B5E">
      <w:pPr>
        <w:rPr>
          <w:rFonts w:ascii="Times New Roman" w:hAnsi="Times New Roman"/>
          <w:sz w:val="16"/>
          <w:szCs w:val="16"/>
        </w:rPr>
      </w:pPr>
    </w:p>
    <w:p w14:paraId="073CD0E8"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4326FB05"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4978C522" w14:textId="77777777" w:rsidR="00A60B5E" w:rsidRPr="00A60B5E" w:rsidRDefault="00A60B5E" w:rsidP="00A60B5E">
      <w:pPr>
        <w:jc w:val="both"/>
        <w:rPr>
          <w:rFonts w:ascii="Times New Roman" w:hAnsi="Times New Roman"/>
          <w:sz w:val="28"/>
          <w:szCs w:val="28"/>
        </w:rPr>
      </w:pPr>
    </w:p>
    <w:p w14:paraId="392F8CC8"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7038AFEB"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49C1AD5A" w14:textId="77777777" w:rsidR="00A60B5E" w:rsidRPr="00A60B5E" w:rsidRDefault="00A60B5E" w:rsidP="00A60B5E">
      <w:pPr>
        <w:jc w:val="both"/>
        <w:rPr>
          <w:rFonts w:ascii="Times New Roman" w:hAnsi="Times New Roman"/>
          <w:sz w:val="28"/>
          <w:szCs w:val="28"/>
        </w:rPr>
      </w:pPr>
    </w:p>
    <w:p w14:paraId="26242D97"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54F5AFCE"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70664348" w14:textId="77777777" w:rsidR="00A60B5E" w:rsidRPr="00A60B5E" w:rsidRDefault="00A60B5E" w:rsidP="00A60B5E">
      <w:pPr>
        <w:jc w:val="both"/>
        <w:rPr>
          <w:rFonts w:ascii="Times New Roman" w:hAnsi="Times New Roman"/>
          <w:sz w:val="28"/>
          <w:szCs w:val="28"/>
        </w:rPr>
      </w:pPr>
    </w:p>
    <w:p w14:paraId="1E300C02" w14:textId="77777777" w:rsidR="00A60B5E" w:rsidRPr="00A60B5E" w:rsidRDefault="00A60B5E" w:rsidP="00A60B5E">
      <w:pPr>
        <w:jc w:val="both"/>
        <w:rPr>
          <w:rFonts w:ascii="Times New Roman" w:hAnsi="Times New Roman" w:cs="Arial"/>
          <w:color w:val="008080"/>
          <w:sz w:val="28"/>
          <w:szCs w:val="28"/>
        </w:rPr>
      </w:pPr>
      <w:r w:rsidRPr="00A60B5E">
        <w:rPr>
          <w:rFonts w:ascii="Times New Roman" w:hAnsi="Times New Roman"/>
          <w:sz w:val="28"/>
          <w:szCs w:val="28"/>
        </w:rPr>
        <w:t>уполномоченный представитель монтажной организации</w:t>
      </w:r>
    </w:p>
    <w:p w14:paraId="34495D1A" w14:textId="77777777" w:rsidR="00A60B5E" w:rsidRPr="00A60B5E" w:rsidRDefault="00A60B5E" w:rsidP="00A60B5E">
      <w:pPr>
        <w:jc w:val="both"/>
        <w:rPr>
          <w:rFonts w:ascii="Times New Roman" w:hAnsi="Times New Roman"/>
          <w:sz w:val="16"/>
          <w:szCs w:val="16"/>
        </w:rPr>
      </w:pPr>
    </w:p>
    <w:p w14:paraId="7D858702"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06994C65"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42146B20" w14:textId="77777777" w:rsidR="00A60B5E" w:rsidRPr="00A60B5E" w:rsidRDefault="00A60B5E" w:rsidP="00A60B5E">
      <w:pPr>
        <w:rPr>
          <w:rFonts w:ascii="Times New Roman" w:hAnsi="Times New Roman"/>
          <w:sz w:val="28"/>
          <w:szCs w:val="28"/>
        </w:rPr>
      </w:pPr>
    </w:p>
    <w:p w14:paraId="245E7974"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lastRenderedPageBreak/>
        <w:t>уполномоченный представитель Ростехнадзора (уполномоченный представитель федерального органа исполнительной власти при осуществлении проверок оборудования, подведомственного иным федеральным органам исполнительной власти)</w:t>
      </w:r>
    </w:p>
    <w:p w14:paraId="57660DE9" w14:textId="77777777" w:rsidR="00A60B5E" w:rsidRPr="00A60B5E" w:rsidRDefault="00A60B5E" w:rsidP="00A60B5E">
      <w:pPr>
        <w:jc w:val="both"/>
        <w:rPr>
          <w:rFonts w:ascii="Times New Roman" w:hAnsi="Times New Roman"/>
          <w:sz w:val="16"/>
          <w:szCs w:val="16"/>
        </w:rPr>
      </w:pPr>
    </w:p>
    <w:p w14:paraId="01309B62"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40C5BC1E"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органа)</w:t>
      </w:r>
    </w:p>
    <w:p w14:paraId="7CCEA99B" w14:textId="77777777" w:rsidR="00A60B5E" w:rsidRPr="00A60B5E" w:rsidRDefault="00A60B5E" w:rsidP="00A60B5E">
      <w:pPr>
        <w:rPr>
          <w:rFonts w:ascii="Times New Roman" w:hAnsi="Times New Roman"/>
          <w:sz w:val="28"/>
          <w:szCs w:val="28"/>
        </w:rPr>
      </w:pPr>
    </w:p>
    <w:p w14:paraId="1F4D9B64"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уполномоченный представитель организации, проводившей первичное техническое освидетельствование (по согласованию)</w:t>
      </w:r>
    </w:p>
    <w:p w14:paraId="7F4F1D5F" w14:textId="77777777" w:rsidR="00A60B5E" w:rsidRPr="00A60B5E" w:rsidRDefault="00A60B5E" w:rsidP="00A60B5E">
      <w:pPr>
        <w:jc w:val="both"/>
        <w:rPr>
          <w:rFonts w:ascii="Times New Roman" w:hAnsi="Times New Roman"/>
          <w:sz w:val="16"/>
          <w:szCs w:val="16"/>
        </w:rPr>
      </w:pPr>
    </w:p>
    <w:p w14:paraId="1926C1BF"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7EE37627"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7738B817" w14:textId="77777777" w:rsidR="00A60B5E" w:rsidRPr="00A60B5E" w:rsidRDefault="00A60B5E" w:rsidP="00A60B5E">
      <w:pPr>
        <w:rPr>
          <w:rFonts w:ascii="Times New Roman" w:hAnsi="Times New Roman"/>
          <w:sz w:val="28"/>
          <w:szCs w:val="28"/>
        </w:rPr>
      </w:pPr>
    </w:p>
    <w:p w14:paraId="55FB495C"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уполномоченный представитель организации, проводившей экспертизу промышленной безопасности (по согласованию)</w:t>
      </w:r>
    </w:p>
    <w:p w14:paraId="243A23C4" w14:textId="77777777" w:rsidR="00A60B5E" w:rsidRPr="00A60B5E" w:rsidRDefault="00A60B5E" w:rsidP="00A60B5E">
      <w:pPr>
        <w:jc w:val="both"/>
        <w:rPr>
          <w:rFonts w:ascii="Times New Roman" w:hAnsi="Times New Roman"/>
          <w:sz w:val="16"/>
          <w:szCs w:val="16"/>
        </w:rPr>
      </w:pPr>
    </w:p>
    <w:p w14:paraId="657AEBC5"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37B3CF0A"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081A90BF" w14:textId="77777777" w:rsidR="00A60B5E" w:rsidRPr="00A60B5E" w:rsidRDefault="00A60B5E" w:rsidP="00A60B5E">
      <w:pPr>
        <w:rPr>
          <w:rFonts w:ascii="Times New Roman" w:hAnsi="Times New Roman"/>
          <w:sz w:val="28"/>
          <w:szCs w:val="28"/>
        </w:rPr>
      </w:pPr>
    </w:p>
    <w:p w14:paraId="7E2FA841"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уполномоченный представитель организации изготовителя и (или) поставщика оборудования (по согласованию) </w:t>
      </w:r>
    </w:p>
    <w:p w14:paraId="0556C0A6" w14:textId="77777777" w:rsidR="00A60B5E" w:rsidRPr="00A60B5E" w:rsidRDefault="00A60B5E" w:rsidP="00A60B5E">
      <w:pPr>
        <w:jc w:val="both"/>
        <w:rPr>
          <w:rFonts w:ascii="Times New Roman" w:hAnsi="Times New Roman"/>
          <w:sz w:val="16"/>
          <w:szCs w:val="16"/>
        </w:rPr>
      </w:pPr>
    </w:p>
    <w:p w14:paraId="6C295DAB"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09FB6043"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0BA896A0" w14:textId="77777777" w:rsidR="00A60B5E" w:rsidRPr="00A60B5E" w:rsidRDefault="00A60B5E" w:rsidP="00A60B5E">
      <w:pPr>
        <w:rPr>
          <w:rFonts w:ascii="Times New Roman" w:hAnsi="Times New Roman"/>
          <w:sz w:val="28"/>
          <w:szCs w:val="28"/>
        </w:rPr>
      </w:pPr>
    </w:p>
    <w:p w14:paraId="5DA73903"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уполномоченный представитель организации, ранее эксплуатировавшей оборудование (по согласованию)</w:t>
      </w:r>
    </w:p>
    <w:p w14:paraId="73430D77" w14:textId="77777777" w:rsidR="00A60B5E" w:rsidRPr="00A60B5E" w:rsidRDefault="00A60B5E" w:rsidP="00A60B5E">
      <w:pPr>
        <w:jc w:val="both"/>
        <w:rPr>
          <w:rFonts w:ascii="Times New Roman" w:hAnsi="Times New Roman"/>
          <w:sz w:val="16"/>
          <w:szCs w:val="16"/>
        </w:rPr>
      </w:pPr>
    </w:p>
    <w:p w14:paraId="6E688537"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____________________________________________________________________________________________________________</w:t>
      </w:r>
    </w:p>
    <w:p w14:paraId="3ACB79E7"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w:t>
      </w:r>
      <w:r w:rsidR="003B0DCA">
        <w:rPr>
          <w:rFonts w:ascii="Times New Roman" w:hAnsi="Times New Roman"/>
          <w:sz w:val="16"/>
          <w:szCs w:val="16"/>
        </w:rPr>
        <w:t>д</w:t>
      </w:r>
      <w:r w:rsidR="003B0DCA" w:rsidRPr="00A60B5E">
        <w:rPr>
          <w:rFonts w:ascii="Times New Roman" w:hAnsi="Times New Roman"/>
          <w:sz w:val="16"/>
          <w:szCs w:val="16"/>
        </w:rPr>
        <w:t>олжность</w:t>
      </w:r>
      <w:r w:rsidRPr="00A60B5E">
        <w:rPr>
          <w:rFonts w:ascii="Times New Roman" w:hAnsi="Times New Roman"/>
          <w:sz w:val="16"/>
          <w:szCs w:val="16"/>
        </w:rPr>
        <w:t>, Ф.И.О., наименование организации)</w:t>
      </w:r>
    </w:p>
    <w:p w14:paraId="2B10748D" w14:textId="77777777" w:rsidR="00A60B5E" w:rsidRPr="00A60B5E" w:rsidRDefault="00A60B5E" w:rsidP="00A60B5E">
      <w:pPr>
        <w:rPr>
          <w:rFonts w:ascii="Times New Roman" w:hAnsi="Times New Roman"/>
          <w:sz w:val="28"/>
          <w:szCs w:val="28"/>
        </w:rPr>
      </w:pPr>
    </w:p>
    <w:p w14:paraId="315412B3" w14:textId="77777777" w:rsidR="00A60B5E" w:rsidRPr="00A60B5E" w:rsidRDefault="003B0DCA" w:rsidP="00A60B5E">
      <w:pPr>
        <w:rPr>
          <w:rFonts w:ascii="Times New Roman" w:hAnsi="Times New Roman"/>
          <w:sz w:val="28"/>
          <w:szCs w:val="28"/>
        </w:rPr>
      </w:pPr>
      <w:r>
        <w:rPr>
          <w:rFonts w:ascii="Times New Roman" w:hAnsi="Times New Roman"/>
          <w:sz w:val="28"/>
          <w:szCs w:val="28"/>
        </w:rPr>
        <w:t>в период с «</w:t>
      </w:r>
      <w:r w:rsidR="00A60B5E" w:rsidRPr="00A60B5E">
        <w:rPr>
          <w:rFonts w:ascii="Times New Roman" w:hAnsi="Times New Roman"/>
          <w:sz w:val="28"/>
          <w:szCs w:val="28"/>
        </w:rPr>
        <w:t>___</w:t>
      </w:r>
      <w:r>
        <w:rPr>
          <w:rFonts w:ascii="Times New Roman" w:hAnsi="Times New Roman"/>
          <w:sz w:val="28"/>
          <w:szCs w:val="28"/>
        </w:rPr>
        <w:t>»</w:t>
      </w:r>
      <w:r w:rsidR="00A60B5E" w:rsidRPr="00A60B5E">
        <w:rPr>
          <w:rFonts w:ascii="Times New Roman" w:hAnsi="Times New Roman"/>
          <w:sz w:val="28"/>
          <w:szCs w:val="28"/>
        </w:rPr>
        <w:t>________</w:t>
      </w:r>
      <w:r>
        <w:rPr>
          <w:rFonts w:ascii="Times New Roman" w:hAnsi="Times New Roman"/>
          <w:sz w:val="28"/>
          <w:szCs w:val="28"/>
        </w:rPr>
        <w:t xml:space="preserve">   ___</w:t>
      </w:r>
      <w:r w:rsidR="00A60B5E" w:rsidRPr="00A60B5E">
        <w:rPr>
          <w:rFonts w:ascii="Times New Roman" w:hAnsi="Times New Roman"/>
          <w:sz w:val="28"/>
          <w:szCs w:val="28"/>
        </w:rPr>
        <w:t>____</w:t>
      </w:r>
      <w:r>
        <w:rPr>
          <w:rFonts w:ascii="Times New Roman" w:hAnsi="Times New Roman"/>
          <w:sz w:val="28"/>
          <w:szCs w:val="28"/>
        </w:rPr>
        <w:t xml:space="preserve">г. по </w:t>
      </w:r>
      <w:r w:rsidRPr="003B0DCA">
        <w:rPr>
          <w:rFonts w:ascii="Times New Roman" w:hAnsi="Times New Roman"/>
          <w:sz w:val="28"/>
          <w:szCs w:val="28"/>
        </w:rPr>
        <w:t>«___»________   _______г.</w:t>
      </w:r>
      <w:r w:rsidR="00A60B5E" w:rsidRPr="00A60B5E">
        <w:rPr>
          <w:rFonts w:ascii="Times New Roman" w:hAnsi="Times New Roman"/>
          <w:sz w:val="28"/>
          <w:szCs w:val="28"/>
        </w:rPr>
        <w:t>,</w:t>
      </w:r>
    </w:p>
    <w:p w14:paraId="015E2FD4" w14:textId="77777777" w:rsidR="00A60B5E" w:rsidRPr="00A60B5E" w:rsidRDefault="00A60B5E" w:rsidP="00A60B5E">
      <w:pPr>
        <w:jc w:val="both"/>
        <w:rPr>
          <w:rFonts w:ascii="Times New Roman" w:hAnsi="Times New Roman"/>
          <w:sz w:val="28"/>
          <w:szCs w:val="28"/>
        </w:rPr>
      </w:pPr>
    </w:p>
    <w:p w14:paraId="155D807B" w14:textId="77777777" w:rsidR="00865F7F" w:rsidRDefault="00A60B5E" w:rsidP="00BE322B">
      <w:pPr>
        <w:jc w:val="both"/>
        <w:rPr>
          <w:rFonts w:ascii="Times New Roman" w:hAnsi="Times New Roman"/>
          <w:sz w:val="28"/>
          <w:szCs w:val="28"/>
        </w:rPr>
      </w:pPr>
      <w:r w:rsidRPr="00A60B5E">
        <w:rPr>
          <w:rFonts w:ascii="Times New Roman" w:hAnsi="Times New Roman"/>
          <w:sz w:val="28"/>
          <w:szCs w:val="28"/>
        </w:rPr>
        <w:t xml:space="preserve">провела </w:t>
      </w:r>
      <w:r w:rsidR="003B0DCA" w:rsidRPr="00A60B5E">
        <w:rPr>
          <w:rFonts w:ascii="Times New Roman" w:hAnsi="Times New Roman"/>
          <w:sz w:val="28"/>
          <w:szCs w:val="28"/>
        </w:rPr>
        <w:t>проверк</w:t>
      </w:r>
      <w:r w:rsidR="003B0DCA">
        <w:rPr>
          <w:rFonts w:ascii="Times New Roman" w:hAnsi="Times New Roman"/>
          <w:sz w:val="28"/>
          <w:szCs w:val="28"/>
        </w:rPr>
        <w:t>у</w:t>
      </w:r>
      <w:r w:rsidR="003B0DCA" w:rsidRPr="00A60B5E">
        <w:rPr>
          <w:rFonts w:ascii="Times New Roman" w:hAnsi="Times New Roman"/>
          <w:sz w:val="28"/>
          <w:szCs w:val="28"/>
        </w:rPr>
        <w:t xml:space="preserve"> </w:t>
      </w:r>
      <w:r w:rsidRPr="00A60B5E">
        <w:rPr>
          <w:rFonts w:ascii="Times New Roman" w:hAnsi="Times New Roman"/>
          <w:sz w:val="28"/>
          <w:szCs w:val="28"/>
        </w:rPr>
        <w:t>готовности</w:t>
      </w:r>
      <w:r w:rsidR="003B0DCA">
        <w:rPr>
          <w:rFonts w:ascii="Times New Roman" w:hAnsi="Times New Roman"/>
          <w:sz w:val="28"/>
          <w:szCs w:val="28"/>
        </w:rPr>
        <w:t xml:space="preserve"> </w:t>
      </w:r>
      <w:r w:rsidRPr="00A60B5E">
        <w:rPr>
          <w:rFonts w:ascii="Times New Roman" w:hAnsi="Times New Roman"/>
          <w:sz w:val="28"/>
          <w:szCs w:val="28"/>
        </w:rPr>
        <w:t>к пуску в работу</w:t>
      </w:r>
      <w:r w:rsidR="003B0DCA">
        <w:rPr>
          <w:rFonts w:ascii="Times New Roman" w:hAnsi="Times New Roman"/>
          <w:sz w:val="28"/>
          <w:szCs w:val="28"/>
        </w:rPr>
        <w:t xml:space="preserve"> </w:t>
      </w:r>
      <w:r w:rsidRPr="00A60B5E">
        <w:rPr>
          <w:rFonts w:ascii="Times New Roman" w:hAnsi="Times New Roman"/>
          <w:sz w:val="28"/>
          <w:szCs w:val="28"/>
        </w:rPr>
        <w:t xml:space="preserve">и </w:t>
      </w:r>
      <w:r w:rsidR="003B0DCA" w:rsidRPr="00A60B5E">
        <w:rPr>
          <w:rFonts w:ascii="Times New Roman" w:hAnsi="Times New Roman"/>
          <w:sz w:val="28"/>
          <w:szCs w:val="28"/>
        </w:rPr>
        <w:t>организаци</w:t>
      </w:r>
      <w:r w:rsidR="003B0DCA">
        <w:rPr>
          <w:rFonts w:ascii="Times New Roman" w:hAnsi="Times New Roman"/>
          <w:sz w:val="28"/>
          <w:szCs w:val="28"/>
        </w:rPr>
        <w:t>ю</w:t>
      </w:r>
      <w:r w:rsidR="003B0DCA" w:rsidRPr="00A60B5E">
        <w:rPr>
          <w:rFonts w:ascii="Times New Roman" w:hAnsi="Times New Roman"/>
          <w:sz w:val="28"/>
          <w:szCs w:val="28"/>
        </w:rPr>
        <w:t xml:space="preserve"> </w:t>
      </w:r>
      <w:r w:rsidRPr="00A60B5E">
        <w:rPr>
          <w:rFonts w:ascii="Times New Roman" w:hAnsi="Times New Roman"/>
          <w:sz w:val="28"/>
          <w:szCs w:val="28"/>
        </w:rPr>
        <w:t xml:space="preserve">надзора </w:t>
      </w:r>
      <w:r w:rsidR="003B0DCA">
        <w:rPr>
          <w:rFonts w:ascii="Times New Roman" w:hAnsi="Times New Roman"/>
          <w:sz w:val="28"/>
          <w:szCs w:val="28"/>
        </w:rPr>
        <w:br/>
      </w:r>
      <w:r w:rsidRPr="00A60B5E">
        <w:rPr>
          <w:rFonts w:ascii="Times New Roman" w:hAnsi="Times New Roman"/>
          <w:sz w:val="28"/>
          <w:szCs w:val="28"/>
        </w:rPr>
        <w:t xml:space="preserve">за </w:t>
      </w:r>
      <w:r w:rsidR="003B0DCA">
        <w:rPr>
          <w:rFonts w:ascii="Times New Roman" w:hAnsi="Times New Roman"/>
          <w:sz w:val="28"/>
          <w:szCs w:val="28"/>
        </w:rPr>
        <w:t>э</w:t>
      </w:r>
      <w:r w:rsidRPr="00A60B5E">
        <w:rPr>
          <w:rFonts w:ascii="Times New Roman" w:hAnsi="Times New Roman"/>
          <w:sz w:val="28"/>
          <w:szCs w:val="28"/>
        </w:rPr>
        <w:t>ксплуатацией</w:t>
      </w:r>
      <w:r w:rsidR="003B0DCA">
        <w:rPr>
          <w:rFonts w:ascii="Times New Roman" w:hAnsi="Times New Roman"/>
          <w:sz w:val="28"/>
          <w:szCs w:val="28"/>
        </w:rPr>
        <w:t xml:space="preserve"> установленного по</w:t>
      </w:r>
      <w:r w:rsidR="00865F7F">
        <w:rPr>
          <w:rFonts w:ascii="Times New Roman" w:hAnsi="Times New Roman"/>
          <w:sz w:val="28"/>
          <w:szCs w:val="28"/>
        </w:rPr>
        <w:t xml:space="preserve"> </w:t>
      </w:r>
      <w:r w:rsidR="003B0DCA">
        <w:rPr>
          <w:rFonts w:ascii="Times New Roman" w:hAnsi="Times New Roman"/>
          <w:sz w:val="28"/>
          <w:szCs w:val="28"/>
        </w:rPr>
        <w:t>адресу_____________________</w:t>
      </w:r>
      <w:r w:rsidR="00865F7F">
        <w:rPr>
          <w:rFonts w:ascii="Times New Roman" w:hAnsi="Times New Roman"/>
          <w:sz w:val="28"/>
          <w:szCs w:val="28"/>
        </w:rPr>
        <w:t>__________</w:t>
      </w:r>
    </w:p>
    <w:p w14:paraId="3F16A575" w14:textId="77777777" w:rsidR="003B0DCA" w:rsidRDefault="003B0DCA" w:rsidP="00BE322B">
      <w:pPr>
        <w:ind w:left="4956" w:firstLine="708"/>
        <w:jc w:val="both"/>
        <w:rPr>
          <w:rFonts w:ascii="Times New Roman" w:hAnsi="Times New Roman"/>
          <w:sz w:val="16"/>
          <w:szCs w:val="16"/>
        </w:rPr>
      </w:pPr>
      <w:r w:rsidRPr="00A60B5E">
        <w:rPr>
          <w:rFonts w:ascii="Times New Roman" w:hAnsi="Times New Roman"/>
          <w:sz w:val="16"/>
          <w:szCs w:val="16"/>
        </w:rPr>
        <w:t>(</w:t>
      </w:r>
      <w:r>
        <w:rPr>
          <w:rFonts w:ascii="Times New Roman" w:hAnsi="Times New Roman"/>
          <w:sz w:val="16"/>
          <w:szCs w:val="16"/>
        </w:rPr>
        <w:t>адрес места установки оборудования</w:t>
      </w:r>
      <w:r w:rsidRPr="00A60B5E">
        <w:rPr>
          <w:rFonts w:ascii="Times New Roman" w:hAnsi="Times New Roman"/>
          <w:sz w:val="16"/>
          <w:szCs w:val="16"/>
        </w:rPr>
        <w:t>)</w:t>
      </w:r>
    </w:p>
    <w:p w14:paraId="62D65660" w14:textId="77777777" w:rsidR="00865F7F" w:rsidRDefault="00865F7F" w:rsidP="00BE322B">
      <w:pPr>
        <w:jc w:val="both"/>
        <w:rPr>
          <w:rFonts w:ascii="Times New Roman" w:hAnsi="Times New Roman"/>
          <w:sz w:val="16"/>
          <w:szCs w:val="16"/>
        </w:rPr>
      </w:pPr>
    </w:p>
    <w:p w14:paraId="53BC935D" w14:textId="77777777" w:rsidR="00865F7F" w:rsidRDefault="00865F7F" w:rsidP="00BE322B">
      <w:pPr>
        <w:jc w:val="both"/>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w:t>
      </w:r>
    </w:p>
    <w:p w14:paraId="046E459C" w14:textId="77777777" w:rsidR="00865F7F" w:rsidRPr="00A60B5E" w:rsidRDefault="00865F7F" w:rsidP="00BE322B">
      <w:pPr>
        <w:jc w:val="both"/>
        <w:rPr>
          <w:rFonts w:ascii="Times New Roman" w:hAnsi="Times New Roman"/>
          <w:sz w:val="16"/>
          <w:szCs w:val="16"/>
        </w:rPr>
      </w:pPr>
      <w:r w:rsidRPr="00865F7F">
        <w:rPr>
          <w:rFonts w:ascii="Times New Roman" w:hAnsi="Times New Roman"/>
          <w:sz w:val="16"/>
          <w:szCs w:val="16"/>
        </w:rPr>
        <w:t>(указываются наименование, марка, модель оборудования под давлением, его заводской (серийный, идентификационный) номер и технические характеристики)</w:t>
      </w:r>
    </w:p>
    <w:p w14:paraId="15711797" w14:textId="77777777" w:rsidR="003B0DCA" w:rsidRPr="00A60B5E" w:rsidRDefault="003B0DCA" w:rsidP="003B0DCA">
      <w:pPr>
        <w:rPr>
          <w:rFonts w:ascii="Times New Roman" w:hAnsi="Times New Roman"/>
          <w:sz w:val="28"/>
          <w:szCs w:val="28"/>
        </w:rPr>
      </w:pPr>
    </w:p>
    <w:p w14:paraId="2EA2ABE3" w14:textId="77777777" w:rsidR="00A60B5E" w:rsidRPr="00A60B5E" w:rsidRDefault="00A60B5E" w:rsidP="007F7E5D">
      <w:pPr>
        <w:jc w:val="center"/>
        <w:rPr>
          <w:rFonts w:ascii="Times New Roman" w:hAnsi="Times New Roman"/>
          <w:sz w:val="28"/>
          <w:szCs w:val="28"/>
        </w:rPr>
      </w:pPr>
      <w:r w:rsidRPr="00A60B5E">
        <w:rPr>
          <w:rFonts w:ascii="Times New Roman" w:hAnsi="Times New Roman"/>
          <w:sz w:val="28"/>
          <w:szCs w:val="28"/>
        </w:rPr>
        <w:t>РЕЗУЛЬТАТЫ РАБОТЫ КОМИССИИ:</w:t>
      </w:r>
    </w:p>
    <w:p w14:paraId="31A8E780" w14:textId="77777777" w:rsidR="00A60B5E" w:rsidRPr="00A60B5E" w:rsidRDefault="00A60B5E" w:rsidP="00A60B5E">
      <w:pPr>
        <w:jc w:val="both"/>
        <w:rPr>
          <w:rFonts w:ascii="Times New Roman" w:hAnsi="Times New Roman"/>
          <w:sz w:val="28"/>
          <w:szCs w:val="28"/>
        </w:rPr>
      </w:pPr>
    </w:p>
    <w:p w14:paraId="37C5F0A4"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1. Краткие сведения об оборудовании, работающем под избыточным давлением </w:t>
      </w:r>
    </w:p>
    <w:p w14:paraId="3FADA6EF" w14:textId="77777777" w:rsidR="00A60B5E" w:rsidRPr="00A60B5E" w:rsidRDefault="00A60B5E" w:rsidP="00A60B5E">
      <w:pPr>
        <w:jc w:val="both"/>
        <w:rPr>
          <w:rFonts w:ascii="Times New Roman" w:hAnsi="Times New Roman"/>
          <w:sz w:val="28"/>
          <w:szCs w:val="28"/>
        </w:rPr>
      </w:pPr>
    </w:p>
    <w:p w14:paraId="03E9F31F"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_____________________________________________________________</w:t>
      </w:r>
    </w:p>
    <w:p w14:paraId="4120AD00"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(указываются сведения, предусмотренные подпунктом «в)» пункта 216 ФНП ОРПД)</w:t>
      </w:r>
    </w:p>
    <w:p w14:paraId="1D99B072" w14:textId="77777777" w:rsidR="00A60B5E" w:rsidRPr="00A60B5E" w:rsidRDefault="00A60B5E" w:rsidP="00A60B5E">
      <w:pPr>
        <w:jc w:val="both"/>
        <w:rPr>
          <w:rFonts w:ascii="Times New Roman" w:hAnsi="Times New Roman"/>
          <w:sz w:val="28"/>
          <w:szCs w:val="28"/>
        </w:rPr>
      </w:pPr>
    </w:p>
    <w:p w14:paraId="2C12B7EB"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2. При проведении проверки готовности _________________ к пуску в работу</w:t>
      </w:r>
    </w:p>
    <w:p w14:paraId="6526762E"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 xml:space="preserve">  </w:t>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t xml:space="preserve">   (наименование оборудования)</w:t>
      </w:r>
    </w:p>
    <w:p w14:paraId="0F90AB50" w14:textId="77777777" w:rsidR="00A60B5E" w:rsidRPr="00A60B5E" w:rsidRDefault="00A60B5E" w:rsidP="00A60B5E">
      <w:pPr>
        <w:rPr>
          <w:rFonts w:ascii="Times New Roman" w:hAnsi="Times New Roman"/>
          <w:sz w:val="28"/>
          <w:szCs w:val="28"/>
        </w:rPr>
      </w:pPr>
      <w:r w:rsidRPr="00A60B5E">
        <w:rPr>
          <w:rFonts w:ascii="Times New Roman" w:hAnsi="Times New Roman"/>
          <w:sz w:val="28"/>
          <w:szCs w:val="28"/>
        </w:rPr>
        <w:t>установлено:</w:t>
      </w:r>
    </w:p>
    <w:p w14:paraId="3C08E56B" w14:textId="77777777" w:rsidR="00A60B5E" w:rsidRPr="00A60B5E" w:rsidRDefault="00A60B5E" w:rsidP="00A60B5E">
      <w:pPr>
        <w:rPr>
          <w:rFonts w:ascii="Times New Roman" w:hAnsi="Times New Roman"/>
          <w:sz w:val="28"/>
          <w:szCs w:val="28"/>
        </w:rPr>
      </w:pPr>
    </w:p>
    <w:p w14:paraId="3C560D0B" w14:textId="77777777" w:rsidR="00432B9D" w:rsidRDefault="00A60B5E" w:rsidP="00A60B5E">
      <w:pPr>
        <w:jc w:val="both"/>
        <w:rPr>
          <w:rFonts w:ascii="Times New Roman" w:hAnsi="Times New Roman"/>
          <w:sz w:val="28"/>
          <w:szCs w:val="28"/>
        </w:rPr>
      </w:pPr>
      <w:r w:rsidRPr="00A60B5E">
        <w:rPr>
          <w:rFonts w:ascii="Times New Roman" w:hAnsi="Times New Roman"/>
          <w:sz w:val="28"/>
          <w:szCs w:val="28"/>
        </w:rPr>
        <w:lastRenderedPageBreak/>
        <w:t xml:space="preserve">а) в комплект документации изготовителя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а также документации, подтверждающей соответствие оборудования требованиям законодательства Российской Федерации о техническом регулировании и статьи 7 Федерального закона № 116-ФЗ включены следующие документы: </w:t>
      </w:r>
    </w:p>
    <w:p w14:paraId="4C3F2A4C" w14:textId="77777777" w:rsidR="00432B9D" w:rsidRDefault="00432B9D" w:rsidP="00A60B5E">
      <w:pPr>
        <w:jc w:val="both"/>
        <w:rPr>
          <w:rFonts w:ascii="Times New Roman" w:hAnsi="Times New Roman"/>
          <w:sz w:val="28"/>
          <w:szCs w:val="28"/>
        </w:rPr>
      </w:pPr>
    </w:p>
    <w:tbl>
      <w:tblPr>
        <w:tblStyle w:val="ab"/>
        <w:tblW w:w="0" w:type="auto"/>
        <w:tblLook w:val="04A0" w:firstRow="1" w:lastRow="0" w:firstColumn="1" w:lastColumn="0" w:noHBand="0" w:noVBand="1"/>
      </w:tblPr>
      <w:tblGrid>
        <w:gridCol w:w="594"/>
        <w:gridCol w:w="4846"/>
        <w:gridCol w:w="4413"/>
      </w:tblGrid>
      <w:tr w:rsidR="00432B9D" w14:paraId="5FAC99D2" w14:textId="77777777" w:rsidTr="00BE322B">
        <w:tc>
          <w:tcPr>
            <w:tcW w:w="392" w:type="dxa"/>
          </w:tcPr>
          <w:p w14:paraId="2E469481" w14:textId="77777777" w:rsidR="00432B9D" w:rsidRDefault="00432B9D" w:rsidP="00BE322B">
            <w:pPr>
              <w:jc w:val="center"/>
              <w:rPr>
                <w:rFonts w:ascii="Times New Roman" w:hAnsi="Times New Roman"/>
                <w:sz w:val="28"/>
                <w:szCs w:val="28"/>
              </w:rPr>
            </w:pPr>
            <w:r>
              <w:rPr>
                <w:rFonts w:ascii="Times New Roman" w:hAnsi="Times New Roman"/>
                <w:sz w:val="28"/>
                <w:szCs w:val="28"/>
              </w:rPr>
              <w:t>№ п/п</w:t>
            </w:r>
          </w:p>
        </w:tc>
        <w:tc>
          <w:tcPr>
            <w:tcW w:w="4961" w:type="dxa"/>
          </w:tcPr>
          <w:p w14:paraId="64BBEC1B" w14:textId="77777777" w:rsidR="00432B9D" w:rsidRDefault="00432B9D" w:rsidP="00BE322B">
            <w:pPr>
              <w:jc w:val="center"/>
              <w:rPr>
                <w:rFonts w:ascii="Times New Roman" w:hAnsi="Times New Roman"/>
                <w:sz w:val="28"/>
                <w:szCs w:val="28"/>
              </w:rPr>
            </w:pPr>
            <w:r>
              <w:rPr>
                <w:rFonts w:ascii="Times New Roman" w:hAnsi="Times New Roman"/>
                <w:sz w:val="28"/>
                <w:szCs w:val="28"/>
              </w:rPr>
              <w:t>Наименование документа</w:t>
            </w:r>
          </w:p>
        </w:tc>
        <w:tc>
          <w:tcPr>
            <w:tcW w:w="4500" w:type="dxa"/>
          </w:tcPr>
          <w:p w14:paraId="185DC072" w14:textId="77777777" w:rsidR="00432B9D" w:rsidRDefault="00432B9D" w:rsidP="00BE322B">
            <w:pPr>
              <w:jc w:val="center"/>
              <w:rPr>
                <w:rFonts w:ascii="Times New Roman" w:hAnsi="Times New Roman"/>
                <w:sz w:val="28"/>
                <w:szCs w:val="28"/>
              </w:rPr>
            </w:pPr>
            <w:r w:rsidRPr="00432B9D">
              <w:rPr>
                <w:rFonts w:ascii="Times New Roman" w:hAnsi="Times New Roman"/>
                <w:sz w:val="28"/>
                <w:szCs w:val="28"/>
              </w:rPr>
              <w:t>соответству</w:t>
            </w:r>
            <w:r>
              <w:rPr>
                <w:rFonts w:ascii="Times New Roman" w:hAnsi="Times New Roman"/>
                <w:sz w:val="28"/>
                <w:szCs w:val="28"/>
              </w:rPr>
              <w:t>е</w:t>
            </w:r>
            <w:r w:rsidRPr="00432B9D">
              <w:rPr>
                <w:rFonts w:ascii="Times New Roman" w:hAnsi="Times New Roman"/>
                <w:sz w:val="28"/>
                <w:szCs w:val="28"/>
              </w:rPr>
              <w:t>т/не соответству</w:t>
            </w:r>
            <w:r>
              <w:rPr>
                <w:rFonts w:ascii="Times New Roman" w:hAnsi="Times New Roman"/>
                <w:sz w:val="28"/>
                <w:szCs w:val="28"/>
              </w:rPr>
              <w:t>е</w:t>
            </w:r>
            <w:r w:rsidRPr="00432B9D">
              <w:rPr>
                <w:rFonts w:ascii="Times New Roman" w:hAnsi="Times New Roman"/>
                <w:sz w:val="28"/>
                <w:szCs w:val="28"/>
              </w:rPr>
              <w:t>т</w:t>
            </w:r>
            <w:r>
              <w:rPr>
                <w:rStyle w:val="af3"/>
                <w:rFonts w:ascii="Times New Roman" w:hAnsi="Times New Roman"/>
                <w:sz w:val="28"/>
                <w:szCs w:val="28"/>
              </w:rPr>
              <w:footnoteReference w:id="1"/>
            </w:r>
          </w:p>
        </w:tc>
      </w:tr>
      <w:tr w:rsidR="00432B9D" w14:paraId="6FC4CE19" w14:textId="77777777" w:rsidTr="00BE322B">
        <w:tc>
          <w:tcPr>
            <w:tcW w:w="392" w:type="dxa"/>
          </w:tcPr>
          <w:p w14:paraId="7B960745" w14:textId="77777777" w:rsidR="00432B9D" w:rsidRDefault="00432B9D" w:rsidP="00A60B5E">
            <w:pPr>
              <w:jc w:val="both"/>
              <w:rPr>
                <w:rFonts w:ascii="Times New Roman" w:hAnsi="Times New Roman"/>
                <w:sz w:val="28"/>
                <w:szCs w:val="28"/>
              </w:rPr>
            </w:pPr>
          </w:p>
        </w:tc>
        <w:tc>
          <w:tcPr>
            <w:tcW w:w="4961" w:type="dxa"/>
          </w:tcPr>
          <w:p w14:paraId="45A1D72E" w14:textId="77777777" w:rsidR="00432B9D" w:rsidRDefault="00432B9D" w:rsidP="00A60B5E">
            <w:pPr>
              <w:jc w:val="both"/>
              <w:rPr>
                <w:rFonts w:ascii="Times New Roman" w:hAnsi="Times New Roman"/>
                <w:sz w:val="28"/>
                <w:szCs w:val="28"/>
              </w:rPr>
            </w:pPr>
          </w:p>
        </w:tc>
        <w:tc>
          <w:tcPr>
            <w:tcW w:w="4500" w:type="dxa"/>
          </w:tcPr>
          <w:p w14:paraId="6CC8D5F3" w14:textId="77777777" w:rsidR="00432B9D" w:rsidRDefault="00432B9D" w:rsidP="00A60B5E">
            <w:pPr>
              <w:jc w:val="both"/>
              <w:rPr>
                <w:rFonts w:ascii="Times New Roman" w:hAnsi="Times New Roman"/>
                <w:sz w:val="28"/>
                <w:szCs w:val="28"/>
              </w:rPr>
            </w:pPr>
          </w:p>
        </w:tc>
      </w:tr>
      <w:tr w:rsidR="00432B9D" w14:paraId="1F9C4733" w14:textId="77777777" w:rsidTr="00BE322B">
        <w:tc>
          <w:tcPr>
            <w:tcW w:w="392" w:type="dxa"/>
          </w:tcPr>
          <w:p w14:paraId="6C239AFA" w14:textId="77777777" w:rsidR="00432B9D" w:rsidRDefault="00432B9D" w:rsidP="00A60B5E">
            <w:pPr>
              <w:jc w:val="both"/>
              <w:rPr>
                <w:rFonts w:ascii="Times New Roman" w:hAnsi="Times New Roman"/>
                <w:sz w:val="28"/>
                <w:szCs w:val="28"/>
              </w:rPr>
            </w:pPr>
          </w:p>
        </w:tc>
        <w:tc>
          <w:tcPr>
            <w:tcW w:w="4961" w:type="dxa"/>
          </w:tcPr>
          <w:p w14:paraId="2CFD5970" w14:textId="77777777" w:rsidR="00432B9D" w:rsidRDefault="00432B9D" w:rsidP="00A60B5E">
            <w:pPr>
              <w:jc w:val="both"/>
              <w:rPr>
                <w:rFonts w:ascii="Times New Roman" w:hAnsi="Times New Roman"/>
                <w:sz w:val="28"/>
                <w:szCs w:val="28"/>
              </w:rPr>
            </w:pPr>
          </w:p>
        </w:tc>
        <w:tc>
          <w:tcPr>
            <w:tcW w:w="4500" w:type="dxa"/>
          </w:tcPr>
          <w:p w14:paraId="0E5CF7D4" w14:textId="77777777" w:rsidR="00432B9D" w:rsidRDefault="00432B9D" w:rsidP="00A60B5E">
            <w:pPr>
              <w:jc w:val="both"/>
              <w:rPr>
                <w:rFonts w:ascii="Times New Roman" w:hAnsi="Times New Roman"/>
                <w:sz w:val="28"/>
                <w:szCs w:val="28"/>
              </w:rPr>
            </w:pPr>
          </w:p>
        </w:tc>
      </w:tr>
      <w:tr w:rsidR="00432B9D" w14:paraId="158F4C9D" w14:textId="77777777" w:rsidTr="00BE322B">
        <w:tc>
          <w:tcPr>
            <w:tcW w:w="392" w:type="dxa"/>
          </w:tcPr>
          <w:p w14:paraId="4964386F" w14:textId="77777777" w:rsidR="00432B9D" w:rsidRDefault="00432B9D" w:rsidP="00A60B5E">
            <w:pPr>
              <w:jc w:val="both"/>
              <w:rPr>
                <w:rFonts w:ascii="Times New Roman" w:hAnsi="Times New Roman"/>
                <w:sz w:val="28"/>
                <w:szCs w:val="28"/>
              </w:rPr>
            </w:pPr>
          </w:p>
        </w:tc>
        <w:tc>
          <w:tcPr>
            <w:tcW w:w="4961" w:type="dxa"/>
          </w:tcPr>
          <w:p w14:paraId="24D5CA0D" w14:textId="77777777" w:rsidR="00432B9D" w:rsidRDefault="00432B9D" w:rsidP="00A60B5E">
            <w:pPr>
              <w:jc w:val="both"/>
              <w:rPr>
                <w:rFonts w:ascii="Times New Roman" w:hAnsi="Times New Roman"/>
                <w:sz w:val="28"/>
                <w:szCs w:val="28"/>
              </w:rPr>
            </w:pPr>
          </w:p>
        </w:tc>
        <w:tc>
          <w:tcPr>
            <w:tcW w:w="4500" w:type="dxa"/>
          </w:tcPr>
          <w:p w14:paraId="38B51264" w14:textId="77777777" w:rsidR="00432B9D" w:rsidRDefault="00432B9D" w:rsidP="00A60B5E">
            <w:pPr>
              <w:jc w:val="both"/>
              <w:rPr>
                <w:rFonts w:ascii="Times New Roman" w:hAnsi="Times New Roman"/>
                <w:sz w:val="28"/>
                <w:szCs w:val="28"/>
              </w:rPr>
            </w:pPr>
          </w:p>
        </w:tc>
      </w:tr>
    </w:tbl>
    <w:p w14:paraId="357AE50C" w14:textId="77777777" w:rsidR="00A60B5E" w:rsidRPr="00A60B5E" w:rsidRDefault="00A60B5E" w:rsidP="00A60B5E">
      <w:pPr>
        <w:jc w:val="both"/>
        <w:rPr>
          <w:rFonts w:ascii="Times New Roman" w:hAnsi="Times New Roman"/>
          <w:sz w:val="16"/>
          <w:szCs w:val="16"/>
        </w:rPr>
      </w:pPr>
    </w:p>
    <w:p w14:paraId="46B1D82C"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б) техническое освидетельствование _________________________ проведено</w:t>
      </w:r>
    </w:p>
    <w:p w14:paraId="2FBEEF85" w14:textId="77777777" w:rsidR="00A60B5E" w:rsidRPr="00A60B5E" w:rsidRDefault="00A60B5E" w:rsidP="00A60B5E">
      <w:pPr>
        <w:ind w:left="4248" w:firstLine="708"/>
        <w:jc w:val="both"/>
        <w:rPr>
          <w:rFonts w:ascii="Times New Roman" w:hAnsi="Times New Roman"/>
          <w:sz w:val="28"/>
          <w:szCs w:val="28"/>
        </w:rPr>
      </w:pPr>
      <w:r w:rsidRPr="00A60B5E">
        <w:rPr>
          <w:rFonts w:ascii="Times New Roman" w:hAnsi="Times New Roman"/>
          <w:sz w:val="16"/>
          <w:szCs w:val="16"/>
        </w:rPr>
        <w:t>(наименование оборудования)</w:t>
      </w:r>
      <w:r w:rsidRPr="00A60B5E">
        <w:rPr>
          <w:rFonts w:ascii="Times New Roman" w:hAnsi="Times New Roman"/>
          <w:sz w:val="28"/>
          <w:szCs w:val="28"/>
        </w:rPr>
        <w:t xml:space="preserve"> </w:t>
      </w:r>
    </w:p>
    <w:p w14:paraId="4AF78B7F"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________________________________________, по результатам технического</w:t>
      </w:r>
    </w:p>
    <w:p w14:paraId="15AF5A3C"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(наименование организации и дата проведения технического освидетельствования)</w:t>
      </w:r>
    </w:p>
    <w:p w14:paraId="03257423"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освидетельствования составлен ____________________________ с выводом о </w:t>
      </w:r>
    </w:p>
    <w:p w14:paraId="4EE50901" w14:textId="77777777" w:rsidR="00A60B5E" w:rsidRPr="00A60B5E" w:rsidRDefault="00A60B5E" w:rsidP="00A60B5E">
      <w:pPr>
        <w:ind w:left="3540" w:firstLine="708"/>
        <w:jc w:val="both"/>
        <w:rPr>
          <w:rFonts w:ascii="Times New Roman" w:hAnsi="Times New Roman"/>
          <w:sz w:val="16"/>
          <w:szCs w:val="16"/>
        </w:rPr>
      </w:pPr>
      <w:r w:rsidRPr="00A60B5E">
        <w:rPr>
          <w:rFonts w:ascii="Times New Roman" w:hAnsi="Times New Roman"/>
          <w:sz w:val="16"/>
          <w:szCs w:val="16"/>
        </w:rPr>
        <w:t>(наименование и реквизиты документа)</w:t>
      </w:r>
    </w:p>
    <w:p w14:paraId="43973E3D"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возможности эксплуатации оборудования;</w:t>
      </w:r>
    </w:p>
    <w:p w14:paraId="1C3B7098" w14:textId="77777777" w:rsidR="00A60B5E" w:rsidRPr="00A60B5E" w:rsidRDefault="00A60B5E" w:rsidP="00A60B5E">
      <w:pPr>
        <w:jc w:val="both"/>
        <w:rPr>
          <w:rFonts w:ascii="Times New Roman" w:hAnsi="Times New Roman"/>
          <w:sz w:val="28"/>
          <w:szCs w:val="28"/>
        </w:rPr>
      </w:pPr>
    </w:p>
    <w:p w14:paraId="2F5B472B"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в) по результатам пусконаладочных испытаний и комплексного опробования оборудования, проведенных ______________________________, составлен(ы)</w:t>
      </w:r>
    </w:p>
    <w:p w14:paraId="5BC60F31" w14:textId="77777777" w:rsidR="00A60B5E" w:rsidRPr="00A60B5E" w:rsidRDefault="00A60B5E" w:rsidP="00A60B5E">
      <w:pPr>
        <w:ind w:left="2832" w:firstLine="708"/>
        <w:jc w:val="both"/>
        <w:rPr>
          <w:rFonts w:ascii="Times New Roman" w:hAnsi="Times New Roman"/>
          <w:sz w:val="16"/>
          <w:szCs w:val="16"/>
        </w:rPr>
      </w:pPr>
      <w:r w:rsidRPr="00A60B5E">
        <w:rPr>
          <w:rFonts w:ascii="Times New Roman" w:hAnsi="Times New Roman"/>
          <w:sz w:val="16"/>
          <w:szCs w:val="16"/>
        </w:rPr>
        <w:t>(наименование организации и дата проведения)</w:t>
      </w:r>
    </w:p>
    <w:p w14:paraId="5841AB15"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________________________.</w:t>
      </w:r>
    </w:p>
    <w:p w14:paraId="6A4D2E20"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(наименование и реквизиты документа(</w:t>
      </w:r>
      <w:proofErr w:type="spellStart"/>
      <w:r w:rsidRPr="00A60B5E">
        <w:rPr>
          <w:rFonts w:ascii="Times New Roman" w:hAnsi="Times New Roman"/>
          <w:sz w:val="16"/>
          <w:szCs w:val="16"/>
        </w:rPr>
        <w:t>ов</w:t>
      </w:r>
      <w:proofErr w:type="spellEnd"/>
      <w:r w:rsidRPr="00A60B5E">
        <w:rPr>
          <w:rFonts w:ascii="Times New Roman" w:hAnsi="Times New Roman"/>
          <w:sz w:val="16"/>
          <w:szCs w:val="16"/>
        </w:rPr>
        <w:t>))</w:t>
      </w:r>
    </w:p>
    <w:p w14:paraId="2DEF783D" w14:textId="77777777" w:rsidR="00A60B5E" w:rsidRPr="00A60B5E" w:rsidRDefault="00A60B5E" w:rsidP="00A60B5E">
      <w:pPr>
        <w:rPr>
          <w:rFonts w:ascii="Times New Roman" w:hAnsi="Times New Roman"/>
          <w:sz w:val="28"/>
          <w:szCs w:val="28"/>
        </w:rPr>
      </w:pPr>
    </w:p>
    <w:p w14:paraId="56E4843D" w14:textId="77777777" w:rsidR="00A60B5E" w:rsidRPr="00A60B5E" w:rsidRDefault="00A60B5E" w:rsidP="00A60B5E">
      <w:pPr>
        <w:rPr>
          <w:rFonts w:ascii="Times New Roman" w:hAnsi="Times New Roman"/>
          <w:sz w:val="28"/>
          <w:szCs w:val="28"/>
        </w:rPr>
      </w:pPr>
    </w:p>
    <w:p w14:paraId="17B20E53" w14:textId="77777777" w:rsidR="00A60B5E" w:rsidRPr="00A60B5E" w:rsidRDefault="00A60B5E" w:rsidP="00BE322B">
      <w:pPr>
        <w:jc w:val="both"/>
        <w:rPr>
          <w:rFonts w:ascii="Times New Roman" w:hAnsi="Times New Roman"/>
          <w:sz w:val="28"/>
          <w:szCs w:val="28"/>
        </w:rPr>
      </w:pPr>
      <w:r w:rsidRPr="00A60B5E">
        <w:rPr>
          <w:rFonts w:ascii="Times New Roman" w:hAnsi="Times New Roman"/>
          <w:sz w:val="28"/>
          <w:szCs w:val="28"/>
        </w:rPr>
        <w:t>3. При проведении проверки организации надзора за эксплуатацией ______________________ установлено:</w:t>
      </w:r>
    </w:p>
    <w:p w14:paraId="24DC4ACA" w14:textId="77777777" w:rsidR="00A60B5E" w:rsidRPr="00A60B5E" w:rsidRDefault="00A60B5E" w:rsidP="00A60B5E">
      <w:pPr>
        <w:rPr>
          <w:rFonts w:ascii="Times New Roman" w:hAnsi="Times New Roman"/>
          <w:sz w:val="16"/>
          <w:szCs w:val="16"/>
        </w:rPr>
      </w:pPr>
      <w:r w:rsidRPr="00A60B5E">
        <w:rPr>
          <w:rFonts w:ascii="Times New Roman" w:hAnsi="Times New Roman"/>
          <w:sz w:val="16"/>
          <w:szCs w:val="16"/>
        </w:rPr>
        <w:t xml:space="preserve">      (наименование оборудования)</w:t>
      </w:r>
    </w:p>
    <w:p w14:paraId="322DE98C" w14:textId="77777777" w:rsidR="00A60B5E" w:rsidRPr="00A60B5E" w:rsidRDefault="00A60B5E" w:rsidP="00A60B5E">
      <w:pPr>
        <w:jc w:val="both"/>
        <w:rPr>
          <w:rFonts w:ascii="Times New Roman" w:hAnsi="Times New Roman"/>
          <w:sz w:val="28"/>
          <w:szCs w:val="28"/>
        </w:rPr>
      </w:pPr>
    </w:p>
    <w:p w14:paraId="2665623F"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а) оснащение оборудования арматурой, контрольно-измерительными приборами, приборами безопасности и технологическими защитами ________________ проекту, исправность арматуры, контрольно-измерительных</w:t>
      </w:r>
    </w:p>
    <w:p w14:paraId="1A76E22E"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16"/>
          <w:szCs w:val="16"/>
        </w:rPr>
        <w:t>(соответствует/не соответствует)</w:t>
      </w:r>
      <w:r w:rsidRPr="00A60B5E">
        <w:rPr>
          <w:rFonts w:ascii="Times New Roman" w:hAnsi="Times New Roman"/>
          <w:sz w:val="28"/>
          <w:szCs w:val="28"/>
        </w:rPr>
        <w:t xml:space="preserve"> </w:t>
      </w:r>
    </w:p>
    <w:p w14:paraId="5DCFC9A3"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приборов, приборов безопасности и технологических защит подтверждается _____________________________;</w:t>
      </w:r>
    </w:p>
    <w:p w14:paraId="077764A2"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(наименования и реквизиты подтверждающих документов)</w:t>
      </w:r>
    </w:p>
    <w:p w14:paraId="0A5C5C58" w14:textId="77777777" w:rsidR="00A60B5E" w:rsidRPr="00A60B5E" w:rsidRDefault="00A60B5E" w:rsidP="00A60B5E">
      <w:pPr>
        <w:jc w:val="both"/>
        <w:rPr>
          <w:rFonts w:ascii="Times New Roman" w:hAnsi="Times New Roman"/>
          <w:sz w:val="28"/>
          <w:szCs w:val="28"/>
        </w:rPr>
      </w:pPr>
    </w:p>
    <w:p w14:paraId="144F4602"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б) _______________ установлено _______________________ промышленной</w:t>
      </w:r>
    </w:p>
    <w:p w14:paraId="403D6A62"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28"/>
          <w:szCs w:val="28"/>
        </w:rPr>
        <w:t xml:space="preserve">    </w:t>
      </w:r>
      <w:r w:rsidRPr="00A60B5E">
        <w:rPr>
          <w:rFonts w:ascii="Times New Roman" w:hAnsi="Times New Roman"/>
          <w:sz w:val="16"/>
          <w:szCs w:val="16"/>
        </w:rPr>
        <w:t>(наименование оборудования)</w:t>
      </w:r>
      <w:r w:rsidRPr="00A60B5E">
        <w:rPr>
          <w:rFonts w:ascii="Times New Roman" w:hAnsi="Times New Roman"/>
          <w:sz w:val="16"/>
          <w:szCs w:val="16"/>
        </w:rPr>
        <w:tab/>
      </w:r>
      <w:r w:rsidRPr="00A60B5E">
        <w:rPr>
          <w:rFonts w:ascii="Times New Roman" w:hAnsi="Times New Roman"/>
          <w:sz w:val="16"/>
          <w:szCs w:val="16"/>
        </w:rPr>
        <w:tab/>
        <w:t xml:space="preserve">       (в соответствии с требованиями/с нарушением требований)</w:t>
      </w:r>
    </w:p>
    <w:p w14:paraId="0F26F929"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 безопасности, схема включения оборудования ________________ требованиям </w:t>
      </w:r>
    </w:p>
    <w:p w14:paraId="65315F47"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28"/>
          <w:szCs w:val="28"/>
        </w:rPr>
        <w:tab/>
      </w:r>
      <w:r w:rsidRPr="00A60B5E">
        <w:rPr>
          <w:rFonts w:ascii="Times New Roman" w:hAnsi="Times New Roman"/>
          <w:sz w:val="16"/>
          <w:szCs w:val="16"/>
        </w:rPr>
        <w:t>(соответствует/не соответствует)</w:t>
      </w:r>
    </w:p>
    <w:p w14:paraId="32210847"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lastRenderedPageBreak/>
        <w:t>изготовителя оборудования, указанным в руководстве (инструкции) по эксплуатации;</w:t>
      </w:r>
    </w:p>
    <w:p w14:paraId="38474B55" w14:textId="77777777" w:rsidR="00A60B5E" w:rsidRPr="00A60B5E" w:rsidRDefault="00A60B5E" w:rsidP="00A60B5E">
      <w:pPr>
        <w:jc w:val="both"/>
        <w:rPr>
          <w:rFonts w:ascii="Times New Roman" w:hAnsi="Times New Roman"/>
          <w:sz w:val="28"/>
          <w:szCs w:val="28"/>
        </w:rPr>
      </w:pPr>
    </w:p>
    <w:p w14:paraId="2221D6EB"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в) для обеспечения безопасной эксплуатации оборудования _______________</w:t>
      </w:r>
    </w:p>
    <w:p w14:paraId="073EC373" w14:textId="77777777" w:rsidR="00A60B5E" w:rsidRPr="00A60B5E" w:rsidRDefault="00A60B5E" w:rsidP="00A60B5E">
      <w:pPr>
        <w:ind w:left="5664" w:firstLine="708"/>
        <w:jc w:val="both"/>
        <w:rPr>
          <w:rFonts w:ascii="Times New Roman" w:hAnsi="Times New Roman"/>
          <w:sz w:val="16"/>
          <w:szCs w:val="16"/>
        </w:rPr>
      </w:pPr>
      <w:r w:rsidRPr="00A60B5E">
        <w:rPr>
          <w:rFonts w:ascii="Times New Roman" w:hAnsi="Times New Roman"/>
          <w:sz w:val="16"/>
          <w:szCs w:val="16"/>
        </w:rPr>
        <w:t xml:space="preserve">          (наименование и реквизиты документа)</w:t>
      </w:r>
    </w:p>
    <w:p w14:paraId="0DDCD099"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назначены следующие специалисты: __________________________________.</w:t>
      </w:r>
    </w:p>
    <w:p w14:paraId="6B3B2B70" w14:textId="77777777" w:rsidR="00A60B5E" w:rsidRPr="00A60B5E" w:rsidRDefault="00A60B5E" w:rsidP="00A60B5E">
      <w:pPr>
        <w:ind w:left="2124" w:firstLine="708"/>
        <w:jc w:val="both"/>
        <w:rPr>
          <w:rFonts w:ascii="Times New Roman" w:hAnsi="Times New Roman"/>
          <w:sz w:val="16"/>
          <w:szCs w:val="16"/>
        </w:rPr>
      </w:pPr>
      <w:r w:rsidRPr="00A60B5E">
        <w:rPr>
          <w:rFonts w:ascii="Times New Roman" w:hAnsi="Times New Roman"/>
          <w:sz w:val="16"/>
          <w:szCs w:val="16"/>
        </w:rPr>
        <w:t xml:space="preserve">   (должность, Фамилия, И.О. назначенных специалистов, реквизиты протоколов аттестации)</w:t>
      </w:r>
    </w:p>
    <w:p w14:paraId="57FE47D2"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Обслуживание оборудования осуществляется следующим персоналом: </w:t>
      </w:r>
      <w:r w:rsidR="007D2C57" w:rsidRPr="00A60B5E">
        <w:rPr>
          <w:rFonts w:ascii="Times New Roman" w:hAnsi="Times New Roman"/>
          <w:sz w:val="28"/>
          <w:szCs w:val="28"/>
        </w:rPr>
        <w:t>______________________________________________________________</w:t>
      </w:r>
    </w:p>
    <w:p w14:paraId="51161EED"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(профессия, фактическое количество персонала данной профессии, реквизиты документа о допуске к самостоятельной работе)</w:t>
      </w:r>
    </w:p>
    <w:p w14:paraId="58AD498E" w14:textId="77777777" w:rsidR="007D2C57" w:rsidRDefault="007D2C57" w:rsidP="007D2C57">
      <w:pPr>
        <w:jc w:val="both"/>
        <w:rPr>
          <w:rFonts w:ascii="Times New Roman" w:hAnsi="Times New Roman"/>
          <w:sz w:val="16"/>
          <w:szCs w:val="16"/>
        </w:rPr>
      </w:pPr>
    </w:p>
    <w:p w14:paraId="0AEBB62A" w14:textId="77777777" w:rsidR="00135742" w:rsidRPr="00A60B5E" w:rsidRDefault="007D2C57" w:rsidP="00135742">
      <w:pPr>
        <w:jc w:val="both"/>
        <w:rPr>
          <w:rFonts w:ascii="Times New Roman" w:hAnsi="Times New Roman"/>
          <w:sz w:val="16"/>
          <w:szCs w:val="16"/>
        </w:rPr>
      </w:pPr>
      <w:r>
        <w:rPr>
          <w:rFonts w:ascii="Times New Roman" w:hAnsi="Times New Roman"/>
          <w:sz w:val="16"/>
          <w:szCs w:val="16"/>
        </w:rPr>
        <w:t>_____________________________</w:t>
      </w:r>
      <w:r w:rsidRPr="007D2C57">
        <w:rPr>
          <w:rFonts w:ascii="Times New Roman" w:hAnsi="Times New Roman"/>
          <w:sz w:val="28"/>
          <w:szCs w:val="28"/>
        </w:rPr>
        <w:t xml:space="preserve"> </w:t>
      </w:r>
      <w:r>
        <w:rPr>
          <w:rFonts w:ascii="Times New Roman" w:hAnsi="Times New Roman"/>
          <w:sz w:val="28"/>
          <w:szCs w:val="28"/>
        </w:rPr>
        <w:t xml:space="preserve">требованиям проектной </w:t>
      </w:r>
      <w:r w:rsidR="00135742">
        <w:rPr>
          <w:rFonts w:ascii="Times New Roman" w:hAnsi="Times New Roman"/>
          <w:sz w:val="28"/>
          <w:szCs w:val="28"/>
        </w:rPr>
        <w:t>д</w:t>
      </w:r>
      <w:r>
        <w:rPr>
          <w:rFonts w:ascii="Times New Roman" w:hAnsi="Times New Roman"/>
          <w:sz w:val="28"/>
          <w:szCs w:val="28"/>
        </w:rPr>
        <w:t>окументации</w:t>
      </w:r>
      <w:r w:rsidRPr="007D2C57">
        <w:rPr>
          <w:rFonts w:ascii="Times New Roman" w:hAnsi="Times New Roman"/>
          <w:sz w:val="28"/>
          <w:szCs w:val="28"/>
        </w:rPr>
        <w:t xml:space="preserve"> </w:t>
      </w:r>
      <w:r w:rsidR="00135742" w:rsidRPr="00A60B5E">
        <w:rPr>
          <w:rFonts w:ascii="Times New Roman" w:hAnsi="Times New Roman"/>
          <w:sz w:val="28"/>
          <w:szCs w:val="28"/>
        </w:rPr>
        <w:t>руководств</w:t>
      </w:r>
      <w:r w:rsidR="00135742">
        <w:rPr>
          <w:rFonts w:ascii="Times New Roman" w:hAnsi="Times New Roman"/>
          <w:sz w:val="28"/>
          <w:szCs w:val="28"/>
        </w:rPr>
        <w:t>а</w:t>
      </w:r>
      <w:r w:rsidR="00135742" w:rsidRPr="00A60B5E">
        <w:rPr>
          <w:rFonts w:ascii="Times New Roman" w:hAnsi="Times New Roman"/>
          <w:sz w:val="28"/>
          <w:szCs w:val="28"/>
        </w:rPr>
        <w:t xml:space="preserve"> </w:t>
      </w:r>
      <w:r w:rsidR="00135742" w:rsidRPr="00A60B5E">
        <w:rPr>
          <w:rFonts w:ascii="Times New Roman" w:hAnsi="Times New Roman"/>
          <w:sz w:val="16"/>
          <w:szCs w:val="16"/>
        </w:rPr>
        <w:t>(соответствует/не соответствует)</w:t>
      </w:r>
    </w:p>
    <w:p w14:paraId="0FB81A1D" w14:textId="77777777" w:rsidR="007D2C57" w:rsidRDefault="00135742" w:rsidP="007D2C57">
      <w:pPr>
        <w:jc w:val="both"/>
        <w:rPr>
          <w:rFonts w:ascii="Times New Roman" w:hAnsi="Times New Roman"/>
          <w:sz w:val="28"/>
          <w:szCs w:val="28"/>
        </w:rPr>
      </w:pPr>
      <w:r w:rsidRPr="00A60B5E">
        <w:rPr>
          <w:rFonts w:ascii="Times New Roman" w:hAnsi="Times New Roman"/>
          <w:sz w:val="28"/>
          <w:szCs w:val="28"/>
        </w:rPr>
        <w:t xml:space="preserve">(инструкции) по эксплуатации </w:t>
      </w:r>
      <w:r w:rsidR="007D2C57" w:rsidRPr="00A60B5E">
        <w:rPr>
          <w:rFonts w:ascii="Times New Roman" w:hAnsi="Times New Roman"/>
          <w:sz w:val="28"/>
          <w:szCs w:val="28"/>
        </w:rPr>
        <w:t>изготовителя оборудования</w:t>
      </w:r>
      <w:r>
        <w:rPr>
          <w:rFonts w:ascii="Times New Roman" w:hAnsi="Times New Roman"/>
          <w:sz w:val="28"/>
          <w:szCs w:val="28"/>
        </w:rPr>
        <w:t xml:space="preserve"> и ФНП</w:t>
      </w:r>
    </w:p>
    <w:p w14:paraId="24CE8E7F" w14:textId="77777777" w:rsidR="00A60B5E" w:rsidRPr="00A60B5E" w:rsidRDefault="00A60B5E" w:rsidP="00A60B5E">
      <w:pPr>
        <w:jc w:val="both"/>
        <w:rPr>
          <w:rFonts w:ascii="Times New Roman" w:hAnsi="Times New Roman"/>
          <w:sz w:val="28"/>
          <w:szCs w:val="28"/>
        </w:rPr>
      </w:pPr>
    </w:p>
    <w:p w14:paraId="233D6E50"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г) для ответственных лиц и специалистов, осуществляющих эксплуатацию оборудования, разработаны должностные инструкции: ___________________________________;</w:t>
      </w:r>
    </w:p>
    <w:p w14:paraId="06BDB42E"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 xml:space="preserve">     (наименования и даты утверждения должностных инструкций)</w:t>
      </w:r>
    </w:p>
    <w:p w14:paraId="36B5F645" w14:textId="77777777" w:rsidR="00A60B5E" w:rsidRPr="00A60B5E" w:rsidRDefault="00A60B5E" w:rsidP="00A60B5E">
      <w:pPr>
        <w:jc w:val="both"/>
        <w:rPr>
          <w:rFonts w:ascii="Times New Roman" w:hAnsi="Times New Roman"/>
          <w:sz w:val="28"/>
          <w:szCs w:val="28"/>
        </w:rPr>
      </w:pPr>
    </w:p>
    <w:p w14:paraId="7DB57953"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д) для обслуживающего персонала разработаны производственные инструкции __________________________________, для обеспечения контроля за работой </w:t>
      </w:r>
    </w:p>
    <w:p w14:paraId="35FC5133"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(наименования и даты утверждения производственных инструкций)</w:t>
      </w:r>
    </w:p>
    <w:p w14:paraId="2BC3E8AC"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оборудования разработаны _________________________________________</w:t>
      </w:r>
    </w:p>
    <w:p w14:paraId="15C1CB7B"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t>(наименования и даты утверждения эксплуатационных документов (журналы, графики,</w:t>
      </w:r>
    </w:p>
    <w:p w14:paraId="46A7DB9D"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_____________________________;</w:t>
      </w:r>
    </w:p>
    <w:p w14:paraId="30A0FD23"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 xml:space="preserve"> инструкции, акты и т.д.), предусмотренных ФНП ОРПД)</w:t>
      </w:r>
    </w:p>
    <w:p w14:paraId="2B1BFF28" w14:textId="77777777" w:rsidR="00A60B5E" w:rsidRPr="00A60B5E" w:rsidRDefault="00A60B5E" w:rsidP="00A60B5E">
      <w:pPr>
        <w:jc w:val="both"/>
        <w:rPr>
          <w:rFonts w:ascii="Times New Roman" w:hAnsi="Times New Roman"/>
          <w:sz w:val="28"/>
          <w:szCs w:val="28"/>
        </w:rPr>
      </w:pPr>
    </w:p>
    <w:p w14:paraId="6C187A65"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е) питательные приборы котла ____________________ проекту и находятся в</w:t>
      </w:r>
    </w:p>
    <w:p w14:paraId="021C5EDE" w14:textId="77777777" w:rsidR="00A60B5E" w:rsidRPr="00A60B5E" w:rsidRDefault="00A60B5E" w:rsidP="00A60B5E">
      <w:pPr>
        <w:ind w:left="2832" w:firstLine="708"/>
        <w:jc w:val="both"/>
        <w:rPr>
          <w:rFonts w:ascii="Times New Roman" w:hAnsi="Times New Roman"/>
          <w:sz w:val="16"/>
          <w:szCs w:val="16"/>
        </w:rPr>
      </w:pPr>
      <w:r w:rsidRPr="00A60B5E">
        <w:rPr>
          <w:rFonts w:ascii="Times New Roman" w:hAnsi="Times New Roman"/>
          <w:sz w:val="16"/>
          <w:szCs w:val="16"/>
        </w:rPr>
        <w:t xml:space="preserve">           (соответствуют/не соответствуют)</w:t>
      </w:r>
    </w:p>
    <w:p w14:paraId="15702CF7"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 ______________ состоянии, что подтверждается _______________________</w:t>
      </w:r>
    </w:p>
    <w:p w14:paraId="0B79A9B2"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 xml:space="preserve">   (исправном/неисправном)</w:t>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r>
      <w:r w:rsidRPr="00A60B5E">
        <w:rPr>
          <w:rFonts w:ascii="Times New Roman" w:hAnsi="Times New Roman"/>
          <w:sz w:val="16"/>
          <w:szCs w:val="16"/>
        </w:rPr>
        <w:tab/>
        <w:t xml:space="preserve">               (наименование и реквизиты документов)</w:t>
      </w:r>
    </w:p>
    <w:p w14:paraId="556FD15A"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(заполняется при проведении проверки котла);</w:t>
      </w:r>
    </w:p>
    <w:p w14:paraId="3DBF52AC" w14:textId="77777777" w:rsidR="00A60B5E" w:rsidRPr="00A60B5E" w:rsidRDefault="00A60B5E" w:rsidP="00A60B5E">
      <w:pPr>
        <w:jc w:val="both"/>
        <w:rPr>
          <w:rFonts w:ascii="Times New Roman" w:hAnsi="Times New Roman"/>
          <w:sz w:val="28"/>
          <w:szCs w:val="28"/>
        </w:rPr>
      </w:pPr>
    </w:p>
    <w:p w14:paraId="6FD35651"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ж) водно-химический режим котла ________________ требованиям ФНП ОРПД </w:t>
      </w:r>
    </w:p>
    <w:p w14:paraId="19A3465B" w14:textId="77777777" w:rsidR="00A60B5E" w:rsidRPr="00A60B5E" w:rsidRDefault="00A60B5E" w:rsidP="00A60B5E">
      <w:pPr>
        <w:ind w:left="3540" w:firstLine="708"/>
        <w:jc w:val="both"/>
        <w:rPr>
          <w:rFonts w:ascii="Times New Roman" w:hAnsi="Times New Roman"/>
          <w:sz w:val="16"/>
          <w:szCs w:val="16"/>
        </w:rPr>
      </w:pPr>
      <w:r w:rsidRPr="00A60B5E">
        <w:rPr>
          <w:rFonts w:ascii="Times New Roman" w:hAnsi="Times New Roman"/>
          <w:sz w:val="16"/>
          <w:szCs w:val="16"/>
        </w:rPr>
        <w:t>(соответствует/не соответствует)</w:t>
      </w:r>
    </w:p>
    <w:p w14:paraId="27CEDE50"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(заполняется при проведении проверки котла).</w:t>
      </w:r>
    </w:p>
    <w:p w14:paraId="463360F4" w14:textId="77777777" w:rsidR="00A60B5E" w:rsidRPr="00A60B5E" w:rsidRDefault="00A60B5E" w:rsidP="00A60B5E">
      <w:pPr>
        <w:jc w:val="center"/>
        <w:rPr>
          <w:rFonts w:ascii="Times New Roman" w:hAnsi="Times New Roman"/>
          <w:sz w:val="28"/>
          <w:szCs w:val="28"/>
        </w:rPr>
      </w:pPr>
    </w:p>
    <w:p w14:paraId="3C1B4BD4" w14:textId="77777777" w:rsidR="00A60B5E" w:rsidRPr="00A60B5E" w:rsidRDefault="00A60B5E" w:rsidP="00A60B5E">
      <w:pPr>
        <w:rPr>
          <w:rFonts w:ascii="Times New Roman" w:hAnsi="Times New Roman"/>
          <w:sz w:val="28"/>
          <w:szCs w:val="28"/>
        </w:rPr>
      </w:pPr>
      <w:r w:rsidRPr="00A60B5E">
        <w:rPr>
          <w:rFonts w:ascii="Times New Roman" w:hAnsi="Times New Roman"/>
          <w:sz w:val="28"/>
          <w:szCs w:val="28"/>
        </w:rPr>
        <w:t>з) дополнительная информация, предусмотренная ФНП ОРПД, инструкциями по эксплуатации и др.</w:t>
      </w:r>
    </w:p>
    <w:p w14:paraId="7E38E006" w14:textId="77777777" w:rsidR="00A60B5E" w:rsidRPr="00A60B5E" w:rsidRDefault="00A60B5E" w:rsidP="00A60B5E">
      <w:pPr>
        <w:rPr>
          <w:rFonts w:ascii="Times New Roman" w:hAnsi="Times New Roman"/>
          <w:b/>
          <w:sz w:val="28"/>
          <w:szCs w:val="28"/>
        </w:rPr>
      </w:pPr>
      <w:r w:rsidRPr="00A60B5E">
        <w:rPr>
          <w:rFonts w:ascii="Times New Roman" w:hAnsi="Times New Roman"/>
          <w:b/>
          <w:sz w:val="28"/>
          <w:szCs w:val="28"/>
        </w:rPr>
        <w:t>____________________________________________________________________</w:t>
      </w:r>
    </w:p>
    <w:p w14:paraId="66F7487A" w14:textId="77777777" w:rsidR="00A60B5E" w:rsidRPr="00A60B5E" w:rsidRDefault="00A60B5E" w:rsidP="00A60B5E">
      <w:pPr>
        <w:jc w:val="center"/>
        <w:rPr>
          <w:rFonts w:ascii="Times New Roman" w:hAnsi="Times New Roman"/>
          <w:sz w:val="28"/>
          <w:szCs w:val="28"/>
        </w:rPr>
      </w:pPr>
    </w:p>
    <w:p w14:paraId="37A46BBA" w14:textId="77777777" w:rsidR="00A60B5E" w:rsidRPr="00A60B5E" w:rsidRDefault="00A60B5E" w:rsidP="00A60B5E">
      <w:pPr>
        <w:jc w:val="center"/>
        <w:rPr>
          <w:rFonts w:ascii="Times New Roman" w:hAnsi="Times New Roman"/>
          <w:sz w:val="28"/>
          <w:szCs w:val="28"/>
        </w:rPr>
      </w:pPr>
      <w:r w:rsidRPr="00A60B5E">
        <w:rPr>
          <w:rFonts w:ascii="Times New Roman" w:hAnsi="Times New Roman"/>
          <w:sz w:val="28"/>
          <w:szCs w:val="28"/>
        </w:rPr>
        <w:t>ВЫВОДЫ:</w:t>
      </w:r>
    </w:p>
    <w:p w14:paraId="39C59EA1" w14:textId="77777777" w:rsidR="00A60B5E" w:rsidRPr="00A60B5E" w:rsidRDefault="00A60B5E" w:rsidP="00A60B5E">
      <w:pPr>
        <w:jc w:val="center"/>
        <w:rPr>
          <w:rFonts w:ascii="Times New Roman" w:hAnsi="Times New Roman"/>
          <w:sz w:val="28"/>
          <w:szCs w:val="28"/>
        </w:rPr>
      </w:pPr>
    </w:p>
    <w:p w14:paraId="6D635B14"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________________________ </w:t>
      </w:r>
      <w:r w:rsidR="005109A9">
        <w:rPr>
          <w:rFonts w:ascii="Times New Roman" w:hAnsi="Times New Roman"/>
          <w:sz w:val="28"/>
          <w:szCs w:val="28"/>
        </w:rPr>
        <w:t>_________________</w:t>
      </w:r>
      <w:r w:rsidRPr="00A60B5E">
        <w:rPr>
          <w:rFonts w:ascii="Times New Roman" w:hAnsi="Times New Roman"/>
          <w:sz w:val="28"/>
          <w:szCs w:val="28"/>
        </w:rPr>
        <w:t xml:space="preserve"> установленным требованиям </w:t>
      </w:r>
    </w:p>
    <w:p w14:paraId="17AA113E"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 xml:space="preserve">  (наименование оборудования, заводской №)</w:t>
      </w:r>
      <w:r w:rsidR="005109A9">
        <w:rPr>
          <w:rFonts w:ascii="Times New Roman" w:hAnsi="Times New Roman"/>
          <w:sz w:val="16"/>
          <w:szCs w:val="16"/>
        </w:rPr>
        <w:t xml:space="preserve">    (с</w:t>
      </w:r>
      <w:r w:rsidR="005109A9" w:rsidRPr="00A60B5E">
        <w:rPr>
          <w:rFonts w:ascii="Times New Roman" w:hAnsi="Times New Roman"/>
          <w:sz w:val="16"/>
          <w:szCs w:val="16"/>
        </w:rPr>
        <w:t>оответствует/не соответствует)</w:t>
      </w:r>
    </w:p>
    <w:p w14:paraId="72643E7A" w14:textId="77777777" w:rsidR="00A60B5E" w:rsidRPr="00A60B5E" w:rsidRDefault="00A60B5E" w:rsidP="00A60B5E">
      <w:pPr>
        <w:jc w:val="both"/>
        <w:rPr>
          <w:rFonts w:ascii="Times New Roman" w:hAnsi="Times New Roman"/>
          <w:sz w:val="28"/>
          <w:szCs w:val="28"/>
        </w:rPr>
      </w:pPr>
      <w:r w:rsidRPr="00A60B5E">
        <w:rPr>
          <w:rFonts w:ascii="Times New Roman" w:hAnsi="Times New Roman"/>
          <w:sz w:val="28"/>
          <w:szCs w:val="28"/>
        </w:rPr>
        <w:t xml:space="preserve"> и ____________быть допущено в эксплуатацию.</w:t>
      </w:r>
    </w:p>
    <w:p w14:paraId="0ABDCF0D" w14:textId="77777777" w:rsidR="00A60B5E" w:rsidRPr="00A60B5E" w:rsidRDefault="00A60B5E" w:rsidP="00A60B5E">
      <w:pPr>
        <w:jc w:val="both"/>
        <w:rPr>
          <w:rFonts w:ascii="Times New Roman" w:hAnsi="Times New Roman"/>
          <w:sz w:val="16"/>
          <w:szCs w:val="16"/>
        </w:rPr>
      </w:pPr>
      <w:r w:rsidRPr="00A60B5E">
        <w:rPr>
          <w:rFonts w:ascii="Times New Roman" w:hAnsi="Times New Roman"/>
          <w:sz w:val="16"/>
          <w:szCs w:val="16"/>
        </w:rPr>
        <w:t xml:space="preserve">          (может/не может)</w:t>
      </w:r>
    </w:p>
    <w:p w14:paraId="2EBCDB99" w14:textId="77777777" w:rsidR="00A60B5E" w:rsidRPr="00A60B5E" w:rsidRDefault="00A60B5E" w:rsidP="00A60B5E">
      <w:pPr>
        <w:rPr>
          <w:rFonts w:ascii="Times New Roman" w:hAnsi="Times New Roman"/>
          <w:sz w:val="28"/>
          <w:szCs w:val="28"/>
        </w:rPr>
      </w:pPr>
    </w:p>
    <w:p w14:paraId="1E414710" w14:textId="77777777" w:rsidR="00A60B5E" w:rsidRPr="00A60B5E" w:rsidRDefault="00A60B5E" w:rsidP="00A60B5E">
      <w:pPr>
        <w:rPr>
          <w:rFonts w:ascii="Times New Roman" w:hAnsi="Times New Roman"/>
          <w:sz w:val="28"/>
          <w:szCs w:val="28"/>
        </w:rPr>
      </w:pPr>
      <w:r w:rsidRPr="00A60B5E">
        <w:rPr>
          <w:rFonts w:ascii="Times New Roman" w:hAnsi="Times New Roman"/>
          <w:sz w:val="28"/>
          <w:szCs w:val="28"/>
        </w:rPr>
        <w:t>Приложение: ____________________________________________________</w:t>
      </w:r>
    </w:p>
    <w:p w14:paraId="494FF96B" w14:textId="77777777" w:rsidR="00A60B5E" w:rsidRPr="00A60B5E" w:rsidRDefault="00A60B5E" w:rsidP="00A60B5E">
      <w:pPr>
        <w:ind w:left="1416" w:firstLine="708"/>
        <w:rPr>
          <w:rFonts w:ascii="Times New Roman" w:hAnsi="Times New Roman"/>
          <w:sz w:val="16"/>
          <w:szCs w:val="16"/>
        </w:rPr>
      </w:pPr>
      <w:r w:rsidRPr="00A60B5E">
        <w:rPr>
          <w:rFonts w:ascii="Times New Roman" w:hAnsi="Times New Roman"/>
          <w:sz w:val="16"/>
          <w:szCs w:val="16"/>
        </w:rPr>
        <w:lastRenderedPageBreak/>
        <w:t xml:space="preserve">(указываются документы, прикладываемые к акту готовности, с их реквизитами, </w:t>
      </w:r>
      <w:r w:rsidRPr="00A60B5E">
        <w:rPr>
          <w:rFonts w:ascii="Times New Roman" w:hAnsi="Times New Roman"/>
          <w:sz w:val="16"/>
          <w:szCs w:val="16"/>
        </w:rPr>
        <w:br/>
        <w:t xml:space="preserve">                               в том числе особое мнение членов комиссии при его наличии)</w:t>
      </w:r>
    </w:p>
    <w:p w14:paraId="1C205816" w14:textId="77777777" w:rsidR="00A60B5E" w:rsidRPr="00A60B5E" w:rsidRDefault="00A60B5E" w:rsidP="00A60B5E">
      <w:pPr>
        <w:rPr>
          <w:rFonts w:ascii="Times New Roman" w:hAnsi="Times New Roman"/>
          <w:sz w:val="28"/>
          <w:szCs w:val="28"/>
        </w:rPr>
      </w:pPr>
    </w:p>
    <w:p w14:paraId="1FE01225" w14:textId="77777777" w:rsidR="00A60B5E" w:rsidRPr="00A60B5E" w:rsidRDefault="00A60B5E" w:rsidP="00A60B5E">
      <w:pPr>
        <w:rPr>
          <w:rFonts w:ascii="Times New Roman" w:hAnsi="Times New Roman"/>
          <w:sz w:val="28"/>
          <w:szCs w:val="28"/>
        </w:rPr>
      </w:pPr>
      <w:r w:rsidRPr="00A60B5E">
        <w:rPr>
          <w:rFonts w:ascii="Times New Roman" w:hAnsi="Times New Roman"/>
          <w:sz w:val="28"/>
          <w:szCs w:val="28"/>
        </w:rPr>
        <w:t>Подписи:</w:t>
      </w:r>
    </w:p>
    <w:p w14:paraId="7224DA39" w14:textId="77777777" w:rsidR="00A60B5E" w:rsidRPr="00A60B5E" w:rsidRDefault="00A60B5E" w:rsidP="00A60B5E">
      <w:pPr>
        <w:rPr>
          <w:rFonts w:ascii="Times New Roman" w:hAnsi="Times New Roman"/>
          <w:sz w:val="28"/>
          <w:szCs w:val="28"/>
        </w:rPr>
      </w:pPr>
    </w:p>
    <w:p w14:paraId="0AD4B32C" w14:textId="77777777" w:rsidR="00A60B5E" w:rsidRPr="00A60B5E" w:rsidRDefault="00A60B5E" w:rsidP="00A60B5E">
      <w:pPr>
        <w:rPr>
          <w:rFonts w:ascii="Times New Roman" w:hAnsi="Times New Roman"/>
          <w:sz w:val="16"/>
          <w:szCs w:val="16"/>
        </w:rPr>
      </w:pPr>
      <w:r w:rsidRPr="00A60B5E">
        <w:rPr>
          <w:rFonts w:ascii="Times New Roman" w:hAnsi="Times New Roman"/>
          <w:sz w:val="28"/>
          <w:szCs w:val="28"/>
        </w:rPr>
        <w:t>Председатель комиссии:</w:t>
      </w:r>
      <w:r w:rsidRPr="00A60B5E">
        <w:rPr>
          <w:rFonts w:ascii="Times New Roman" w:hAnsi="Times New Roman"/>
          <w:sz w:val="16"/>
          <w:szCs w:val="16"/>
        </w:rPr>
        <w:t>_________________________________________________________________________</w:t>
      </w:r>
    </w:p>
    <w:p w14:paraId="1CEA5935"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 xml:space="preserve">   (Ф.И.О., подпись)</w:t>
      </w:r>
    </w:p>
    <w:p w14:paraId="656CFEE6" w14:textId="77777777" w:rsidR="00A60B5E" w:rsidRPr="00A60B5E" w:rsidRDefault="00A60B5E" w:rsidP="00A60B5E">
      <w:pPr>
        <w:rPr>
          <w:rFonts w:ascii="Times New Roman" w:hAnsi="Times New Roman"/>
          <w:sz w:val="28"/>
          <w:szCs w:val="28"/>
        </w:rPr>
      </w:pPr>
    </w:p>
    <w:p w14:paraId="217BA3AF" w14:textId="77777777" w:rsidR="00A60B5E" w:rsidRPr="00A60B5E" w:rsidRDefault="00A60B5E" w:rsidP="00A60B5E">
      <w:pPr>
        <w:rPr>
          <w:rFonts w:ascii="Times New Roman" w:hAnsi="Times New Roman"/>
          <w:sz w:val="16"/>
          <w:szCs w:val="16"/>
        </w:rPr>
      </w:pPr>
      <w:r w:rsidRPr="00A60B5E">
        <w:rPr>
          <w:rFonts w:ascii="Times New Roman" w:hAnsi="Times New Roman"/>
          <w:sz w:val="28"/>
          <w:szCs w:val="28"/>
        </w:rPr>
        <w:t>Члены комиссии:</w:t>
      </w:r>
      <w:r w:rsidRPr="00A60B5E">
        <w:rPr>
          <w:rFonts w:ascii="Times New Roman" w:hAnsi="Times New Roman"/>
          <w:sz w:val="28"/>
          <w:szCs w:val="28"/>
        </w:rPr>
        <w:tab/>
      </w:r>
      <w:r w:rsidRPr="00A60B5E">
        <w:rPr>
          <w:rFonts w:ascii="Times New Roman" w:hAnsi="Times New Roman"/>
          <w:sz w:val="28"/>
          <w:szCs w:val="28"/>
        </w:rPr>
        <w:tab/>
        <w:t xml:space="preserve"> </w:t>
      </w:r>
      <w:r w:rsidRPr="00A60B5E">
        <w:rPr>
          <w:rFonts w:ascii="Times New Roman" w:hAnsi="Times New Roman"/>
          <w:sz w:val="16"/>
          <w:szCs w:val="16"/>
        </w:rPr>
        <w:t>_________________________________________________________________________</w:t>
      </w:r>
    </w:p>
    <w:p w14:paraId="1F433A28"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 xml:space="preserve">   (Ф.И.О., подпись)</w:t>
      </w:r>
    </w:p>
    <w:p w14:paraId="711AD23E" w14:textId="77777777" w:rsidR="00A60B5E" w:rsidRPr="00A60B5E" w:rsidRDefault="00A60B5E" w:rsidP="00A60B5E">
      <w:pPr>
        <w:jc w:val="center"/>
        <w:rPr>
          <w:rFonts w:ascii="Times New Roman" w:hAnsi="Times New Roman"/>
          <w:szCs w:val="24"/>
        </w:rPr>
      </w:pPr>
    </w:p>
    <w:p w14:paraId="2D0079D4" w14:textId="77777777" w:rsidR="00A60B5E" w:rsidRPr="00A60B5E" w:rsidRDefault="00A60B5E" w:rsidP="00A60B5E">
      <w:pPr>
        <w:spacing w:before="120"/>
        <w:rPr>
          <w:rFonts w:ascii="Times New Roman" w:hAnsi="Times New Roman"/>
          <w:sz w:val="16"/>
          <w:szCs w:val="16"/>
        </w:rPr>
      </w:pPr>
      <w:r w:rsidRPr="00A60B5E">
        <w:rPr>
          <w:rFonts w:ascii="Times New Roman" w:hAnsi="Times New Roman"/>
          <w:szCs w:val="24"/>
        </w:rPr>
        <w:tab/>
      </w:r>
      <w:r w:rsidRPr="00A60B5E">
        <w:rPr>
          <w:rFonts w:ascii="Times New Roman" w:hAnsi="Times New Roman"/>
          <w:szCs w:val="24"/>
        </w:rPr>
        <w:tab/>
      </w:r>
      <w:r w:rsidRPr="00A60B5E">
        <w:rPr>
          <w:rFonts w:ascii="Times New Roman" w:hAnsi="Times New Roman"/>
          <w:szCs w:val="24"/>
        </w:rPr>
        <w:tab/>
      </w:r>
      <w:r w:rsidRPr="00A60B5E">
        <w:rPr>
          <w:rFonts w:ascii="Times New Roman" w:hAnsi="Times New Roman"/>
          <w:szCs w:val="24"/>
        </w:rPr>
        <w:tab/>
        <w:t xml:space="preserve"> </w:t>
      </w:r>
      <w:r w:rsidRPr="00A60B5E">
        <w:rPr>
          <w:rFonts w:ascii="Times New Roman" w:hAnsi="Times New Roman"/>
          <w:sz w:val="16"/>
          <w:szCs w:val="16"/>
        </w:rPr>
        <w:t>_________________________________________________________________________</w:t>
      </w:r>
    </w:p>
    <w:p w14:paraId="064E83AD"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 xml:space="preserve">   (Ф.И.О., подпись)</w:t>
      </w:r>
    </w:p>
    <w:p w14:paraId="0D1E262B" w14:textId="77777777" w:rsidR="00A60B5E" w:rsidRPr="00A60B5E" w:rsidRDefault="00A60B5E" w:rsidP="00A60B5E">
      <w:pPr>
        <w:jc w:val="center"/>
        <w:rPr>
          <w:rFonts w:ascii="Times New Roman" w:hAnsi="Times New Roman"/>
          <w:szCs w:val="24"/>
        </w:rPr>
      </w:pPr>
    </w:p>
    <w:p w14:paraId="58AAFA70" w14:textId="77777777" w:rsidR="00A60B5E" w:rsidRPr="00A60B5E" w:rsidRDefault="00A60B5E" w:rsidP="00A60B5E">
      <w:pPr>
        <w:spacing w:before="120"/>
        <w:rPr>
          <w:rFonts w:ascii="Times New Roman" w:hAnsi="Times New Roman"/>
          <w:sz w:val="16"/>
          <w:szCs w:val="16"/>
        </w:rPr>
      </w:pPr>
      <w:r w:rsidRPr="00A60B5E">
        <w:rPr>
          <w:rFonts w:ascii="Times New Roman" w:hAnsi="Times New Roman"/>
          <w:szCs w:val="24"/>
        </w:rPr>
        <w:tab/>
      </w:r>
      <w:r w:rsidRPr="00A60B5E">
        <w:rPr>
          <w:rFonts w:ascii="Times New Roman" w:hAnsi="Times New Roman"/>
          <w:szCs w:val="24"/>
        </w:rPr>
        <w:tab/>
      </w:r>
      <w:r w:rsidRPr="00A60B5E">
        <w:rPr>
          <w:rFonts w:ascii="Times New Roman" w:hAnsi="Times New Roman"/>
          <w:szCs w:val="24"/>
        </w:rPr>
        <w:tab/>
      </w:r>
      <w:r w:rsidRPr="00A60B5E">
        <w:rPr>
          <w:rFonts w:ascii="Times New Roman" w:hAnsi="Times New Roman"/>
          <w:szCs w:val="24"/>
        </w:rPr>
        <w:tab/>
        <w:t xml:space="preserve"> </w:t>
      </w:r>
      <w:r w:rsidRPr="00A60B5E">
        <w:rPr>
          <w:rFonts w:ascii="Times New Roman" w:hAnsi="Times New Roman"/>
          <w:sz w:val="16"/>
          <w:szCs w:val="16"/>
        </w:rPr>
        <w:t>_________________________________________________________________________</w:t>
      </w:r>
    </w:p>
    <w:p w14:paraId="32568B15" w14:textId="77777777" w:rsidR="00A60B5E" w:rsidRPr="00A60B5E" w:rsidRDefault="00A60B5E" w:rsidP="00A60B5E">
      <w:pPr>
        <w:jc w:val="center"/>
        <w:rPr>
          <w:rFonts w:ascii="Times New Roman" w:hAnsi="Times New Roman"/>
          <w:sz w:val="16"/>
          <w:szCs w:val="16"/>
        </w:rPr>
      </w:pPr>
      <w:r w:rsidRPr="00A60B5E">
        <w:rPr>
          <w:rFonts w:ascii="Times New Roman" w:hAnsi="Times New Roman"/>
          <w:sz w:val="16"/>
          <w:szCs w:val="16"/>
        </w:rPr>
        <w:t xml:space="preserve">   (Ф.И.О., подпись)</w:t>
      </w:r>
    </w:p>
    <w:p w14:paraId="3D2269CA" w14:textId="77777777" w:rsidR="00A60B5E" w:rsidRPr="00A60B5E" w:rsidRDefault="00A60B5E" w:rsidP="00A60B5E">
      <w:pPr>
        <w:jc w:val="center"/>
        <w:rPr>
          <w:rFonts w:ascii="Times New Roman" w:hAnsi="Times New Roman"/>
          <w:szCs w:val="24"/>
        </w:rPr>
      </w:pPr>
    </w:p>
    <w:p w14:paraId="6C4136F5" w14:textId="77777777" w:rsidR="00A60B5E" w:rsidRPr="00A60B5E" w:rsidRDefault="00A60B5E" w:rsidP="00A60B5E">
      <w:pPr>
        <w:spacing w:before="120"/>
        <w:ind w:left="2124" w:firstLine="708"/>
        <w:rPr>
          <w:rFonts w:ascii="Times New Roman" w:hAnsi="Times New Roman"/>
          <w:sz w:val="16"/>
          <w:szCs w:val="16"/>
        </w:rPr>
      </w:pPr>
      <w:r w:rsidRPr="00A60B5E">
        <w:rPr>
          <w:rFonts w:ascii="Times New Roman" w:hAnsi="Times New Roman"/>
          <w:sz w:val="16"/>
          <w:szCs w:val="16"/>
        </w:rPr>
        <w:t xml:space="preserve">  _________________________________________________________________________</w:t>
      </w:r>
    </w:p>
    <w:p w14:paraId="1CE64746" w14:textId="77777777" w:rsidR="00A60B5E" w:rsidRPr="00A60B5E" w:rsidRDefault="00A60B5E" w:rsidP="00A60B5E">
      <w:pPr>
        <w:ind w:left="3540" w:firstLine="708"/>
        <w:rPr>
          <w:rFonts w:ascii="Times New Roman" w:hAnsi="Times New Roman"/>
          <w:sz w:val="16"/>
          <w:szCs w:val="16"/>
        </w:rPr>
      </w:pPr>
      <w:r w:rsidRPr="00A60B5E">
        <w:rPr>
          <w:rFonts w:ascii="Times New Roman" w:hAnsi="Times New Roman"/>
          <w:sz w:val="16"/>
          <w:szCs w:val="16"/>
        </w:rPr>
        <w:t>(Ф.И.О., подпись)</w:t>
      </w:r>
    </w:p>
    <w:p w14:paraId="4948FC0E" w14:textId="77777777" w:rsidR="00A60B5E" w:rsidRPr="00A60B5E" w:rsidRDefault="00A60B5E" w:rsidP="00A60B5E">
      <w:pPr>
        <w:ind w:left="3540" w:firstLine="708"/>
        <w:rPr>
          <w:rFonts w:ascii="Times New Roman" w:hAnsi="Times New Roman"/>
          <w:szCs w:val="24"/>
        </w:rPr>
      </w:pPr>
    </w:p>
    <w:p w14:paraId="0FFA84B3" w14:textId="77777777" w:rsidR="00A60B5E" w:rsidRPr="00A60B5E" w:rsidRDefault="00A60B5E" w:rsidP="00A60B5E">
      <w:pPr>
        <w:spacing w:before="120"/>
        <w:ind w:left="2124" w:firstLine="708"/>
        <w:rPr>
          <w:rFonts w:ascii="Times New Roman" w:hAnsi="Times New Roman"/>
          <w:sz w:val="16"/>
          <w:szCs w:val="16"/>
        </w:rPr>
      </w:pPr>
      <w:r w:rsidRPr="00A60B5E">
        <w:rPr>
          <w:rFonts w:ascii="Times New Roman" w:hAnsi="Times New Roman"/>
          <w:sz w:val="16"/>
          <w:szCs w:val="16"/>
        </w:rPr>
        <w:t xml:space="preserve">  _________________________________________________________________________</w:t>
      </w:r>
    </w:p>
    <w:p w14:paraId="18C171D0" w14:textId="77777777" w:rsidR="00A60B5E" w:rsidRPr="00A60B5E" w:rsidRDefault="00A60B5E" w:rsidP="00A60B5E">
      <w:pPr>
        <w:ind w:left="3540" w:firstLine="708"/>
        <w:rPr>
          <w:rFonts w:ascii="Times New Roman" w:hAnsi="Times New Roman"/>
          <w:sz w:val="16"/>
          <w:szCs w:val="16"/>
        </w:rPr>
      </w:pPr>
      <w:r w:rsidRPr="00A60B5E">
        <w:rPr>
          <w:rFonts w:ascii="Times New Roman" w:hAnsi="Times New Roman"/>
          <w:sz w:val="16"/>
          <w:szCs w:val="16"/>
        </w:rPr>
        <w:t>(Ф.И.О., подпись)</w:t>
      </w:r>
    </w:p>
    <w:p w14:paraId="50380789" w14:textId="77777777" w:rsidR="00A60B5E" w:rsidRPr="00A60B5E" w:rsidRDefault="00A60B5E" w:rsidP="00A60B5E">
      <w:pPr>
        <w:ind w:left="3540" w:firstLine="708"/>
        <w:rPr>
          <w:rFonts w:ascii="Times New Roman" w:hAnsi="Times New Roman"/>
          <w:szCs w:val="24"/>
        </w:rPr>
      </w:pPr>
    </w:p>
    <w:p w14:paraId="1085FDD8" w14:textId="77777777" w:rsidR="00A60B5E" w:rsidRPr="00A60B5E" w:rsidRDefault="00A60B5E" w:rsidP="00A60B5E">
      <w:pPr>
        <w:spacing w:before="120"/>
        <w:ind w:left="2832"/>
        <w:rPr>
          <w:rFonts w:ascii="Times New Roman" w:hAnsi="Times New Roman"/>
          <w:sz w:val="16"/>
          <w:szCs w:val="16"/>
        </w:rPr>
      </w:pPr>
      <w:r w:rsidRPr="00A60B5E">
        <w:rPr>
          <w:rFonts w:ascii="Times New Roman" w:hAnsi="Times New Roman"/>
          <w:sz w:val="16"/>
          <w:szCs w:val="16"/>
        </w:rPr>
        <w:t xml:space="preserve">  _________________________________________________________________________</w:t>
      </w:r>
    </w:p>
    <w:p w14:paraId="7F681098" w14:textId="77777777" w:rsidR="00A60B5E" w:rsidRPr="00A60B5E" w:rsidRDefault="00A60B5E" w:rsidP="00A60B5E">
      <w:pPr>
        <w:ind w:left="3540" w:firstLine="708"/>
        <w:rPr>
          <w:rFonts w:ascii="Times New Roman" w:hAnsi="Times New Roman"/>
          <w:sz w:val="16"/>
          <w:szCs w:val="16"/>
        </w:rPr>
      </w:pPr>
      <w:r w:rsidRPr="00A60B5E">
        <w:rPr>
          <w:rFonts w:ascii="Times New Roman" w:hAnsi="Times New Roman"/>
          <w:sz w:val="16"/>
          <w:szCs w:val="16"/>
        </w:rPr>
        <w:t>(Ф.И.О., подпись)</w:t>
      </w:r>
    </w:p>
    <w:p w14:paraId="5651A236" w14:textId="77777777" w:rsidR="00A60B5E" w:rsidRPr="00A60B5E" w:rsidRDefault="00A60B5E" w:rsidP="00A60B5E">
      <w:pPr>
        <w:ind w:left="3540" w:firstLine="708"/>
        <w:rPr>
          <w:rFonts w:ascii="Times New Roman" w:hAnsi="Times New Roman"/>
          <w:szCs w:val="24"/>
        </w:rPr>
      </w:pPr>
    </w:p>
    <w:p w14:paraId="14C8C95C" w14:textId="77777777" w:rsidR="00A60B5E" w:rsidRPr="00A60B5E" w:rsidRDefault="00A60B5E" w:rsidP="00A60B5E">
      <w:pPr>
        <w:spacing w:before="120"/>
        <w:ind w:left="2124" w:firstLine="708"/>
        <w:rPr>
          <w:rFonts w:ascii="Times New Roman" w:hAnsi="Times New Roman"/>
          <w:sz w:val="16"/>
          <w:szCs w:val="16"/>
        </w:rPr>
      </w:pPr>
      <w:r w:rsidRPr="00A60B5E">
        <w:rPr>
          <w:rFonts w:ascii="Times New Roman" w:hAnsi="Times New Roman"/>
          <w:sz w:val="16"/>
          <w:szCs w:val="16"/>
        </w:rPr>
        <w:t xml:space="preserve">  _________________________________________________________________________</w:t>
      </w:r>
    </w:p>
    <w:p w14:paraId="75E19CCB" w14:textId="77777777" w:rsidR="00A60B5E" w:rsidRPr="00A60B5E" w:rsidRDefault="00A60B5E" w:rsidP="00A60B5E">
      <w:pPr>
        <w:ind w:left="3540" w:firstLine="708"/>
        <w:rPr>
          <w:rFonts w:ascii="Times New Roman" w:hAnsi="Times New Roman"/>
          <w:sz w:val="16"/>
          <w:szCs w:val="16"/>
        </w:rPr>
      </w:pPr>
      <w:r w:rsidRPr="00A60B5E">
        <w:rPr>
          <w:rFonts w:ascii="Times New Roman" w:hAnsi="Times New Roman"/>
          <w:sz w:val="16"/>
          <w:szCs w:val="16"/>
        </w:rPr>
        <w:t>(Ф.И.О., подпись)</w:t>
      </w:r>
    </w:p>
    <w:p w14:paraId="6B4917CC" w14:textId="77777777" w:rsidR="00A60B5E" w:rsidRPr="00A60B5E" w:rsidRDefault="00A60B5E" w:rsidP="00A60B5E">
      <w:pPr>
        <w:ind w:left="3540" w:firstLine="708"/>
        <w:rPr>
          <w:rFonts w:ascii="Times New Roman" w:hAnsi="Times New Roman"/>
          <w:szCs w:val="24"/>
        </w:rPr>
      </w:pPr>
    </w:p>
    <w:p w14:paraId="6E22D748" w14:textId="77777777" w:rsidR="00A60B5E" w:rsidRPr="00A60B5E" w:rsidRDefault="00A60B5E" w:rsidP="00A60B5E">
      <w:pPr>
        <w:spacing w:before="120"/>
        <w:ind w:left="2124" w:firstLine="708"/>
        <w:rPr>
          <w:rFonts w:ascii="Times New Roman" w:hAnsi="Times New Roman"/>
          <w:sz w:val="16"/>
          <w:szCs w:val="16"/>
        </w:rPr>
      </w:pPr>
      <w:r w:rsidRPr="00A60B5E">
        <w:rPr>
          <w:rFonts w:ascii="Times New Roman" w:hAnsi="Times New Roman"/>
          <w:sz w:val="16"/>
          <w:szCs w:val="16"/>
        </w:rPr>
        <w:t xml:space="preserve">  _________________________________________________________________________</w:t>
      </w:r>
      <w:r w:rsidR="000F47B7">
        <w:rPr>
          <w:rFonts w:ascii="Times New Roman" w:hAnsi="Times New Roman"/>
          <w:sz w:val="16"/>
          <w:szCs w:val="16"/>
        </w:rPr>
        <w:t>».</w:t>
      </w:r>
    </w:p>
    <w:p w14:paraId="49A9CDD5" w14:textId="77777777" w:rsidR="00A60B5E" w:rsidRPr="00A60B5E" w:rsidRDefault="00A60B5E" w:rsidP="00A60B5E">
      <w:pPr>
        <w:ind w:left="3540" w:firstLine="708"/>
        <w:rPr>
          <w:rFonts w:ascii="Times New Roman" w:hAnsi="Times New Roman"/>
          <w:szCs w:val="24"/>
        </w:rPr>
      </w:pPr>
      <w:r w:rsidRPr="00A60B5E">
        <w:rPr>
          <w:rFonts w:ascii="Times New Roman" w:hAnsi="Times New Roman"/>
          <w:sz w:val="16"/>
          <w:szCs w:val="16"/>
        </w:rPr>
        <w:t>(Ф.И.О., подпись)</w:t>
      </w:r>
    </w:p>
    <w:p w14:paraId="124A34C8" w14:textId="77777777" w:rsidR="00A60B5E" w:rsidRDefault="00806886" w:rsidP="006D0828">
      <w:pPr>
        <w:tabs>
          <w:tab w:val="left" w:pos="8460"/>
        </w:tabs>
        <w:spacing w:line="360" w:lineRule="auto"/>
        <w:jc w:val="both"/>
        <w:rPr>
          <w:rFonts w:ascii="Times New Roman" w:hAnsi="Times New Roman"/>
          <w:sz w:val="28"/>
          <w:szCs w:val="28"/>
        </w:rPr>
      </w:pPr>
      <w:r>
        <w:rPr>
          <w:rFonts w:ascii="Times New Roman" w:hAnsi="Times New Roman"/>
          <w:sz w:val="28"/>
          <w:szCs w:val="28"/>
        </w:rPr>
        <w:tab/>
      </w:r>
    </w:p>
    <w:p w14:paraId="43D78C50" w14:textId="77777777" w:rsidR="0037123C" w:rsidRDefault="000F47B7"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Дополнить приложением № 8 следующего содержания:</w:t>
      </w:r>
    </w:p>
    <w:p w14:paraId="3F2EA09F" w14:textId="77777777" w:rsidR="000F3DA9" w:rsidRPr="00B3040A" w:rsidRDefault="000F3DA9" w:rsidP="000F3DA9">
      <w:pPr>
        <w:tabs>
          <w:tab w:val="left" w:pos="567"/>
        </w:tabs>
        <w:ind w:left="5103"/>
        <w:outlineLvl w:val="0"/>
        <w:rPr>
          <w:rFonts w:ascii="Times New Roman" w:hAnsi="Times New Roman"/>
          <w:b/>
          <w:szCs w:val="24"/>
        </w:rPr>
      </w:pPr>
      <w:r w:rsidRPr="00B3040A">
        <w:rPr>
          <w:rFonts w:ascii="Times New Roman" w:hAnsi="Times New Roman"/>
          <w:b/>
          <w:szCs w:val="24"/>
        </w:rPr>
        <w:t xml:space="preserve">Приложение № </w:t>
      </w:r>
      <w:r>
        <w:rPr>
          <w:rFonts w:ascii="Times New Roman" w:hAnsi="Times New Roman"/>
          <w:b/>
          <w:szCs w:val="24"/>
        </w:rPr>
        <w:t>8</w:t>
      </w:r>
    </w:p>
    <w:p w14:paraId="7AD4B924" w14:textId="77777777" w:rsidR="000F3DA9" w:rsidRPr="00B3040A" w:rsidRDefault="000F3DA9" w:rsidP="000F3DA9">
      <w:pPr>
        <w:tabs>
          <w:tab w:val="left" w:pos="567"/>
        </w:tabs>
        <w:ind w:left="5103"/>
        <w:jc w:val="both"/>
        <w:outlineLvl w:val="0"/>
        <w:rPr>
          <w:rFonts w:ascii="Times New Roman" w:hAnsi="Times New Roman"/>
          <w:szCs w:val="24"/>
        </w:rPr>
      </w:pPr>
      <w:r w:rsidRPr="00B3040A">
        <w:rPr>
          <w:rFonts w:ascii="Times New Roman" w:hAnsi="Times New Roman"/>
          <w:szCs w:val="24"/>
        </w:rPr>
        <w:t>к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Федеральной службы по экологическому, технологическому и атомному надзору</w:t>
      </w:r>
    </w:p>
    <w:p w14:paraId="4DCFA1EC" w14:textId="77777777" w:rsidR="000F3DA9" w:rsidRPr="00B3040A" w:rsidRDefault="000F3DA9" w:rsidP="000F3DA9">
      <w:pPr>
        <w:tabs>
          <w:tab w:val="left" w:pos="567"/>
        </w:tabs>
        <w:ind w:left="5103"/>
        <w:outlineLvl w:val="0"/>
        <w:rPr>
          <w:rFonts w:ascii="Times New Roman" w:hAnsi="Times New Roman"/>
          <w:szCs w:val="24"/>
        </w:rPr>
      </w:pPr>
      <w:r w:rsidRPr="0090020E">
        <w:rPr>
          <w:rFonts w:ascii="Times New Roman" w:hAnsi="Times New Roman"/>
          <w:szCs w:val="24"/>
        </w:rPr>
        <w:t>от</w:t>
      </w:r>
      <w:r>
        <w:rPr>
          <w:rFonts w:ascii="Times New Roman" w:hAnsi="Times New Roman"/>
          <w:szCs w:val="24"/>
        </w:rPr>
        <w:t xml:space="preserve"> 25 марта</w:t>
      </w:r>
      <w:r w:rsidRPr="0090020E">
        <w:rPr>
          <w:rFonts w:ascii="Times New Roman" w:hAnsi="Times New Roman"/>
          <w:szCs w:val="24"/>
        </w:rPr>
        <w:t xml:space="preserve"> 201</w:t>
      </w:r>
      <w:r w:rsidRPr="00487279">
        <w:rPr>
          <w:rFonts w:ascii="Times New Roman" w:hAnsi="Times New Roman"/>
          <w:szCs w:val="24"/>
        </w:rPr>
        <w:t>4</w:t>
      </w:r>
      <w:r w:rsidRPr="0090020E">
        <w:rPr>
          <w:rFonts w:ascii="Times New Roman" w:hAnsi="Times New Roman"/>
          <w:szCs w:val="24"/>
        </w:rPr>
        <w:t xml:space="preserve"> г. № </w:t>
      </w:r>
      <w:r>
        <w:rPr>
          <w:rFonts w:ascii="Times New Roman" w:hAnsi="Times New Roman"/>
          <w:szCs w:val="24"/>
        </w:rPr>
        <w:t>116</w:t>
      </w:r>
    </w:p>
    <w:p w14:paraId="3183C0B7" w14:textId="77777777" w:rsidR="000F47B7" w:rsidRDefault="000F47B7" w:rsidP="000F47B7">
      <w:pPr>
        <w:widowControl w:val="0"/>
        <w:autoSpaceDE w:val="0"/>
        <w:autoSpaceDN w:val="0"/>
        <w:adjustRightInd w:val="0"/>
        <w:jc w:val="right"/>
        <w:rPr>
          <w:rFonts w:ascii="Calibri" w:hAnsi="Calibri" w:cs="Calibri"/>
        </w:rPr>
      </w:pPr>
    </w:p>
    <w:p w14:paraId="2684E820" w14:textId="77777777" w:rsidR="000F47B7" w:rsidRDefault="000F47B7" w:rsidP="000F47B7">
      <w:pPr>
        <w:widowControl w:val="0"/>
        <w:autoSpaceDE w:val="0"/>
        <w:autoSpaceDN w:val="0"/>
        <w:adjustRightInd w:val="0"/>
        <w:jc w:val="both"/>
        <w:rPr>
          <w:rFonts w:ascii="Calibri" w:hAnsi="Calibri" w:cs="Calibri"/>
        </w:rPr>
      </w:pPr>
    </w:p>
    <w:p w14:paraId="53C9DD94" w14:textId="77777777" w:rsidR="000F47B7" w:rsidRPr="003608AE" w:rsidRDefault="000F47B7" w:rsidP="000F47B7">
      <w:pPr>
        <w:widowControl w:val="0"/>
        <w:autoSpaceDE w:val="0"/>
        <w:autoSpaceDN w:val="0"/>
        <w:adjustRightInd w:val="0"/>
        <w:jc w:val="center"/>
        <w:outlineLvl w:val="2"/>
        <w:rPr>
          <w:rFonts w:ascii="Times New Roman" w:hAnsi="Times New Roman"/>
          <w:b/>
          <w:sz w:val="28"/>
          <w:szCs w:val="28"/>
          <w:u w:val="single"/>
        </w:rPr>
      </w:pPr>
      <w:r w:rsidRPr="003608AE">
        <w:rPr>
          <w:rFonts w:ascii="Times New Roman" w:hAnsi="Times New Roman"/>
          <w:b/>
          <w:sz w:val="28"/>
          <w:szCs w:val="28"/>
          <w:u w:val="single"/>
        </w:rPr>
        <w:t xml:space="preserve">Эксплуатационная документация </w:t>
      </w:r>
    </w:p>
    <w:p w14:paraId="02465B53" w14:textId="77777777" w:rsidR="000F47B7" w:rsidRPr="003608AE" w:rsidRDefault="000F47B7" w:rsidP="000F47B7">
      <w:pPr>
        <w:widowControl w:val="0"/>
        <w:autoSpaceDE w:val="0"/>
        <w:autoSpaceDN w:val="0"/>
        <w:adjustRightInd w:val="0"/>
        <w:jc w:val="center"/>
        <w:outlineLvl w:val="2"/>
        <w:rPr>
          <w:rFonts w:ascii="Times New Roman" w:hAnsi="Times New Roman"/>
          <w:sz w:val="28"/>
          <w:szCs w:val="28"/>
          <w:u w:val="single"/>
        </w:rPr>
      </w:pPr>
    </w:p>
    <w:p w14:paraId="602A297C" w14:textId="77777777" w:rsidR="000F47B7" w:rsidRPr="00EE7079" w:rsidRDefault="000F47B7" w:rsidP="00CC7D24">
      <w:pPr>
        <w:widowControl w:val="0"/>
        <w:autoSpaceDE w:val="0"/>
        <w:autoSpaceDN w:val="0"/>
        <w:adjustRightInd w:val="0"/>
        <w:outlineLvl w:val="2"/>
        <w:rPr>
          <w:rFonts w:ascii="Times New Roman" w:hAnsi="Times New Roman"/>
          <w:color w:val="FF0000"/>
          <w:sz w:val="28"/>
          <w:szCs w:val="28"/>
        </w:rPr>
      </w:pPr>
      <w:r w:rsidRPr="00EE7079">
        <w:rPr>
          <w:rFonts w:ascii="Times New Roman" w:hAnsi="Times New Roman"/>
          <w:sz w:val="28"/>
          <w:szCs w:val="28"/>
          <w:lang w:val="en-US"/>
        </w:rPr>
        <w:t>I</w:t>
      </w:r>
      <w:r w:rsidRPr="00EE7079">
        <w:rPr>
          <w:rFonts w:ascii="Times New Roman" w:hAnsi="Times New Roman"/>
          <w:sz w:val="28"/>
          <w:szCs w:val="28"/>
        </w:rPr>
        <w:t>. Формы документов,</w:t>
      </w:r>
      <w:r w:rsidRPr="00EE7079">
        <w:rPr>
          <w:rFonts w:ascii="Times New Roman" w:hAnsi="Times New Roman"/>
          <w:color w:val="FF0000"/>
          <w:sz w:val="28"/>
          <w:szCs w:val="28"/>
        </w:rPr>
        <w:t xml:space="preserve"> </w:t>
      </w:r>
      <w:r w:rsidRPr="00EE7079">
        <w:rPr>
          <w:rFonts w:ascii="Times New Roman" w:hAnsi="Times New Roman"/>
          <w:sz w:val="28"/>
          <w:szCs w:val="28"/>
        </w:rPr>
        <w:t>обеспечивающих возможность внесения информации об истории эксплуатации оборудования под давлением, прилагаемых к паспорту.</w:t>
      </w:r>
    </w:p>
    <w:p w14:paraId="4C866BF1" w14:textId="77777777" w:rsidR="000F47B7" w:rsidRDefault="000F47B7" w:rsidP="000F47B7">
      <w:pPr>
        <w:autoSpaceDE w:val="0"/>
        <w:autoSpaceDN w:val="0"/>
        <w:adjustRightInd w:val="0"/>
        <w:jc w:val="center"/>
        <w:outlineLvl w:val="2"/>
        <w:rPr>
          <w:rFonts w:ascii="Times New Roman" w:hAnsi="Times New Roman"/>
          <w:szCs w:val="24"/>
        </w:rPr>
      </w:pPr>
    </w:p>
    <w:p w14:paraId="5BE7CAA0" w14:textId="77777777" w:rsidR="00955CFA" w:rsidRPr="00BC6DAB" w:rsidRDefault="000F47B7" w:rsidP="00BC6DAB">
      <w:pPr>
        <w:autoSpaceDE w:val="0"/>
        <w:autoSpaceDN w:val="0"/>
        <w:adjustRightInd w:val="0"/>
        <w:jc w:val="center"/>
        <w:outlineLvl w:val="2"/>
        <w:rPr>
          <w:rFonts w:ascii="Times New Roman" w:hAnsi="Times New Roman"/>
          <w:sz w:val="28"/>
          <w:szCs w:val="28"/>
        </w:rPr>
      </w:pPr>
      <w:r w:rsidRPr="00BC6DAB">
        <w:rPr>
          <w:rFonts w:ascii="Times New Roman" w:hAnsi="Times New Roman"/>
          <w:sz w:val="28"/>
          <w:szCs w:val="28"/>
        </w:rPr>
        <w:lastRenderedPageBreak/>
        <w:t>1.1. Сведения о местонахождении</w:t>
      </w:r>
    </w:p>
    <w:p w14:paraId="6655404D" w14:textId="77777777" w:rsidR="000F47B7" w:rsidRDefault="000F47B7" w:rsidP="000F47B7">
      <w:pPr>
        <w:autoSpaceDE w:val="0"/>
        <w:autoSpaceDN w:val="0"/>
        <w:adjustRightInd w:val="0"/>
        <w:outlineLvl w:val="2"/>
        <w:rPr>
          <w:rFonts w:ascii="Times New Roman" w:hAnsi="Times New Roman"/>
          <w:sz w:val="28"/>
          <w:szCs w:val="28"/>
        </w:rPr>
      </w:pPr>
      <w:r w:rsidRPr="00635E15">
        <w:rPr>
          <w:rFonts w:ascii="Times New Roman" w:hAnsi="Times New Roman"/>
          <w:sz w:val="28"/>
          <w:szCs w:val="28"/>
        </w:rPr>
        <w:t xml:space="preserve"> </w:t>
      </w:r>
      <w:r>
        <w:rPr>
          <w:rFonts w:ascii="Times New Roman" w:hAnsi="Times New Roman"/>
          <w:sz w:val="28"/>
          <w:szCs w:val="28"/>
        </w:rPr>
        <w:t>___________________________________________</w:t>
      </w:r>
      <w:r w:rsidR="00955CFA">
        <w:rPr>
          <w:rFonts w:ascii="Times New Roman" w:hAnsi="Times New Roman"/>
          <w:sz w:val="28"/>
          <w:szCs w:val="28"/>
        </w:rPr>
        <w:t>_____________________</w:t>
      </w:r>
    </w:p>
    <w:p w14:paraId="6F90C48E" w14:textId="77777777" w:rsidR="00955CFA" w:rsidRDefault="000F47B7" w:rsidP="000F47B7">
      <w:pPr>
        <w:autoSpaceDE w:val="0"/>
        <w:autoSpaceDN w:val="0"/>
        <w:adjustRightInd w:val="0"/>
        <w:jc w:val="center"/>
        <w:outlineLvl w:val="2"/>
        <w:rPr>
          <w:rFonts w:ascii="Times New Roman" w:hAnsi="Times New Roman"/>
          <w:sz w:val="16"/>
          <w:szCs w:val="16"/>
        </w:rPr>
      </w:pPr>
      <w:r>
        <w:rPr>
          <w:rFonts w:ascii="Times New Roman" w:hAnsi="Times New Roman"/>
          <w:sz w:val="16"/>
          <w:szCs w:val="16"/>
        </w:rPr>
        <w:t xml:space="preserve">   </w:t>
      </w:r>
    </w:p>
    <w:p w14:paraId="1FD15BB9" w14:textId="77777777" w:rsidR="000F47B7" w:rsidRPr="009963BF" w:rsidRDefault="000F47B7" w:rsidP="000F47B7">
      <w:pPr>
        <w:autoSpaceDE w:val="0"/>
        <w:autoSpaceDN w:val="0"/>
        <w:adjustRightInd w:val="0"/>
        <w:jc w:val="center"/>
        <w:outlineLvl w:val="2"/>
        <w:rPr>
          <w:rFonts w:ascii="Times New Roman" w:hAnsi="Times New Roman"/>
          <w:sz w:val="16"/>
          <w:szCs w:val="16"/>
        </w:rPr>
      </w:pPr>
      <w:r>
        <w:rPr>
          <w:rFonts w:ascii="Times New Roman" w:hAnsi="Times New Roman"/>
          <w:sz w:val="16"/>
          <w:szCs w:val="16"/>
        </w:rPr>
        <w:t xml:space="preserve">                  (указывается вид (тип) оборудования под давлением (котел, сосуд, трубопровод)</w:t>
      </w:r>
    </w:p>
    <w:p w14:paraId="3DB87D7B" w14:textId="77777777" w:rsidR="000F47B7" w:rsidRPr="00635E15" w:rsidRDefault="000F47B7" w:rsidP="000F47B7">
      <w:pPr>
        <w:autoSpaceDE w:val="0"/>
        <w:autoSpaceDN w:val="0"/>
        <w:adjustRightInd w:val="0"/>
        <w:rPr>
          <w:rFonts w:ascii="Times New Roman" w:hAnsi="Times New Roman"/>
          <w:szCs w:val="24"/>
        </w:rPr>
      </w:pPr>
    </w:p>
    <w:tbl>
      <w:tblPr>
        <w:tblW w:w="10774" w:type="dxa"/>
        <w:tblInd w:w="-639" w:type="dxa"/>
        <w:tblLayout w:type="fixed"/>
        <w:tblCellMar>
          <w:left w:w="70" w:type="dxa"/>
          <w:right w:w="70" w:type="dxa"/>
        </w:tblCellMar>
        <w:tblLook w:val="0000" w:firstRow="0" w:lastRow="0" w:firstColumn="0" w:lastColumn="0" w:noHBand="0" w:noVBand="0"/>
      </w:tblPr>
      <w:tblGrid>
        <w:gridCol w:w="2977"/>
        <w:gridCol w:w="5245"/>
        <w:gridCol w:w="2552"/>
      </w:tblGrid>
      <w:tr w:rsidR="000F47B7" w:rsidRPr="00635E15" w14:paraId="1228E26E" w14:textId="77777777" w:rsidTr="00BC6DAB">
        <w:trPr>
          <w:cantSplit/>
          <w:trHeight w:val="360"/>
        </w:trPr>
        <w:tc>
          <w:tcPr>
            <w:tcW w:w="2977" w:type="dxa"/>
            <w:tcBorders>
              <w:top w:val="single" w:sz="6" w:space="0" w:color="auto"/>
              <w:left w:val="single" w:sz="6" w:space="0" w:color="auto"/>
              <w:bottom w:val="single" w:sz="6" w:space="0" w:color="auto"/>
              <w:right w:val="single" w:sz="6" w:space="0" w:color="auto"/>
            </w:tcBorders>
            <w:vAlign w:val="center"/>
          </w:tcPr>
          <w:p w14:paraId="69B2B724"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Наименование </w:t>
            </w:r>
            <w:r>
              <w:rPr>
                <w:rFonts w:ascii="Times New Roman" w:hAnsi="Times New Roman" w:cs="Times New Roman"/>
                <w:sz w:val="24"/>
                <w:szCs w:val="24"/>
              </w:rPr>
              <w:t>эксплуатирующей организации</w:t>
            </w:r>
          </w:p>
        </w:tc>
        <w:tc>
          <w:tcPr>
            <w:tcW w:w="5245" w:type="dxa"/>
            <w:tcBorders>
              <w:top w:val="single" w:sz="6" w:space="0" w:color="auto"/>
              <w:left w:val="single" w:sz="6" w:space="0" w:color="auto"/>
              <w:bottom w:val="single" w:sz="6" w:space="0" w:color="auto"/>
              <w:right w:val="single" w:sz="6" w:space="0" w:color="auto"/>
            </w:tcBorders>
            <w:vAlign w:val="center"/>
          </w:tcPr>
          <w:p w14:paraId="0828C9A8"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Местонахождение </w:t>
            </w:r>
            <w:r>
              <w:rPr>
                <w:rFonts w:ascii="Times New Roman" w:hAnsi="Times New Roman" w:cs="Times New Roman"/>
                <w:sz w:val="24"/>
                <w:szCs w:val="24"/>
              </w:rPr>
              <w:t>оборудования</w:t>
            </w:r>
            <w:r w:rsidRPr="00635E15">
              <w:rPr>
                <w:rFonts w:ascii="Times New Roman" w:hAnsi="Times New Roman" w:cs="Times New Roman"/>
                <w:sz w:val="24"/>
                <w:szCs w:val="24"/>
              </w:rPr>
              <w:br/>
              <w:t xml:space="preserve">(адрес </w:t>
            </w:r>
            <w:r>
              <w:rPr>
                <w:rFonts w:ascii="Times New Roman" w:hAnsi="Times New Roman" w:cs="Times New Roman"/>
                <w:sz w:val="24"/>
                <w:szCs w:val="24"/>
              </w:rPr>
              <w:t>места установки, наименование ОПО и структурного подразделения (цех, участок и др.)</w:t>
            </w:r>
          </w:p>
        </w:tc>
        <w:tc>
          <w:tcPr>
            <w:tcW w:w="2552" w:type="dxa"/>
            <w:tcBorders>
              <w:top w:val="single" w:sz="6" w:space="0" w:color="auto"/>
              <w:left w:val="single" w:sz="6" w:space="0" w:color="auto"/>
              <w:bottom w:val="single" w:sz="6" w:space="0" w:color="auto"/>
              <w:right w:val="single" w:sz="6" w:space="0" w:color="auto"/>
            </w:tcBorders>
            <w:vAlign w:val="center"/>
          </w:tcPr>
          <w:p w14:paraId="1FCCE2E3"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Дата установки</w:t>
            </w:r>
          </w:p>
        </w:tc>
      </w:tr>
      <w:tr w:rsidR="000F47B7" w:rsidRPr="00635E15" w14:paraId="60F8C0A1" w14:textId="77777777" w:rsidTr="00BC6DAB">
        <w:trPr>
          <w:cantSplit/>
          <w:trHeight w:val="240"/>
        </w:trPr>
        <w:tc>
          <w:tcPr>
            <w:tcW w:w="2977" w:type="dxa"/>
            <w:tcBorders>
              <w:top w:val="single" w:sz="6" w:space="0" w:color="auto"/>
              <w:left w:val="single" w:sz="6" w:space="0" w:color="auto"/>
              <w:bottom w:val="single" w:sz="6" w:space="0" w:color="auto"/>
              <w:right w:val="single" w:sz="6" w:space="0" w:color="auto"/>
            </w:tcBorders>
          </w:tcPr>
          <w:p w14:paraId="45833FC5"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1</w:t>
            </w:r>
          </w:p>
        </w:tc>
        <w:tc>
          <w:tcPr>
            <w:tcW w:w="5245" w:type="dxa"/>
            <w:tcBorders>
              <w:top w:val="single" w:sz="6" w:space="0" w:color="auto"/>
              <w:left w:val="single" w:sz="6" w:space="0" w:color="auto"/>
              <w:bottom w:val="single" w:sz="6" w:space="0" w:color="auto"/>
              <w:right w:val="single" w:sz="6" w:space="0" w:color="auto"/>
            </w:tcBorders>
          </w:tcPr>
          <w:p w14:paraId="5732500B"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14:paraId="403589EB"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3</w:t>
            </w:r>
          </w:p>
        </w:tc>
      </w:tr>
      <w:tr w:rsidR="000F47B7" w:rsidRPr="00635E15" w14:paraId="6678A083" w14:textId="77777777" w:rsidTr="00BC6DAB">
        <w:trPr>
          <w:cantSplit/>
          <w:trHeight w:val="240"/>
        </w:trPr>
        <w:tc>
          <w:tcPr>
            <w:tcW w:w="2977" w:type="dxa"/>
            <w:tcBorders>
              <w:top w:val="single" w:sz="6" w:space="0" w:color="auto"/>
              <w:left w:val="single" w:sz="6" w:space="0" w:color="auto"/>
              <w:bottom w:val="single" w:sz="6" w:space="0" w:color="auto"/>
              <w:right w:val="single" w:sz="6" w:space="0" w:color="auto"/>
            </w:tcBorders>
          </w:tcPr>
          <w:p w14:paraId="4202CC89" w14:textId="77777777" w:rsidR="000F47B7" w:rsidRPr="00635E15" w:rsidRDefault="000F47B7" w:rsidP="00A21D40">
            <w:pPr>
              <w:pStyle w:val="ConsPlusCell"/>
              <w:widowControl/>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tcPr>
          <w:p w14:paraId="006D7AC4" w14:textId="77777777" w:rsidR="000F47B7" w:rsidRPr="00635E15" w:rsidRDefault="000F47B7" w:rsidP="00A21D40">
            <w:pPr>
              <w:pStyle w:val="ConsPlu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14:paraId="030B6043" w14:textId="77777777" w:rsidR="000F47B7" w:rsidRPr="00635E15" w:rsidRDefault="000F47B7" w:rsidP="00A21D40">
            <w:pPr>
              <w:pStyle w:val="ConsPlusCell"/>
              <w:widowControl/>
              <w:rPr>
                <w:rFonts w:ascii="Times New Roman" w:hAnsi="Times New Roman" w:cs="Times New Roman"/>
                <w:sz w:val="24"/>
                <w:szCs w:val="24"/>
              </w:rPr>
            </w:pPr>
          </w:p>
        </w:tc>
      </w:tr>
      <w:tr w:rsidR="000F47B7" w:rsidRPr="00635E15" w14:paraId="2C7ED640" w14:textId="77777777" w:rsidTr="00BC6DAB">
        <w:trPr>
          <w:cantSplit/>
          <w:trHeight w:val="240"/>
        </w:trPr>
        <w:tc>
          <w:tcPr>
            <w:tcW w:w="2977" w:type="dxa"/>
            <w:tcBorders>
              <w:top w:val="single" w:sz="6" w:space="0" w:color="auto"/>
              <w:left w:val="single" w:sz="6" w:space="0" w:color="auto"/>
              <w:bottom w:val="single" w:sz="6" w:space="0" w:color="auto"/>
              <w:right w:val="single" w:sz="6" w:space="0" w:color="auto"/>
            </w:tcBorders>
          </w:tcPr>
          <w:p w14:paraId="3CB2B371" w14:textId="77777777" w:rsidR="000F47B7" w:rsidRPr="00635E15" w:rsidRDefault="000F47B7" w:rsidP="00A21D40">
            <w:pPr>
              <w:pStyle w:val="ConsPlusCell"/>
              <w:widowControl/>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tcPr>
          <w:p w14:paraId="2E9ACC38" w14:textId="77777777" w:rsidR="000F47B7" w:rsidRPr="00635E15" w:rsidRDefault="000F47B7" w:rsidP="00A21D40">
            <w:pPr>
              <w:pStyle w:val="ConsPlu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14:paraId="039955D7" w14:textId="77777777" w:rsidR="000F47B7" w:rsidRPr="00635E15" w:rsidRDefault="000F47B7" w:rsidP="00A21D40">
            <w:pPr>
              <w:pStyle w:val="ConsPlusCell"/>
              <w:widowControl/>
              <w:rPr>
                <w:rFonts w:ascii="Times New Roman" w:hAnsi="Times New Roman" w:cs="Times New Roman"/>
                <w:sz w:val="24"/>
                <w:szCs w:val="24"/>
              </w:rPr>
            </w:pPr>
          </w:p>
        </w:tc>
      </w:tr>
    </w:tbl>
    <w:p w14:paraId="18EE111F" w14:textId="77777777" w:rsidR="000F47B7" w:rsidRPr="00635E15" w:rsidRDefault="000F47B7" w:rsidP="000F47B7">
      <w:pPr>
        <w:autoSpaceDE w:val="0"/>
        <w:autoSpaceDN w:val="0"/>
        <w:adjustRightInd w:val="0"/>
        <w:rPr>
          <w:rFonts w:ascii="Times New Roman" w:hAnsi="Times New Roman"/>
          <w:szCs w:val="24"/>
        </w:rPr>
      </w:pPr>
    </w:p>
    <w:p w14:paraId="00138AC3" w14:textId="77777777" w:rsidR="00955CFA" w:rsidRDefault="000F47B7" w:rsidP="000F47B7">
      <w:pPr>
        <w:autoSpaceDE w:val="0"/>
        <w:autoSpaceDN w:val="0"/>
        <w:adjustRightInd w:val="0"/>
        <w:jc w:val="center"/>
        <w:outlineLvl w:val="2"/>
        <w:rPr>
          <w:rFonts w:ascii="Times New Roman" w:hAnsi="Times New Roman"/>
          <w:sz w:val="28"/>
          <w:szCs w:val="28"/>
        </w:rPr>
      </w:pPr>
      <w:r w:rsidRPr="00955CFA">
        <w:rPr>
          <w:rFonts w:ascii="Times New Roman" w:hAnsi="Times New Roman"/>
          <w:szCs w:val="24"/>
        </w:rPr>
        <w:t>1.2. Лицо, ответственное за исправное состояние и безопасную эксплуатацию</w:t>
      </w:r>
      <w:r w:rsidRPr="00635E15">
        <w:rPr>
          <w:rFonts w:ascii="Times New Roman" w:hAnsi="Times New Roman"/>
          <w:szCs w:val="24"/>
        </w:rPr>
        <w:t xml:space="preserve"> </w:t>
      </w:r>
      <w:r>
        <w:rPr>
          <w:rFonts w:ascii="Times New Roman" w:hAnsi="Times New Roman"/>
          <w:sz w:val="28"/>
          <w:szCs w:val="28"/>
        </w:rPr>
        <w:t>_____________________________________________</w:t>
      </w:r>
    </w:p>
    <w:p w14:paraId="08BF0CAC" w14:textId="77777777" w:rsidR="000F47B7" w:rsidRPr="009963BF" w:rsidRDefault="00955CFA" w:rsidP="00BC6DAB">
      <w:pPr>
        <w:autoSpaceDE w:val="0"/>
        <w:autoSpaceDN w:val="0"/>
        <w:adjustRightInd w:val="0"/>
        <w:jc w:val="center"/>
        <w:outlineLvl w:val="2"/>
        <w:rPr>
          <w:rFonts w:ascii="Times New Roman" w:hAnsi="Times New Roman"/>
          <w:sz w:val="16"/>
          <w:szCs w:val="16"/>
        </w:rPr>
      </w:pPr>
      <w:r>
        <w:rPr>
          <w:rFonts w:ascii="Times New Roman" w:hAnsi="Times New Roman"/>
          <w:sz w:val="16"/>
          <w:szCs w:val="16"/>
        </w:rPr>
        <w:tab/>
      </w:r>
      <w:r w:rsidR="000F47B7">
        <w:rPr>
          <w:rFonts w:ascii="Times New Roman" w:hAnsi="Times New Roman"/>
          <w:sz w:val="16"/>
          <w:szCs w:val="16"/>
        </w:rPr>
        <w:t xml:space="preserve">(указывается вид (тип) оборудования под давлением (котел, сосуд, трубопровод) </w:t>
      </w:r>
      <w:r w:rsidR="000F47B7">
        <w:rPr>
          <w:rFonts w:ascii="Times New Roman" w:hAnsi="Times New Roman"/>
          <w:sz w:val="16"/>
          <w:szCs w:val="16"/>
        </w:rPr>
        <w:tab/>
      </w:r>
    </w:p>
    <w:p w14:paraId="2455CDF2" w14:textId="77777777" w:rsidR="000F47B7" w:rsidRPr="00635E15" w:rsidRDefault="000F47B7" w:rsidP="000F47B7">
      <w:pPr>
        <w:autoSpaceDE w:val="0"/>
        <w:autoSpaceDN w:val="0"/>
        <w:adjustRightInd w:val="0"/>
        <w:jc w:val="center"/>
        <w:rPr>
          <w:rFonts w:ascii="Times New Roman" w:hAnsi="Times New Roman"/>
          <w:szCs w:val="24"/>
        </w:rPr>
      </w:pPr>
    </w:p>
    <w:tbl>
      <w:tblPr>
        <w:tblW w:w="10774" w:type="dxa"/>
        <w:tblInd w:w="-639" w:type="dxa"/>
        <w:tblLayout w:type="fixed"/>
        <w:tblCellMar>
          <w:left w:w="70" w:type="dxa"/>
          <w:right w:w="70" w:type="dxa"/>
        </w:tblCellMar>
        <w:tblLook w:val="0000" w:firstRow="0" w:lastRow="0" w:firstColumn="0" w:lastColumn="0" w:noHBand="0" w:noVBand="0"/>
      </w:tblPr>
      <w:tblGrid>
        <w:gridCol w:w="2269"/>
        <w:gridCol w:w="2895"/>
        <w:gridCol w:w="2835"/>
        <w:gridCol w:w="2775"/>
      </w:tblGrid>
      <w:tr w:rsidR="000F47B7" w:rsidRPr="00635E15" w14:paraId="0197F9B6" w14:textId="77777777" w:rsidTr="00BC6DAB">
        <w:trPr>
          <w:cantSplit/>
          <w:trHeight w:val="480"/>
        </w:trPr>
        <w:tc>
          <w:tcPr>
            <w:tcW w:w="2269" w:type="dxa"/>
            <w:tcBorders>
              <w:top w:val="single" w:sz="6" w:space="0" w:color="auto"/>
              <w:left w:val="single" w:sz="6" w:space="0" w:color="auto"/>
              <w:bottom w:val="single" w:sz="6" w:space="0" w:color="auto"/>
              <w:right w:val="single" w:sz="6" w:space="0" w:color="auto"/>
            </w:tcBorders>
          </w:tcPr>
          <w:p w14:paraId="0ACA8B89"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Номер и дата</w:t>
            </w:r>
            <w:r w:rsidRPr="00635E15">
              <w:rPr>
                <w:rFonts w:ascii="Times New Roman" w:hAnsi="Times New Roman" w:cs="Times New Roman"/>
                <w:sz w:val="24"/>
                <w:szCs w:val="24"/>
              </w:rPr>
              <w:br/>
              <w:t xml:space="preserve">приказа о  </w:t>
            </w:r>
            <w:r w:rsidRPr="00635E15">
              <w:rPr>
                <w:rFonts w:ascii="Times New Roman" w:hAnsi="Times New Roman" w:cs="Times New Roman"/>
                <w:sz w:val="24"/>
                <w:szCs w:val="24"/>
              </w:rPr>
              <w:br/>
              <w:t>назначении</w:t>
            </w:r>
          </w:p>
        </w:tc>
        <w:tc>
          <w:tcPr>
            <w:tcW w:w="2895" w:type="dxa"/>
            <w:tcBorders>
              <w:top w:val="single" w:sz="6" w:space="0" w:color="auto"/>
              <w:left w:val="single" w:sz="6" w:space="0" w:color="auto"/>
              <w:bottom w:val="single" w:sz="6" w:space="0" w:color="auto"/>
              <w:right w:val="single" w:sz="6" w:space="0" w:color="auto"/>
            </w:tcBorders>
          </w:tcPr>
          <w:p w14:paraId="1757C723"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Должность, фамилия,</w:t>
            </w:r>
            <w:r w:rsidRPr="00635E15">
              <w:rPr>
                <w:rFonts w:ascii="Times New Roman" w:hAnsi="Times New Roman" w:cs="Times New Roman"/>
                <w:sz w:val="24"/>
                <w:szCs w:val="24"/>
              </w:rPr>
              <w:br/>
              <w:t>имя, отчество</w:t>
            </w:r>
          </w:p>
        </w:tc>
        <w:tc>
          <w:tcPr>
            <w:tcW w:w="2835" w:type="dxa"/>
            <w:tcBorders>
              <w:top w:val="single" w:sz="6" w:space="0" w:color="auto"/>
              <w:left w:val="single" w:sz="6" w:space="0" w:color="auto"/>
              <w:bottom w:val="single" w:sz="6" w:space="0" w:color="auto"/>
              <w:right w:val="single" w:sz="6" w:space="0" w:color="auto"/>
            </w:tcBorders>
          </w:tcPr>
          <w:p w14:paraId="1D7F3E51"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Дата проверки знаний</w:t>
            </w:r>
            <w:r w:rsidRPr="00635E15">
              <w:rPr>
                <w:rFonts w:ascii="Times New Roman" w:hAnsi="Times New Roman" w:cs="Times New Roman"/>
                <w:sz w:val="24"/>
                <w:szCs w:val="24"/>
              </w:rPr>
              <w:br/>
              <w:t>Правил</w:t>
            </w:r>
          </w:p>
        </w:tc>
        <w:tc>
          <w:tcPr>
            <w:tcW w:w="2775" w:type="dxa"/>
            <w:tcBorders>
              <w:top w:val="single" w:sz="6" w:space="0" w:color="auto"/>
              <w:left w:val="single" w:sz="6" w:space="0" w:color="auto"/>
              <w:bottom w:val="single" w:sz="6" w:space="0" w:color="auto"/>
              <w:right w:val="single" w:sz="6" w:space="0" w:color="auto"/>
            </w:tcBorders>
          </w:tcPr>
          <w:p w14:paraId="35867089"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Подпись</w:t>
            </w:r>
          </w:p>
        </w:tc>
      </w:tr>
      <w:tr w:rsidR="000F47B7" w:rsidRPr="00635E15" w14:paraId="48C2BC8B" w14:textId="77777777" w:rsidTr="00BC6DAB">
        <w:trPr>
          <w:cantSplit/>
          <w:trHeight w:val="240"/>
        </w:trPr>
        <w:tc>
          <w:tcPr>
            <w:tcW w:w="2269" w:type="dxa"/>
            <w:tcBorders>
              <w:top w:val="single" w:sz="6" w:space="0" w:color="auto"/>
              <w:left w:val="single" w:sz="6" w:space="0" w:color="auto"/>
              <w:bottom w:val="single" w:sz="6" w:space="0" w:color="auto"/>
              <w:right w:val="single" w:sz="6" w:space="0" w:color="auto"/>
            </w:tcBorders>
          </w:tcPr>
          <w:p w14:paraId="3E536899"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1</w:t>
            </w:r>
          </w:p>
        </w:tc>
        <w:tc>
          <w:tcPr>
            <w:tcW w:w="2895" w:type="dxa"/>
            <w:tcBorders>
              <w:top w:val="single" w:sz="6" w:space="0" w:color="auto"/>
              <w:left w:val="single" w:sz="6" w:space="0" w:color="auto"/>
              <w:bottom w:val="single" w:sz="6" w:space="0" w:color="auto"/>
              <w:right w:val="single" w:sz="6" w:space="0" w:color="auto"/>
            </w:tcBorders>
          </w:tcPr>
          <w:p w14:paraId="20E0993D"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14:paraId="63638E6D"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3</w:t>
            </w:r>
          </w:p>
        </w:tc>
        <w:tc>
          <w:tcPr>
            <w:tcW w:w="2775" w:type="dxa"/>
            <w:tcBorders>
              <w:top w:val="single" w:sz="6" w:space="0" w:color="auto"/>
              <w:left w:val="single" w:sz="6" w:space="0" w:color="auto"/>
              <w:bottom w:val="single" w:sz="6" w:space="0" w:color="auto"/>
              <w:right w:val="single" w:sz="6" w:space="0" w:color="auto"/>
            </w:tcBorders>
          </w:tcPr>
          <w:p w14:paraId="7D5BE08F"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4</w:t>
            </w:r>
          </w:p>
        </w:tc>
      </w:tr>
      <w:tr w:rsidR="000F47B7" w:rsidRPr="00635E15" w14:paraId="3548DBE1" w14:textId="77777777" w:rsidTr="00BC6DAB">
        <w:trPr>
          <w:cantSplit/>
          <w:trHeight w:val="240"/>
        </w:trPr>
        <w:tc>
          <w:tcPr>
            <w:tcW w:w="2269" w:type="dxa"/>
            <w:tcBorders>
              <w:top w:val="single" w:sz="6" w:space="0" w:color="auto"/>
              <w:left w:val="single" w:sz="6" w:space="0" w:color="auto"/>
              <w:bottom w:val="single" w:sz="6" w:space="0" w:color="auto"/>
              <w:right w:val="single" w:sz="6" w:space="0" w:color="auto"/>
            </w:tcBorders>
          </w:tcPr>
          <w:p w14:paraId="71C7FE3B" w14:textId="77777777" w:rsidR="000F47B7" w:rsidRPr="00635E15" w:rsidRDefault="000F47B7" w:rsidP="00A21D40">
            <w:pPr>
              <w:pStyle w:val="ConsPlusCell"/>
              <w:widowControl/>
              <w:rPr>
                <w:rFonts w:ascii="Times New Roman" w:hAnsi="Times New Roman" w:cs="Times New Roman"/>
                <w:sz w:val="24"/>
                <w:szCs w:val="24"/>
              </w:rPr>
            </w:pPr>
          </w:p>
        </w:tc>
        <w:tc>
          <w:tcPr>
            <w:tcW w:w="2895" w:type="dxa"/>
            <w:tcBorders>
              <w:top w:val="single" w:sz="6" w:space="0" w:color="auto"/>
              <w:left w:val="single" w:sz="6" w:space="0" w:color="auto"/>
              <w:bottom w:val="single" w:sz="6" w:space="0" w:color="auto"/>
              <w:right w:val="single" w:sz="6" w:space="0" w:color="auto"/>
            </w:tcBorders>
          </w:tcPr>
          <w:p w14:paraId="20710031" w14:textId="77777777" w:rsidR="000F47B7" w:rsidRPr="00635E15" w:rsidRDefault="000F47B7" w:rsidP="00A21D40">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14:paraId="2A211ADD" w14:textId="77777777" w:rsidR="000F47B7" w:rsidRPr="00635E15" w:rsidRDefault="000F47B7" w:rsidP="00A21D40">
            <w:pPr>
              <w:pStyle w:val="ConsPlusCell"/>
              <w:widowControl/>
              <w:rPr>
                <w:rFonts w:ascii="Times New Roman" w:hAnsi="Times New Roman" w:cs="Times New Roman"/>
                <w:sz w:val="24"/>
                <w:szCs w:val="24"/>
              </w:rPr>
            </w:pPr>
          </w:p>
        </w:tc>
        <w:tc>
          <w:tcPr>
            <w:tcW w:w="2775" w:type="dxa"/>
            <w:tcBorders>
              <w:top w:val="single" w:sz="6" w:space="0" w:color="auto"/>
              <w:left w:val="single" w:sz="6" w:space="0" w:color="auto"/>
              <w:bottom w:val="single" w:sz="6" w:space="0" w:color="auto"/>
              <w:right w:val="single" w:sz="6" w:space="0" w:color="auto"/>
            </w:tcBorders>
          </w:tcPr>
          <w:p w14:paraId="53105990" w14:textId="77777777" w:rsidR="000F47B7" w:rsidRPr="00635E15" w:rsidRDefault="000F47B7" w:rsidP="00A21D40">
            <w:pPr>
              <w:pStyle w:val="ConsPlusCell"/>
              <w:widowControl/>
              <w:rPr>
                <w:rFonts w:ascii="Times New Roman" w:hAnsi="Times New Roman" w:cs="Times New Roman"/>
                <w:sz w:val="24"/>
                <w:szCs w:val="24"/>
              </w:rPr>
            </w:pPr>
          </w:p>
        </w:tc>
      </w:tr>
      <w:tr w:rsidR="000F47B7" w:rsidRPr="00635E15" w14:paraId="005D833D" w14:textId="77777777" w:rsidTr="00BC6DAB">
        <w:trPr>
          <w:cantSplit/>
          <w:trHeight w:val="240"/>
        </w:trPr>
        <w:tc>
          <w:tcPr>
            <w:tcW w:w="2269" w:type="dxa"/>
            <w:tcBorders>
              <w:top w:val="single" w:sz="6" w:space="0" w:color="auto"/>
              <w:left w:val="single" w:sz="6" w:space="0" w:color="auto"/>
              <w:bottom w:val="single" w:sz="6" w:space="0" w:color="auto"/>
              <w:right w:val="single" w:sz="6" w:space="0" w:color="auto"/>
            </w:tcBorders>
          </w:tcPr>
          <w:p w14:paraId="4728162A" w14:textId="77777777" w:rsidR="000F47B7" w:rsidRPr="00635E15" w:rsidRDefault="000F47B7" w:rsidP="00A21D40">
            <w:pPr>
              <w:pStyle w:val="ConsPlusCell"/>
              <w:widowControl/>
              <w:rPr>
                <w:rFonts w:ascii="Times New Roman" w:hAnsi="Times New Roman" w:cs="Times New Roman"/>
                <w:sz w:val="24"/>
                <w:szCs w:val="24"/>
              </w:rPr>
            </w:pPr>
          </w:p>
        </w:tc>
        <w:tc>
          <w:tcPr>
            <w:tcW w:w="2895" w:type="dxa"/>
            <w:tcBorders>
              <w:top w:val="single" w:sz="6" w:space="0" w:color="auto"/>
              <w:left w:val="single" w:sz="6" w:space="0" w:color="auto"/>
              <w:bottom w:val="single" w:sz="6" w:space="0" w:color="auto"/>
              <w:right w:val="single" w:sz="6" w:space="0" w:color="auto"/>
            </w:tcBorders>
          </w:tcPr>
          <w:p w14:paraId="67E71169" w14:textId="77777777" w:rsidR="000F47B7" w:rsidRPr="00635E15" w:rsidRDefault="000F47B7" w:rsidP="00A21D40">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14:paraId="2693E647" w14:textId="77777777" w:rsidR="000F47B7" w:rsidRPr="00635E15" w:rsidRDefault="000F47B7" w:rsidP="00A21D40">
            <w:pPr>
              <w:pStyle w:val="ConsPlusCell"/>
              <w:widowControl/>
              <w:rPr>
                <w:rFonts w:ascii="Times New Roman" w:hAnsi="Times New Roman" w:cs="Times New Roman"/>
                <w:sz w:val="24"/>
                <w:szCs w:val="24"/>
              </w:rPr>
            </w:pPr>
          </w:p>
        </w:tc>
        <w:tc>
          <w:tcPr>
            <w:tcW w:w="2775" w:type="dxa"/>
            <w:tcBorders>
              <w:top w:val="single" w:sz="6" w:space="0" w:color="auto"/>
              <w:left w:val="single" w:sz="6" w:space="0" w:color="auto"/>
              <w:bottom w:val="single" w:sz="6" w:space="0" w:color="auto"/>
              <w:right w:val="single" w:sz="6" w:space="0" w:color="auto"/>
            </w:tcBorders>
          </w:tcPr>
          <w:p w14:paraId="12F5F24F" w14:textId="77777777" w:rsidR="000F47B7" w:rsidRPr="00635E15" w:rsidRDefault="000F47B7" w:rsidP="00A21D40">
            <w:pPr>
              <w:pStyle w:val="ConsPlusCell"/>
              <w:widowControl/>
              <w:rPr>
                <w:rFonts w:ascii="Times New Roman" w:hAnsi="Times New Roman" w:cs="Times New Roman"/>
                <w:sz w:val="24"/>
                <w:szCs w:val="24"/>
              </w:rPr>
            </w:pPr>
          </w:p>
        </w:tc>
      </w:tr>
    </w:tbl>
    <w:p w14:paraId="1E807A07" w14:textId="77777777" w:rsidR="000F47B7" w:rsidRPr="00635E15" w:rsidRDefault="000F47B7" w:rsidP="000F47B7">
      <w:pPr>
        <w:autoSpaceDE w:val="0"/>
        <w:autoSpaceDN w:val="0"/>
        <w:adjustRightInd w:val="0"/>
        <w:rPr>
          <w:rFonts w:ascii="Times New Roman" w:hAnsi="Times New Roman"/>
          <w:szCs w:val="24"/>
        </w:rPr>
      </w:pPr>
    </w:p>
    <w:p w14:paraId="41D6213B" w14:textId="77777777" w:rsidR="000F47B7" w:rsidRPr="00635E15" w:rsidRDefault="000F47B7" w:rsidP="000F47B7">
      <w:pPr>
        <w:autoSpaceDE w:val="0"/>
        <w:autoSpaceDN w:val="0"/>
        <w:adjustRightInd w:val="0"/>
        <w:jc w:val="center"/>
        <w:outlineLvl w:val="2"/>
        <w:rPr>
          <w:rFonts w:ascii="Times New Roman" w:hAnsi="Times New Roman"/>
          <w:szCs w:val="24"/>
        </w:rPr>
      </w:pPr>
      <w:r>
        <w:rPr>
          <w:rFonts w:ascii="Times New Roman" w:hAnsi="Times New Roman"/>
          <w:szCs w:val="24"/>
        </w:rPr>
        <w:t xml:space="preserve">1.3. </w:t>
      </w:r>
      <w:r w:rsidRPr="00635E15">
        <w:rPr>
          <w:rFonts w:ascii="Times New Roman" w:hAnsi="Times New Roman"/>
          <w:szCs w:val="24"/>
        </w:rPr>
        <w:t>Сведения об установленной арматуре</w:t>
      </w:r>
    </w:p>
    <w:p w14:paraId="4EC5AF9F" w14:textId="77777777" w:rsidR="000F47B7" w:rsidRPr="00635E15" w:rsidRDefault="000F47B7" w:rsidP="000F47B7">
      <w:pPr>
        <w:autoSpaceDE w:val="0"/>
        <w:autoSpaceDN w:val="0"/>
        <w:adjustRightInd w:val="0"/>
        <w:jc w:val="center"/>
        <w:rPr>
          <w:rFonts w:ascii="Times New Roman" w:hAnsi="Times New Roman"/>
          <w:szCs w:val="24"/>
        </w:rPr>
      </w:pPr>
      <w:r w:rsidRPr="00635E15">
        <w:rPr>
          <w:rFonts w:ascii="Times New Roman" w:hAnsi="Times New Roman"/>
          <w:szCs w:val="24"/>
        </w:rPr>
        <w:t>(</w:t>
      </w:r>
      <w:r>
        <w:rPr>
          <w:rFonts w:ascii="Times New Roman" w:hAnsi="Times New Roman"/>
          <w:szCs w:val="24"/>
        </w:rPr>
        <w:t>не указанной в паспорте изготовителем оборудования</w:t>
      </w:r>
      <w:r w:rsidR="00EB039C">
        <w:rPr>
          <w:rFonts w:ascii="Times New Roman" w:hAnsi="Times New Roman"/>
          <w:szCs w:val="24"/>
        </w:rPr>
        <w:t>,</w:t>
      </w:r>
      <w:r>
        <w:rPr>
          <w:rFonts w:ascii="Times New Roman" w:hAnsi="Times New Roman"/>
          <w:szCs w:val="24"/>
        </w:rPr>
        <w:t xml:space="preserve"> в случае если она не входит </w:t>
      </w:r>
      <w:r>
        <w:rPr>
          <w:rFonts w:ascii="Times New Roman" w:hAnsi="Times New Roman"/>
          <w:szCs w:val="24"/>
        </w:rPr>
        <w:br/>
        <w:t xml:space="preserve">в комплект поставки, а также в случае замены </w:t>
      </w:r>
      <w:r w:rsidRPr="00635E15">
        <w:rPr>
          <w:rFonts w:ascii="Times New Roman" w:hAnsi="Times New Roman"/>
          <w:szCs w:val="24"/>
        </w:rPr>
        <w:t>при ремонте или реконструкции)</w:t>
      </w:r>
    </w:p>
    <w:p w14:paraId="10EF42C7" w14:textId="77777777" w:rsidR="000F47B7" w:rsidRPr="00635E15" w:rsidRDefault="000F47B7" w:rsidP="000F47B7">
      <w:pPr>
        <w:autoSpaceDE w:val="0"/>
        <w:autoSpaceDN w:val="0"/>
        <w:adjustRightInd w:val="0"/>
        <w:rPr>
          <w:rFonts w:ascii="Times New Roman" w:hAnsi="Times New Roman"/>
          <w:szCs w:val="24"/>
        </w:rPr>
      </w:pPr>
    </w:p>
    <w:tbl>
      <w:tblPr>
        <w:tblW w:w="10774" w:type="dxa"/>
        <w:tblInd w:w="-639" w:type="dxa"/>
        <w:tblLayout w:type="fixed"/>
        <w:tblCellMar>
          <w:left w:w="70" w:type="dxa"/>
          <w:right w:w="70" w:type="dxa"/>
        </w:tblCellMar>
        <w:tblLook w:val="0000" w:firstRow="0" w:lastRow="0" w:firstColumn="0" w:lastColumn="0" w:noHBand="0" w:noVBand="0"/>
      </w:tblPr>
      <w:tblGrid>
        <w:gridCol w:w="709"/>
        <w:gridCol w:w="993"/>
        <w:gridCol w:w="850"/>
        <w:gridCol w:w="851"/>
        <w:gridCol w:w="1275"/>
        <w:gridCol w:w="1134"/>
        <w:gridCol w:w="993"/>
        <w:gridCol w:w="992"/>
        <w:gridCol w:w="1417"/>
        <w:gridCol w:w="1560"/>
      </w:tblGrid>
      <w:tr w:rsidR="000F47B7" w:rsidRPr="00497BD9" w14:paraId="0ED8CFFC" w14:textId="77777777" w:rsidTr="00A2098A">
        <w:trPr>
          <w:cantSplit/>
          <w:trHeight w:val="240"/>
        </w:trPr>
        <w:tc>
          <w:tcPr>
            <w:tcW w:w="709" w:type="dxa"/>
            <w:vMerge w:val="restart"/>
            <w:tcBorders>
              <w:top w:val="single" w:sz="6" w:space="0" w:color="auto"/>
              <w:left w:val="single" w:sz="6" w:space="0" w:color="auto"/>
              <w:bottom w:val="nil"/>
              <w:right w:val="single" w:sz="6" w:space="0" w:color="auto"/>
            </w:tcBorders>
            <w:textDirection w:val="btLr"/>
            <w:vAlign w:val="center"/>
          </w:tcPr>
          <w:p w14:paraId="45E181DE" w14:textId="77777777" w:rsidR="000F47B7" w:rsidRPr="00E12E5C" w:rsidRDefault="000F47B7" w:rsidP="00A2098A">
            <w:pPr>
              <w:pStyle w:val="ConsPlusCell"/>
              <w:widowControl/>
              <w:ind w:left="113" w:right="113"/>
              <w:jc w:val="center"/>
              <w:rPr>
                <w:rFonts w:ascii="Times New Roman" w:hAnsi="Times New Roman" w:cs="Times New Roman"/>
                <w:sz w:val="24"/>
                <w:szCs w:val="24"/>
              </w:rPr>
            </w:pPr>
            <w:r w:rsidRPr="00E12E5C">
              <w:rPr>
                <w:rFonts w:ascii="Times New Roman" w:hAnsi="Times New Roman" w:cs="Times New Roman"/>
                <w:sz w:val="24"/>
                <w:szCs w:val="24"/>
              </w:rPr>
              <w:t>Наименование</w:t>
            </w:r>
          </w:p>
        </w:tc>
        <w:tc>
          <w:tcPr>
            <w:tcW w:w="993" w:type="dxa"/>
            <w:vMerge w:val="restart"/>
            <w:tcBorders>
              <w:top w:val="single" w:sz="6" w:space="0" w:color="auto"/>
              <w:left w:val="single" w:sz="6" w:space="0" w:color="auto"/>
              <w:bottom w:val="nil"/>
              <w:right w:val="single" w:sz="6" w:space="0" w:color="auto"/>
            </w:tcBorders>
            <w:textDirection w:val="btLr"/>
            <w:vAlign w:val="center"/>
          </w:tcPr>
          <w:p w14:paraId="773FF69D" w14:textId="77777777" w:rsidR="000F47B7" w:rsidRPr="00E12E5C" w:rsidRDefault="000F47B7" w:rsidP="00A2098A">
            <w:pPr>
              <w:pStyle w:val="ConsPlusCell"/>
              <w:widowControl/>
              <w:ind w:left="113" w:right="113"/>
              <w:jc w:val="center"/>
              <w:rPr>
                <w:rFonts w:ascii="Times New Roman" w:hAnsi="Times New Roman" w:cs="Times New Roman"/>
                <w:sz w:val="24"/>
                <w:szCs w:val="24"/>
              </w:rPr>
            </w:pPr>
            <w:r w:rsidRPr="00E12E5C">
              <w:rPr>
                <w:rFonts w:ascii="Times New Roman" w:hAnsi="Times New Roman" w:cs="Times New Roman"/>
                <w:sz w:val="24"/>
                <w:szCs w:val="24"/>
              </w:rPr>
              <w:t xml:space="preserve">Дата </w:t>
            </w:r>
            <w:r w:rsidRPr="00E12E5C">
              <w:rPr>
                <w:rFonts w:ascii="Times New Roman" w:hAnsi="Times New Roman" w:cs="Times New Roman"/>
                <w:sz w:val="24"/>
                <w:szCs w:val="24"/>
              </w:rPr>
              <w:br/>
              <w:t>установки</w:t>
            </w:r>
          </w:p>
        </w:tc>
        <w:tc>
          <w:tcPr>
            <w:tcW w:w="850" w:type="dxa"/>
            <w:vMerge w:val="restart"/>
            <w:tcBorders>
              <w:top w:val="single" w:sz="6" w:space="0" w:color="auto"/>
              <w:left w:val="single" w:sz="6" w:space="0" w:color="auto"/>
              <w:bottom w:val="nil"/>
              <w:right w:val="single" w:sz="6" w:space="0" w:color="auto"/>
            </w:tcBorders>
            <w:textDirection w:val="btLr"/>
            <w:vAlign w:val="center"/>
          </w:tcPr>
          <w:p w14:paraId="6BE4E47C" w14:textId="77777777" w:rsidR="000F47B7" w:rsidRPr="00E12E5C" w:rsidRDefault="000F47B7" w:rsidP="00A2098A">
            <w:pPr>
              <w:pStyle w:val="ConsPlusCell"/>
              <w:widowControl/>
              <w:ind w:left="113" w:right="113"/>
              <w:jc w:val="center"/>
              <w:rPr>
                <w:rFonts w:ascii="Times New Roman" w:hAnsi="Times New Roman" w:cs="Times New Roman"/>
                <w:sz w:val="24"/>
                <w:szCs w:val="24"/>
              </w:rPr>
            </w:pPr>
            <w:r w:rsidRPr="00E12E5C">
              <w:rPr>
                <w:rFonts w:ascii="Times New Roman" w:hAnsi="Times New Roman" w:cs="Times New Roman"/>
                <w:sz w:val="24"/>
                <w:szCs w:val="24"/>
              </w:rPr>
              <w:t>Количество</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471E6833" w14:textId="77777777" w:rsidR="000F47B7" w:rsidRPr="00E12E5C" w:rsidRDefault="000F47B7" w:rsidP="00A2098A">
            <w:pPr>
              <w:pStyle w:val="ConsPlusCell"/>
              <w:widowControl/>
              <w:ind w:left="113" w:right="113"/>
              <w:jc w:val="center"/>
              <w:rPr>
                <w:rFonts w:ascii="Times New Roman" w:hAnsi="Times New Roman" w:cs="Times New Roman"/>
                <w:sz w:val="24"/>
                <w:szCs w:val="24"/>
              </w:rPr>
            </w:pPr>
            <w:r w:rsidRPr="00E12E5C">
              <w:rPr>
                <w:rFonts w:ascii="Times New Roman" w:hAnsi="Times New Roman" w:cs="Times New Roman"/>
                <w:sz w:val="24"/>
                <w:szCs w:val="24"/>
              </w:rPr>
              <w:t>Условный</w:t>
            </w:r>
            <w:r w:rsidR="00FE0CE1" w:rsidRPr="00E12E5C">
              <w:rPr>
                <w:rFonts w:ascii="Times New Roman" w:hAnsi="Times New Roman" w:cs="Times New Roman"/>
                <w:sz w:val="24"/>
                <w:szCs w:val="24"/>
              </w:rPr>
              <w:t xml:space="preserve"> </w:t>
            </w:r>
            <w:r w:rsidRPr="00E12E5C">
              <w:rPr>
                <w:rFonts w:ascii="Times New Roman" w:hAnsi="Times New Roman" w:cs="Times New Roman"/>
                <w:sz w:val="24"/>
                <w:szCs w:val="24"/>
              </w:rPr>
              <w:t>проход,</w:t>
            </w:r>
            <w:r w:rsidRPr="00E12E5C">
              <w:rPr>
                <w:rFonts w:ascii="Times New Roman" w:hAnsi="Times New Roman" w:cs="Times New Roman"/>
                <w:sz w:val="24"/>
                <w:szCs w:val="24"/>
              </w:rPr>
              <w:br/>
              <w:t>мм, тип,</w:t>
            </w:r>
            <w:r w:rsidR="00FE0CE1" w:rsidRPr="00E12E5C">
              <w:rPr>
                <w:rFonts w:ascii="Times New Roman" w:hAnsi="Times New Roman" w:cs="Times New Roman"/>
                <w:sz w:val="24"/>
                <w:szCs w:val="24"/>
              </w:rPr>
              <w:t xml:space="preserve"> </w:t>
            </w:r>
            <w:r w:rsidRPr="00E12E5C">
              <w:rPr>
                <w:rFonts w:ascii="Times New Roman" w:hAnsi="Times New Roman" w:cs="Times New Roman"/>
                <w:sz w:val="24"/>
                <w:szCs w:val="24"/>
              </w:rPr>
              <w:t>марка</w:t>
            </w:r>
          </w:p>
        </w:tc>
        <w:tc>
          <w:tcPr>
            <w:tcW w:w="1275" w:type="dxa"/>
            <w:vMerge w:val="restart"/>
            <w:tcBorders>
              <w:top w:val="single" w:sz="6" w:space="0" w:color="auto"/>
              <w:left w:val="single" w:sz="6" w:space="0" w:color="auto"/>
              <w:bottom w:val="nil"/>
              <w:right w:val="single" w:sz="6" w:space="0" w:color="auto"/>
            </w:tcBorders>
            <w:textDirection w:val="btLr"/>
            <w:vAlign w:val="center"/>
          </w:tcPr>
          <w:p w14:paraId="74904FCE" w14:textId="77777777" w:rsidR="000F47B7" w:rsidRPr="00E12E5C" w:rsidRDefault="000F47B7" w:rsidP="00A2098A">
            <w:pPr>
              <w:pStyle w:val="ConsPlusCell"/>
              <w:widowControl/>
              <w:ind w:left="113" w:right="113"/>
              <w:jc w:val="center"/>
              <w:rPr>
                <w:rFonts w:ascii="Times New Roman" w:hAnsi="Times New Roman" w:cs="Times New Roman"/>
                <w:sz w:val="24"/>
                <w:szCs w:val="24"/>
              </w:rPr>
            </w:pPr>
            <w:r w:rsidRPr="00E12E5C">
              <w:rPr>
                <w:rFonts w:ascii="Times New Roman" w:hAnsi="Times New Roman" w:cs="Times New Roman"/>
                <w:sz w:val="24"/>
                <w:szCs w:val="24"/>
              </w:rPr>
              <w:t xml:space="preserve">Условное </w:t>
            </w:r>
            <w:r w:rsidRPr="00E12E5C">
              <w:rPr>
                <w:rFonts w:ascii="Times New Roman" w:hAnsi="Times New Roman" w:cs="Times New Roman"/>
                <w:sz w:val="24"/>
                <w:szCs w:val="24"/>
              </w:rPr>
              <w:br/>
              <w:t>давление,</w:t>
            </w:r>
            <w:r w:rsidRPr="00E12E5C">
              <w:rPr>
                <w:rFonts w:ascii="Times New Roman" w:hAnsi="Times New Roman" w:cs="Times New Roman"/>
                <w:sz w:val="24"/>
                <w:szCs w:val="24"/>
              </w:rPr>
              <w:br/>
              <w:t>МПа (кгс/см</w:t>
            </w:r>
            <w:r w:rsidRPr="00E12E5C">
              <w:rPr>
                <w:rFonts w:ascii="Times New Roman" w:hAnsi="Times New Roman" w:cs="Times New Roman"/>
                <w:sz w:val="24"/>
                <w:szCs w:val="24"/>
                <w:vertAlign w:val="superscript"/>
              </w:rPr>
              <w:t>2</w:t>
            </w:r>
            <w:r w:rsidRPr="00E12E5C">
              <w:rPr>
                <w:rFonts w:ascii="Times New Roman" w:hAnsi="Times New Roman" w:cs="Times New Roman"/>
                <w:sz w:val="24"/>
                <w:szCs w:val="24"/>
              </w:rPr>
              <w:t>)</w:t>
            </w: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5F528586" w14:textId="77777777" w:rsidR="000F47B7" w:rsidRPr="00E12E5C" w:rsidRDefault="000F47B7" w:rsidP="00A21D40">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Материал</w:t>
            </w:r>
          </w:p>
        </w:tc>
        <w:tc>
          <w:tcPr>
            <w:tcW w:w="992" w:type="dxa"/>
            <w:vMerge w:val="restart"/>
            <w:tcBorders>
              <w:top w:val="single" w:sz="6" w:space="0" w:color="auto"/>
              <w:left w:val="single" w:sz="6" w:space="0" w:color="auto"/>
              <w:bottom w:val="nil"/>
              <w:right w:val="single" w:sz="6" w:space="0" w:color="auto"/>
            </w:tcBorders>
            <w:vAlign w:val="center"/>
          </w:tcPr>
          <w:p w14:paraId="7BD950E6" w14:textId="77777777" w:rsidR="000F47B7" w:rsidRPr="00E12E5C" w:rsidRDefault="000F47B7" w:rsidP="00FE0CE1">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Место</w:t>
            </w:r>
            <w:r w:rsidRPr="00E12E5C">
              <w:rPr>
                <w:rFonts w:ascii="Times New Roman" w:hAnsi="Times New Roman" w:cs="Times New Roman"/>
                <w:sz w:val="24"/>
                <w:szCs w:val="24"/>
              </w:rPr>
              <w:br/>
              <w:t>установки</w:t>
            </w:r>
          </w:p>
        </w:tc>
        <w:tc>
          <w:tcPr>
            <w:tcW w:w="1417" w:type="dxa"/>
            <w:vMerge w:val="restart"/>
            <w:tcBorders>
              <w:top w:val="single" w:sz="6" w:space="0" w:color="auto"/>
              <w:left w:val="single" w:sz="6" w:space="0" w:color="auto"/>
              <w:bottom w:val="nil"/>
              <w:right w:val="single" w:sz="4" w:space="0" w:color="auto"/>
            </w:tcBorders>
            <w:vAlign w:val="center"/>
          </w:tcPr>
          <w:p w14:paraId="5B0184FC" w14:textId="77777777" w:rsidR="000F47B7" w:rsidRPr="00E12E5C" w:rsidRDefault="000F47B7" w:rsidP="00A21D40">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Реквизиты документа подтверждающего соответствие (сертификат, декларация)</w:t>
            </w:r>
          </w:p>
        </w:tc>
        <w:tc>
          <w:tcPr>
            <w:tcW w:w="1560" w:type="dxa"/>
            <w:vMerge w:val="restart"/>
            <w:tcBorders>
              <w:top w:val="single" w:sz="6" w:space="0" w:color="auto"/>
              <w:left w:val="single" w:sz="4" w:space="0" w:color="auto"/>
              <w:bottom w:val="nil"/>
              <w:right w:val="single" w:sz="6" w:space="0" w:color="auto"/>
            </w:tcBorders>
            <w:vAlign w:val="center"/>
          </w:tcPr>
          <w:p w14:paraId="64579415" w14:textId="77777777" w:rsidR="000F47B7" w:rsidRPr="00E12E5C" w:rsidRDefault="000F47B7" w:rsidP="00E12E5C">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 xml:space="preserve">Подпись   </w:t>
            </w:r>
            <w:r w:rsidRPr="00E12E5C">
              <w:rPr>
                <w:rFonts w:ascii="Times New Roman" w:hAnsi="Times New Roman" w:cs="Times New Roman"/>
                <w:sz w:val="24"/>
                <w:szCs w:val="24"/>
              </w:rPr>
              <w:br/>
              <w:t>лица, ответственного за исправное состояние и безопасную эксплуатацию</w:t>
            </w:r>
          </w:p>
        </w:tc>
      </w:tr>
      <w:tr w:rsidR="000F47B7" w:rsidRPr="00635E15" w14:paraId="7D1347AD" w14:textId="77777777" w:rsidTr="00A21D40">
        <w:trPr>
          <w:cantSplit/>
          <w:trHeight w:val="960"/>
        </w:trPr>
        <w:tc>
          <w:tcPr>
            <w:tcW w:w="709" w:type="dxa"/>
            <w:vMerge/>
            <w:tcBorders>
              <w:top w:val="nil"/>
              <w:left w:val="single" w:sz="6" w:space="0" w:color="auto"/>
              <w:bottom w:val="single" w:sz="6" w:space="0" w:color="auto"/>
              <w:right w:val="single" w:sz="6" w:space="0" w:color="auto"/>
            </w:tcBorders>
            <w:vAlign w:val="center"/>
          </w:tcPr>
          <w:p w14:paraId="2EAFAEAB"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3" w:type="dxa"/>
            <w:vMerge/>
            <w:tcBorders>
              <w:top w:val="nil"/>
              <w:left w:val="single" w:sz="6" w:space="0" w:color="auto"/>
              <w:bottom w:val="single" w:sz="6" w:space="0" w:color="auto"/>
              <w:right w:val="single" w:sz="6" w:space="0" w:color="auto"/>
            </w:tcBorders>
            <w:vAlign w:val="center"/>
          </w:tcPr>
          <w:p w14:paraId="24CCB1D6"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vAlign w:val="center"/>
          </w:tcPr>
          <w:p w14:paraId="5BCF1ECE"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1" w:type="dxa"/>
            <w:vMerge/>
            <w:tcBorders>
              <w:top w:val="nil"/>
              <w:left w:val="single" w:sz="6" w:space="0" w:color="auto"/>
              <w:bottom w:val="single" w:sz="6" w:space="0" w:color="auto"/>
              <w:right w:val="single" w:sz="6" w:space="0" w:color="auto"/>
            </w:tcBorders>
            <w:vAlign w:val="center"/>
          </w:tcPr>
          <w:p w14:paraId="33DDAA4A"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vAlign w:val="center"/>
          </w:tcPr>
          <w:p w14:paraId="59DAB079"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35B0F8C2" w14:textId="77777777" w:rsidR="000F47B7" w:rsidRPr="00E12E5C" w:rsidRDefault="000F47B7" w:rsidP="00A21D40">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Марка</w:t>
            </w:r>
          </w:p>
        </w:tc>
        <w:tc>
          <w:tcPr>
            <w:tcW w:w="993" w:type="dxa"/>
            <w:tcBorders>
              <w:top w:val="single" w:sz="6" w:space="0" w:color="auto"/>
              <w:left w:val="single" w:sz="6" w:space="0" w:color="auto"/>
              <w:bottom w:val="single" w:sz="6" w:space="0" w:color="auto"/>
              <w:right w:val="single" w:sz="6" w:space="0" w:color="auto"/>
            </w:tcBorders>
            <w:vAlign w:val="center"/>
          </w:tcPr>
          <w:p w14:paraId="61440C68" w14:textId="77777777" w:rsidR="000F47B7" w:rsidRPr="00E12E5C" w:rsidRDefault="000F47B7" w:rsidP="00A21D40">
            <w:pPr>
              <w:pStyle w:val="ConsPlusCell"/>
              <w:widowControl/>
              <w:jc w:val="center"/>
              <w:rPr>
                <w:rFonts w:ascii="Times New Roman" w:hAnsi="Times New Roman" w:cs="Times New Roman"/>
                <w:sz w:val="24"/>
                <w:szCs w:val="24"/>
              </w:rPr>
            </w:pPr>
            <w:r w:rsidRPr="00E12E5C">
              <w:rPr>
                <w:rFonts w:ascii="Times New Roman" w:hAnsi="Times New Roman" w:cs="Times New Roman"/>
                <w:sz w:val="24"/>
                <w:szCs w:val="24"/>
              </w:rPr>
              <w:t>ГОСТ</w:t>
            </w:r>
            <w:r w:rsidRPr="00E12E5C">
              <w:rPr>
                <w:rFonts w:ascii="Times New Roman" w:hAnsi="Times New Roman" w:cs="Times New Roman"/>
                <w:sz w:val="24"/>
                <w:szCs w:val="24"/>
              </w:rPr>
              <w:br/>
              <w:t xml:space="preserve">или </w:t>
            </w:r>
            <w:r w:rsidRPr="00E12E5C">
              <w:rPr>
                <w:rFonts w:ascii="Times New Roman" w:hAnsi="Times New Roman" w:cs="Times New Roman"/>
                <w:sz w:val="24"/>
                <w:szCs w:val="24"/>
              </w:rPr>
              <w:br/>
              <w:t>ТУ</w:t>
            </w:r>
          </w:p>
        </w:tc>
        <w:tc>
          <w:tcPr>
            <w:tcW w:w="992" w:type="dxa"/>
            <w:vMerge/>
            <w:tcBorders>
              <w:top w:val="nil"/>
              <w:left w:val="single" w:sz="6" w:space="0" w:color="auto"/>
              <w:bottom w:val="single" w:sz="6" w:space="0" w:color="auto"/>
              <w:right w:val="single" w:sz="6" w:space="0" w:color="auto"/>
            </w:tcBorders>
            <w:vAlign w:val="center"/>
          </w:tcPr>
          <w:p w14:paraId="0A9CDB22" w14:textId="77777777" w:rsidR="000F47B7" w:rsidRPr="00E12E5C" w:rsidRDefault="000F47B7" w:rsidP="00A21D40">
            <w:pPr>
              <w:pStyle w:val="ConsPlusCell"/>
              <w:widowControl/>
              <w:jc w:val="center"/>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4" w:space="0" w:color="auto"/>
            </w:tcBorders>
            <w:vAlign w:val="center"/>
          </w:tcPr>
          <w:p w14:paraId="3E8F69AA" w14:textId="77777777" w:rsidR="000F47B7" w:rsidRPr="00E12E5C" w:rsidRDefault="000F47B7" w:rsidP="00A21D40">
            <w:pPr>
              <w:pStyle w:val="ConsPlusCell"/>
              <w:widowControl/>
              <w:jc w:val="center"/>
              <w:rPr>
                <w:rFonts w:ascii="Times New Roman" w:hAnsi="Times New Roman" w:cs="Times New Roman"/>
                <w:sz w:val="24"/>
                <w:szCs w:val="24"/>
              </w:rPr>
            </w:pPr>
          </w:p>
        </w:tc>
        <w:tc>
          <w:tcPr>
            <w:tcW w:w="1560" w:type="dxa"/>
            <w:vMerge/>
            <w:tcBorders>
              <w:top w:val="nil"/>
              <w:left w:val="single" w:sz="4" w:space="0" w:color="auto"/>
              <w:bottom w:val="single" w:sz="6" w:space="0" w:color="auto"/>
              <w:right w:val="single" w:sz="6" w:space="0" w:color="auto"/>
            </w:tcBorders>
            <w:vAlign w:val="center"/>
          </w:tcPr>
          <w:p w14:paraId="1ED56F15" w14:textId="77777777" w:rsidR="000F47B7" w:rsidRPr="00E12E5C" w:rsidRDefault="000F47B7" w:rsidP="00A21D40">
            <w:pPr>
              <w:pStyle w:val="ConsPlusCell"/>
              <w:widowControl/>
              <w:jc w:val="center"/>
              <w:rPr>
                <w:rFonts w:ascii="Times New Roman" w:hAnsi="Times New Roman" w:cs="Times New Roman"/>
                <w:sz w:val="24"/>
                <w:szCs w:val="24"/>
              </w:rPr>
            </w:pPr>
          </w:p>
        </w:tc>
      </w:tr>
      <w:tr w:rsidR="000F47B7" w:rsidRPr="00635E15" w14:paraId="7FC301F4" w14:textId="77777777" w:rsidTr="00A21D40">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14:paraId="67B1A9E3"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14:paraId="25CF54FD"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14:paraId="1DFC3A7D"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14:paraId="705C994F"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vAlign w:val="center"/>
          </w:tcPr>
          <w:p w14:paraId="2B726BFA"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14:paraId="5FA52E75"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6</w:t>
            </w:r>
          </w:p>
        </w:tc>
        <w:tc>
          <w:tcPr>
            <w:tcW w:w="993" w:type="dxa"/>
            <w:tcBorders>
              <w:top w:val="single" w:sz="6" w:space="0" w:color="auto"/>
              <w:left w:val="single" w:sz="6" w:space="0" w:color="auto"/>
              <w:bottom w:val="single" w:sz="6" w:space="0" w:color="auto"/>
              <w:right w:val="single" w:sz="6" w:space="0" w:color="auto"/>
            </w:tcBorders>
            <w:vAlign w:val="center"/>
          </w:tcPr>
          <w:p w14:paraId="5EF43A22"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14:paraId="5A671F50"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4" w:space="0" w:color="auto"/>
            </w:tcBorders>
            <w:vAlign w:val="center"/>
          </w:tcPr>
          <w:p w14:paraId="41292EA8" w14:textId="77777777" w:rsidR="000F47B7" w:rsidRPr="00635E15" w:rsidRDefault="000F47B7" w:rsidP="00A21D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560" w:type="dxa"/>
            <w:tcBorders>
              <w:top w:val="single" w:sz="6" w:space="0" w:color="auto"/>
              <w:left w:val="single" w:sz="4" w:space="0" w:color="auto"/>
              <w:bottom w:val="single" w:sz="6" w:space="0" w:color="auto"/>
              <w:right w:val="single" w:sz="6" w:space="0" w:color="auto"/>
            </w:tcBorders>
            <w:vAlign w:val="center"/>
          </w:tcPr>
          <w:p w14:paraId="63EFC0C4" w14:textId="77777777" w:rsidR="000F47B7" w:rsidRPr="00635E15" w:rsidRDefault="000F47B7" w:rsidP="00A21D40">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0F47B7" w:rsidRPr="00635E15" w14:paraId="31459ACD" w14:textId="77777777" w:rsidTr="00A21D40">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14:paraId="772EFD46"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60B76E93"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7819D8E3"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2A2745A"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7D566C25"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777FC445"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B997C94"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4A4D4129"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14:paraId="10C9A46E"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vAlign w:val="center"/>
          </w:tcPr>
          <w:p w14:paraId="22B5BDF8" w14:textId="77777777" w:rsidR="000F47B7" w:rsidRPr="00635E15" w:rsidRDefault="000F47B7" w:rsidP="00A21D40">
            <w:pPr>
              <w:pStyle w:val="ConsPlusCell"/>
              <w:widowControl/>
              <w:jc w:val="center"/>
              <w:rPr>
                <w:rFonts w:ascii="Times New Roman" w:hAnsi="Times New Roman" w:cs="Times New Roman"/>
                <w:sz w:val="24"/>
                <w:szCs w:val="24"/>
              </w:rPr>
            </w:pPr>
          </w:p>
        </w:tc>
      </w:tr>
      <w:tr w:rsidR="000F47B7" w:rsidRPr="00635E15" w14:paraId="24EF177C" w14:textId="77777777" w:rsidTr="00A21D40">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14:paraId="56507DCB"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68F6ADFC"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5A7D8333"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1C1F0F86"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6EA352E8"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AB07636"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2EB3A6B2"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D0ED388"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14:paraId="7CD5CC37"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vAlign w:val="center"/>
          </w:tcPr>
          <w:p w14:paraId="31084295" w14:textId="77777777" w:rsidR="000F47B7" w:rsidRPr="00635E15" w:rsidRDefault="000F47B7" w:rsidP="00A21D40">
            <w:pPr>
              <w:pStyle w:val="ConsPlusCell"/>
              <w:widowControl/>
              <w:jc w:val="center"/>
              <w:rPr>
                <w:rFonts w:ascii="Times New Roman" w:hAnsi="Times New Roman" w:cs="Times New Roman"/>
                <w:sz w:val="24"/>
                <w:szCs w:val="24"/>
              </w:rPr>
            </w:pPr>
          </w:p>
        </w:tc>
      </w:tr>
    </w:tbl>
    <w:p w14:paraId="0364C339" w14:textId="77777777" w:rsidR="000F47B7" w:rsidRPr="00635E15" w:rsidRDefault="000F47B7" w:rsidP="000F47B7">
      <w:pPr>
        <w:autoSpaceDE w:val="0"/>
        <w:autoSpaceDN w:val="0"/>
        <w:adjustRightInd w:val="0"/>
        <w:rPr>
          <w:rFonts w:ascii="Times New Roman" w:hAnsi="Times New Roman"/>
          <w:szCs w:val="24"/>
        </w:rPr>
      </w:pPr>
    </w:p>
    <w:p w14:paraId="4BA206A5" w14:textId="77777777" w:rsidR="000F47B7" w:rsidRDefault="000F47B7" w:rsidP="000F47B7">
      <w:pPr>
        <w:autoSpaceDE w:val="0"/>
        <w:autoSpaceDN w:val="0"/>
        <w:adjustRightInd w:val="0"/>
        <w:jc w:val="center"/>
        <w:outlineLvl w:val="2"/>
        <w:rPr>
          <w:rFonts w:ascii="Times New Roman" w:hAnsi="Times New Roman"/>
          <w:szCs w:val="24"/>
        </w:rPr>
      </w:pPr>
    </w:p>
    <w:p w14:paraId="21E5D6D6" w14:textId="77777777" w:rsidR="00955CFA" w:rsidRDefault="000F47B7" w:rsidP="000F47B7">
      <w:pPr>
        <w:autoSpaceDE w:val="0"/>
        <w:autoSpaceDN w:val="0"/>
        <w:adjustRightInd w:val="0"/>
        <w:jc w:val="both"/>
        <w:rPr>
          <w:rFonts w:ascii="Times New Roman" w:hAnsi="Times New Roman"/>
          <w:sz w:val="28"/>
          <w:szCs w:val="28"/>
        </w:rPr>
      </w:pPr>
      <w:r w:rsidRPr="00BC6DAB">
        <w:rPr>
          <w:rFonts w:ascii="Times New Roman" w:hAnsi="Times New Roman"/>
          <w:sz w:val="28"/>
          <w:szCs w:val="28"/>
        </w:rPr>
        <w:t>1.4. Сведения о замене и ремонте основных элементов работающих под избыточным давлением или реконструкции</w:t>
      </w:r>
    </w:p>
    <w:p w14:paraId="096FA2FE" w14:textId="77777777" w:rsidR="000F47B7" w:rsidRDefault="000F47B7" w:rsidP="000F47B7">
      <w:pPr>
        <w:autoSpaceDE w:val="0"/>
        <w:autoSpaceDN w:val="0"/>
        <w:adjustRightInd w:val="0"/>
        <w:jc w:val="both"/>
        <w:rPr>
          <w:rFonts w:ascii="Times New Roman" w:hAnsi="Times New Roman"/>
          <w:sz w:val="28"/>
          <w:szCs w:val="28"/>
        </w:rPr>
      </w:pPr>
      <w:r w:rsidRPr="00BC6DAB">
        <w:rPr>
          <w:rFonts w:ascii="Times New Roman" w:hAnsi="Times New Roman"/>
          <w:sz w:val="28"/>
          <w:szCs w:val="28"/>
        </w:rPr>
        <w:t xml:space="preserve"> </w:t>
      </w:r>
      <w:r>
        <w:rPr>
          <w:rFonts w:ascii="Times New Roman" w:hAnsi="Times New Roman"/>
          <w:sz w:val="28"/>
          <w:szCs w:val="28"/>
        </w:rPr>
        <w:t>_____________________________</w:t>
      </w:r>
      <w:r w:rsidR="00955CFA">
        <w:rPr>
          <w:rFonts w:ascii="Times New Roman" w:hAnsi="Times New Roman"/>
          <w:sz w:val="28"/>
          <w:szCs w:val="28"/>
        </w:rPr>
        <w:t>____________________________________</w:t>
      </w:r>
    </w:p>
    <w:p w14:paraId="1ACC962F" w14:textId="77777777" w:rsidR="000F47B7" w:rsidRPr="009963BF" w:rsidRDefault="000F47B7" w:rsidP="00BC6DAB">
      <w:pPr>
        <w:autoSpaceDE w:val="0"/>
        <w:autoSpaceDN w:val="0"/>
        <w:adjustRightInd w:val="0"/>
        <w:jc w:val="center"/>
        <w:outlineLvl w:val="2"/>
        <w:rPr>
          <w:rFonts w:ascii="Times New Roman" w:hAnsi="Times New Roman"/>
          <w:sz w:val="16"/>
          <w:szCs w:val="16"/>
        </w:rPr>
      </w:pPr>
      <w:r>
        <w:rPr>
          <w:rFonts w:ascii="Times New Roman" w:hAnsi="Times New Roman"/>
          <w:sz w:val="16"/>
          <w:szCs w:val="16"/>
        </w:rPr>
        <w:t xml:space="preserve">   (указывается вид (тип) оборудования под давлением (котел, сосуд, трубопровод)</w:t>
      </w:r>
    </w:p>
    <w:p w14:paraId="35AA4D7C" w14:textId="77777777" w:rsidR="000F47B7" w:rsidRPr="00635E15" w:rsidRDefault="000F47B7" w:rsidP="000F47B7">
      <w:pPr>
        <w:autoSpaceDE w:val="0"/>
        <w:autoSpaceDN w:val="0"/>
        <w:adjustRightInd w:val="0"/>
        <w:rPr>
          <w:rFonts w:ascii="Times New Roman" w:hAnsi="Times New Roman"/>
          <w:szCs w:val="24"/>
        </w:rPr>
      </w:pPr>
    </w:p>
    <w:tbl>
      <w:tblPr>
        <w:tblW w:w="10774" w:type="dxa"/>
        <w:tblInd w:w="-639" w:type="dxa"/>
        <w:tblLayout w:type="fixed"/>
        <w:tblCellMar>
          <w:left w:w="70" w:type="dxa"/>
          <w:right w:w="70" w:type="dxa"/>
        </w:tblCellMar>
        <w:tblLook w:val="0000" w:firstRow="0" w:lastRow="0" w:firstColumn="0" w:lastColumn="0" w:noHBand="0" w:noVBand="0"/>
      </w:tblPr>
      <w:tblGrid>
        <w:gridCol w:w="1135"/>
        <w:gridCol w:w="6804"/>
        <w:gridCol w:w="2835"/>
      </w:tblGrid>
      <w:tr w:rsidR="000F47B7" w:rsidRPr="00635E15" w14:paraId="58CA9A5A" w14:textId="77777777" w:rsidTr="00BC6DAB">
        <w:trPr>
          <w:cantSplit/>
          <w:trHeight w:val="480"/>
        </w:trPr>
        <w:tc>
          <w:tcPr>
            <w:tcW w:w="1135" w:type="dxa"/>
            <w:tcBorders>
              <w:top w:val="single" w:sz="6" w:space="0" w:color="auto"/>
              <w:left w:val="single" w:sz="6" w:space="0" w:color="auto"/>
              <w:bottom w:val="single" w:sz="6" w:space="0" w:color="auto"/>
              <w:right w:val="single" w:sz="6" w:space="0" w:color="auto"/>
            </w:tcBorders>
            <w:vAlign w:val="center"/>
          </w:tcPr>
          <w:p w14:paraId="616B61AA"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Дата </w:t>
            </w:r>
            <w:r>
              <w:rPr>
                <w:rFonts w:ascii="Times New Roman" w:hAnsi="Times New Roman" w:cs="Times New Roman"/>
                <w:sz w:val="24"/>
                <w:szCs w:val="24"/>
              </w:rPr>
              <w:t>внесения записи</w:t>
            </w:r>
          </w:p>
        </w:tc>
        <w:tc>
          <w:tcPr>
            <w:tcW w:w="6804" w:type="dxa"/>
            <w:tcBorders>
              <w:top w:val="single" w:sz="6" w:space="0" w:color="auto"/>
              <w:left w:val="single" w:sz="6" w:space="0" w:color="auto"/>
              <w:bottom w:val="single" w:sz="6" w:space="0" w:color="auto"/>
              <w:right w:val="single" w:sz="6" w:space="0" w:color="auto"/>
            </w:tcBorders>
            <w:vAlign w:val="center"/>
          </w:tcPr>
          <w:p w14:paraId="6F8EABDE"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Сведения о замене</w:t>
            </w:r>
            <w:r>
              <w:rPr>
                <w:rFonts w:ascii="Times New Roman" w:hAnsi="Times New Roman" w:cs="Times New Roman"/>
                <w:sz w:val="24"/>
                <w:szCs w:val="24"/>
              </w:rPr>
              <w:t xml:space="preserve"> и</w:t>
            </w:r>
            <w:r w:rsidRPr="00635E15">
              <w:rPr>
                <w:rFonts w:ascii="Times New Roman" w:hAnsi="Times New Roman" w:cs="Times New Roman"/>
                <w:sz w:val="24"/>
                <w:szCs w:val="24"/>
              </w:rPr>
              <w:t xml:space="preserve"> ремонте</w:t>
            </w:r>
            <w:r>
              <w:rPr>
                <w:rFonts w:ascii="Times New Roman" w:hAnsi="Times New Roman" w:cs="Times New Roman"/>
                <w:sz w:val="24"/>
                <w:szCs w:val="24"/>
              </w:rPr>
              <w:t xml:space="preserve"> основных элементов </w:t>
            </w:r>
            <w:r>
              <w:rPr>
                <w:rFonts w:ascii="Times New Roman" w:hAnsi="Times New Roman" w:cs="Times New Roman"/>
                <w:sz w:val="24"/>
                <w:szCs w:val="24"/>
              </w:rPr>
              <w:br/>
              <w:t>оборудования</w:t>
            </w:r>
            <w:r w:rsidRPr="00F8412E">
              <w:rPr>
                <w:rFonts w:ascii="Times New Roman" w:hAnsi="Times New Roman" w:cs="Times New Roman"/>
                <w:sz w:val="24"/>
                <w:szCs w:val="24"/>
                <w:vertAlign w:val="superscript"/>
              </w:rPr>
              <w:t>2</w:t>
            </w:r>
          </w:p>
        </w:tc>
        <w:tc>
          <w:tcPr>
            <w:tcW w:w="2835" w:type="dxa"/>
            <w:tcBorders>
              <w:top w:val="single" w:sz="6" w:space="0" w:color="auto"/>
              <w:left w:val="single" w:sz="6" w:space="0" w:color="auto"/>
              <w:bottom w:val="single" w:sz="6" w:space="0" w:color="auto"/>
              <w:right w:val="single" w:sz="6" w:space="0" w:color="auto"/>
            </w:tcBorders>
            <w:vAlign w:val="center"/>
          </w:tcPr>
          <w:p w14:paraId="4F64602E"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Подпись лица, ответственного за </w:t>
            </w:r>
            <w:r w:rsidRPr="00635E15">
              <w:rPr>
                <w:rFonts w:ascii="Times New Roman" w:hAnsi="Times New Roman" w:cs="Times New Roman"/>
                <w:sz w:val="24"/>
                <w:szCs w:val="24"/>
              </w:rPr>
              <w:br/>
              <w:t xml:space="preserve">исправное состояние и безопасную </w:t>
            </w:r>
            <w:r w:rsidRPr="00635E15">
              <w:rPr>
                <w:rFonts w:ascii="Times New Roman" w:hAnsi="Times New Roman" w:cs="Times New Roman"/>
                <w:sz w:val="24"/>
                <w:szCs w:val="24"/>
              </w:rPr>
              <w:br/>
              <w:t>эксплуатацию</w:t>
            </w:r>
          </w:p>
        </w:tc>
      </w:tr>
      <w:tr w:rsidR="000F47B7" w:rsidRPr="00635E15" w14:paraId="007E3E06" w14:textId="77777777" w:rsidTr="00BC6DAB">
        <w:trPr>
          <w:cantSplit/>
          <w:trHeight w:val="240"/>
        </w:trPr>
        <w:tc>
          <w:tcPr>
            <w:tcW w:w="1135" w:type="dxa"/>
            <w:tcBorders>
              <w:top w:val="single" w:sz="6" w:space="0" w:color="auto"/>
              <w:left w:val="single" w:sz="6" w:space="0" w:color="auto"/>
              <w:bottom w:val="single" w:sz="6" w:space="0" w:color="auto"/>
              <w:right w:val="single" w:sz="6" w:space="0" w:color="auto"/>
            </w:tcBorders>
            <w:vAlign w:val="center"/>
          </w:tcPr>
          <w:p w14:paraId="6F906022"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lastRenderedPageBreak/>
              <w:t>1</w:t>
            </w:r>
          </w:p>
        </w:tc>
        <w:tc>
          <w:tcPr>
            <w:tcW w:w="6804" w:type="dxa"/>
            <w:tcBorders>
              <w:top w:val="single" w:sz="6" w:space="0" w:color="auto"/>
              <w:left w:val="single" w:sz="6" w:space="0" w:color="auto"/>
              <w:bottom w:val="single" w:sz="6" w:space="0" w:color="auto"/>
              <w:right w:val="single" w:sz="6" w:space="0" w:color="auto"/>
            </w:tcBorders>
            <w:vAlign w:val="center"/>
          </w:tcPr>
          <w:p w14:paraId="10C4F8B5"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vAlign w:val="center"/>
          </w:tcPr>
          <w:p w14:paraId="6F85F112"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3</w:t>
            </w:r>
          </w:p>
        </w:tc>
      </w:tr>
      <w:tr w:rsidR="000F47B7" w:rsidRPr="00635E15" w14:paraId="63117F82" w14:textId="77777777" w:rsidTr="00BC6DAB">
        <w:trPr>
          <w:cantSplit/>
          <w:trHeight w:val="240"/>
        </w:trPr>
        <w:tc>
          <w:tcPr>
            <w:tcW w:w="1135" w:type="dxa"/>
            <w:tcBorders>
              <w:top w:val="single" w:sz="6" w:space="0" w:color="auto"/>
              <w:left w:val="single" w:sz="6" w:space="0" w:color="auto"/>
              <w:bottom w:val="single" w:sz="6" w:space="0" w:color="auto"/>
              <w:right w:val="single" w:sz="6" w:space="0" w:color="auto"/>
            </w:tcBorders>
            <w:vAlign w:val="center"/>
          </w:tcPr>
          <w:p w14:paraId="061E10AC"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vAlign w:val="center"/>
          </w:tcPr>
          <w:p w14:paraId="4A725B92" w14:textId="77777777" w:rsidR="000F47B7" w:rsidRPr="00635E15" w:rsidRDefault="000F47B7" w:rsidP="00A21D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w:t>
            </w:r>
            <w:r w:rsidRPr="00F8412E">
              <w:rPr>
                <w:rFonts w:ascii="Times New Roman" w:hAnsi="Times New Roman" w:cs="Times New Roman"/>
                <w:sz w:val="24"/>
                <w:szCs w:val="24"/>
              </w:rPr>
              <w:t>подтверждающи</w:t>
            </w:r>
            <w:r>
              <w:rPr>
                <w:rFonts w:ascii="Times New Roman" w:hAnsi="Times New Roman" w:cs="Times New Roman"/>
                <w:sz w:val="24"/>
                <w:szCs w:val="24"/>
              </w:rPr>
              <w:t>х</w:t>
            </w:r>
            <w:r w:rsidRPr="00F8412E">
              <w:rPr>
                <w:rFonts w:ascii="Times New Roman" w:hAnsi="Times New Roman" w:cs="Times New Roman"/>
                <w:sz w:val="24"/>
                <w:szCs w:val="24"/>
              </w:rPr>
              <w:t xml:space="preserve"> качество и соответствие вновь установленных (взамен изношенных) элементов</w:t>
            </w:r>
            <w:r>
              <w:rPr>
                <w:rFonts w:ascii="Times New Roman" w:hAnsi="Times New Roman" w:cs="Times New Roman"/>
                <w:sz w:val="24"/>
                <w:szCs w:val="24"/>
              </w:rPr>
              <w:t xml:space="preserve"> и устройств</w:t>
            </w:r>
            <w:r w:rsidRPr="00F8412E">
              <w:rPr>
                <w:rFonts w:ascii="Times New Roman" w:hAnsi="Times New Roman" w:cs="Times New Roman"/>
                <w:sz w:val="24"/>
                <w:szCs w:val="24"/>
              </w:rPr>
              <w:t>, примененных при ремонте</w:t>
            </w:r>
            <w:r>
              <w:rPr>
                <w:rFonts w:ascii="Times New Roman" w:hAnsi="Times New Roman" w:cs="Times New Roman"/>
                <w:sz w:val="24"/>
                <w:szCs w:val="24"/>
              </w:rPr>
              <w:t xml:space="preserve"> основных и сварочных материалов и </w:t>
            </w:r>
            <w:r w:rsidRPr="00F8412E">
              <w:rPr>
                <w:rFonts w:ascii="Times New Roman" w:hAnsi="Times New Roman" w:cs="Times New Roman"/>
                <w:sz w:val="24"/>
                <w:szCs w:val="24"/>
              </w:rPr>
              <w:t>сварки</w:t>
            </w:r>
            <w:r>
              <w:rPr>
                <w:rFonts w:ascii="Times New Roman" w:hAnsi="Times New Roman" w:cs="Times New Roman"/>
                <w:sz w:val="24"/>
                <w:szCs w:val="24"/>
              </w:rPr>
              <w:t xml:space="preserve">, либо реквизитов комплекта ремонтной документации (формуляра), содержащего указанную документацию </w:t>
            </w:r>
            <w:r w:rsidRPr="00F8412E">
              <w:rPr>
                <w:rFonts w:ascii="Times New Roman" w:hAnsi="Times New Roman" w:cs="Times New Roman"/>
                <w:sz w:val="24"/>
                <w:szCs w:val="24"/>
                <w:vertAlign w:val="superscript"/>
              </w:rPr>
              <w:t>1</w:t>
            </w:r>
          </w:p>
        </w:tc>
        <w:tc>
          <w:tcPr>
            <w:tcW w:w="2835" w:type="dxa"/>
            <w:tcBorders>
              <w:top w:val="single" w:sz="6" w:space="0" w:color="auto"/>
              <w:left w:val="single" w:sz="6" w:space="0" w:color="auto"/>
              <w:bottom w:val="single" w:sz="6" w:space="0" w:color="auto"/>
              <w:right w:val="single" w:sz="6" w:space="0" w:color="auto"/>
            </w:tcBorders>
            <w:vAlign w:val="center"/>
          </w:tcPr>
          <w:p w14:paraId="202FC126" w14:textId="77777777" w:rsidR="000F47B7" w:rsidRPr="00635E15" w:rsidRDefault="000F47B7" w:rsidP="00A21D40">
            <w:pPr>
              <w:pStyle w:val="ConsPlusCell"/>
              <w:widowControl/>
              <w:jc w:val="center"/>
              <w:rPr>
                <w:rFonts w:ascii="Times New Roman" w:hAnsi="Times New Roman" w:cs="Times New Roman"/>
                <w:sz w:val="24"/>
                <w:szCs w:val="24"/>
              </w:rPr>
            </w:pPr>
          </w:p>
        </w:tc>
      </w:tr>
      <w:tr w:rsidR="000F47B7" w:rsidRPr="00635E15" w14:paraId="44CB82D4" w14:textId="77777777" w:rsidTr="00BC6DAB">
        <w:trPr>
          <w:cantSplit/>
          <w:trHeight w:val="240"/>
        </w:trPr>
        <w:tc>
          <w:tcPr>
            <w:tcW w:w="1135" w:type="dxa"/>
            <w:tcBorders>
              <w:top w:val="single" w:sz="6" w:space="0" w:color="auto"/>
              <w:left w:val="single" w:sz="6" w:space="0" w:color="auto"/>
              <w:bottom w:val="single" w:sz="6" w:space="0" w:color="auto"/>
              <w:right w:val="single" w:sz="6" w:space="0" w:color="auto"/>
            </w:tcBorders>
            <w:vAlign w:val="center"/>
          </w:tcPr>
          <w:p w14:paraId="31557A9D"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6804" w:type="dxa"/>
            <w:tcBorders>
              <w:top w:val="single" w:sz="6" w:space="0" w:color="auto"/>
              <w:left w:val="single" w:sz="6" w:space="0" w:color="auto"/>
              <w:bottom w:val="single" w:sz="6" w:space="0" w:color="auto"/>
              <w:right w:val="single" w:sz="6" w:space="0" w:color="auto"/>
            </w:tcBorders>
            <w:vAlign w:val="center"/>
          </w:tcPr>
          <w:p w14:paraId="374DB174"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14:paraId="3A9D6F81" w14:textId="77777777" w:rsidR="000F47B7" w:rsidRPr="00635E15" w:rsidRDefault="000F47B7" w:rsidP="00A21D40">
            <w:pPr>
              <w:pStyle w:val="ConsPlusCell"/>
              <w:widowControl/>
              <w:jc w:val="center"/>
              <w:rPr>
                <w:rFonts w:ascii="Times New Roman" w:hAnsi="Times New Roman" w:cs="Times New Roman"/>
                <w:sz w:val="24"/>
                <w:szCs w:val="24"/>
              </w:rPr>
            </w:pPr>
          </w:p>
        </w:tc>
      </w:tr>
    </w:tbl>
    <w:p w14:paraId="4E66C61F" w14:textId="77777777" w:rsidR="000F47B7" w:rsidRPr="00635E15" w:rsidRDefault="000F47B7" w:rsidP="000F47B7">
      <w:pPr>
        <w:autoSpaceDE w:val="0"/>
        <w:autoSpaceDN w:val="0"/>
        <w:adjustRightInd w:val="0"/>
        <w:rPr>
          <w:rFonts w:ascii="Times New Roman" w:hAnsi="Times New Roman"/>
          <w:szCs w:val="24"/>
        </w:rPr>
      </w:pPr>
    </w:p>
    <w:p w14:paraId="57CB7B90" w14:textId="77777777" w:rsidR="000F47B7" w:rsidRDefault="000F47B7" w:rsidP="000F47B7">
      <w:pPr>
        <w:autoSpaceDE w:val="0"/>
        <w:autoSpaceDN w:val="0"/>
        <w:adjustRightInd w:val="0"/>
        <w:jc w:val="both"/>
        <w:rPr>
          <w:rFonts w:ascii="Times New Roman" w:hAnsi="Times New Roman"/>
          <w:sz w:val="20"/>
        </w:rPr>
      </w:pPr>
      <w:r w:rsidRPr="009963BF">
        <w:rPr>
          <w:rFonts w:ascii="Times New Roman" w:hAnsi="Times New Roman"/>
          <w:sz w:val="20"/>
        </w:rPr>
        <w:t>Примечание</w:t>
      </w:r>
      <w:r>
        <w:rPr>
          <w:rFonts w:ascii="Times New Roman" w:hAnsi="Times New Roman"/>
          <w:sz w:val="20"/>
        </w:rPr>
        <w:t>: 1.</w:t>
      </w:r>
      <w:r w:rsidRPr="009963BF">
        <w:rPr>
          <w:rFonts w:ascii="Times New Roman" w:hAnsi="Times New Roman"/>
          <w:sz w:val="20"/>
        </w:rPr>
        <w:t xml:space="preserve"> </w:t>
      </w:r>
      <w:r w:rsidRPr="00EE7079">
        <w:rPr>
          <w:rFonts w:ascii="Times New Roman" w:hAnsi="Times New Roman"/>
          <w:sz w:val="20"/>
        </w:rPr>
        <w:t>комплект ремонтной документации</w:t>
      </w:r>
      <w:r>
        <w:rPr>
          <w:rFonts w:ascii="Times New Roman" w:hAnsi="Times New Roman"/>
          <w:szCs w:val="24"/>
        </w:rPr>
        <w:t xml:space="preserve"> </w:t>
      </w:r>
      <w:r w:rsidRPr="009963BF">
        <w:rPr>
          <w:rFonts w:ascii="Times New Roman" w:hAnsi="Times New Roman"/>
          <w:sz w:val="20"/>
        </w:rPr>
        <w:t>долж</w:t>
      </w:r>
      <w:r>
        <w:rPr>
          <w:rFonts w:ascii="Times New Roman" w:hAnsi="Times New Roman"/>
          <w:sz w:val="20"/>
        </w:rPr>
        <w:t>е</w:t>
      </w:r>
      <w:r w:rsidRPr="009963BF">
        <w:rPr>
          <w:rFonts w:ascii="Times New Roman" w:hAnsi="Times New Roman"/>
          <w:sz w:val="20"/>
        </w:rPr>
        <w:t>н храниться вместе с паспортом</w:t>
      </w:r>
      <w:r>
        <w:rPr>
          <w:rFonts w:ascii="Times New Roman" w:hAnsi="Times New Roman"/>
          <w:sz w:val="20"/>
        </w:rPr>
        <w:t xml:space="preserve"> в порядке, установленном распорядительным документом эксплуатирующей организации и настоящими ФНП, </w:t>
      </w:r>
      <w:r w:rsidRPr="00F8412E">
        <w:rPr>
          <w:rFonts w:ascii="Times New Roman" w:hAnsi="Times New Roman"/>
          <w:sz w:val="20"/>
        </w:rPr>
        <w:t xml:space="preserve">на протяжении </w:t>
      </w:r>
      <w:r>
        <w:rPr>
          <w:rFonts w:ascii="Times New Roman" w:hAnsi="Times New Roman"/>
          <w:sz w:val="20"/>
        </w:rPr>
        <w:t xml:space="preserve">всего </w:t>
      </w:r>
      <w:r w:rsidRPr="00F8412E">
        <w:rPr>
          <w:rFonts w:ascii="Times New Roman" w:hAnsi="Times New Roman"/>
          <w:sz w:val="20"/>
        </w:rPr>
        <w:t xml:space="preserve">срока </w:t>
      </w:r>
      <w:r>
        <w:rPr>
          <w:rFonts w:ascii="Times New Roman" w:hAnsi="Times New Roman"/>
          <w:sz w:val="20"/>
        </w:rPr>
        <w:t>эксплуатации</w:t>
      </w:r>
      <w:r w:rsidRPr="00F8412E">
        <w:rPr>
          <w:rFonts w:ascii="Times New Roman" w:hAnsi="Times New Roman"/>
          <w:sz w:val="20"/>
        </w:rPr>
        <w:t xml:space="preserve"> оборудования в эксплуатирующей организации до </w:t>
      </w:r>
      <w:r>
        <w:rPr>
          <w:rFonts w:ascii="Times New Roman" w:hAnsi="Times New Roman"/>
          <w:sz w:val="20"/>
        </w:rPr>
        <w:t xml:space="preserve">его </w:t>
      </w:r>
      <w:r w:rsidRPr="00F8412E">
        <w:rPr>
          <w:rFonts w:ascii="Times New Roman" w:hAnsi="Times New Roman"/>
          <w:sz w:val="20"/>
        </w:rPr>
        <w:t>утилизации либо</w:t>
      </w:r>
      <w:r>
        <w:rPr>
          <w:rFonts w:ascii="Times New Roman" w:hAnsi="Times New Roman"/>
          <w:sz w:val="20"/>
        </w:rPr>
        <w:t xml:space="preserve"> до </w:t>
      </w:r>
      <w:r w:rsidRPr="00F8412E">
        <w:rPr>
          <w:rFonts w:ascii="Times New Roman" w:hAnsi="Times New Roman"/>
          <w:sz w:val="20"/>
        </w:rPr>
        <w:t xml:space="preserve"> последующей замены подвергнутого ремонту участка (узла элемента) оборудования</w:t>
      </w:r>
      <w:r>
        <w:rPr>
          <w:rFonts w:ascii="Times New Roman" w:hAnsi="Times New Roman"/>
          <w:sz w:val="20"/>
        </w:rPr>
        <w:t>,</w:t>
      </w:r>
      <w:r w:rsidRPr="00F8412E">
        <w:rPr>
          <w:rFonts w:ascii="Times New Roman" w:hAnsi="Times New Roman"/>
          <w:sz w:val="20"/>
        </w:rPr>
        <w:t xml:space="preserve"> в отношении которого данный комплект был сформирован</w:t>
      </w:r>
      <w:r>
        <w:rPr>
          <w:rFonts w:ascii="Times New Roman" w:hAnsi="Times New Roman"/>
          <w:sz w:val="20"/>
        </w:rPr>
        <w:t>.</w:t>
      </w:r>
    </w:p>
    <w:p w14:paraId="34501729" w14:textId="77777777" w:rsidR="000F47B7" w:rsidRPr="009963BF" w:rsidRDefault="000F47B7" w:rsidP="000F47B7">
      <w:pPr>
        <w:autoSpaceDE w:val="0"/>
        <w:autoSpaceDN w:val="0"/>
        <w:adjustRightInd w:val="0"/>
        <w:jc w:val="both"/>
        <w:rPr>
          <w:rFonts w:ascii="Times New Roman" w:hAnsi="Times New Roman"/>
          <w:sz w:val="20"/>
        </w:rPr>
      </w:pPr>
      <w:r>
        <w:rPr>
          <w:rFonts w:ascii="Times New Roman" w:hAnsi="Times New Roman"/>
          <w:sz w:val="20"/>
        </w:rPr>
        <w:t>2. Количество строк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14:paraId="7F953D2F" w14:textId="77777777" w:rsidR="000F47B7" w:rsidRPr="00BC6DAB" w:rsidRDefault="000F47B7" w:rsidP="000F47B7">
      <w:pPr>
        <w:autoSpaceDE w:val="0"/>
        <w:autoSpaceDN w:val="0"/>
        <w:adjustRightInd w:val="0"/>
        <w:jc w:val="center"/>
        <w:outlineLvl w:val="2"/>
        <w:rPr>
          <w:rFonts w:ascii="Times New Roman" w:hAnsi="Times New Roman"/>
          <w:sz w:val="28"/>
          <w:szCs w:val="28"/>
        </w:rPr>
      </w:pPr>
    </w:p>
    <w:p w14:paraId="1B59243F" w14:textId="77777777" w:rsidR="000F47B7" w:rsidRPr="00955CFA" w:rsidRDefault="000F47B7" w:rsidP="000F47B7">
      <w:pPr>
        <w:autoSpaceDE w:val="0"/>
        <w:autoSpaceDN w:val="0"/>
        <w:adjustRightInd w:val="0"/>
        <w:jc w:val="center"/>
        <w:outlineLvl w:val="2"/>
        <w:rPr>
          <w:rFonts w:ascii="Times New Roman" w:hAnsi="Times New Roman"/>
          <w:sz w:val="28"/>
          <w:szCs w:val="28"/>
        </w:rPr>
      </w:pPr>
      <w:r w:rsidRPr="00955CFA">
        <w:rPr>
          <w:rFonts w:ascii="Times New Roman" w:hAnsi="Times New Roman"/>
          <w:sz w:val="28"/>
          <w:szCs w:val="28"/>
        </w:rPr>
        <w:t>1.5. Результаты технического освидетельствования</w:t>
      </w:r>
    </w:p>
    <w:p w14:paraId="45D03537" w14:textId="77777777" w:rsidR="000F47B7" w:rsidRPr="00635E15" w:rsidRDefault="000F47B7" w:rsidP="000F47B7">
      <w:pPr>
        <w:autoSpaceDE w:val="0"/>
        <w:autoSpaceDN w:val="0"/>
        <w:adjustRightInd w:val="0"/>
        <w:rPr>
          <w:rFonts w:ascii="Times New Roman" w:hAnsi="Times New Roman"/>
          <w:szCs w:val="24"/>
        </w:rPr>
      </w:pPr>
    </w:p>
    <w:tbl>
      <w:tblPr>
        <w:tblW w:w="10490" w:type="dxa"/>
        <w:tblInd w:w="-639" w:type="dxa"/>
        <w:tblLayout w:type="fixed"/>
        <w:tblCellMar>
          <w:left w:w="70" w:type="dxa"/>
          <w:right w:w="70" w:type="dxa"/>
        </w:tblCellMar>
        <w:tblLook w:val="0000" w:firstRow="0" w:lastRow="0" w:firstColumn="0" w:lastColumn="0" w:noHBand="0" w:noVBand="0"/>
      </w:tblPr>
      <w:tblGrid>
        <w:gridCol w:w="2127"/>
        <w:gridCol w:w="3685"/>
        <w:gridCol w:w="2268"/>
        <w:gridCol w:w="2410"/>
      </w:tblGrid>
      <w:tr w:rsidR="000F47B7" w:rsidRPr="00635E15" w14:paraId="73F37507" w14:textId="77777777" w:rsidTr="00BC6DAB">
        <w:trPr>
          <w:cantSplit/>
          <w:trHeight w:val="720"/>
        </w:trPr>
        <w:tc>
          <w:tcPr>
            <w:tcW w:w="2127" w:type="dxa"/>
            <w:tcBorders>
              <w:top w:val="single" w:sz="6" w:space="0" w:color="auto"/>
              <w:left w:val="single" w:sz="6" w:space="0" w:color="auto"/>
              <w:bottom w:val="single" w:sz="6" w:space="0" w:color="auto"/>
              <w:right w:val="single" w:sz="6" w:space="0" w:color="auto"/>
            </w:tcBorders>
            <w:vAlign w:val="center"/>
          </w:tcPr>
          <w:p w14:paraId="5F965EE3"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Дата </w:t>
            </w:r>
            <w:proofErr w:type="spellStart"/>
            <w:r w:rsidRPr="00635E15">
              <w:rPr>
                <w:rFonts w:ascii="Times New Roman" w:hAnsi="Times New Roman" w:cs="Times New Roman"/>
                <w:sz w:val="24"/>
                <w:szCs w:val="24"/>
              </w:rPr>
              <w:t>освидетель</w:t>
            </w:r>
            <w:r>
              <w:rPr>
                <w:rFonts w:ascii="Times New Roman" w:hAnsi="Times New Roman" w:cs="Times New Roman"/>
                <w:sz w:val="24"/>
                <w:szCs w:val="24"/>
              </w:rPr>
              <w:t>-</w:t>
            </w:r>
            <w:r w:rsidRPr="00635E15">
              <w:rPr>
                <w:rFonts w:ascii="Times New Roman" w:hAnsi="Times New Roman" w:cs="Times New Roman"/>
                <w:sz w:val="24"/>
                <w:szCs w:val="24"/>
              </w:rPr>
              <w:t>ствования</w:t>
            </w:r>
            <w:proofErr w:type="spellEnd"/>
          </w:p>
        </w:tc>
        <w:tc>
          <w:tcPr>
            <w:tcW w:w="3685" w:type="dxa"/>
            <w:tcBorders>
              <w:top w:val="single" w:sz="6" w:space="0" w:color="auto"/>
              <w:left w:val="single" w:sz="6" w:space="0" w:color="auto"/>
              <w:bottom w:val="single" w:sz="6" w:space="0" w:color="auto"/>
              <w:right w:val="single" w:sz="6" w:space="0" w:color="auto"/>
            </w:tcBorders>
            <w:vAlign w:val="center"/>
          </w:tcPr>
          <w:p w14:paraId="26C3177D"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Результаты освидетельствования и подпись лица, проводившего освидетельствование</w:t>
            </w:r>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14:paraId="2568D4E7"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Разрешенн</w:t>
            </w:r>
            <w:r>
              <w:rPr>
                <w:rFonts w:ascii="Times New Roman" w:hAnsi="Times New Roman" w:cs="Times New Roman"/>
                <w:sz w:val="24"/>
                <w:szCs w:val="24"/>
              </w:rPr>
              <w:t>ые параметры:</w:t>
            </w:r>
            <w:r w:rsidRPr="00635E15">
              <w:rPr>
                <w:rFonts w:ascii="Times New Roman" w:hAnsi="Times New Roman" w:cs="Times New Roman"/>
                <w:sz w:val="24"/>
                <w:szCs w:val="24"/>
              </w:rPr>
              <w:t xml:space="preserve"> </w:t>
            </w:r>
            <w:r w:rsidRPr="00635E15">
              <w:rPr>
                <w:rFonts w:ascii="Times New Roman" w:hAnsi="Times New Roman" w:cs="Times New Roman"/>
                <w:sz w:val="24"/>
                <w:szCs w:val="24"/>
              </w:rPr>
              <w:br/>
              <w:t>давление, МПа</w:t>
            </w:r>
            <w:r w:rsidRPr="00635E15">
              <w:rPr>
                <w:rFonts w:ascii="Times New Roman" w:hAnsi="Times New Roman" w:cs="Times New Roman"/>
                <w:sz w:val="24"/>
                <w:szCs w:val="24"/>
              </w:rPr>
              <w:br/>
              <w:t>(кгс/см</w:t>
            </w:r>
            <w:r w:rsidRPr="00806886">
              <w:rPr>
                <w:rFonts w:ascii="Times New Roman" w:hAnsi="Times New Roman" w:cs="Times New Roman"/>
                <w:sz w:val="24"/>
                <w:szCs w:val="24"/>
                <w:vertAlign w:val="superscript"/>
              </w:rPr>
              <w:t>2</w:t>
            </w:r>
            <w:r w:rsidRPr="00635E15">
              <w:rPr>
                <w:rFonts w:ascii="Times New Roman" w:hAnsi="Times New Roman" w:cs="Times New Roman"/>
                <w:sz w:val="24"/>
                <w:szCs w:val="24"/>
              </w:rPr>
              <w:t>)</w:t>
            </w:r>
            <w:r>
              <w:rPr>
                <w:rFonts w:ascii="Times New Roman" w:hAnsi="Times New Roman" w:cs="Times New Roman"/>
                <w:sz w:val="24"/>
                <w:szCs w:val="24"/>
              </w:rPr>
              <w:t xml:space="preserve">, температура (при необходимости) </w:t>
            </w:r>
          </w:p>
        </w:tc>
        <w:tc>
          <w:tcPr>
            <w:tcW w:w="2410" w:type="dxa"/>
            <w:tcBorders>
              <w:top w:val="single" w:sz="6" w:space="0" w:color="auto"/>
              <w:left w:val="single" w:sz="6" w:space="0" w:color="auto"/>
              <w:bottom w:val="single" w:sz="6" w:space="0" w:color="auto"/>
              <w:right w:val="single" w:sz="6" w:space="0" w:color="auto"/>
            </w:tcBorders>
            <w:vAlign w:val="center"/>
          </w:tcPr>
          <w:p w14:paraId="41BC6820"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 xml:space="preserve">Срок следующего   </w:t>
            </w:r>
            <w:r w:rsidRPr="00635E15">
              <w:rPr>
                <w:rFonts w:ascii="Times New Roman" w:hAnsi="Times New Roman" w:cs="Times New Roman"/>
                <w:sz w:val="24"/>
                <w:szCs w:val="24"/>
              </w:rPr>
              <w:br/>
              <w:t>освидетельствования</w:t>
            </w:r>
          </w:p>
        </w:tc>
      </w:tr>
      <w:tr w:rsidR="000F47B7" w:rsidRPr="00635E15" w14:paraId="2BA265ED" w14:textId="77777777" w:rsidTr="00BC6DAB">
        <w:trPr>
          <w:cantSplit/>
          <w:trHeight w:val="240"/>
        </w:trPr>
        <w:tc>
          <w:tcPr>
            <w:tcW w:w="2127" w:type="dxa"/>
            <w:tcBorders>
              <w:top w:val="single" w:sz="6" w:space="0" w:color="auto"/>
              <w:left w:val="single" w:sz="6" w:space="0" w:color="auto"/>
              <w:bottom w:val="single" w:sz="6" w:space="0" w:color="auto"/>
              <w:right w:val="single" w:sz="6" w:space="0" w:color="auto"/>
            </w:tcBorders>
            <w:vAlign w:val="center"/>
          </w:tcPr>
          <w:p w14:paraId="5DDD92D7"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vAlign w:val="center"/>
          </w:tcPr>
          <w:p w14:paraId="18572158"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vAlign w:val="center"/>
          </w:tcPr>
          <w:p w14:paraId="61A6DB46"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14:paraId="5936F002" w14:textId="77777777" w:rsidR="000F47B7" w:rsidRPr="00635E15" w:rsidRDefault="000F47B7" w:rsidP="00A21D40">
            <w:pPr>
              <w:pStyle w:val="ConsPlusCell"/>
              <w:widowControl/>
              <w:jc w:val="center"/>
              <w:rPr>
                <w:rFonts w:ascii="Times New Roman" w:hAnsi="Times New Roman" w:cs="Times New Roman"/>
                <w:sz w:val="24"/>
                <w:szCs w:val="24"/>
              </w:rPr>
            </w:pPr>
            <w:r w:rsidRPr="00635E15">
              <w:rPr>
                <w:rFonts w:ascii="Times New Roman" w:hAnsi="Times New Roman" w:cs="Times New Roman"/>
                <w:sz w:val="24"/>
                <w:szCs w:val="24"/>
              </w:rPr>
              <w:t>4</w:t>
            </w:r>
          </w:p>
        </w:tc>
      </w:tr>
      <w:tr w:rsidR="000F47B7" w:rsidRPr="00635E15" w14:paraId="1BAA2911" w14:textId="77777777" w:rsidTr="00BC6DAB">
        <w:trPr>
          <w:cantSplit/>
          <w:trHeight w:val="240"/>
        </w:trPr>
        <w:tc>
          <w:tcPr>
            <w:tcW w:w="2127" w:type="dxa"/>
            <w:tcBorders>
              <w:top w:val="single" w:sz="6" w:space="0" w:color="auto"/>
              <w:left w:val="single" w:sz="6" w:space="0" w:color="auto"/>
              <w:bottom w:val="single" w:sz="6" w:space="0" w:color="auto"/>
              <w:right w:val="single" w:sz="6" w:space="0" w:color="auto"/>
            </w:tcBorders>
            <w:vAlign w:val="center"/>
          </w:tcPr>
          <w:p w14:paraId="102D0FD7"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14:paraId="2BC55D4F"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D996E00"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121DC8B9" w14:textId="77777777" w:rsidR="000F47B7" w:rsidRPr="00635E15" w:rsidRDefault="000F47B7" w:rsidP="00A21D40">
            <w:pPr>
              <w:pStyle w:val="ConsPlusCell"/>
              <w:widowControl/>
              <w:jc w:val="center"/>
              <w:rPr>
                <w:rFonts w:ascii="Times New Roman" w:hAnsi="Times New Roman" w:cs="Times New Roman"/>
                <w:sz w:val="24"/>
                <w:szCs w:val="24"/>
              </w:rPr>
            </w:pPr>
          </w:p>
        </w:tc>
      </w:tr>
      <w:tr w:rsidR="000F47B7" w:rsidRPr="00635E15" w14:paraId="4B9AB592" w14:textId="77777777" w:rsidTr="00BC6DAB">
        <w:trPr>
          <w:cantSplit/>
          <w:trHeight w:val="240"/>
        </w:trPr>
        <w:tc>
          <w:tcPr>
            <w:tcW w:w="2127" w:type="dxa"/>
            <w:tcBorders>
              <w:top w:val="single" w:sz="6" w:space="0" w:color="auto"/>
              <w:left w:val="single" w:sz="6" w:space="0" w:color="auto"/>
              <w:bottom w:val="single" w:sz="6" w:space="0" w:color="auto"/>
              <w:right w:val="single" w:sz="6" w:space="0" w:color="auto"/>
            </w:tcBorders>
            <w:vAlign w:val="center"/>
          </w:tcPr>
          <w:p w14:paraId="69F62C11"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14:paraId="24057F8A"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1FA922D"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04C66EF1" w14:textId="77777777" w:rsidR="000F47B7" w:rsidRPr="00635E15" w:rsidRDefault="000F47B7" w:rsidP="00A21D40">
            <w:pPr>
              <w:pStyle w:val="ConsPlusCell"/>
              <w:widowControl/>
              <w:jc w:val="center"/>
              <w:rPr>
                <w:rFonts w:ascii="Times New Roman" w:hAnsi="Times New Roman" w:cs="Times New Roman"/>
                <w:sz w:val="24"/>
                <w:szCs w:val="24"/>
              </w:rPr>
            </w:pPr>
          </w:p>
        </w:tc>
      </w:tr>
      <w:tr w:rsidR="000F47B7" w:rsidRPr="00635E15" w14:paraId="4F500291" w14:textId="77777777" w:rsidTr="00BC6DAB">
        <w:trPr>
          <w:cantSplit/>
          <w:trHeight w:val="240"/>
        </w:trPr>
        <w:tc>
          <w:tcPr>
            <w:tcW w:w="2127" w:type="dxa"/>
            <w:tcBorders>
              <w:top w:val="single" w:sz="6" w:space="0" w:color="auto"/>
              <w:left w:val="single" w:sz="6" w:space="0" w:color="auto"/>
              <w:bottom w:val="single" w:sz="6" w:space="0" w:color="auto"/>
              <w:right w:val="single" w:sz="6" w:space="0" w:color="auto"/>
            </w:tcBorders>
            <w:vAlign w:val="center"/>
          </w:tcPr>
          <w:p w14:paraId="09347E58"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14:paraId="3DDFB822"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AA7B2BD" w14:textId="77777777" w:rsidR="000F47B7" w:rsidRPr="00635E15" w:rsidRDefault="000F47B7" w:rsidP="00A21D40">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1E80D3F4" w14:textId="77777777" w:rsidR="000F47B7" w:rsidRPr="00635E15" w:rsidRDefault="000F47B7" w:rsidP="00A21D40">
            <w:pPr>
              <w:pStyle w:val="ConsPlusCell"/>
              <w:widowControl/>
              <w:jc w:val="center"/>
              <w:rPr>
                <w:rFonts w:ascii="Times New Roman" w:hAnsi="Times New Roman" w:cs="Times New Roman"/>
                <w:sz w:val="24"/>
                <w:szCs w:val="24"/>
              </w:rPr>
            </w:pPr>
          </w:p>
        </w:tc>
      </w:tr>
    </w:tbl>
    <w:p w14:paraId="4B7F6717" w14:textId="77777777" w:rsidR="000F47B7" w:rsidRPr="00635E15" w:rsidRDefault="000F47B7" w:rsidP="000F47B7">
      <w:pPr>
        <w:autoSpaceDE w:val="0"/>
        <w:autoSpaceDN w:val="0"/>
        <w:adjustRightInd w:val="0"/>
        <w:rPr>
          <w:rFonts w:ascii="Times New Roman" w:hAnsi="Times New Roman"/>
          <w:szCs w:val="24"/>
        </w:rPr>
      </w:pPr>
    </w:p>
    <w:p w14:paraId="71A2C534" w14:textId="77777777" w:rsidR="000F47B7" w:rsidRDefault="000F47B7" w:rsidP="000F47B7">
      <w:pPr>
        <w:autoSpaceDE w:val="0"/>
        <w:autoSpaceDN w:val="0"/>
        <w:adjustRightInd w:val="0"/>
        <w:jc w:val="both"/>
        <w:rPr>
          <w:rFonts w:ascii="Times New Roman" w:hAnsi="Times New Roman"/>
          <w:sz w:val="20"/>
        </w:rPr>
      </w:pPr>
      <w:r w:rsidRPr="009963BF">
        <w:rPr>
          <w:rFonts w:ascii="Times New Roman" w:hAnsi="Times New Roman"/>
          <w:sz w:val="20"/>
        </w:rPr>
        <w:t>Примечание</w:t>
      </w:r>
      <w:r>
        <w:rPr>
          <w:rFonts w:ascii="Times New Roman" w:hAnsi="Times New Roman"/>
          <w:sz w:val="20"/>
        </w:rPr>
        <w:t>: Количество строк таблицы выбирается с учетом установленного изготовителем срока службы оборудования под давлением.</w:t>
      </w:r>
    </w:p>
    <w:p w14:paraId="0C7452A8" w14:textId="77777777" w:rsidR="000F47B7" w:rsidRDefault="000F47B7" w:rsidP="000F47B7">
      <w:pPr>
        <w:autoSpaceDE w:val="0"/>
        <w:autoSpaceDN w:val="0"/>
        <w:adjustRightInd w:val="0"/>
        <w:jc w:val="both"/>
        <w:rPr>
          <w:rFonts w:ascii="Times New Roman" w:hAnsi="Times New Roman"/>
          <w:sz w:val="20"/>
        </w:rPr>
      </w:pPr>
    </w:p>
    <w:p w14:paraId="6593A6C2" w14:textId="77777777" w:rsidR="000F47B7" w:rsidRPr="00A57171" w:rsidRDefault="00A9655F" w:rsidP="00A33A94">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1.5.1. В столбец 2 таблицы 1.5 заносятся конкретные сведения о факте проведения, видах (методах) и результатах работ, выполненных при техническом освидетельствовании и </w:t>
      </w:r>
      <w:r w:rsidR="00091D5B" w:rsidRPr="00A57171">
        <w:rPr>
          <w:rFonts w:ascii="Times New Roman" w:hAnsi="Times New Roman"/>
          <w:sz w:val="28"/>
          <w:szCs w:val="28"/>
        </w:rPr>
        <w:t>(</w:t>
      </w:r>
      <w:r w:rsidRPr="00A57171">
        <w:rPr>
          <w:rFonts w:ascii="Times New Roman" w:hAnsi="Times New Roman"/>
          <w:sz w:val="28"/>
          <w:szCs w:val="28"/>
        </w:rPr>
        <w:t>или</w:t>
      </w:r>
      <w:r w:rsidR="00091D5B" w:rsidRPr="00A57171">
        <w:rPr>
          <w:rFonts w:ascii="Times New Roman" w:hAnsi="Times New Roman"/>
          <w:sz w:val="28"/>
          <w:szCs w:val="28"/>
        </w:rPr>
        <w:t>)</w:t>
      </w:r>
      <w:r w:rsidRPr="00A57171">
        <w:rPr>
          <w:rFonts w:ascii="Times New Roman" w:hAnsi="Times New Roman"/>
          <w:sz w:val="28"/>
          <w:szCs w:val="28"/>
        </w:rPr>
        <w:t xml:space="preserve"> экспертизе промышленной безопасности технического устройства, в том числе:</w:t>
      </w:r>
    </w:p>
    <w:p w14:paraId="6C71555D" w14:textId="77777777" w:rsidR="000F47B7" w:rsidRPr="00A57171" w:rsidRDefault="00A9655F" w:rsidP="00A33A94">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 xml:space="preserve">осмотр наружной и внутренней поверхностей корпуса оборудования и его элементов, доступных для его проведения; </w:t>
      </w:r>
    </w:p>
    <w:p w14:paraId="52E4B869" w14:textId="77777777" w:rsidR="000F47B7" w:rsidRPr="00A57171" w:rsidRDefault="00A9655F" w:rsidP="00A33A94">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lastRenderedPageBreak/>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14:paraId="2B837614" w14:textId="77777777" w:rsidR="000F47B7" w:rsidRPr="00A57171" w:rsidRDefault="00A9655F" w:rsidP="00A33A94">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осмотр, измерения, неразрушающий контроль металлоконструкций несущего каркаса котла в случаях, установленных настоящими ФНП;</w:t>
      </w:r>
    </w:p>
    <w:p w14:paraId="6D55A040"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A57171">
        <w:rPr>
          <w:rFonts w:ascii="Times New Roman" w:hAnsi="Times New Roman"/>
          <w:sz w:val="28"/>
          <w:szCs w:val="28"/>
        </w:rPr>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w:t>
      </w:r>
      <w:r w:rsidR="00A57171">
        <w:rPr>
          <w:rFonts w:ascii="Times New Roman" w:hAnsi="Times New Roman"/>
          <w:sz w:val="28"/>
          <w:szCs w:val="28"/>
        </w:rPr>
        <w:t>,</w:t>
      </w:r>
      <w:r w:rsidRPr="00A57171">
        <w:rPr>
          <w:rFonts w:ascii="Times New Roman" w:hAnsi="Times New Roman"/>
          <w:sz w:val="28"/>
          <w:szCs w:val="28"/>
        </w:rPr>
        <w:t xml:space="preserve">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
    <w:p w14:paraId="08F19FEE"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955CFA">
        <w:rPr>
          <w:rFonts w:ascii="Times New Roman" w:hAnsi="Times New Roman"/>
          <w:sz w:val="28"/>
          <w:szCs w:val="28"/>
        </w:rP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указываются причины их выполнения.</w:t>
      </w:r>
    </w:p>
    <w:p w14:paraId="3891177F"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955CFA">
        <w:rPr>
          <w:rFonts w:ascii="Times New Roman" w:hAnsi="Times New Roman"/>
          <w:sz w:val="28"/>
          <w:szCs w:val="28"/>
        </w:rPr>
        <w:t>Запись по итогам выполнения работ должна содержать характеристику, описание и месторасположение дефектов (в случае их выявления), а также результирующий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14:paraId="313F3928"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955CFA">
        <w:rPr>
          <w:rFonts w:ascii="Times New Roman" w:hAnsi="Times New Roman"/>
          <w:sz w:val="28"/>
          <w:szCs w:val="28"/>
        </w:rPr>
        <w:t>Сведения о выполнении указанных работ записываются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указывается наименование организации с подтверждением подписи специалиста печатью организации.</w:t>
      </w:r>
    </w:p>
    <w:p w14:paraId="61807B16"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955CFA">
        <w:rPr>
          <w:rFonts w:ascii="Times New Roman" w:hAnsi="Times New Roman"/>
          <w:sz w:val="28"/>
          <w:szCs w:val="28"/>
        </w:rPr>
        <w:t xml:space="preserve">1.5.2. В столбце 3 таблицы 1.5 указываются установленные по результатам освидетельствования, диагностирования либо экспертизы промышленной </w:t>
      </w:r>
      <w:r w:rsidR="00091D5B" w:rsidRPr="00955CFA">
        <w:rPr>
          <w:rFonts w:ascii="Times New Roman" w:hAnsi="Times New Roman"/>
          <w:sz w:val="28"/>
          <w:szCs w:val="28"/>
        </w:rPr>
        <w:t>безопасности</w:t>
      </w:r>
      <w:r w:rsidR="00091D5B">
        <w:rPr>
          <w:rFonts w:ascii="Times New Roman" w:hAnsi="Times New Roman"/>
          <w:sz w:val="28"/>
          <w:szCs w:val="28"/>
        </w:rPr>
        <w:t xml:space="preserve"> </w:t>
      </w:r>
      <w:r w:rsidRPr="00955CFA">
        <w:rPr>
          <w:rFonts w:ascii="Times New Roman" w:hAnsi="Times New Roman"/>
          <w:sz w:val="28"/>
          <w:szCs w:val="28"/>
        </w:rPr>
        <w:t xml:space="preserve">разрешенные параметры работы оборудования (максимально возможные значения давления и температуры рабочей среды </w:t>
      </w:r>
      <w:r w:rsidRPr="00955CFA">
        <w:rPr>
          <w:rFonts w:ascii="Times New Roman" w:hAnsi="Times New Roman"/>
          <w:sz w:val="28"/>
          <w:szCs w:val="28"/>
        </w:rPr>
        <w:lastRenderedPageBreak/>
        <w:t>либо стенки (в случаях, предусмотренных проектом), при которых допускается эксплуатация оборудования.</w:t>
      </w:r>
    </w:p>
    <w:p w14:paraId="18FEE6BE" w14:textId="77777777" w:rsidR="000F47B7" w:rsidRPr="00955CFA" w:rsidRDefault="00A9655F" w:rsidP="00A33A94">
      <w:pPr>
        <w:autoSpaceDE w:val="0"/>
        <w:autoSpaceDN w:val="0"/>
        <w:adjustRightInd w:val="0"/>
        <w:spacing w:line="360" w:lineRule="auto"/>
        <w:ind w:firstLine="709"/>
        <w:jc w:val="both"/>
        <w:rPr>
          <w:rFonts w:ascii="Times New Roman" w:hAnsi="Times New Roman"/>
          <w:sz w:val="28"/>
          <w:szCs w:val="28"/>
        </w:rPr>
      </w:pPr>
      <w:r w:rsidRPr="00955CFA">
        <w:rPr>
          <w:rFonts w:ascii="Times New Roman" w:hAnsi="Times New Roman"/>
          <w:sz w:val="28"/>
          <w:szCs w:val="28"/>
        </w:rPr>
        <w:t>1.5.3. В столбце 4 таблицы 1.5 указываются сроки проведения следующего технического освидетельствования, содержащие раздельно даты осмотра (НВО) и гидравлических испытаний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заключении экспертизы промышленной безопасности.</w:t>
      </w:r>
    </w:p>
    <w:p w14:paraId="05E6C225" w14:textId="77777777" w:rsidR="000F47B7" w:rsidRDefault="000F47B7" w:rsidP="000F47B7">
      <w:pPr>
        <w:autoSpaceDE w:val="0"/>
        <w:autoSpaceDN w:val="0"/>
        <w:adjustRightInd w:val="0"/>
        <w:jc w:val="both"/>
        <w:rPr>
          <w:rFonts w:ascii="Times New Roman" w:hAnsi="Times New Roman"/>
          <w:szCs w:val="24"/>
        </w:rPr>
      </w:pPr>
    </w:p>
    <w:p w14:paraId="00B2C4FC" w14:textId="77777777" w:rsidR="0037123C" w:rsidRDefault="00A9655F" w:rsidP="00CC7D24">
      <w:pPr>
        <w:autoSpaceDE w:val="0"/>
        <w:autoSpaceDN w:val="0"/>
        <w:adjustRightInd w:val="0"/>
        <w:spacing w:line="360" w:lineRule="auto"/>
        <w:ind w:firstLine="709"/>
        <w:jc w:val="center"/>
        <w:rPr>
          <w:rFonts w:ascii="Times New Roman" w:hAnsi="Times New Roman"/>
          <w:b/>
          <w:sz w:val="28"/>
          <w:szCs w:val="28"/>
        </w:rPr>
      </w:pPr>
      <w:r w:rsidRPr="00A9655F">
        <w:rPr>
          <w:rFonts w:ascii="Times New Roman" w:hAnsi="Times New Roman"/>
          <w:b/>
          <w:sz w:val="28"/>
          <w:szCs w:val="28"/>
          <w:lang w:val="en-US"/>
        </w:rPr>
        <w:t>II</w:t>
      </w:r>
      <w:r w:rsidRPr="00A9655F">
        <w:rPr>
          <w:rFonts w:ascii="Times New Roman" w:hAnsi="Times New Roman"/>
          <w:b/>
          <w:sz w:val="28"/>
          <w:szCs w:val="28"/>
        </w:rPr>
        <w:t>. Эксплуатационные журналы и иные документы по контролю состояния оборудования и выполнению работ по обеспечению его работоспособного состояния в процессе эксплуатации</w:t>
      </w:r>
    </w:p>
    <w:p w14:paraId="653BAC38"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sidRPr="005B203E">
        <w:rPr>
          <w:rFonts w:ascii="Times New Roman" w:hAnsi="Times New Roman"/>
          <w:sz w:val="28"/>
          <w:szCs w:val="28"/>
        </w:rPr>
        <w:t>2.1. 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w:t>
      </w:r>
      <w:r w:rsidRPr="005B6739">
        <w:rPr>
          <w:rFonts w:ascii="Times New Roman" w:hAnsi="Times New Roman"/>
          <w:sz w:val="28"/>
          <w:szCs w:val="28"/>
        </w:rPr>
        <w:t xml:space="preserve"> их формы, порядок ведения и хранения (в том числе с указанием конкретного места </w:t>
      </w:r>
      <w:r>
        <w:rPr>
          <w:rFonts w:ascii="Times New Roman" w:hAnsi="Times New Roman"/>
          <w:sz w:val="28"/>
          <w:szCs w:val="28"/>
        </w:rPr>
        <w:t>хранения</w:t>
      </w:r>
      <w:r w:rsidRPr="005B6739">
        <w:rPr>
          <w:rFonts w:ascii="Times New Roman" w:hAnsi="Times New Roman"/>
          <w:sz w:val="28"/>
          <w:szCs w:val="28"/>
        </w:rPr>
        <w:t xml:space="preserve">) определяются распорядительным документом </w:t>
      </w:r>
      <w:r w:rsidRPr="005B6739">
        <w:rPr>
          <w:rFonts w:ascii="Times New Roman" w:hAnsi="Times New Roman"/>
          <w:sz w:val="28"/>
          <w:szCs w:val="28"/>
        </w:rPr>
        <w:br/>
        <w:t>и (или) инструкциями</w:t>
      </w:r>
      <w:r>
        <w:rPr>
          <w:rFonts w:ascii="Times New Roman" w:hAnsi="Times New Roman"/>
          <w:sz w:val="28"/>
          <w:szCs w:val="28"/>
        </w:rPr>
        <w:t>,</w:t>
      </w:r>
      <w:r w:rsidRPr="005B6739">
        <w:rPr>
          <w:rFonts w:ascii="Times New Roman" w:hAnsi="Times New Roman"/>
          <w:sz w:val="28"/>
          <w:szCs w:val="28"/>
        </w:rPr>
        <w:t xml:space="preserve"> утвержденными эксплуатирующей организацией, в числе которых должно быть предусмотрено наличие документов</w:t>
      </w:r>
      <w:r w:rsidR="00C37F1E">
        <w:rPr>
          <w:rFonts w:ascii="Times New Roman" w:hAnsi="Times New Roman"/>
          <w:sz w:val="28"/>
          <w:szCs w:val="28"/>
        </w:rPr>
        <w:t>:</w:t>
      </w:r>
    </w:p>
    <w:p w14:paraId="3D4AD4C9"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(арматуры, предохранительных клапанов, насосов и др.), а также сведения об устранении выявленных при этом замечаний и дефектов. </w:t>
      </w:r>
    </w:p>
    <w:p w14:paraId="7AD1EC4C"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Например, </w:t>
      </w:r>
      <w:r w:rsidRPr="00673AC8">
        <w:rPr>
          <w:rFonts w:ascii="Times New Roman" w:hAnsi="Times New Roman"/>
          <w:sz w:val="28"/>
          <w:szCs w:val="28"/>
        </w:rPr>
        <w:t>сменный (вахтенный) журнал</w:t>
      </w:r>
      <w:r>
        <w:rPr>
          <w:rFonts w:ascii="Times New Roman" w:hAnsi="Times New Roman"/>
          <w:sz w:val="28"/>
          <w:szCs w:val="28"/>
        </w:rPr>
        <w:t>,</w:t>
      </w:r>
      <w:r w:rsidRPr="00AE5F7B">
        <w:rPr>
          <w:rFonts w:ascii="Times New Roman" w:hAnsi="Times New Roman"/>
          <w:sz w:val="28"/>
          <w:szCs w:val="28"/>
        </w:rPr>
        <w:t xml:space="preserve"> </w:t>
      </w:r>
      <w:r w:rsidRPr="00673AC8">
        <w:rPr>
          <w:rFonts w:ascii="Times New Roman" w:hAnsi="Times New Roman"/>
          <w:sz w:val="28"/>
          <w:szCs w:val="28"/>
        </w:rPr>
        <w:t xml:space="preserve">сменные (суточные) рапорты (ведомости), </w:t>
      </w:r>
      <w:r>
        <w:rPr>
          <w:rFonts w:ascii="Times New Roman" w:hAnsi="Times New Roman"/>
          <w:sz w:val="28"/>
          <w:szCs w:val="28"/>
        </w:rPr>
        <w:t xml:space="preserve">журнал дефектов и замечаний, выявленных персоналом при работе оборудования, и результатов их устранения, журналы проверки </w:t>
      </w:r>
      <w:r>
        <w:rPr>
          <w:rFonts w:ascii="Times New Roman" w:hAnsi="Times New Roman"/>
          <w:sz w:val="28"/>
          <w:szCs w:val="28"/>
        </w:rPr>
        <w:lastRenderedPageBreak/>
        <w:t>исправности предохранительных клапанов и (или) иных устройств (приборов) безопасности;</w:t>
      </w:r>
    </w:p>
    <w:p w14:paraId="6263122C"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отражающих (содержащих) сведения о факте и результатах проведения работ по техническому обслуживанию, плановым и внеплановым </w:t>
      </w:r>
      <w:r w:rsidRPr="00673AC8">
        <w:rPr>
          <w:rFonts w:ascii="Times New Roman" w:hAnsi="Times New Roman"/>
          <w:sz w:val="28"/>
          <w:szCs w:val="28"/>
        </w:rPr>
        <w:t>ремонт</w:t>
      </w:r>
      <w:r>
        <w:rPr>
          <w:rFonts w:ascii="Times New Roman" w:hAnsi="Times New Roman"/>
          <w:sz w:val="28"/>
          <w:szCs w:val="28"/>
        </w:rPr>
        <w:t>ам</w:t>
      </w:r>
      <w:r w:rsidRPr="00673AC8">
        <w:rPr>
          <w:rFonts w:ascii="Times New Roman" w:hAnsi="Times New Roman"/>
          <w:sz w:val="28"/>
          <w:szCs w:val="28"/>
        </w:rPr>
        <w:t xml:space="preserve"> </w:t>
      </w:r>
      <w:r>
        <w:rPr>
          <w:rFonts w:ascii="Times New Roman" w:hAnsi="Times New Roman"/>
          <w:sz w:val="28"/>
          <w:szCs w:val="28"/>
        </w:rPr>
        <w:t xml:space="preserve">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 </w:t>
      </w:r>
    </w:p>
    <w:p w14:paraId="0DBD17DA"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Например, журналы по техническому обслуживанию и ремонту оборудования (ремонтные </w:t>
      </w:r>
      <w:r w:rsidRPr="00673AC8">
        <w:rPr>
          <w:rFonts w:ascii="Times New Roman" w:hAnsi="Times New Roman"/>
          <w:sz w:val="28"/>
          <w:szCs w:val="28"/>
        </w:rPr>
        <w:t>журналы</w:t>
      </w:r>
      <w:r>
        <w:rPr>
          <w:rFonts w:ascii="Times New Roman" w:hAnsi="Times New Roman"/>
          <w:sz w:val="28"/>
          <w:szCs w:val="28"/>
        </w:rPr>
        <w:t xml:space="preserve"> котлов, сосудов, трубопроводов, а также журналы технического обслуживания и ремонта, настройки и проверки срабатывания приборов и устройств безопасности оборудования, отдельно установленных</w:t>
      </w:r>
      <w:r w:rsidR="005069DB">
        <w:rPr>
          <w:rFonts w:ascii="Times New Roman" w:hAnsi="Times New Roman"/>
          <w:sz w:val="28"/>
          <w:szCs w:val="28"/>
        </w:rPr>
        <w:t>,</w:t>
      </w:r>
      <w:r>
        <w:rPr>
          <w:rFonts w:ascii="Times New Roman" w:hAnsi="Times New Roman"/>
          <w:sz w:val="28"/>
          <w:szCs w:val="28"/>
        </w:rPr>
        <w:t xml:space="preserve"> либо </w:t>
      </w:r>
      <w:r w:rsidR="005069DB">
        <w:rPr>
          <w:rFonts w:ascii="Times New Roman" w:hAnsi="Times New Roman"/>
          <w:sz w:val="28"/>
          <w:szCs w:val="28"/>
        </w:rPr>
        <w:t xml:space="preserve">находящихся </w:t>
      </w:r>
      <w:r>
        <w:rPr>
          <w:rFonts w:ascii="Times New Roman" w:hAnsi="Times New Roman"/>
          <w:sz w:val="28"/>
          <w:szCs w:val="28"/>
        </w:rPr>
        <w:t>в составе автоматизированной системы управления).</w:t>
      </w:r>
    </w:p>
    <w:p w14:paraId="2A48AEF5"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Устанавливаемые распорядительным документом эксплуатирующей организации количество, формы, виды и назначение эксплуатационной документации конкретного объекта с учетом его специфики, определяемой организационной структурой обеспечения промышленной безопасности, принятой в организации, составом и конструктивными особенностями эксплуатируемого на нем основного и вспомогательного оборудования, приборов, устройств и систем безопасности, требованиями к объему, периодичности их проверки, настройки, технического обслуживания и ремонта,</w:t>
      </w:r>
      <w:r w:rsidRPr="00EC20E1">
        <w:rPr>
          <w:rFonts w:ascii="Times New Roman" w:hAnsi="Times New Roman"/>
          <w:sz w:val="28"/>
          <w:szCs w:val="28"/>
        </w:rPr>
        <w:t xml:space="preserve"> </w:t>
      </w:r>
      <w:r>
        <w:rPr>
          <w:rFonts w:ascii="Times New Roman" w:hAnsi="Times New Roman"/>
          <w:sz w:val="28"/>
          <w:szCs w:val="28"/>
        </w:rPr>
        <w:t xml:space="preserve">установленными в руководствах по эксплуатации, могут варьироваться в сравнении с выше перечисленными примерами видов документов путем их расширения (дополнения), объединения или разделения в большую либо меньшую сторону. </w:t>
      </w:r>
    </w:p>
    <w:p w14:paraId="416CBFA6" w14:textId="77777777" w:rsidR="0037123C" w:rsidRDefault="00A9655F">
      <w:pPr>
        <w:autoSpaceDE w:val="0"/>
        <w:autoSpaceDN w:val="0"/>
        <w:adjustRightInd w:val="0"/>
        <w:spacing w:line="360" w:lineRule="auto"/>
        <w:ind w:firstLine="709"/>
        <w:jc w:val="both"/>
        <w:rPr>
          <w:rFonts w:ascii="Times New Roman" w:hAnsi="Times New Roman"/>
          <w:sz w:val="28"/>
          <w:szCs w:val="28"/>
        </w:rPr>
      </w:pPr>
      <w:r w:rsidRPr="00A9655F">
        <w:rPr>
          <w:rFonts w:ascii="Times New Roman" w:hAnsi="Times New Roman"/>
          <w:sz w:val="28"/>
          <w:szCs w:val="28"/>
        </w:rPr>
        <w:t xml:space="preserve">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w:t>
      </w:r>
      <w:r w:rsidRPr="00A9655F">
        <w:rPr>
          <w:rFonts w:ascii="Times New Roman" w:hAnsi="Times New Roman"/>
          <w:sz w:val="28"/>
          <w:szCs w:val="28"/>
        </w:rPr>
        <w:lastRenderedPageBreak/>
        <w:t>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14:paraId="04012A8F"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2.2. Записи о результатах проведения предусмотренных соответствующими производственными инструкциями работ по приемке и сдаче смены, </w:t>
      </w:r>
      <w:r w:rsidRPr="00EB3CBB">
        <w:rPr>
          <w:rFonts w:ascii="Times New Roman" w:hAnsi="Times New Roman"/>
          <w:sz w:val="28"/>
          <w:szCs w:val="28"/>
        </w:rPr>
        <w:t>контролю</w:t>
      </w:r>
      <w:r>
        <w:rPr>
          <w:rFonts w:ascii="Times New Roman" w:hAnsi="Times New Roman"/>
          <w:color w:val="C00000"/>
          <w:sz w:val="28"/>
          <w:szCs w:val="28"/>
        </w:rPr>
        <w:t xml:space="preserve"> </w:t>
      </w:r>
      <w:r>
        <w:rPr>
          <w:rFonts w:ascii="Times New Roman" w:hAnsi="Times New Roman"/>
          <w:sz w:val="28"/>
          <w:szCs w:val="28"/>
        </w:rPr>
        <w:t>состояния оборудования в течение смены (осмотр (обход), проверка исправности и т.д.) вносятся по факту выполнения конкретной операции</w:t>
      </w:r>
      <w:r w:rsidR="00283968">
        <w:rPr>
          <w:rFonts w:ascii="Times New Roman" w:hAnsi="Times New Roman"/>
          <w:sz w:val="28"/>
          <w:szCs w:val="28"/>
        </w:rPr>
        <w:t xml:space="preserve"> </w:t>
      </w:r>
      <w:r>
        <w:rPr>
          <w:rFonts w:ascii="Times New Roman" w:hAnsi="Times New Roman"/>
          <w:sz w:val="28"/>
          <w:szCs w:val="28"/>
        </w:rPr>
        <w:t>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w:t>
      </w:r>
      <w:r w:rsidR="00283968">
        <w:rPr>
          <w:rFonts w:ascii="Times New Roman" w:hAnsi="Times New Roman"/>
          <w:sz w:val="28"/>
          <w:szCs w:val="28"/>
        </w:rPr>
        <w:t xml:space="preserve"> </w:t>
      </w:r>
      <w:r>
        <w:rPr>
          <w:rFonts w:ascii="Times New Roman" w:hAnsi="Times New Roman"/>
          <w:sz w:val="28"/>
          <w:szCs w:val="28"/>
        </w:rPr>
        <w:t>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14:paraId="3BCA6EF7"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2.3. 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(насосов и др.), срабатывания приборов (устройств) автоматики безопасности и иных выполняемых персоналом работ (далее – проверка </w:t>
      </w:r>
      <w:r>
        <w:rPr>
          <w:rFonts w:ascii="Times New Roman" w:hAnsi="Times New Roman"/>
          <w:sz w:val="28"/>
          <w:szCs w:val="28"/>
        </w:rPr>
        <w:lastRenderedPageBreak/>
        <w:t>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 эксплуатирующей организации), а также подтверждаться подписью лица из их числа, внесшего данную запись в журнал.</w:t>
      </w:r>
    </w:p>
    <w:p w14:paraId="600FCA5A"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Форма журналов и порядок внесения в них записей о выявленных персоналом при осмотре и проверке работающего оборудования замечаниях (дефектах),</w:t>
      </w:r>
      <w:r w:rsidR="00283968">
        <w:rPr>
          <w:rFonts w:ascii="Times New Roman" w:hAnsi="Times New Roman"/>
          <w:sz w:val="28"/>
          <w:szCs w:val="28"/>
        </w:rPr>
        <w:t xml:space="preserve"> </w:t>
      </w:r>
      <w:r>
        <w:rPr>
          <w:rFonts w:ascii="Times New Roman" w:hAnsi="Times New Roman"/>
          <w:sz w:val="28"/>
          <w:szCs w:val="28"/>
        </w:rPr>
        <w:t xml:space="preserve">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w:t>
      </w:r>
      <w:r w:rsidR="00283968">
        <w:rPr>
          <w:rFonts w:ascii="Times New Roman" w:hAnsi="Times New Roman"/>
          <w:sz w:val="28"/>
          <w:szCs w:val="28"/>
        </w:rPr>
        <w:br/>
      </w:r>
      <w:r>
        <w:rPr>
          <w:rFonts w:ascii="Times New Roman" w:hAnsi="Times New Roman"/>
          <w:sz w:val="28"/>
          <w:szCs w:val="28"/>
        </w:rPr>
        <w:t>их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14:paraId="58D2C99E"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2.4. 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w:t>
      </w:r>
      <w:r w:rsidR="00283968">
        <w:rPr>
          <w:rFonts w:ascii="Times New Roman" w:hAnsi="Times New Roman"/>
          <w:sz w:val="28"/>
          <w:szCs w:val="28"/>
        </w:rPr>
        <w:t xml:space="preserve"> </w:t>
      </w:r>
      <w:r>
        <w:rPr>
          <w:rFonts w:ascii="Times New Roman" w:hAnsi="Times New Roman"/>
          <w:sz w:val="28"/>
          <w:szCs w:val="28"/>
        </w:rPr>
        <w:t>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 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w:t>
      </w:r>
      <w:r w:rsidRPr="00700935">
        <w:rPr>
          <w:rFonts w:ascii="Times New Roman" w:hAnsi="Times New Roman"/>
          <w:sz w:val="28"/>
          <w:szCs w:val="28"/>
        </w:rPr>
        <w:t xml:space="preserve"> </w:t>
      </w:r>
      <w:r>
        <w:rPr>
          <w:rFonts w:ascii="Times New Roman" w:hAnsi="Times New Roman"/>
          <w:sz w:val="28"/>
          <w:szCs w:val="28"/>
        </w:rPr>
        <w:t>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
    <w:p w14:paraId="298D93F5" w14:textId="77777777" w:rsidR="0037123C" w:rsidRDefault="000F47B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В тексте записи о ремонте должны быть указаны реквизиты документов (сертификатов, деклараций, протоколов и др.)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и др.), а также актов приемки оборудования либо отдельных его систем и узлов после проведения ремонта. 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r w:rsidR="003014C3">
        <w:rPr>
          <w:rFonts w:ascii="Times New Roman" w:hAnsi="Times New Roman"/>
          <w:sz w:val="28"/>
          <w:szCs w:val="28"/>
        </w:rPr>
        <w:t>».</w:t>
      </w:r>
    </w:p>
    <w:p w14:paraId="3771E483" w14:textId="77777777" w:rsidR="0037123C" w:rsidRDefault="00283968" w:rsidP="00856534">
      <w:pPr>
        <w:numPr>
          <w:ilvl w:val="0"/>
          <w:numId w:val="10"/>
        </w:numPr>
        <w:spacing w:line="360" w:lineRule="auto"/>
        <w:ind w:left="0" w:firstLine="709"/>
        <w:jc w:val="both"/>
        <w:rPr>
          <w:rFonts w:ascii="Times New Roman" w:hAnsi="Times New Roman"/>
          <w:sz w:val="28"/>
          <w:szCs w:val="28"/>
        </w:rPr>
      </w:pPr>
      <w:r>
        <w:rPr>
          <w:rFonts w:ascii="Times New Roman" w:hAnsi="Times New Roman"/>
          <w:sz w:val="28"/>
          <w:szCs w:val="28"/>
        </w:rPr>
        <w:t>Дополнить приложением № 9 следующего содержания:</w:t>
      </w:r>
    </w:p>
    <w:p w14:paraId="27584C82" w14:textId="77777777" w:rsidR="000F3DA9" w:rsidRPr="00B3040A" w:rsidRDefault="00220D26" w:rsidP="000F3DA9">
      <w:pPr>
        <w:tabs>
          <w:tab w:val="left" w:pos="567"/>
        </w:tabs>
        <w:ind w:left="5103"/>
        <w:outlineLvl w:val="0"/>
        <w:rPr>
          <w:rFonts w:ascii="Times New Roman" w:hAnsi="Times New Roman"/>
          <w:b/>
          <w:szCs w:val="24"/>
        </w:rPr>
      </w:pPr>
      <w:r>
        <w:rPr>
          <w:rFonts w:ascii="Times New Roman" w:hAnsi="Times New Roman"/>
          <w:b/>
          <w:szCs w:val="24"/>
        </w:rPr>
        <w:t>«</w:t>
      </w:r>
      <w:r w:rsidR="000F3DA9" w:rsidRPr="00B3040A">
        <w:rPr>
          <w:rFonts w:ascii="Times New Roman" w:hAnsi="Times New Roman"/>
          <w:b/>
          <w:szCs w:val="24"/>
        </w:rPr>
        <w:t xml:space="preserve">Приложение № </w:t>
      </w:r>
      <w:r w:rsidR="000F3DA9">
        <w:rPr>
          <w:rFonts w:ascii="Times New Roman" w:hAnsi="Times New Roman"/>
          <w:b/>
          <w:szCs w:val="24"/>
        </w:rPr>
        <w:t>9</w:t>
      </w:r>
    </w:p>
    <w:p w14:paraId="017BE5AE" w14:textId="77777777" w:rsidR="000F3DA9" w:rsidRPr="00B3040A" w:rsidRDefault="000F3DA9" w:rsidP="000F3DA9">
      <w:pPr>
        <w:tabs>
          <w:tab w:val="left" w:pos="567"/>
        </w:tabs>
        <w:ind w:left="5103"/>
        <w:jc w:val="both"/>
        <w:outlineLvl w:val="0"/>
        <w:rPr>
          <w:rFonts w:ascii="Times New Roman" w:hAnsi="Times New Roman"/>
          <w:szCs w:val="24"/>
        </w:rPr>
      </w:pPr>
      <w:r w:rsidRPr="00B3040A">
        <w:rPr>
          <w:rFonts w:ascii="Times New Roman" w:hAnsi="Times New Roman"/>
          <w:szCs w:val="24"/>
        </w:rPr>
        <w:t>к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Федеральной службы по экологическому, технологическому и атомному надзору</w:t>
      </w:r>
    </w:p>
    <w:p w14:paraId="0926FE82" w14:textId="77777777" w:rsidR="000F3DA9" w:rsidRPr="00B3040A" w:rsidRDefault="000F3DA9" w:rsidP="000F3DA9">
      <w:pPr>
        <w:tabs>
          <w:tab w:val="left" w:pos="567"/>
        </w:tabs>
        <w:ind w:left="5103"/>
        <w:outlineLvl w:val="0"/>
        <w:rPr>
          <w:rFonts w:ascii="Times New Roman" w:hAnsi="Times New Roman"/>
          <w:szCs w:val="24"/>
        </w:rPr>
      </w:pPr>
      <w:r w:rsidRPr="0090020E">
        <w:rPr>
          <w:rFonts w:ascii="Times New Roman" w:hAnsi="Times New Roman"/>
          <w:szCs w:val="24"/>
        </w:rPr>
        <w:t>от</w:t>
      </w:r>
      <w:r>
        <w:rPr>
          <w:rFonts w:ascii="Times New Roman" w:hAnsi="Times New Roman"/>
          <w:szCs w:val="24"/>
        </w:rPr>
        <w:t xml:space="preserve"> 25 марта</w:t>
      </w:r>
      <w:r w:rsidRPr="0090020E">
        <w:rPr>
          <w:rFonts w:ascii="Times New Roman" w:hAnsi="Times New Roman"/>
          <w:szCs w:val="24"/>
        </w:rPr>
        <w:t xml:space="preserve"> 201</w:t>
      </w:r>
      <w:r w:rsidRPr="00487279">
        <w:rPr>
          <w:rFonts w:ascii="Times New Roman" w:hAnsi="Times New Roman"/>
          <w:szCs w:val="24"/>
        </w:rPr>
        <w:t>4</w:t>
      </w:r>
      <w:r w:rsidRPr="0090020E">
        <w:rPr>
          <w:rFonts w:ascii="Times New Roman" w:hAnsi="Times New Roman"/>
          <w:szCs w:val="24"/>
        </w:rPr>
        <w:t xml:space="preserve"> г. № </w:t>
      </w:r>
      <w:r>
        <w:rPr>
          <w:rFonts w:ascii="Times New Roman" w:hAnsi="Times New Roman"/>
          <w:szCs w:val="24"/>
        </w:rPr>
        <w:t>116</w:t>
      </w:r>
    </w:p>
    <w:p w14:paraId="37FE80D8" w14:textId="77777777" w:rsidR="00283968" w:rsidRDefault="00283968" w:rsidP="00283968">
      <w:pPr>
        <w:widowControl w:val="0"/>
        <w:autoSpaceDE w:val="0"/>
        <w:autoSpaceDN w:val="0"/>
        <w:adjustRightInd w:val="0"/>
        <w:jc w:val="both"/>
        <w:rPr>
          <w:rFonts w:ascii="Calibri" w:hAnsi="Calibri" w:cs="Calibri"/>
        </w:rPr>
      </w:pPr>
    </w:p>
    <w:p w14:paraId="39A1A59D" w14:textId="77777777" w:rsidR="00283968" w:rsidRDefault="00283968" w:rsidP="00283968">
      <w:pPr>
        <w:widowControl w:val="0"/>
        <w:autoSpaceDE w:val="0"/>
        <w:autoSpaceDN w:val="0"/>
        <w:adjustRightInd w:val="0"/>
        <w:jc w:val="center"/>
        <w:outlineLvl w:val="2"/>
        <w:rPr>
          <w:rFonts w:ascii="Times New Roman" w:hAnsi="Times New Roman"/>
          <w:sz w:val="28"/>
          <w:szCs w:val="28"/>
        </w:rPr>
      </w:pPr>
    </w:p>
    <w:p w14:paraId="095B509B" w14:textId="77777777" w:rsidR="00F205C2" w:rsidRPr="00F205C2" w:rsidRDefault="00A9655F" w:rsidP="00F205C2">
      <w:pPr>
        <w:widowControl w:val="0"/>
        <w:autoSpaceDE w:val="0"/>
        <w:autoSpaceDN w:val="0"/>
        <w:adjustRightInd w:val="0"/>
        <w:jc w:val="center"/>
        <w:outlineLvl w:val="2"/>
        <w:rPr>
          <w:rFonts w:ascii="Times New Roman" w:hAnsi="Times New Roman"/>
          <w:b/>
          <w:sz w:val="28"/>
          <w:szCs w:val="28"/>
        </w:rPr>
      </w:pPr>
      <w:r w:rsidRPr="00A9655F">
        <w:rPr>
          <w:rFonts w:ascii="Times New Roman" w:hAnsi="Times New Roman"/>
          <w:b/>
          <w:sz w:val="28"/>
          <w:szCs w:val="28"/>
        </w:rPr>
        <w:t>Указания по оформлению дубликата</w:t>
      </w:r>
      <w:r w:rsidR="007C2894">
        <w:rPr>
          <w:rFonts w:ascii="Times New Roman" w:hAnsi="Times New Roman"/>
          <w:b/>
          <w:sz w:val="28"/>
          <w:szCs w:val="28"/>
        </w:rPr>
        <w:t xml:space="preserve"> или</w:t>
      </w:r>
      <w:r w:rsidRPr="00A9655F">
        <w:rPr>
          <w:rFonts w:ascii="Times New Roman" w:hAnsi="Times New Roman"/>
          <w:b/>
          <w:sz w:val="28"/>
          <w:szCs w:val="28"/>
        </w:rPr>
        <w:t xml:space="preserve"> </w:t>
      </w:r>
      <w:r w:rsidR="007C2894" w:rsidRPr="00A9655F">
        <w:rPr>
          <w:rFonts w:ascii="Times New Roman" w:hAnsi="Times New Roman"/>
          <w:b/>
          <w:sz w:val="28"/>
          <w:szCs w:val="28"/>
        </w:rPr>
        <w:t xml:space="preserve">восстановлению </w:t>
      </w:r>
      <w:r w:rsidRPr="00A9655F">
        <w:rPr>
          <w:rFonts w:ascii="Times New Roman" w:hAnsi="Times New Roman"/>
          <w:b/>
          <w:sz w:val="28"/>
          <w:szCs w:val="28"/>
        </w:rPr>
        <w:t>паспорта оборудования, работающего под избыточным давлением</w:t>
      </w:r>
      <w:r w:rsidR="007C2894">
        <w:rPr>
          <w:rFonts w:ascii="Times New Roman" w:hAnsi="Times New Roman"/>
          <w:b/>
          <w:sz w:val="28"/>
          <w:szCs w:val="28"/>
        </w:rPr>
        <w:t>.</w:t>
      </w:r>
    </w:p>
    <w:p w14:paraId="0F2FF240" w14:textId="77777777" w:rsidR="00F205C2" w:rsidRDefault="00F205C2" w:rsidP="00F205C2">
      <w:pPr>
        <w:spacing w:line="360" w:lineRule="auto"/>
        <w:ind w:firstLine="720"/>
        <w:jc w:val="both"/>
        <w:rPr>
          <w:rFonts w:ascii="Times New Roman" w:hAnsi="Times New Roman"/>
          <w:sz w:val="28"/>
          <w:szCs w:val="28"/>
        </w:rPr>
      </w:pPr>
    </w:p>
    <w:p w14:paraId="3D6D2D9C"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1. В случае утраты или утери паспорта и (или) руководства (инструкции) по эксплуатации оборудования под давлением, находящегося в эксплуатации, их д</w:t>
      </w:r>
      <w:r w:rsidRPr="00151B24">
        <w:rPr>
          <w:rFonts w:ascii="Times New Roman" w:hAnsi="Times New Roman"/>
          <w:sz w:val="28"/>
          <w:szCs w:val="28"/>
        </w:rPr>
        <w:t>убликат</w:t>
      </w:r>
      <w:r w:rsidR="007C2894">
        <w:rPr>
          <w:rFonts w:ascii="Times New Roman" w:hAnsi="Times New Roman"/>
          <w:sz w:val="28"/>
          <w:szCs w:val="28"/>
        </w:rPr>
        <w:t>ы</w:t>
      </w:r>
      <w:r w:rsidRPr="00151B24">
        <w:rPr>
          <w:rFonts w:ascii="Times New Roman" w:hAnsi="Times New Roman"/>
          <w:sz w:val="28"/>
          <w:szCs w:val="28"/>
        </w:rPr>
        <w:t xml:space="preserve"> </w:t>
      </w:r>
      <w:r>
        <w:rPr>
          <w:rFonts w:ascii="Times New Roman" w:hAnsi="Times New Roman"/>
          <w:sz w:val="28"/>
          <w:szCs w:val="28"/>
        </w:rPr>
        <w:t>оформля</w:t>
      </w:r>
      <w:r w:rsidR="007C2894">
        <w:rPr>
          <w:rFonts w:ascii="Times New Roman" w:hAnsi="Times New Roman"/>
          <w:sz w:val="28"/>
          <w:szCs w:val="28"/>
        </w:rPr>
        <w:t>ю</w:t>
      </w:r>
      <w:r>
        <w:rPr>
          <w:rFonts w:ascii="Times New Roman" w:hAnsi="Times New Roman"/>
          <w:sz w:val="28"/>
          <w:szCs w:val="28"/>
        </w:rPr>
        <w:t>тся</w:t>
      </w:r>
      <w:r w:rsidRPr="00151B24">
        <w:rPr>
          <w:rFonts w:ascii="Times New Roman" w:hAnsi="Times New Roman"/>
          <w:sz w:val="28"/>
          <w:szCs w:val="28"/>
        </w:rPr>
        <w:t xml:space="preserve"> </w:t>
      </w:r>
      <w:r>
        <w:rPr>
          <w:rFonts w:ascii="Times New Roman" w:hAnsi="Times New Roman"/>
          <w:sz w:val="28"/>
          <w:szCs w:val="28"/>
        </w:rPr>
        <w:t>организацией</w:t>
      </w:r>
      <w:r w:rsidR="00FD1641">
        <w:rPr>
          <w:rFonts w:ascii="Times New Roman" w:hAnsi="Times New Roman"/>
          <w:sz w:val="28"/>
          <w:szCs w:val="28"/>
        </w:rPr>
        <w:t xml:space="preserve"> — </w:t>
      </w:r>
      <w:r w:rsidRPr="00151B24">
        <w:rPr>
          <w:rFonts w:ascii="Times New Roman" w:hAnsi="Times New Roman"/>
          <w:sz w:val="28"/>
          <w:szCs w:val="28"/>
        </w:rPr>
        <w:t>изготовителем</w:t>
      </w:r>
      <w:r w:rsidR="00FD1641">
        <w:rPr>
          <w:rFonts w:ascii="Times New Roman" w:hAnsi="Times New Roman"/>
          <w:sz w:val="28"/>
          <w:szCs w:val="28"/>
        </w:rPr>
        <w:t xml:space="preserve"> </w:t>
      </w:r>
      <w:r>
        <w:rPr>
          <w:rFonts w:ascii="Times New Roman" w:hAnsi="Times New Roman"/>
          <w:sz w:val="28"/>
          <w:szCs w:val="28"/>
        </w:rPr>
        <w:t xml:space="preserve">данного </w:t>
      </w:r>
      <w:r>
        <w:rPr>
          <w:rFonts w:ascii="Times New Roman" w:hAnsi="Times New Roman"/>
          <w:sz w:val="28"/>
          <w:szCs w:val="28"/>
        </w:rPr>
        <w:lastRenderedPageBreak/>
        <w:t xml:space="preserve">оборудования, ее правопреемником либо организацией, продолжающей выпуск аналогичного оборудования и обладающей </w:t>
      </w:r>
      <w:r w:rsidR="007C2894">
        <w:rPr>
          <w:rFonts w:ascii="Times New Roman" w:hAnsi="Times New Roman"/>
          <w:sz w:val="28"/>
          <w:szCs w:val="28"/>
        </w:rPr>
        <w:t xml:space="preserve">на законном основании </w:t>
      </w:r>
      <w:r>
        <w:rPr>
          <w:rFonts w:ascii="Times New Roman" w:hAnsi="Times New Roman"/>
          <w:sz w:val="28"/>
          <w:szCs w:val="28"/>
        </w:rPr>
        <w:t xml:space="preserve">комплектом технической </w:t>
      </w:r>
      <w:r w:rsidR="007C2894">
        <w:rPr>
          <w:rFonts w:ascii="Times New Roman" w:hAnsi="Times New Roman"/>
          <w:sz w:val="28"/>
          <w:szCs w:val="28"/>
        </w:rPr>
        <w:t xml:space="preserve">(технологической, эксплуатационной, ремонтной) документации изготовителя </w:t>
      </w:r>
      <w:r>
        <w:rPr>
          <w:rFonts w:ascii="Times New Roman" w:hAnsi="Times New Roman"/>
          <w:sz w:val="28"/>
          <w:szCs w:val="28"/>
        </w:rPr>
        <w:t>(далее по тексту настоящего приложения – изготовитель).</w:t>
      </w:r>
    </w:p>
    <w:p w14:paraId="207B8188"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 xml:space="preserve">2. При отсутствии изготовителя восстановление паспорта (оформление эксплуатационного паспорта) </w:t>
      </w:r>
      <w:r w:rsidR="007C2894">
        <w:rPr>
          <w:rFonts w:ascii="Times New Roman" w:hAnsi="Times New Roman"/>
          <w:sz w:val="28"/>
          <w:szCs w:val="28"/>
        </w:rPr>
        <w:t xml:space="preserve">оборудования под давлением </w:t>
      </w:r>
      <w:r>
        <w:rPr>
          <w:rFonts w:ascii="Times New Roman" w:hAnsi="Times New Roman"/>
          <w:sz w:val="28"/>
          <w:szCs w:val="28"/>
        </w:rPr>
        <w:t xml:space="preserve">осуществляется </w:t>
      </w:r>
      <w:r w:rsidRPr="00151B24">
        <w:rPr>
          <w:rFonts w:ascii="Times New Roman" w:hAnsi="Times New Roman"/>
          <w:sz w:val="28"/>
          <w:szCs w:val="28"/>
        </w:rPr>
        <w:t>специализированной организаци</w:t>
      </w:r>
      <w:r w:rsidR="007C2894">
        <w:rPr>
          <w:rFonts w:ascii="Times New Roman" w:hAnsi="Times New Roman"/>
          <w:sz w:val="28"/>
          <w:szCs w:val="28"/>
        </w:rPr>
        <w:t>ей</w:t>
      </w:r>
      <w:r w:rsidRPr="00151B24">
        <w:rPr>
          <w:rFonts w:ascii="Times New Roman" w:hAnsi="Times New Roman"/>
          <w:sz w:val="28"/>
          <w:szCs w:val="28"/>
        </w:rPr>
        <w:t xml:space="preserve">, имеющей лицензию на право проведения экспертизы промышленной безопасности </w:t>
      </w:r>
      <w:r>
        <w:rPr>
          <w:rFonts w:ascii="Times New Roman" w:hAnsi="Times New Roman"/>
          <w:sz w:val="28"/>
          <w:szCs w:val="28"/>
        </w:rPr>
        <w:t>технических устройств, применяемых на опасном производственном объекте</w:t>
      </w:r>
      <w:r w:rsidR="007C2894">
        <w:rPr>
          <w:rFonts w:ascii="Times New Roman" w:hAnsi="Times New Roman"/>
          <w:sz w:val="28"/>
          <w:szCs w:val="28"/>
        </w:rPr>
        <w:t xml:space="preserve"> (далее по тексту настоящего приложения – экспертная организация)</w:t>
      </w:r>
      <w:r>
        <w:rPr>
          <w:rFonts w:ascii="Times New Roman" w:hAnsi="Times New Roman"/>
          <w:sz w:val="28"/>
          <w:szCs w:val="28"/>
        </w:rPr>
        <w:t>,</w:t>
      </w:r>
      <w:r w:rsidR="00BB6E50">
        <w:rPr>
          <w:rFonts w:ascii="Times New Roman" w:hAnsi="Times New Roman"/>
          <w:sz w:val="28"/>
          <w:szCs w:val="28"/>
        </w:rPr>
        <w:t xml:space="preserve"> </w:t>
      </w:r>
      <w:r>
        <w:rPr>
          <w:rFonts w:ascii="Times New Roman" w:hAnsi="Times New Roman"/>
          <w:sz w:val="28"/>
          <w:szCs w:val="28"/>
        </w:rPr>
        <w:t>в соответствии с указаниями настоящего приложения</w:t>
      </w:r>
      <w:r w:rsidR="00BB6E50">
        <w:rPr>
          <w:rFonts w:ascii="Times New Roman" w:hAnsi="Times New Roman"/>
          <w:sz w:val="28"/>
          <w:szCs w:val="28"/>
        </w:rPr>
        <w:t xml:space="preserve"> </w:t>
      </w:r>
      <w:r>
        <w:rPr>
          <w:rFonts w:ascii="Times New Roman" w:hAnsi="Times New Roman"/>
          <w:sz w:val="28"/>
          <w:szCs w:val="28"/>
        </w:rPr>
        <w:t xml:space="preserve">к ФНП. </w:t>
      </w:r>
    </w:p>
    <w:p w14:paraId="3D24F94D"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3. Вместо дубликата руководства (инструкции) по эксплуатации</w:t>
      </w:r>
      <w:r w:rsidR="007C2894">
        <w:rPr>
          <w:rFonts w:ascii="Times New Roman" w:hAnsi="Times New Roman"/>
          <w:sz w:val="28"/>
          <w:szCs w:val="28"/>
        </w:rPr>
        <w:t xml:space="preserve"> оборудования под давлением </w:t>
      </w:r>
      <w:r>
        <w:rPr>
          <w:rFonts w:ascii="Times New Roman" w:hAnsi="Times New Roman"/>
          <w:sz w:val="28"/>
          <w:szCs w:val="28"/>
        </w:rPr>
        <w:t>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r w:rsidRPr="00151B24">
        <w:rPr>
          <w:rFonts w:ascii="Times New Roman" w:hAnsi="Times New Roman"/>
          <w:sz w:val="28"/>
          <w:szCs w:val="28"/>
        </w:rPr>
        <w:t>.</w:t>
      </w:r>
    </w:p>
    <w:p w14:paraId="4E7CCFF8" w14:textId="77777777" w:rsidR="003404F8"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 xml:space="preserve">4. Эксплуатирующая организация </w:t>
      </w:r>
      <w:r w:rsidRPr="00E34EBE">
        <w:rPr>
          <w:rFonts w:ascii="Times New Roman" w:hAnsi="Times New Roman"/>
          <w:sz w:val="28"/>
          <w:szCs w:val="28"/>
        </w:rPr>
        <w:t>представляет составителю паспорта (</w:t>
      </w:r>
      <w:r>
        <w:rPr>
          <w:rFonts w:ascii="Times New Roman" w:hAnsi="Times New Roman"/>
          <w:sz w:val="28"/>
          <w:szCs w:val="28"/>
        </w:rPr>
        <w:t>изготовител</w:t>
      </w:r>
      <w:r w:rsidR="003404F8">
        <w:rPr>
          <w:rFonts w:ascii="Times New Roman" w:hAnsi="Times New Roman"/>
          <w:sz w:val="28"/>
          <w:szCs w:val="28"/>
        </w:rPr>
        <w:t>ю</w:t>
      </w:r>
      <w:r>
        <w:rPr>
          <w:rFonts w:ascii="Times New Roman" w:hAnsi="Times New Roman"/>
          <w:sz w:val="28"/>
          <w:szCs w:val="28"/>
        </w:rPr>
        <w:t xml:space="preserve"> или </w:t>
      </w:r>
      <w:r w:rsidR="003404F8">
        <w:rPr>
          <w:rFonts w:ascii="Times New Roman" w:hAnsi="Times New Roman"/>
          <w:sz w:val="28"/>
          <w:szCs w:val="28"/>
        </w:rPr>
        <w:t xml:space="preserve">экспертной </w:t>
      </w:r>
      <w:r w:rsidRPr="00E34EBE">
        <w:rPr>
          <w:rFonts w:ascii="Times New Roman" w:hAnsi="Times New Roman"/>
          <w:sz w:val="28"/>
          <w:szCs w:val="28"/>
        </w:rPr>
        <w:t>организации</w:t>
      </w:r>
      <w:r>
        <w:rPr>
          <w:rFonts w:ascii="Times New Roman" w:hAnsi="Times New Roman"/>
          <w:sz w:val="28"/>
          <w:szCs w:val="28"/>
        </w:rPr>
        <w:t>)</w:t>
      </w:r>
      <w:r w:rsidRPr="00E34EBE">
        <w:rPr>
          <w:rFonts w:ascii="Times New Roman" w:hAnsi="Times New Roman"/>
          <w:sz w:val="28"/>
          <w:szCs w:val="28"/>
        </w:rPr>
        <w:t xml:space="preserve"> все имеющиеся у не</w:t>
      </w:r>
      <w:r>
        <w:rPr>
          <w:rFonts w:ascii="Times New Roman" w:hAnsi="Times New Roman"/>
          <w:sz w:val="28"/>
          <w:szCs w:val="28"/>
        </w:rPr>
        <w:t>е</w:t>
      </w:r>
      <w:r w:rsidRPr="00E34EBE">
        <w:rPr>
          <w:rFonts w:ascii="Times New Roman" w:hAnsi="Times New Roman"/>
          <w:sz w:val="28"/>
          <w:szCs w:val="28"/>
        </w:rPr>
        <w:t xml:space="preserve"> </w:t>
      </w:r>
      <w:r>
        <w:rPr>
          <w:rFonts w:ascii="Times New Roman" w:hAnsi="Times New Roman"/>
          <w:sz w:val="28"/>
          <w:szCs w:val="28"/>
        </w:rPr>
        <w:t xml:space="preserve">в наличии документы и </w:t>
      </w:r>
      <w:r w:rsidRPr="00E34EBE">
        <w:rPr>
          <w:rFonts w:ascii="Times New Roman" w:hAnsi="Times New Roman"/>
          <w:sz w:val="28"/>
          <w:szCs w:val="28"/>
        </w:rPr>
        <w:t>сведения, необходимые для составления паспорта</w:t>
      </w:r>
      <w:r>
        <w:rPr>
          <w:rFonts w:ascii="Times New Roman" w:hAnsi="Times New Roman"/>
          <w:sz w:val="28"/>
          <w:szCs w:val="28"/>
        </w:rPr>
        <w:t xml:space="preserve">. </w:t>
      </w:r>
      <w:r w:rsidR="003404F8">
        <w:rPr>
          <w:rFonts w:ascii="Times New Roman" w:hAnsi="Times New Roman"/>
          <w:sz w:val="28"/>
          <w:szCs w:val="28"/>
        </w:rPr>
        <w:t>О</w:t>
      </w:r>
      <w:r>
        <w:rPr>
          <w:rFonts w:ascii="Times New Roman" w:hAnsi="Times New Roman"/>
          <w:sz w:val="28"/>
          <w:szCs w:val="28"/>
        </w:rPr>
        <w:t xml:space="preserve">бращение (запрос) эксплуатирующей организации о </w:t>
      </w:r>
      <w:r w:rsidR="003404F8">
        <w:rPr>
          <w:rFonts w:ascii="Times New Roman" w:hAnsi="Times New Roman"/>
          <w:sz w:val="28"/>
          <w:szCs w:val="28"/>
        </w:rPr>
        <w:t>предос</w:t>
      </w:r>
      <w:r>
        <w:rPr>
          <w:rFonts w:ascii="Times New Roman" w:hAnsi="Times New Roman"/>
          <w:sz w:val="28"/>
          <w:szCs w:val="28"/>
        </w:rPr>
        <w:t xml:space="preserve">тавлении (оформлении) дубликата </w:t>
      </w:r>
      <w:r w:rsidR="003404F8">
        <w:rPr>
          <w:rFonts w:ascii="Times New Roman" w:hAnsi="Times New Roman"/>
          <w:sz w:val="28"/>
          <w:szCs w:val="28"/>
        </w:rPr>
        <w:t xml:space="preserve">или </w:t>
      </w:r>
      <w:r>
        <w:rPr>
          <w:rFonts w:ascii="Times New Roman" w:hAnsi="Times New Roman"/>
          <w:sz w:val="28"/>
          <w:szCs w:val="28"/>
        </w:rPr>
        <w:t xml:space="preserve">восстановлении паспорта должно содержать причины, повлекшие </w:t>
      </w:r>
      <w:r w:rsidR="003404F8">
        <w:rPr>
          <w:rFonts w:ascii="Times New Roman" w:hAnsi="Times New Roman"/>
          <w:sz w:val="28"/>
          <w:szCs w:val="28"/>
        </w:rPr>
        <w:t xml:space="preserve">такую </w:t>
      </w:r>
      <w:r>
        <w:rPr>
          <w:rFonts w:ascii="Times New Roman" w:hAnsi="Times New Roman"/>
          <w:sz w:val="28"/>
          <w:szCs w:val="28"/>
        </w:rPr>
        <w:t xml:space="preserve">необходимость, </w:t>
      </w:r>
      <w:r w:rsidRPr="006216C0">
        <w:rPr>
          <w:rFonts w:ascii="Times New Roman" w:hAnsi="Times New Roman"/>
          <w:sz w:val="28"/>
          <w:szCs w:val="28"/>
        </w:rPr>
        <w:t>сведения (наименование оборудования, тип, модель, марка, заводской (серийный</w:t>
      </w:r>
      <w:r>
        <w:rPr>
          <w:rFonts w:ascii="Times New Roman" w:hAnsi="Times New Roman"/>
          <w:sz w:val="28"/>
          <w:szCs w:val="28"/>
        </w:rPr>
        <w:t>)</w:t>
      </w:r>
      <w:r w:rsidRPr="006216C0">
        <w:rPr>
          <w:rFonts w:ascii="Times New Roman" w:hAnsi="Times New Roman"/>
          <w:sz w:val="28"/>
          <w:szCs w:val="28"/>
        </w:rPr>
        <w:t xml:space="preserve"> номер, </w:t>
      </w:r>
      <w:r w:rsidR="003404F8">
        <w:rPr>
          <w:rFonts w:ascii="Times New Roman" w:hAnsi="Times New Roman"/>
          <w:sz w:val="28"/>
          <w:szCs w:val="28"/>
        </w:rPr>
        <w:t>дата</w:t>
      </w:r>
      <w:r w:rsidRPr="006216C0">
        <w:rPr>
          <w:rFonts w:ascii="Times New Roman" w:hAnsi="Times New Roman"/>
          <w:sz w:val="28"/>
          <w:szCs w:val="28"/>
        </w:rPr>
        <w:t xml:space="preserve"> изготовления) и материалы (фото таблички или маркировки изготовителя на корпусе, копии чертежей (при наличии))</w:t>
      </w:r>
      <w:r>
        <w:rPr>
          <w:rFonts w:ascii="Times New Roman" w:hAnsi="Times New Roman"/>
          <w:sz w:val="28"/>
          <w:szCs w:val="28"/>
        </w:rPr>
        <w:t>,</w:t>
      </w:r>
      <w:r w:rsidRPr="006216C0">
        <w:rPr>
          <w:rFonts w:ascii="Times New Roman" w:hAnsi="Times New Roman"/>
          <w:sz w:val="28"/>
          <w:szCs w:val="28"/>
        </w:rPr>
        <w:t xml:space="preserve"> позволяющие идентифицировать конкретную единицу оборудования</w:t>
      </w:r>
      <w:r>
        <w:rPr>
          <w:rFonts w:ascii="Times New Roman" w:hAnsi="Times New Roman"/>
          <w:sz w:val="28"/>
          <w:szCs w:val="28"/>
        </w:rPr>
        <w:t>,</w:t>
      </w:r>
      <w:r w:rsidRPr="006216C0">
        <w:rPr>
          <w:rFonts w:ascii="Times New Roman" w:hAnsi="Times New Roman"/>
          <w:sz w:val="28"/>
          <w:szCs w:val="28"/>
        </w:rPr>
        <w:t xml:space="preserve"> в отношении которого запрошен дубликат</w:t>
      </w:r>
      <w:r w:rsidR="003404F8">
        <w:rPr>
          <w:rFonts w:ascii="Times New Roman" w:hAnsi="Times New Roman"/>
          <w:sz w:val="28"/>
          <w:szCs w:val="28"/>
        </w:rPr>
        <w:t xml:space="preserve"> паспорта или его составление</w:t>
      </w:r>
      <w:r>
        <w:rPr>
          <w:rFonts w:ascii="Times New Roman" w:hAnsi="Times New Roman"/>
          <w:sz w:val="28"/>
          <w:szCs w:val="28"/>
        </w:rPr>
        <w:t xml:space="preserve">, сведения о фактическом техническом состоянии 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w:t>
      </w:r>
      <w:r>
        <w:rPr>
          <w:rFonts w:ascii="Times New Roman" w:hAnsi="Times New Roman"/>
          <w:sz w:val="28"/>
          <w:szCs w:val="28"/>
        </w:rPr>
        <w:lastRenderedPageBreak/>
        <w:t>об отсутствии либо наличии произведенных (внесенных) при этом изменений конструкции оборудования), а также информацию подтверждающую законность использования данного оборудования организацией заказ</w:t>
      </w:r>
      <w:r w:rsidR="003404F8">
        <w:rPr>
          <w:rFonts w:ascii="Times New Roman" w:hAnsi="Times New Roman"/>
          <w:sz w:val="28"/>
          <w:szCs w:val="28"/>
        </w:rPr>
        <w:t xml:space="preserve">авшей </w:t>
      </w:r>
      <w:r>
        <w:rPr>
          <w:rFonts w:ascii="Times New Roman" w:hAnsi="Times New Roman"/>
          <w:sz w:val="28"/>
          <w:szCs w:val="28"/>
        </w:rPr>
        <w:t>дубликата паспорта</w:t>
      </w:r>
      <w:r w:rsidR="003404F8">
        <w:rPr>
          <w:rFonts w:ascii="Times New Roman" w:hAnsi="Times New Roman"/>
          <w:sz w:val="28"/>
          <w:szCs w:val="28"/>
        </w:rPr>
        <w:t xml:space="preserve"> или его восстановление</w:t>
      </w:r>
      <w:r>
        <w:rPr>
          <w:rFonts w:ascii="Times New Roman" w:hAnsi="Times New Roman"/>
          <w:sz w:val="28"/>
          <w:szCs w:val="28"/>
        </w:rPr>
        <w:t>.</w:t>
      </w:r>
    </w:p>
    <w:p w14:paraId="2543447F"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 xml:space="preserve">5. При наличии </w:t>
      </w:r>
      <w:r w:rsidRPr="006216C0">
        <w:rPr>
          <w:rFonts w:ascii="Times New Roman" w:hAnsi="Times New Roman"/>
          <w:sz w:val="28"/>
          <w:szCs w:val="28"/>
        </w:rPr>
        <w:t>обоснованно</w:t>
      </w:r>
      <w:r>
        <w:rPr>
          <w:rFonts w:ascii="Times New Roman" w:hAnsi="Times New Roman"/>
          <w:sz w:val="28"/>
          <w:szCs w:val="28"/>
        </w:rPr>
        <w:t>го</w:t>
      </w:r>
      <w:r w:rsidRPr="006216C0">
        <w:rPr>
          <w:rFonts w:ascii="Times New Roman" w:hAnsi="Times New Roman"/>
          <w:sz w:val="28"/>
          <w:szCs w:val="28"/>
        </w:rPr>
        <w:t xml:space="preserve"> обращени</w:t>
      </w:r>
      <w:r>
        <w:rPr>
          <w:rFonts w:ascii="Times New Roman" w:hAnsi="Times New Roman"/>
          <w:sz w:val="28"/>
          <w:szCs w:val="28"/>
        </w:rPr>
        <w:t>я</w:t>
      </w:r>
      <w:r w:rsidRPr="006216C0">
        <w:rPr>
          <w:rFonts w:ascii="Times New Roman" w:hAnsi="Times New Roman"/>
          <w:sz w:val="28"/>
          <w:szCs w:val="28"/>
        </w:rPr>
        <w:t xml:space="preserve"> (запрос</w:t>
      </w:r>
      <w:r>
        <w:rPr>
          <w:rFonts w:ascii="Times New Roman" w:hAnsi="Times New Roman"/>
          <w:sz w:val="28"/>
          <w:szCs w:val="28"/>
        </w:rPr>
        <w:t>а</w:t>
      </w:r>
      <w:r w:rsidRPr="006216C0">
        <w:rPr>
          <w:rFonts w:ascii="Times New Roman" w:hAnsi="Times New Roman"/>
          <w:sz w:val="28"/>
          <w:szCs w:val="28"/>
        </w:rPr>
        <w:t xml:space="preserve">) эксплуатирующей организации </w:t>
      </w:r>
      <w:r>
        <w:rPr>
          <w:rFonts w:ascii="Times New Roman" w:hAnsi="Times New Roman"/>
          <w:sz w:val="28"/>
          <w:szCs w:val="28"/>
        </w:rPr>
        <w:t>и</w:t>
      </w:r>
      <w:r w:rsidRPr="006216C0">
        <w:rPr>
          <w:rFonts w:ascii="Times New Roman" w:hAnsi="Times New Roman"/>
          <w:sz w:val="28"/>
          <w:szCs w:val="28"/>
        </w:rPr>
        <w:t>зготовитель оформляет дубликат паспорта на основании хранящегося у него комплекта технической (конструкторской, технологической, эксплуатационной</w:t>
      </w:r>
      <w:r w:rsidR="003404F8">
        <w:rPr>
          <w:rFonts w:ascii="Times New Roman" w:hAnsi="Times New Roman"/>
          <w:sz w:val="28"/>
          <w:szCs w:val="28"/>
        </w:rPr>
        <w:t>,</w:t>
      </w:r>
      <w:r w:rsidRPr="006216C0">
        <w:rPr>
          <w:rFonts w:ascii="Times New Roman" w:hAnsi="Times New Roman"/>
          <w:sz w:val="28"/>
          <w:szCs w:val="28"/>
        </w:rPr>
        <w:t xml:space="preserve"> ремонтной) документации и заверяет дубликат</w:t>
      </w:r>
      <w:r w:rsidR="003404F8">
        <w:rPr>
          <w:rFonts w:ascii="Times New Roman" w:hAnsi="Times New Roman"/>
          <w:sz w:val="28"/>
          <w:szCs w:val="28"/>
        </w:rPr>
        <w:t xml:space="preserve"> паспорта</w:t>
      </w:r>
      <w:r w:rsidRPr="006216C0">
        <w:rPr>
          <w:rFonts w:ascii="Times New Roman" w:hAnsi="Times New Roman"/>
          <w:sz w:val="28"/>
          <w:szCs w:val="28"/>
        </w:rPr>
        <w:t xml:space="preserve"> печатью (при наличии) и подписью должностного лица</w:t>
      </w:r>
      <w:r>
        <w:rPr>
          <w:rFonts w:ascii="Times New Roman" w:hAnsi="Times New Roman"/>
          <w:sz w:val="28"/>
          <w:szCs w:val="28"/>
        </w:rPr>
        <w:t>,</w:t>
      </w:r>
      <w:r w:rsidRPr="006216C0">
        <w:rPr>
          <w:rFonts w:ascii="Times New Roman" w:hAnsi="Times New Roman"/>
          <w:sz w:val="28"/>
          <w:szCs w:val="28"/>
        </w:rPr>
        <w:t xml:space="preserve"> отве</w:t>
      </w:r>
      <w:r w:rsidR="003404F8">
        <w:rPr>
          <w:rFonts w:ascii="Times New Roman" w:hAnsi="Times New Roman"/>
          <w:sz w:val="28"/>
          <w:szCs w:val="28"/>
        </w:rPr>
        <w:t>тственного</w:t>
      </w:r>
      <w:r w:rsidRPr="006216C0">
        <w:rPr>
          <w:rFonts w:ascii="Times New Roman" w:hAnsi="Times New Roman"/>
          <w:sz w:val="28"/>
          <w:szCs w:val="28"/>
        </w:rPr>
        <w:t xml:space="preserve"> за составление паспортов на изготавливаемое оборудование.</w:t>
      </w:r>
      <w:r w:rsidR="003404F8">
        <w:rPr>
          <w:rFonts w:ascii="Times New Roman" w:hAnsi="Times New Roman"/>
          <w:sz w:val="28"/>
          <w:szCs w:val="28"/>
        </w:rPr>
        <w:t xml:space="preserve"> В случае если оборудование произведено иностранным изготовителем дубликат паспорта может быть заверен печатью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14:paraId="20A78917" w14:textId="77777777" w:rsidR="009F1380" w:rsidRDefault="00F205C2" w:rsidP="009F1380">
      <w:pPr>
        <w:spacing w:line="360" w:lineRule="auto"/>
        <w:ind w:firstLine="709"/>
        <w:jc w:val="both"/>
        <w:rPr>
          <w:rFonts w:ascii="Times New Roman" w:hAnsi="Times New Roman"/>
          <w:sz w:val="28"/>
          <w:szCs w:val="28"/>
        </w:rPr>
      </w:pPr>
      <w:r w:rsidRPr="007B0228">
        <w:rPr>
          <w:rFonts w:ascii="Times New Roman" w:hAnsi="Times New Roman"/>
          <w:sz w:val="28"/>
          <w:szCs w:val="28"/>
        </w:rPr>
        <w:t xml:space="preserve">6. Форма дубликата паспорта и объем указываемых в нем сведений </w:t>
      </w:r>
      <w:r w:rsidR="009F1380">
        <w:rPr>
          <w:rFonts w:ascii="Times New Roman" w:hAnsi="Times New Roman"/>
          <w:sz w:val="28"/>
          <w:szCs w:val="28"/>
        </w:rPr>
        <w:t xml:space="preserve">должны </w:t>
      </w:r>
      <w:r w:rsidRPr="007B0228">
        <w:rPr>
          <w:rFonts w:ascii="Times New Roman" w:hAnsi="Times New Roman"/>
          <w:sz w:val="28"/>
          <w:szCs w:val="28"/>
        </w:rPr>
        <w:t xml:space="preserve">соответствовать конструкции оборудования </w:t>
      </w:r>
      <w:r w:rsidR="009F1380" w:rsidRPr="007B0228">
        <w:rPr>
          <w:rFonts w:ascii="Times New Roman" w:hAnsi="Times New Roman"/>
          <w:sz w:val="28"/>
          <w:szCs w:val="28"/>
        </w:rPr>
        <w:t xml:space="preserve">под давлением </w:t>
      </w:r>
      <w:r w:rsidRPr="007B0228">
        <w:rPr>
          <w:rFonts w:ascii="Times New Roman" w:hAnsi="Times New Roman"/>
          <w:sz w:val="28"/>
          <w:szCs w:val="28"/>
        </w:rPr>
        <w:t xml:space="preserve">и требованиям нормативных </w:t>
      </w:r>
      <w:r w:rsidR="009F1380">
        <w:rPr>
          <w:rFonts w:ascii="Times New Roman" w:hAnsi="Times New Roman"/>
          <w:sz w:val="28"/>
          <w:szCs w:val="28"/>
        </w:rPr>
        <w:t xml:space="preserve">документов (нормативных </w:t>
      </w:r>
      <w:r w:rsidRPr="007B0228">
        <w:rPr>
          <w:rFonts w:ascii="Times New Roman" w:hAnsi="Times New Roman"/>
          <w:sz w:val="28"/>
          <w:szCs w:val="28"/>
        </w:rPr>
        <w:t>правовых актов, стандартов и</w:t>
      </w:r>
      <w:r w:rsidR="009F1380">
        <w:rPr>
          <w:rFonts w:ascii="Times New Roman" w:hAnsi="Times New Roman"/>
          <w:sz w:val="28"/>
          <w:szCs w:val="28"/>
        </w:rPr>
        <w:t xml:space="preserve"> (или) технических условий и иной </w:t>
      </w:r>
      <w:r w:rsidR="008969D4">
        <w:rPr>
          <w:rFonts w:ascii="Times New Roman" w:hAnsi="Times New Roman"/>
          <w:sz w:val="28"/>
          <w:szCs w:val="28"/>
        </w:rPr>
        <w:t>нормативно-технической документации (далее по тексту настоящего приложения – нормативных документов)</w:t>
      </w:r>
      <w:r w:rsidRPr="007B0228">
        <w:rPr>
          <w:rFonts w:ascii="Times New Roman" w:hAnsi="Times New Roman"/>
          <w:sz w:val="28"/>
          <w:szCs w:val="28"/>
        </w:rPr>
        <w:t>, действовавших в отношении данного оборудования в период его выпуска и ввода в эксплуатацию.</w:t>
      </w:r>
      <w:r>
        <w:rPr>
          <w:rFonts w:ascii="Times New Roman" w:hAnsi="Times New Roman"/>
          <w:sz w:val="28"/>
          <w:szCs w:val="28"/>
        </w:rPr>
        <w:t xml:space="preserve"> </w:t>
      </w:r>
      <w:r w:rsidR="009F1380" w:rsidRPr="009F1380">
        <w:rPr>
          <w:rFonts w:ascii="Times New Roman" w:hAnsi="Times New Roman"/>
          <w:sz w:val="28"/>
          <w:szCs w:val="28"/>
        </w:rPr>
        <w:t xml:space="preserve">Для оборудования, </w:t>
      </w:r>
      <w:r w:rsidR="009F1380">
        <w:rPr>
          <w:rFonts w:ascii="Times New Roman" w:hAnsi="Times New Roman"/>
          <w:sz w:val="28"/>
          <w:szCs w:val="28"/>
        </w:rPr>
        <w:t xml:space="preserve">на которое распространяется действие </w:t>
      </w:r>
      <w:r w:rsidR="009F1380" w:rsidRPr="009F1380">
        <w:rPr>
          <w:rFonts w:ascii="Times New Roman" w:hAnsi="Times New Roman"/>
          <w:sz w:val="28"/>
          <w:szCs w:val="28"/>
        </w:rPr>
        <w:t>ТР ТС 032/2013</w:t>
      </w:r>
      <w:r w:rsidR="00BC6DAB">
        <w:rPr>
          <w:rFonts w:ascii="Times New Roman" w:hAnsi="Times New Roman"/>
          <w:sz w:val="28"/>
          <w:szCs w:val="28"/>
        </w:rPr>
        <w:t>,</w:t>
      </w:r>
      <w:r w:rsidR="009F1380">
        <w:rPr>
          <w:rFonts w:ascii="Times New Roman" w:hAnsi="Times New Roman"/>
          <w:sz w:val="28"/>
          <w:szCs w:val="28"/>
        </w:rPr>
        <w:t xml:space="preserve"> </w:t>
      </w:r>
      <w:r w:rsidR="009F1380" w:rsidRPr="009F1380">
        <w:rPr>
          <w:rFonts w:ascii="Times New Roman" w:hAnsi="Times New Roman"/>
          <w:sz w:val="28"/>
          <w:szCs w:val="28"/>
        </w:rPr>
        <w:t xml:space="preserve">изготовленного после </w:t>
      </w:r>
      <w:r w:rsidR="009F1380">
        <w:rPr>
          <w:rFonts w:ascii="Times New Roman" w:hAnsi="Times New Roman"/>
          <w:sz w:val="28"/>
          <w:szCs w:val="28"/>
        </w:rPr>
        <w:t>вступления его в силу</w:t>
      </w:r>
      <w:r w:rsidR="009F1380" w:rsidRPr="009F1380">
        <w:rPr>
          <w:rFonts w:ascii="Times New Roman" w:hAnsi="Times New Roman"/>
          <w:sz w:val="28"/>
          <w:szCs w:val="28"/>
        </w:rPr>
        <w:t xml:space="preserve">, дубликат паспорта в зависимости от вида оборудования должен соответствовать требованиям пунктов 19, 20, 21, 22, 23 раздела IV ТР ТС 032/2013 </w:t>
      </w:r>
      <w:r w:rsidR="007E0DEF">
        <w:rPr>
          <w:rFonts w:ascii="Times New Roman" w:hAnsi="Times New Roman"/>
          <w:sz w:val="28"/>
          <w:szCs w:val="28"/>
        </w:rPr>
        <w:t>либо</w:t>
      </w:r>
      <w:r w:rsidR="009F1380">
        <w:rPr>
          <w:rFonts w:ascii="Times New Roman" w:hAnsi="Times New Roman"/>
          <w:sz w:val="28"/>
          <w:szCs w:val="28"/>
        </w:rPr>
        <w:t xml:space="preserve"> </w:t>
      </w:r>
      <w:r w:rsidR="009F1380" w:rsidRPr="009F1380">
        <w:rPr>
          <w:rFonts w:ascii="Times New Roman" w:hAnsi="Times New Roman"/>
          <w:sz w:val="28"/>
          <w:szCs w:val="28"/>
        </w:rPr>
        <w:t>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ТР ТС 032/2013.</w:t>
      </w:r>
    </w:p>
    <w:p w14:paraId="5642FFBC" w14:textId="77777777" w:rsidR="00935558" w:rsidRPr="009F1380" w:rsidRDefault="00935558" w:rsidP="009F1380">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титульном листе дубликата паспорта указывается информация о том, что он является </w:t>
      </w:r>
      <w:r w:rsidR="00C93909">
        <w:rPr>
          <w:rFonts w:ascii="Times New Roman" w:hAnsi="Times New Roman"/>
          <w:sz w:val="28"/>
          <w:szCs w:val="28"/>
        </w:rPr>
        <w:t xml:space="preserve">не оригиналом, а </w:t>
      </w:r>
      <w:r>
        <w:rPr>
          <w:rFonts w:ascii="Times New Roman" w:hAnsi="Times New Roman"/>
          <w:sz w:val="28"/>
          <w:szCs w:val="28"/>
        </w:rPr>
        <w:t xml:space="preserve">дубликатом паспорта, с кратким указанием причин </w:t>
      </w:r>
      <w:r w:rsidR="00C93909">
        <w:rPr>
          <w:rFonts w:ascii="Times New Roman" w:hAnsi="Times New Roman"/>
          <w:sz w:val="28"/>
          <w:szCs w:val="28"/>
        </w:rPr>
        <w:t xml:space="preserve">(оснований) </w:t>
      </w:r>
      <w:r>
        <w:rPr>
          <w:rFonts w:ascii="Times New Roman" w:hAnsi="Times New Roman"/>
          <w:sz w:val="28"/>
          <w:szCs w:val="28"/>
        </w:rPr>
        <w:t>его составления и сведений об организации</w:t>
      </w:r>
      <w:r w:rsidR="00C93909">
        <w:rPr>
          <w:rFonts w:ascii="Times New Roman" w:hAnsi="Times New Roman"/>
          <w:sz w:val="28"/>
          <w:szCs w:val="28"/>
        </w:rPr>
        <w:t>,</w:t>
      </w:r>
      <w:r>
        <w:rPr>
          <w:rFonts w:ascii="Times New Roman" w:hAnsi="Times New Roman"/>
          <w:sz w:val="28"/>
          <w:szCs w:val="28"/>
        </w:rPr>
        <w:t xml:space="preserve"> выполнившей </w:t>
      </w:r>
      <w:r w:rsidR="00C93909">
        <w:rPr>
          <w:rFonts w:ascii="Times New Roman" w:hAnsi="Times New Roman"/>
          <w:sz w:val="28"/>
          <w:szCs w:val="28"/>
        </w:rPr>
        <w:t>его оформление</w:t>
      </w:r>
      <w:r>
        <w:rPr>
          <w:rFonts w:ascii="Times New Roman" w:hAnsi="Times New Roman"/>
          <w:sz w:val="28"/>
          <w:szCs w:val="28"/>
        </w:rPr>
        <w:t xml:space="preserve"> (</w:t>
      </w:r>
      <w:r w:rsidR="00C93909">
        <w:rPr>
          <w:rFonts w:ascii="Times New Roman" w:hAnsi="Times New Roman"/>
          <w:sz w:val="28"/>
          <w:szCs w:val="28"/>
        </w:rPr>
        <w:t>наименование и реквизиты организации</w:t>
      </w:r>
      <w:r w:rsidR="00C93909" w:rsidRPr="00E800B6">
        <w:rPr>
          <w:rFonts w:ascii="Times New Roman" w:hAnsi="Times New Roman"/>
          <w:sz w:val="28"/>
          <w:szCs w:val="28"/>
        </w:rPr>
        <w:t xml:space="preserve"> </w:t>
      </w:r>
      <w:r w:rsidR="00C93909">
        <w:rPr>
          <w:rFonts w:ascii="Times New Roman" w:hAnsi="Times New Roman"/>
          <w:sz w:val="28"/>
          <w:szCs w:val="28"/>
        </w:rPr>
        <w:t>(юридический адрес, ОГРН) либо индивидуального предпринимателя (ФИО, ИНН), а также реквизиты документа подтверждающего ее полномочия</w:t>
      </w:r>
      <w:r>
        <w:rPr>
          <w:rFonts w:ascii="Times New Roman" w:hAnsi="Times New Roman"/>
          <w:sz w:val="28"/>
          <w:szCs w:val="28"/>
        </w:rPr>
        <w:t>).</w:t>
      </w:r>
    </w:p>
    <w:p w14:paraId="6359BAF8"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К дубликату паспорта изготовитель</w:t>
      </w:r>
      <w:r w:rsidR="00B57FED">
        <w:rPr>
          <w:rFonts w:ascii="Times New Roman" w:hAnsi="Times New Roman"/>
          <w:sz w:val="28"/>
          <w:szCs w:val="28"/>
        </w:rPr>
        <w:t>,</w:t>
      </w:r>
      <w:r>
        <w:rPr>
          <w:rFonts w:ascii="Times New Roman" w:hAnsi="Times New Roman"/>
          <w:sz w:val="28"/>
          <w:szCs w:val="28"/>
        </w:rPr>
        <w:t xml:space="preserve"> при необходимости</w:t>
      </w:r>
      <w:r w:rsidR="00B57FED">
        <w:rPr>
          <w:rFonts w:ascii="Times New Roman" w:hAnsi="Times New Roman"/>
          <w:sz w:val="28"/>
          <w:szCs w:val="28"/>
        </w:rPr>
        <w:t>,</w:t>
      </w:r>
      <w:r>
        <w:rPr>
          <w:rFonts w:ascii="Times New Roman" w:hAnsi="Times New Roman"/>
          <w:sz w:val="28"/>
          <w:szCs w:val="28"/>
        </w:rPr>
        <w:t xml:space="preserve"> прикладывает чертеж общего вида (комплект чертежей)</w:t>
      </w:r>
      <w:r w:rsidR="00B57FED">
        <w:rPr>
          <w:rFonts w:ascii="Times New Roman" w:hAnsi="Times New Roman"/>
          <w:sz w:val="28"/>
          <w:szCs w:val="28"/>
        </w:rPr>
        <w:t>, расчеты</w:t>
      </w:r>
      <w:r>
        <w:rPr>
          <w:rFonts w:ascii="Times New Roman" w:hAnsi="Times New Roman"/>
          <w:sz w:val="28"/>
          <w:szCs w:val="28"/>
        </w:rPr>
        <w:t xml:space="preserve"> и иную техническую документацию по запросу эксплуатирующей организации.</w:t>
      </w:r>
      <w:r w:rsidR="00935558">
        <w:rPr>
          <w:rFonts w:ascii="Times New Roman" w:hAnsi="Times New Roman"/>
          <w:sz w:val="28"/>
          <w:szCs w:val="28"/>
        </w:rPr>
        <w:t xml:space="preserve"> </w:t>
      </w:r>
    </w:p>
    <w:p w14:paraId="0466969C" w14:textId="77777777" w:rsidR="0091217A" w:rsidRDefault="00DB7D17" w:rsidP="00F205C2">
      <w:pPr>
        <w:spacing w:line="360" w:lineRule="auto"/>
        <w:ind w:firstLine="720"/>
        <w:jc w:val="both"/>
        <w:rPr>
          <w:rFonts w:ascii="Times New Roman" w:hAnsi="Times New Roman"/>
          <w:sz w:val="28"/>
          <w:szCs w:val="28"/>
        </w:rPr>
      </w:pPr>
      <w:r>
        <w:rPr>
          <w:rFonts w:ascii="Times New Roman" w:hAnsi="Times New Roman"/>
          <w:sz w:val="28"/>
          <w:szCs w:val="28"/>
        </w:rPr>
        <w:t>Э</w:t>
      </w:r>
      <w:r w:rsidRPr="007B0228">
        <w:rPr>
          <w:rFonts w:ascii="Times New Roman" w:hAnsi="Times New Roman"/>
          <w:sz w:val="28"/>
          <w:szCs w:val="28"/>
        </w:rPr>
        <w:t xml:space="preserve">ксплуатирующая организация </w:t>
      </w:r>
      <w:r>
        <w:rPr>
          <w:rFonts w:ascii="Times New Roman" w:hAnsi="Times New Roman"/>
          <w:sz w:val="28"/>
          <w:szCs w:val="28"/>
        </w:rPr>
        <w:t>к</w:t>
      </w:r>
      <w:r w:rsidR="0091217A" w:rsidRPr="007B0228">
        <w:rPr>
          <w:rFonts w:ascii="Times New Roman" w:hAnsi="Times New Roman"/>
          <w:sz w:val="28"/>
          <w:szCs w:val="28"/>
        </w:rPr>
        <w:t xml:space="preserve"> </w:t>
      </w:r>
      <w:r>
        <w:rPr>
          <w:rFonts w:ascii="Times New Roman" w:hAnsi="Times New Roman"/>
          <w:sz w:val="28"/>
          <w:szCs w:val="28"/>
        </w:rPr>
        <w:t>составленному изготовителем</w:t>
      </w:r>
      <w:r w:rsidRPr="007B0228">
        <w:rPr>
          <w:rFonts w:ascii="Times New Roman" w:hAnsi="Times New Roman"/>
          <w:sz w:val="28"/>
          <w:szCs w:val="28"/>
        </w:rPr>
        <w:t xml:space="preserve"> </w:t>
      </w:r>
      <w:r w:rsidR="0091217A" w:rsidRPr="007B0228">
        <w:rPr>
          <w:rFonts w:ascii="Times New Roman" w:hAnsi="Times New Roman"/>
          <w:sz w:val="28"/>
          <w:szCs w:val="28"/>
        </w:rPr>
        <w:t xml:space="preserve">дубликату паспорта </w:t>
      </w:r>
      <w:r w:rsidRPr="007B0228">
        <w:rPr>
          <w:rFonts w:ascii="Times New Roman" w:hAnsi="Times New Roman"/>
          <w:sz w:val="28"/>
          <w:szCs w:val="28"/>
        </w:rPr>
        <w:t>оборудования под давлением</w:t>
      </w:r>
      <w:r>
        <w:rPr>
          <w:rFonts w:ascii="Times New Roman" w:hAnsi="Times New Roman"/>
          <w:sz w:val="28"/>
          <w:szCs w:val="28"/>
        </w:rPr>
        <w:t xml:space="preserve"> </w:t>
      </w:r>
      <w:r w:rsidR="0091217A" w:rsidRPr="007B0228">
        <w:rPr>
          <w:rFonts w:ascii="Times New Roman" w:hAnsi="Times New Roman"/>
          <w:sz w:val="28"/>
          <w:szCs w:val="28"/>
        </w:rPr>
        <w:t xml:space="preserve">прикладывает техническую </w:t>
      </w:r>
      <w:r w:rsidR="0091217A">
        <w:rPr>
          <w:rFonts w:ascii="Times New Roman" w:hAnsi="Times New Roman"/>
          <w:sz w:val="28"/>
          <w:szCs w:val="28"/>
        </w:rPr>
        <w:t>документацию изготовителя</w:t>
      </w:r>
      <w:r>
        <w:rPr>
          <w:rFonts w:ascii="Times New Roman" w:hAnsi="Times New Roman"/>
          <w:sz w:val="28"/>
          <w:szCs w:val="28"/>
        </w:rPr>
        <w:t xml:space="preserve">, имеющуюся в наличии либо полученную </w:t>
      </w:r>
      <w:r>
        <w:rPr>
          <w:rFonts w:ascii="Times New Roman" w:hAnsi="Times New Roman"/>
          <w:sz w:val="28"/>
          <w:szCs w:val="28"/>
        </w:rPr>
        <w:br/>
        <w:t>по запросу от изготовителя в комплекте с дубликатом паспорта, а также</w:t>
      </w:r>
      <w:r w:rsidR="0091217A" w:rsidRPr="007B0228">
        <w:rPr>
          <w:rFonts w:ascii="Times New Roman" w:hAnsi="Times New Roman"/>
          <w:sz w:val="28"/>
          <w:szCs w:val="28"/>
        </w:rPr>
        <w:t xml:space="preserve"> эксплуатационную документацию</w:t>
      </w:r>
      <w:r w:rsidR="0091217A">
        <w:rPr>
          <w:rFonts w:ascii="Times New Roman" w:hAnsi="Times New Roman"/>
          <w:sz w:val="28"/>
          <w:szCs w:val="28"/>
        </w:rPr>
        <w:t xml:space="preserve"> по форме согласно приложению </w:t>
      </w:r>
      <w:r>
        <w:rPr>
          <w:rFonts w:ascii="Times New Roman" w:hAnsi="Times New Roman"/>
          <w:sz w:val="28"/>
          <w:szCs w:val="28"/>
        </w:rPr>
        <w:t xml:space="preserve">№ </w:t>
      </w:r>
      <w:r w:rsidR="0091217A">
        <w:rPr>
          <w:rFonts w:ascii="Times New Roman" w:hAnsi="Times New Roman"/>
          <w:sz w:val="28"/>
          <w:szCs w:val="28"/>
        </w:rPr>
        <w:t>8 к настоящим ФНП</w:t>
      </w:r>
      <w:r>
        <w:rPr>
          <w:rFonts w:ascii="Times New Roman" w:hAnsi="Times New Roman"/>
          <w:sz w:val="28"/>
          <w:szCs w:val="28"/>
        </w:rPr>
        <w:t xml:space="preserve"> либо </w:t>
      </w:r>
      <w:r w:rsidR="0091217A" w:rsidRPr="007B0228">
        <w:rPr>
          <w:rFonts w:ascii="Times New Roman" w:hAnsi="Times New Roman"/>
          <w:sz w:val="28"/>
          <w:szCs w:val="28"/>
        </w:rPr>
        <w:t xml:space="preserve">в случае ее отсутствия – </w:t>
      </w:r>
      <w:r>
        <w:rPr>
          <w:rFonts w:ascii="Times New Roman" w:hAnsi="Times New Roman"/>
          <w:sz w:val="28"/>
          <w:szCs w:val="28"/>
        </w:rPr>
        <w:t xml:space="preserve">документы по результатам </w:t>
      </w:r>
      <w:r w:rsidR="00DA6940">
        <w:rPr>
          <w:rFonts w:ascii="Times New Roman" w:hAnsi="Times New Roman"/>
          <w:sz w:val="28"/>
          <w:szCs w:val="28"/>
        </w:rPr>
        <w:t>проведения работ согласно пункту 7 настоящего приложения</w:t>
      </w:r>
      <w:r w:rsidR="0091217A" w:rsidRPr="007B0228">
        <w:rPr>
          <w:rFonts w:ascii="Times New Roman" w:hAnsi="Times New Roman"/>
          <w:sz w:val="28"/>
          <w:szCs w:val="28"/>
        </w:rPr>
        <w:t>.</w:t>
      </w:r>
    </w:p>
    <w:p w14:paraId="6EACA254" w14:textId="77777777" w:rsidR="00F205C2" w:rsidRDefault="00F205C2" w:rsidP="00F205C2">
      <w:pPr>
        <w:spacing w:line="360" w:lineRule="auto"/>
        <w:ind w:firstLine="720"/>
        <w:jc w:val="both"/>
        <w:rPr>
          <w:rFonts w:ascii="Times New Roman" w:hAnsi="Times New Roman"/>
          <w:sz w:val="28"/>
          <w:szCs w:val="28"/>
        </w:rPr>
      </w:pPr>
      <w:r>
        <w:rPr>
          <w:rFonts w:ascii="Times New Roman" w:hAnsi="Times New Roman"/>
          <w:sz w:val="28"/>
          <w:szCs w:val="28"/>
        </w:rPr>
        <w:t xml:space="preserve">7. 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w:t>
      </w:r>
      <w:r w:rsidR="00DB7D17">
        <w:rPr>
          <w:rFonts w:ascii="Times New Roman" w:hAnsi="Times New Roman"/>
          <w:sz w:val="28"/>
          <w:szCs w:val="28"/>
        </w:rPr>
        <w:t xml:space="preserve">с проведением в его объеме, при необходимости, диагностирования </w:t>
      </w:r>
      <w:r>
        <w:rPr>
          <w:rFonts w:ascii="Times New Roman" w:hAnsi="Times New Roman"/>
          <w:sz w:val="28"/>
          <w:szCs w:val="28"/>
        </w:rPr>
        <w:t xml:space="preserve">(в случае если не истек </w:t>
      </w:r>
      <w:r w:rsidR="00B57FED">
        <w:rPr>
          <w:rFonts w:ascii="Times New Roman" w:hAnsi="Times New Roman"/>
          <w:sz w:val="28"/>
          <w:szCs w:val="28"/>
        </w:rPr>
        <w:t xml:space="preserve">его </w:t>
      </w:r>
      <w:r>
        <w:rPr>
          <w:rFonts w:ascii="Times New Roman" w:hAnsi="Times New Roman"/>
          <w:sz w:val="28"/>
          <w:szCs w:val="28"/>
        </w:rPr>
        <w:t>расчетный срок</w:t>
      </w:r>
      <w:r w:rsidR="00B57FED">
        <w:rPr>
          <w:rFonts w:ascii="Times New Roman" w:hAnsi="Times New Roman"/>
          <w:sz w:val="28"/>
          <w:szCs w:val="28"/>
        </w:rPr>
        <w:t xml:space="preserve"> службы</w:t>
      </w:r>
      <w:r>
        <w:rPr>
          <w:rFonts w:ascii="Times New Roman" w:hAnsi="Times New Roman"/>
          <w:sz w:val="28"/>
          <w:szCs w:val="28"/>
        </w:rPr>
        <w:t xml:space="preserve">) либо экспертизе промышленной безопасности </w:t>
      </w:r>
      <w:r w:rsidR="00B57FED">
        <w:rPr>
          <w:rFonts w:ascii="Times New Roman" w:hAnsi="Times New Roman"/>
          <w:sz w:val="28"/>
          <w:szCs w:val="28"/>
        </w:rPr>
        <w:t xml:space="preserve">с целью </w:t>
      </w:r>
      <w:r>
        <w:rPr>
          <w:rFonts w:ascii="Times New Roman" w:hAnsi="Times New Roman"/>
          <w:sz w:val="28"/>
          <w:szCs w:val="28"/>
        </w:rPr>
        <w:t xml:space="preserve">проверки его соответствия </w:t>
      </w:r>
      <w:r w:rsidR="00B57FED">
        <w:rPr>
          <w:rFonts w:ascii="Times New Roman" w:hAnsi="Times New Roman"/>
          <w:sz w:val="28"/>
          <w:szCs w:val="28"/>
        </w:rPr>
        <w:t xml:space="preserve">представленной изготовителем </w:t>
      </w:r>
      <w:r>
        <w:rPr>
          <w:rFonts w:ascii="Times New Roman" w:hAnsi="Times New Roman"/>
          <w:sz w:val="28"/>
          <w:szCs w:val="28"/>
        </w:rPr>
        <w:t>документации, в части отсутствия либо наличия изменений конструкции оборудования</w:t>
      </w:r>
      <w:r w:rsidR="00B57FED">
        <w:rPr>
          <w:rFonts w:ascii="Times New Roman" w:hAnsi="Times New Roman"/>
          <w:sz w:val="28"/>
          <w:szCs w:val="28"/>
        </w:rPr>
        <w:t>,</w:t>
      </w:r>
      <w:r>
        <w:rPr>
          <w:rFonts w:ascii="Times New Roman" w:hAnsi="Times New Roman"/>
          <w:sz w:val="28"/>
          <w:szCs w:val="28"/>
        </w:rPr>
        <w:t xml:space="preserve"> </w:t>
      </w:r>
      <w:r w:rsidR="00B57FED">
        <w:rPr>
          <w:rFonts w:ascii="Times New Roman" w:hAnsi="Times New Roman"/>
          <w:sz w:val="28"/>
          <w:szCs w:val="28"/>
        </w:rPr>
        <w:t xml:space="preserve">установления фактического состояния </w:t>
      </w:r>
      <w:r>
        <w:rPr>
          <w:rFonts w:ascii="Times New Roman" w:hAnsi="Times New Roman"/>
          <w:sz w:val="28"/>
          <w:szCs w:val="28"/>
        </w:rPr>
        <w:t>и принятия решения о возможности и срок</w:t>
      </w:r>
      <w:r w:rsidR="00B57FED">
        <w:rPr>
          <w:rFonts w:ascii="Times New Roman" w:hAnsi="Times New Roman"/>
          <w:sz w:val="28"/>
          <w:szCs w:val="28"/>
        </w:rPr>
        <w:t>е</w:t>
      </w:r>
      <w:r>
        <w:rPr>
          <w:rFonts w:ascii="Times New Roman" w:hAnsi="Times New Roman"/>
          <w:sz w:val="28"/>
          <w:szCs w:val="28"/>
        </w:rPr>
        <w:t xml:space="preserve"> дальнейшей эксплуатации</w:t>
      </w:r>
      <w:r w:rsidR="00B57FED">
        <w:rPr>
          <w:rFonts w:ascii="Times New Roman" w:hAnsi="Times New Roman"/>
          <w:sz w:val="28"/>
          <w:szCs w:val="28"/>
        </w:rPr>
        <w:t xml:space="preserve"> оборудования под давлением</w:t>
      </w:r>
      <w:r>
        <w:rPr>
          <w:rFonts w:ascii="Times New Roman" w:hAnsi="Times New Roman"/>
          <w:sz w:val="28"/>
          <w:szCs w:val="28"/>
        </w:rPr>
        <w:t>.</w:t>
      </w:r>
    </w:p>
    <w:p w14:paraId="6FDC718A"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lastRenderedPageBreak/>
        <w:t>8. При отсутствии изготовителя восстановление паспорта (оформление эксплуатационного паспорта) осуществляется  на основании имеющейся (при наличии) в эксплуатирующей организации технической документации изготовителя (чертежей, расчетов на прочность и др.), эксплуатационной документации и ремонтной документации, ведущейся в эксплуатирующей организаци</w:t>
      </w:r>
      <w:r w:rsidR="00B57FED">
        <w:rPr>
          <w:rFonts w:ascii="Times New Roman" w:hAnsi="Times New Roman"/>
          <w:sz w:val="28"/>
          <w:szCs w:val="28"/>
        </w:rPr>
        <w:t>и</w:t>
      </w:r>
      <w:r w:rsidRPr="007B0228">
        <w:rPr>
          <w:rFonts w:ascii="Times New Roman" w:hAnsi="Times New Roman"/>
          <w:sz w:val="28"/>
          <w:szCs w:val="28"/>
        </w:rPr>
        <w:t>, а также на основании результатов обследования оборудования под давлением</w:t>
      </w:r>
      <w:r w:rsidR="00B57FED">
        <w:rPr>
          <w:rFonts w:ascii="Times New Roman" w:hAnsi="Times New Roman"/>
          <w:sz w:val="28"/>
          <w:szCs w:val="28"/>
        </w:rPr>
        <w:t>,</w:t>
      </w:r>
      <w:r w:rsidRPr="007B0228">
        <w:rPr>
          <w:rFonts w:ascii="Times New Roman" w:hAnsi="Times New Roman"/>
          <w:sz w:val="28"/>
          <w:szCs w:val="28"/>
        </w:rPr>
        <w:t xml:space="preserve"> проведенного </w:t>
      </w:r>
      <w:r w:rsidR="00B57FED">
        <w:rPr>
          <w:rFonts w:ascii="Times New Roman" w:hAnsi="Times New Roman"/>
          <w:sz w:val="28"/>
          <w:szCs w:val="28"/>
        </w:rPr>
        <w:t>экспертной</w:t>
      </w:r>
      <w:r w:rsidRPr="007B0228">
        <w:rPr>
          <w:rFonts w:ascii="Times New Roman" w:hAnsi="Times New Roman"/>
          <w:sz w:val="28"/>
          <w:szCs w:val="28"/>
        </w:rPr>
        <w:t xml:space="preserve"> организацией для оценки </w:t>
      </w:r>
      <w:r w:rsidR="00B57FED">
        <w:rPr>
          <w:rFonts w:ascii="Times New Roman" w:hAnsi="Times New Roman"/>
          <w:sz w:val="28"/>
          <w:szCs w:val="28"/>
        </w:rPr>
        <w:t xml:space="preserve">его </w:t>
      </w:r>
      <w:r w:rsidRPr="007B0228">
        <w:rPr>
          <w:rFonts w:ascii="Times New Roman" w:hAnsi="Times New Roman"/>
          <w:sz w:val="28"/>
          <w:szCs w:val="28"/>
        </w:rPr>
        <w:t>фактического состояния на момент восстановления паспорта и уточнения сведений, указанных в представленной документации, либо восстановления</w:t>
      </w:r>
      <w:r w:rsidR="00B57FED">
        <w:rPr>
          <w:rFonts w:ascii="Times New Roman" w:hAnsi="Times New Roman"/>
          <w:sz w:val="28"/>
          <w:szCs w:val="28"/>
        </w:rPr>
        <w:t xml:space="preserve"> </w:t>
      </w:r>
      <w:r w:rsidRPr="007B0228">
        <w:rPr>
          <w:rFonts w:ascii="Times New Roman" w:hAnsi="Times New Roman"/>
          <w:sz w:val="28"/>
          <w:szCs w:val="28"/>
        </w:rPr>
        <w:t xml:space="preserve">недостающей информации при отсутствии достаточного </w:t>
      </w:r>
      <w:r w:rsidR="00CB5A24" w:rsidRPr="007B0228">
        <w:rPr>
          <w:rFonts w:ascii="Times New Roman" w:hAnsi="Times New Roman"/>
          <w:sz w:val="28"/>
          <w:szCs w:val="28"/>
        </w:rPr>
        <w:t xml:space="preserve">объема сведений </w:t>
      </w:r>
      <w:r w:rsidR="00CB5A24">
        <w:rPr>
          <w:rFonts w:ascii="Times New Roman" w:hAnsi="Times New Roman"/>
          <w:sz w:val="28"/>
          <w:szCs w:val="28"/>
        </w:rPr>
        <w:br/>
      </w:r>
      <w:r w:rsidR="00CB5A24" w:rsidRPr="007B0228">
        <w:rPr>
          <w:rFonts w:ascii="Times New Roman" w:hAnsi="Times New Roman"/>
          <w:sz w:val="28"/>
          <w:szCs w:val="28"/>
        </w:rPr>
        <w:t xml:space="preserve">об оборудовании </w:t>
      </w:r>
      <w:r w:rsidRPr="007B0228">
        <w:rPr>
          <w:rFonts w:ascii="Times New Roman" w:hAnsi="Times New Roman"/>
          <w:sz w:val="28"/>
          <w:szCs w:val="28"/>
        </w:rPr>
        <w:t xml:space="preserve">для восстановления </w:t>
      </w:r>
      <w:r w:rsidR="00CB5A24">
        <w:rPr>
          <w:rFonts w:ascii="Times New Roman" w:hAnsi="Times New Roman"/>
          <w:sz w:val="28"/>
          <w:szCs w:val="28"/>
        </w:rPr>
        <w:t xml:space="preserve">его </w:t>
      </w:r>
      <w:r w:rsidRPr="007B0228">
        <w:rPr>
          <w:rFonts w:ascii="Times New Roman" w:hAnsi="Times New Roman"/>
          <w:sz w:val="28"/>
          <w:szCs w:val="28"/>
        </w:rPr>
        <w:t>паспорта.</w:t>
      </w:r>
    </w:p>
    <w:p w14:paraId="76FCB33D"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 xml:space="preserve">9. </w:t>
      </w:r>
      <w:r w:rsidR="00CB5A24">
        <w:rPr>
          <w:rFonts w:ascii="Times New Roman" w:hAnsi="Times New Roman"/>
          <w:sz w:val="28"/>
          <w:szCs w:val="28"/>
        </w:rPr>
        <w:t>Экспертная о</w:t>
      </w:r>
      <w:r w:rsidRPr="007B0228">
        <w:rPr>
          <w:rFonts w:ascii="Times New Roman" w:hAnsi="Times New Roman"/>
          <w:sz w:val="28"/>
          <w:szCs w:val="28"/>
        </w:rPr>
        <w:t>рганизация при восстановлении паспорта должна выполнить следующие основные работы:</w:t>
      </w:r>
    </w:p>
    <w:p w14:paraId="577531F4"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 xml:space="preserve">9.1 </w:t>
      </w:r>
      <w:r w:rsidR="00BB6E50">
        <w:rPr>
          <w:rFonts w:ascii="Times New Roman" w:hAnsi="Times New Roman"/>
          <w:sz w:val="28"/>
          <w:szCs w:val="28"/>
        </w:rPr>
        <w:t>П</w:t>
      </w:r>
      <w:r w:rsidRPr="007B0228">
        <w:rPr>
          <w:rFonts w:ascii="Times New Roman" w:hAnsi="Times New Roman"/>
          <w:sz w:val="28"/>
          <w:szCs w:val="28"/>
        </w:rPr>
        <w:t>ровест</w:t>
      </w:r>
      <w:r w:rsidR="00BB6E50">
        <w:rPr>
          <w:rFonts w:ascii="Times New Roman" w:hAnsi="Times New Roman"/>
          <w:sz w:val="28"/>
          <w:szCs w:val="28"/>
        </w:rPr>
        <w:t>и</w:t>
      </w:r>
      <w:r w:rsidRPr="007B0228">
        <w:rPr>
          <w:rFonts w:ascii="Times New Roman" w:hAnsi="Times New Roman"/>
          <w:sz w:val="28"/>
          <w:szCs w:val="28"/>
        </w:rPr>
        <w:t xml:space="preserve"> анализ (изучение) представленных эксплуатирующей организацией материалов</w:t>
      </w:r>
      <w:r w:rsidR="00CB5A24">
        <w:rPr>
          <w:rFonts w:ascii="Times New Roman" w:hAnsi="Times New Roman"/>
          <w:sz w:val="28"/>
          <w:szCs w:val="28"/>
        </w:rPr>
        <w:t>,</w:t>
      </w:r>
      <w:r w:rsidRPr="007B0228">
        <w:rPr>
          <w:rFonts w:ascii="Times New Roman" w:hAnsi="Times New Roman"/>
          <w:sz w:val="28"/>
          <w:szCs w:val="28"/>
        </w:rPr>
        <w:t xml:space="preserve"> проверку полноты и достаточности </w:t>
      </w:r>
      <w:r w:rsidR="00CB5A24">
        <w:rPr>
          <w:rFonts w:ascii="Times New Roman" w:hAnsi="Times New Roman"/>
          <w:sz w:val="28"/>
          <w:szCs w:val="28"/>
        </w:rPr>
        <w:t xml:space="preserve">приведенной </w:t>
      </w:r>
      <w:r w:rsidRPr="007B0228">
        <w:rPr>
          <w:rFonts w:ascii="Times New Roman" w:hAnsi="Times New Roman"/>
          <w:sz w:val="28"/>
          <w:szCs w:val="28"/>
        </w:rPr>
        <w:t>в них информации для составления (восстановления) паспорта</w:t>
      </w:r>
      <w:r w:rsidR="0041566B">
        <w:rPr>
          <w:rFonts w:ascii="Times New Roman" w:hAnsi="Times New Roman"/>
          <w:sz w:val="28"/>
          <w:szCs w:val="28"/>
        </w:rPr>
        <w:t>.</w:t>
      </w:r>
    </w:p>
    <w:p w14:paraId="460A5527" w14:textId="77777777" w:rsidR="005000BC" w:rsidRPr="00CB5A24"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9.2. Выполнить обследование (диагностирование) оборудования с применением методов неразрушающего и</w:t>
      </w:r>
      <w:r w:rsidR="00CB5A24">
        <w:rPr>
          <w:rFonts w:ascii="Times New Roman" w:hAnsi="Times New Roman"/>
          <w:sz w:val="28"/>
          <w:szCs w:val="28"/>
        </w:rPr>
        <w:t>,</w:t>
      </w:r>
      <w:r w:rsidRPr="007B0228">
        <w:rPr>
          <w:rFonts w:ascii="Times New Roman" w:hAnsi="Times New Roman"/>
          <w:sz w:val="28"/>
          <w:szCs w:val="28"/>
        </w:rPr>
        <w:t xml:space="preserve"> </w:t>
      </w:r>
      <w:r w:rsidR="00CB5A24" w:rsidRPr="007B0228">
        <w:rPr>
          <w:rFonts w:ascii="Times New Roman" w:hAnsi="Times New Roman"/>
          <w:sz w:val="28"/>
          <w:szCs w:val="28"/>
        </w:rPr>
        <w:t>при необходимости</w:t>
      </w:r>
      <w:r w:rsidR="00CB5A24">
        <w:rPr>
          <w:rFonts w:ascii="Times New Roman" w:hAnsi="Times New Roman"/>
          <w:sz w:val="28"/>
          <w:szCs w:val="28"/>
        </w:rPr>
        <w:t>,</w:t>
      </w:r>
      <w:r w:rsidR="00CB5A24" w:rsidRPr="007B0228">
        <w:rPr>
          <w:rFonts w:ascii="Times New Roman" w:hAnsi="Times New Roman"/>
          <w:sz w:val="28"/>
          <w:szCs w:val="28"/>
        </w:rPr>
        <w:t xml:space="preserve"> </w:t>
      </w:r>
      <w:r w:rsidRPr="007B0228">
        <w:rPr>
          <w:rFonts w:ascii="Times New Roman" w:hAnsi="Times New Roman"/>
          <w:sz w:val="28"/>
          <w:szCs w:val="28"/>
        </w:rPr>
        <w:t>разрушающего контроля для установления фактического состояния оборудования, подтверждения и</w:t>
      </w:r>
      <w:r w:rsidR="00CB5A24">
        <w:rPr>
          <w:rFonts w:ascii="Times New Roman" w:hAnsi="Times New Roman"/>
          <w:sz w:val="28"/>
          <w:szCs w:val="28"/>
        </w:rPr>
        <w:t>ли</w:t>
      </w:r>
      <w:r w:rsidRPr="007B0228">
        <w:rPr>
          <w:rFonts w:ascii="Times New Roman" w:hAnsi="Times New Roman"/>
          <w:sz w:val="28"/>
          <w:szCs w:val="28"/>
        </w:rPr>
        <w:t xml:space="preserve"> уточнения представленных </w:t>
      </w:r>
      <w:r w:rsidR="00CB5A24">
        <w:rPr>
          <w:rFonts w:ascii="Times New Roman" w:hAnsi="Times New Roman"/>
          <w:sz w:val="28"/>
          <w:szCs w:val="28"/>
        </w:rPr>
        <w:t xml:space="preserve">о нем </w:t>
      </w:r>
      <w:r w:rsidRPr="007B0228">
        <w:rPr>
          <w:rFonts w:ascii="Times New Roman" w:hAnsi="Times New Roman"/>
          <w:sz w:val="28"/>
          <w:szCs w:val="28"/>
        </w:rPr>
        <w:t>сведений, а также восстановления недостающей информации</w:t>
      </w:r>
      <w:r w:rsidR="00CB5A24">
        <w:rPr>
          <w:rFonts w:ascii="Times New Roman" w:hAnsi="Times New Roman"/>
          <w:sz w:val="28"/>
          <w:szCs w:val="28"/>
        </w:rPr>
        <w:t xml:space="preserve"> об оборудовании</w:t>
      </w:r>
      <w:r w:rsidRPr="007B0228">
        <w:rPr>
          <w:rFonts w:ascii="Times New Roman" w:hAnsi="Times New Roman"/>
          <w:sz w:val="28"/>
          <w:szCs w:val="28"/>
        </w:rPr>
        <w:t>. Объем и виды применяемых при обследовании методов определя</w:t>
      </w:r>
      <w:r w:rsidR="00BB6E50">
        <w:rPr>
          <w:rFonts w:ascii="Times New Roman" w:hAnsi="Times New Roman"/>
          <w:sz w:val="28"/>
          <w:szCs w:val="28"/>
        </w:rPr>
        <w:t>ю</w:t>
      </w:r>
      <w:r w:rsidRPr="007B0228">
        <w:rPr>
          <w:rFonts w:ascii="Times New Roman" w:hAnsi="Times New Roman"/>
          <w:sz w:val="28"/>
          <w:szCs w:val="28"/>
        </w:rPr>
        <w:t xml:space="preserve">тся </w:t>
      </w:r>
      <w:r w:rsidR="00CB5A24">
        <w:rPr>
          <w:rFonts w:ascii="Times New Roman" w:hAnsi="Times New Roman"/>
          <w:sz w:val="28"/>
          <w:szCs w:val="28"/>
        </w:rPr>
        <w:t xml:space="preserve">экспертной </w:t>
      </w:r>
      <w:r w:rsidRPr="007B0228">
        <w:rPr>
          <w:rFonts w:ascii="Times New Roman" w:hAnsi="Times New Roman"/>
          <w:sz w:val="28"/>
          <w:szCs w:val="28"/>
        </w:rPr>
        <w:t>организацией в зависимости от полноты представленных сведений (выборочно</w:t>
      </w:r>
      <w:r w:rsidR="003652A6">
        <w:rPr>
          <w:rFonts w:ascii="Times New Roman" w:hAnsi="Times New Roman"/>
          <w:sz w:val="28"/>
          <w:szCs w:val="28"/>
        </w:rPr>
        <w:t xml:space="preserve"> </w:t>
      </w:r>
      <w:r w:rsidRPr="007B0228">
        <w:rPr>
          <w:rFonts w:ascii="Times New Roman" w:hAnsi="Times New Roman"/>
          <w:sz w:val="28"/>
          <w:szCs w:val="28"/>
        </w:rPr>
        <w:t xml:space="preserve">при наличии информации о марках и </w:t>
      </w:r>
      <w:r w:rsidR="00A9655F" w:rsidRPr="00CB5A24">
        <w:rPr>
          <w:rFonts w:ascii="Times New Roman" w:hAnsi="Times New Roman"/>
          <w:sz w:val="28"/>
          <w:szCs w:val="28"/>
        </w:rPr>
        <w:t>характеристиках примененных материалов и</w:t>
      </w:r>
      <w:r w:rsidR="00CB5A24">
        <w:rPr>
          <w:rFonts w:ascii="Times New Roman" w:hAnsi="Times New Roman"/>
          <w:sz w:val="28"/>
          <w:szCs w:val="28"/>
        </w:rPr>
        <w:t xml:space="preserve">ли </w:t>
      </w:r>
      <w:r w:rsidR="003652A6" w:rsidRPr="00CB5A24">
        <w:rPr>
          <w:rFonts w:ascii="Times New Roman" w:hAnsi="Times New Roman"/>
          <w:sz w:val="28"/>
          <w:szCs w:val="28"/>
        </w:rPr>
        <w:t xml:space="preserve">в случае </w:t>
      </w:r>
      <w:r w:rsidR="003652A6">
        <w:rPr>
          <w:rFonts w:ascii="Times New Roman" w:hAnsi="Times New Roman"/>
          <w:sz w:val="28"/>
          <w:szCs w:val="28"/>
        </w:rPr>
        <w:t>ее</w:t>
      </w:r>
      <w:r w:rsidR="003652A6" w:rsidRPr="00CB5A24">
        <w:rPr>
          <w:rFonts w:ascii="Times New Roman" w:hAnsi="Times New Roman"/>
          <w:sz w:val="28"/>
          <w:szCs w:val="28"/>
        </w:rPr>
        <w:t xml:space="preserve"> отсутствия поэлементно</w:t>
      </w:r>
      <w:r w:rsidR="003652A6">
        <w:rPr>
          <w:rFonts w:ascii="Times New Roman" w:hAnsi="Times New Roman"/>
          <w:sz w:val="28"/>
          <w:szCs w:val="28"/>
        </w:rPr>
        <w:t xml:space="preserve"> </w:t>
      </w:r>
      <w:r w:rsidR="00CB5A24">
        <w:rPr>
          <w:rFonts w:ascii="Times New Roman" w:hAnsi="Times New Roman"/>
          <w:sz w:val="28"/>
          <w:szCs w:val="28"/>
        </w:rPr>
        <w:t xml:space="preserve">в полном объеме в отношении каждого элемента, </w:t>
      </w:r>
      <w:r w:rsidR="003652A6">
        <w:rPr>
          <w:rFonts w:ascii="Times New Roman" w:hAnsi="Times New Roman"/>
          <w:sz w:val="28"/>
          <w:szCs w:val="28"/>
        </w:rPr>
        <w:t xml:space="preserve">в том числе </w:t>
      </w:r>
      <w:r w:rsidR="00CB5A24">
        <w:rPr>
          <w:rFonts w:ascii="Times New Roman" w:hAnsi="Times New Roman"/>
          <w:sz w:val="28"/>
          <w:szCs w:val="28"/>
        </w:rPr>
        <w:t>сварн</w:t>
      </w:r>
      <w:r w:rsidR="003652A6">
        <w:rPr>
          <w:rFonts w:ascii="Times New Roman" w:hAnsi="Times New Roman"/>
          <w:sz w:val="28"/>
          <w:szCs w:val="28"/>
        </w:rPr>
        <w:t>ых</w:t>
      </w:r>
      <w:r w:rsidR="00CB5A24">
        <w:rPr>
          <w:rFonts w:ascii="Times New Roman" w:hAnsi="Times New Roman"/>
          <w:sz w:val="28"/>
          <w:szCs w:val="28"/>
        </w:rPr>
        <w:t xml:space="preserve"> соединени</w:t>
      </w:r>
      <w:r w:rsidR="003652A6">
        <w:rPr>
          <w:rFonts w:ascii="Times New Roman" w:hAnsi="Times New Roman"/>
          <w:sz w:val="28"/>
          <w:szCs w:val="28"/>
        </w:rPr>
        <w:t>й и</w:t>
      </w:r>
      <w:r w:rsidR="00CB5A24">
        <w:rPr>
          <w:rFonts w:ascii="Times New Roman" w:hAnsi="Times New Roman"/>
          <w:sz w:val="28"/>
          <w:szCs w:val="28"/>
        </w:rPr>
        <w:t xml:space="preserve"> </w:t>
      </w:r>
      <w:r w:rsidR="003652A6">
        <w:rPr>
          <w:rFonts w:ascii="Times New Roman" w:hAnsi="Times New Roman"/>
          <w:sz w:val="28"/>
          <w:szCs w:val="28"/>
        </w:rPr>
        <w:t xml:space="preserve">присоединенных к ним деталей, </w:t>
      </w:r>
      <w:r w:rsidR="00CB5A24">
        <w:rPr>
          <w:rFonts w:ascii="Times New Roman" w:hAnsi="Times New Roman"/>
          <w:sz w:val="28"/>
          <w:szCs w:val="28"/>
        </w:rPr>
        <w:t>арматуры и иных устройств, входящих в состав оборудования</w:t>
      </w:r>
      <w:r w:rsidR="00A9655F" w:rsidRPr="00CB5A24">
        <w:rPr>
          <w:rFonts w:ascii="Times New Roman" w:hAnsi="Times New Roman"/>
          <w:sz w:val="28"/>
          <w:szCs w:val="28"/>
        </w:rPr>
        <w:t>), в том числе:</w:t>
      </w:r>
    </w:p>
    <w:p w14:paraId="15718825" w14:textId="77777777" w:rsidR="005000BC" w:rsidRPr="003652A6" w:rsidRDefault="00A9655F" w:rsidP="00F205C2">
      <w:pPr>
        <w:spacing w:line="360" w:lineRule="auto"/>
        <w:ind w:firstLine="720"/>
        <w:jc w:val="both"/>
        <w:rPr>
          <w:rFonts w:ascii="Times New Roman" w:hAnsi="Times New Roman"/>
          <w:sz w:val="28"/>
          <w:szCs w:val="28"/>
        </w:rPr>
      </w:pPr>
      <w:r w:rsidRPr="003652A6">
        <w:rPr>
          <w:rFonts w:ascii="Times New Roman" w:hAnsi="Times New Roman"/>
          <w:sz w:val="28"/>
          <w:szCs w:val="28"/>
        </w:rPr>
        <w:t xml:space="preserve">при наличии у эксплуатирующей организации чертежей и иных документов изготовителя, отражающих сведения о конструкции оборудования </w:t>
      </w:r>
      <w:r w:rsidRPr="003652A6">
        <w:rPr>
          <w:rFonts w:ascii="Times New Roman" w:hAnsi="Times New Roman"/>
          <w:sz w:val="28"/>
          <w:szCs w:val="28"/>
        </w:rPr>
        <w:lastRenderedPageBreak/>
        <w:t xml:space="preserve">и его элементов, об основных и сварочных материалах, примененных при изготовлении, а также о </w:t>
      </w:r>
      <w:r w:rsidR="003652A6" w:rsidRPr="003652A6">
        <w:rPr>
          <w:rFonts w:ascii="Times New Roman" w:hAnsi="Times New Roman"/>
          <w:sz w:val="28"/>
          <w:szCs w:val="28"/>
        </w:rPr>
        <w:t>методах и объем</w:t>
      </w:r>
      <w:r w:rsidR="003652A6">
        <w:rPr>
          <w:rFonts w:ascii="Times New Roman" w:hAnsi="Times New Roman"/>
          <w:sz w:val="28"/>
          <w:szCs w:val="28"/>
        </w:rPr>
        <w:t>ах</w:t>
      </w:r>
      <w:r w:rsidR="003652A6" w:rsidRPr="003652A6">
        <w:rPr>
          <w:rFonts w:ascii="Times New Roman" w:hAnsi="Times New Roman"/>
          <w:sz w:val="28"/>
          <w:szCs w:val="28"/>
        </w:rPr>
        <w:t xml:space="preserve"> </w:t>
      </w:r>
      <w:r w:rsidRPr="003652A6">
        <w:rPr>
          <w:rFonts w:ascii="Times New Roman" w:hAnsi="Times New Roman"/>
          <w:sz w:val="28"/>
          <w:szCs w:val="28"/>
        </w:rPr>
        <w:t>проведенн</w:t>
      </w:r>
      <w:r w:rsidR="003652A6">
        <w:rPr>
          <w:rFonts w:ascii="Times New Roman" w:hAnsi="Times New Roman"/>
          <w:sz w:val="28"/>
          <w:szCs w:val="28"/>
        </w:rPr>
        <w:t>ого</w:t>
      </w:r>
      <w:r w:rsidRPr="003652A6">
        <w:rPr>
          <w:rFonts w:ascii="Times New Roman" w:hAnsi="Times New Roman"/>
          <w:sz w:val="28"/>
          <w:szCs w:val="28"/>
        </w:rPr>
        <w:t xml:space="preserve"> контроля</w:t>
      </w:r>
      <w:r w:rsidR="003652A6">
        <w:rPr>
          <w:rFonts w:ascii="Times New Roman" w:hAnsi="Times New Roman"/>
          <w:sz w:val="28"/>
          <w:szCs w:val="28"/>
        </w:rPr>
        <w:t xml:space="preserve"> </w:t>
      </w:r>
      <w:r w:rsidRPr="003652A6">
        <w:rPr>
          <w:rFonts w:ascii="Times New Roman" w:hAnsi="Times New Roman"/>
          <w:sz w:val="28"/>
          <w:szCs w:val="28"/>
        </w:rPr>
        <w:t>и</w:t>
      </w:r>
      <w:r w:rsidR="003652A6">
        <w:rPr>
          <w:rFonts w:ascii="Times New Roman" w:hAnsi="Times New Roman"/>
          <w:sz w:val="28"/>
          <w:szCs w:val="28"/>
        </w:rPr>
        <w:t xml:space="preserve"> проведенных исп</w:t>
      </w:r>
      <w:r w:rsidRPr="003652A6">
        <w:rPr>
          <w:rFonts w:ascii="Times New Roman" w:hAnsi="Times New Roman"/>
          <w:sz w:val="28"/>
          <w:szCs w:val="28"/>
        </w:rPr>
        <w:t>ытани</w:t>
      </w:r>
      <w:r w:rsidR="003652A6">
        <w:rPr>
          <w:rFonts w:ascii="Times New Roman" w:hAnsi="Times New Roman"/>
          <w:sz w:val="28"/>
          <w:szCs w:val="28"/>
        </w:rPr>
        <w:t>й</w:t>
      </w:r>
      <w:r w:rsidRPr="003652A6">
        <w:rPr>
          <w:rFonts w:ascii="Times New Roman" w:hAnsi="Times New Roman"/>
          <w:sz w:val="28"/>
          <w:szCs w:val="28"/>
        </w:rPr>
        <w:t xml:space="preserve">, объем </w:t>
      </w:r>
      <w:r w:rsidR="003652A6" w:rsidRPr="003652A6">
        <w:rPr>
          <w:rFonts w:ascii="Times New Roman" w:hAnsi="Times New Roman"/>
          <w:sz w:val="28"/>
          <w:szCs w:val="28"/>
        </w:rPr>
        <w:t>обследования</w:t>
      </w:r>
      <w:r w:rsidR="003652A6">
        <w:rPr>
          <w:rFonts w:ascii="Times New Roman" w:hAnsi="Times New Roman"/>
          <w:sz w:val="28"/>
          <w:szCs w:val="28"/>
        </w:rPr>
        <w:t>,</w:t>
      </w:r>
      <w:r w:rsidR="003652A6" w:rsidRPr="003652A6">
        <w:rPr>
          <w:rFonts w:ascii="Times New Roman" w:hAnsi="Times New Roman"/>
          <w:sz w:val="28"/>
          <w:szCs w:val="28"/>
        </w:rPr>
        <w:t xml:space="preserve"> </w:t>
      </w:r>
      <w:r w:rsidRPr="003652A6">
        <w:rPr>
          <w:rFonts w:ascii="Times New Roman" w:hAnsi="Times New Roman"/>
          <w:sz w:val="28"/>
          <w:szCs w:val="28"/>
        </w:rPr>
        <w:t xml:space="preserve">выполняемого </w:t>
      </w:r>
      <w:r w:rsidR="003652A6">
        <w:rPr>
          <w:rFonts w:ascii="Times New Roman" w:hAnsi="Times New Roman"/>
          <w:sz w:val="28"/>
          <w:szCs w:val="28"/>
        </w:rPr>
        <w:t xml:space="preserve">экспертной </w:t>
      </w:r>
      <w:r w:rsidRPr="003652A6">
        <w:rPr>
          <w:rFonts w:ascii="Times New Roman" w:hAnsi="Times New Roman"/>
          <w:sz w:val="28"/>
          <w:szCs w:val="28"/>
        </w:rPr>
        <w:t>организацией при восстановлении паспорта</w:t>
      </w:r>
      <w:r w:rsidR="003652A6">
        <w:rPr>
          <w:rFonts w:ascii="Times New Roman" w:hAnsi="Times New Roman"/>
          <w:sz w:val="28"/>
          <w:szCs w:val="28"/>
        </w:rPr>
        <w:t>,</w:t>
      </w:r>
      <w:r w:rsidRPr="003652A6">
        <w:rPr>
          <w:rFonts w:ascii="Times New Roman" w:hAnsi="Times New Roman"/>
          <w:sz w:val="28"/>
          <w:szCs w:val="28"/>
        </w:rPr>
        <w:t xml:space="preserve"> определяется исходя из необходимости установления фактического состояния оборудования и подтверждения </w:t>
      </w:r>
      <w:r w:rsidR="003652A6">
        <w:rPr>
          <w:rFonts w:ascii="Times New Roman" w:hAnsi="Times New Roman"/>
          <w:sz w:val="28"/>
          <w:szCs w:val="28"/>
        </w:rPr>
        <w:t xml:space="preserve">(уточнения) </w:t>
      </w:r>
      <w:r w:rsidRPr="003652A6">
        <w:rPr>
          <w:rFonts w:ascii="Times New Roman" w:hAnsi="Times New Roman"/>
          <w:sz w:val="28"/>
          <w:szCs w:val="28"/>
        </w:rPr>
        <w:t>данных указанных в представленной документации;</w:t>
      </w:r>
    </w:p>
    <w:p w14:paraId="3F80B827" w14:textId="77777777" w:rsidR="00F205C2" w:rsidRPr="007B0228" w:rsidRDefault="00A9655F" w:rsidP="00F205C2">
      <w:pPr>
        <w:spacing w:line="360" w:lineRule="auto"/>
        <w:ind w:firstLine="720"/>
        <w:jc w:val="both"/>
        <w:rPr>
          <w:rFonts w:ascii="Times New Roman" w:hAnsi="Times New Roman"/>
          <w:sz w:val="28"/>
          <w:szCs w:val="28"/>
        </w:rPr>
      </w:pPr>
      <w:r w:rsidRPr="003652A6">
        <w:rPr>
          <w:rFonts w:ascii="Times New Roman" w:hAnsi="Times New Roman"/>
          <w:sz w:val="28"/>
          <w:szCs w:val="28"/>
        </w:rPr>
        <w:t>при отсутствии технической документации</w:t>
      </w:r>
      <w:r w:rsidR="003652A6">
        <w:rPr>
          <w:rFonts w:ascii="Times New Roman" w:hAnsi="Times New Roman"/>
          <w:sz w:val="28"/>
          <w:szCs w:val="28"/>
        </w:rPr>
        <w:t>,</w:t>
      </w:r>
      <w:r w:rsidRPr="003652A6">
        <w:rPr>
          <w:rFonts w:ascii="Times New Roman" w:hAnsi="Times New Roman"/>
          <w:sz w:val="28"/>
          <w:szCs w:val="28"/>
        </w:rPr>
        <w:t xml:space="preserve"> содержащей необходимые сведения об оборудовании</w:t>
      </w:r>
      <w:r w:rsidR="003652A6">
        <w:rPr>
          <w:rFonts w:ascii="Times New Roman" w:hAnsi="Times New Roman"/>
          <w:sz w:val="28"/>
          <w:szCs w:val="28"/>
        </w:rPr>
        <w:t>,</w:t>
      </w:r>
      <w:r w:rsidRPr="003652A6">
        <w:rPr>
          <w:rFonts w:ascii="Times New Roman" w:hAnsi="Times New Roman"/>
          <w:sz w:val="28"/>
          <w:szCs w:val="28"/>
        </w:rPr>
        <w:t xml:space="preserve"> в ходе обследования должны быть проведены необходимые измерения и исследования с применением методов неразрушающего и разрушающего контроля</w:t>
      </w:r>
      <w:r w:rsidR="003652A6">
        <w:rPr>
          <w:rFonts w:ascii="Times New Roman" w:hAnsi="Times New Roman"/>
          <w:sz w:val="28"/>
          <w:szCs w:val="28"/>
        </w:rPr>
        <w:t>,</w:t>
      </w:r>
      <w:r w:rsidRPr="003652A6">
        <w:rPr>
          <w:rFonts w:ascii="Times New Roman" w:hAnsi="Times New Roman"/>
          <w:sz w:val="28"/>
          <w:szCs w:val="28"/>
        </w:rPr>
        <w:t xml:space="preserve"> позволяющие</w:t>
      </w:r>
      <w:r w:rsidR="003652A6">
        <w:rPr>
          <w:rFonts w:ascii="Times New Roman" w:hAnsi="Times New Roman"/>
          <w:sz w:val="28"/>
          <w:szCs w:val="28"/>
        </w:rPr>
        <w:t>,</w:t>
      </w:r>
      <w:r w:rsidRPr="003652A6">
        <w:rPr>
          <w:rFonts w:ascii="Times New Roman" w:hAnsi="Times New Roman"/>
          <w:sz w:val="28"/>
          <w:szCs w:val="28"/>
        </w:rPr>
        <w:t xml:space="preserve"> помимо указанного выше</w:t>
      </w:r>
      <w:r w:rsidR="003652A6">
        <w:rPr>
          <w:rFonts w:ascii="Times New Roman" w:hAnsi="Times New Roman"/>
          <w:sz w:val="28"/>
          <w:szCs w:val="28"/>
        </w:rPr>
        <w:t>,</w:t>
      </w:r>
      <w:r w:rsidRPr="003652A6">
        <w:rPr>
          <w:rFonts w:ascii="Times New Roman" w:hAnsi="Times New Roman"/>
          <w:sz w:val="28"/>
          <w:szCs w:val="28"/>
        </w:rPr>
        <w:t xml:space="preserve"> определить марку и характеристики (химический состав и механические свойства) примененных материалов.</w:t>
      </w:r>
    </w:p>
    <w:p w14:paraId="4825794C"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9.3. По результатам работ, указанных в пунктах 9.1. и 9.2</w:t>
      </w:r>
      <w:r w:rsidR="00BB6E50">
        <w:rPr>
          <w:rFonts w:ascii="Times New Roman" w:hAnsi="Times New Roman"/>
          <w:sz w:val="28"/>
          <w:szCs w:val="28"/>
        </w:rPr>
        <w:t xml:space="preserve"> настоящего приложения</w:t>
      </w:r>
      <w:r w:rsidRPr="007B0228">
        <w:rPr>
          <w:rFonts w:ascii="Times New Roman" w:hAnsi="Times New Roman"/>
          <w:sz w:val="28"/>
          <w:szCs w:val="28"/>
        </w:rPr>
        <w:t>:</w:t>
      </w:r>
    </w:p>
    <w:p w14:paraId="60AB3D3D"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составить чертежи общего вида оборудования и его основных элементов (в случае их отсутствия);</w:t>
      </w:r>
    </w:p>
    <w:p w14:paraId="245924D4"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 xml:space="preserve">выполнить расчет на прочность оборудования с учетом </w:t>
      </w:r>
      <w:r w:rsidR="00004F2A">
        <w:rPr>
          <w:rFonts w:ascii="Times New Roman" w:hAnsi="Times New Roman"/>
          <w:sz w:val="28"/>
          <w:szCs w:val="28"/>
        </w:rPr>
        <w:t xml:space="preserve">его </w:t>
      </w:r>
      <w:r w:rsidRPr="007B0228">
        <w:rPr>
          <w:rFonts w:ascii="Times New Roman" w:hAnsi="Times New Roman"/>
          <w:sz w:val="28"/>
          <w:szCs w:val="28"/>
        </w:rPr>
        <w:t>фактического состояния, установленного по результатам обследования</w:t>
      </w:r>
      <w:r w:rsidR="00004F2A">
        <w:rPr>
          <w:rFonts w:ascii="Times New Roman" w:hAnsi="Times New Roman"/>
          <w:sz w:val="28"/>
          <w:szCs w:val="28"/>
        </w:rPr>
        <w:t xml:space="preserve">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r w:rsidRPr="007B0228">
        <w:rPr>
          <w:rFonts w:ascii="Times New Roman" w:hAnsi="Times New Roman"/>
          <w:sz w:val="28"/>
          <w:szCs w:val="28"/>
        </w:rPr>
        <w:t>;</w:t>
      </w:r>
    </w:p>
    <w:p w14:paraId="0AE6A06D"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выполнить расчет пропускной способности предохранительных клапанов</w:t>
      </w:r>
      <w:r w:rsidR="005069DB">
        <w:rPr>
          <w:rFonts w:ascii="Times New Roman" w:hAnsi="Times New Roman"/>
          <w:sz w:val="28"/>
          <w:szCs w:val="28"/>
        </w:rPr>
        <w:t>,</w:t>
      </w:r>
      <w:r w:rsidR="00004F2A">
        <w:rPr>
          <w:rFonts w:ascii="Times New Roman" w:hAnsi="Times New Roman"/>
          <w:sz w:val="28"/>
          <w:szCs w:val="28"/>
        </w:rPr>
        <w:t xml:space="preserve"> при необходимости</w:t>
      </w:r>
      <w:r w:rsidR="005069DB">
        <w:rPr>
          <w:rFonts w:ascii="Times New Roman" w:hAnsi="Times New Roman"/>
          <w:sz w:val="28"/>
          <w:szCs w:val="28"/>
        </w:rPr>
        <w:t>,</w:t>
      </w:r>
      <w:r w:rsidR="00004F2A">
        <w:rPr>
          <w:rFonts w:ascii="Times New Roman" w:hAnsi="Times New Roman"/>
          <w:sz w:val="28"/>
          <w:szCs w:val="28"/>
        </w:rPr>
        <w:t xml:space="preserve"> с учетом требований, установленных настоящими ФНП</w:t>
      </w:r>
      <w:r w:rsidRPr="007B0228">
        <w:rPr>
          <w:rFonts w:ascii="Times New Roman" w:hAnsi="Times New Roman"/>
          <w:sz w:val="28"/>
          <w:szCs w:val="28"/>
        </w:rPr>
        <w:t>;</w:t>
      </w:r>
    </w:p>
    <w:p w14:paraId="4CA52D0B"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w:t>
      </w:r>
      <w:r w:rsidR="000C61A7">
        <w:rPr>
          <w:rFonts w:ascii="Times New Roman" w:hAnsi="Times New Roman"/>
          <w:sz w:val="28"/>
          <w:szCs w:val="28"/>
        </w:rPr>
        <w:t>опоставление данных</w:t>
      </w:r>
      <w:r w:rsidR="00004F2A">
        <w:rPr>
          <w:rFonts w:ascii="Times New Roman" w:hAnsi="Times New Roman"/>
          <w:sz w:val="28"/>
          <w:szCs w:val="28"/>
        </w:rPr>
        <w:t>,</w:t>
      </w:r>
      <w:r w:rsidR="000C61A7">
        <w:rPr>
          <w:rFonts w:ascii="Times New Roman" w:hAnsi="Times New Roman"/>
          <w:sz w:val="28"/>
          <w:szCs w:val="28"/>
        </w:rPr>
        <w:t xml:space="preserve"> указанных в представленной технической документации (при наличии)</w:t>
      </w:r>
      <w:r w:rsidR="00004F2A">
        <w:rPr>
          <w:rFonts w:ascii="Times New Roman" w:hAnsi="Times New Roman"/>
          <w:sz w:val="28"/>
          <w:szCs w:val="28"/>
        </w:rPr>
        <w:t>,</w:t>
      </w:r>
      <w:r w:rsidR="000C61A7">
        <w:rPr>
          <w:rFonts w:ascii="Times New Roman" w:hAnsi="Times New Roman"/>
          <w:sz w:val="28"/>
          <w:szCs w:val="28"/>
        </w:rPr>
        <w:t xml:space="preserve"> с фактическими результатами обследования</w:t>
      </w:r>
      <w:r w:rsidR="002E6FF7">
        <w:rPr>
          <w:rFonts w:ascii="Times New Roman" w:hAnsi="Times New Roman"/>
          <w:sz w:val="28"/>
          <w:szCs w:val="28"/>
        </w:rPr>
        <w:t xml:space="preserve">, а также сравнение </w:t>
      </w:r>
      <w:r w:rsidRPr="007B0228">
        <w:rPr>
          <w:rFonts w:ascii="Times New Roman" w:hAnsi="Times New Roman"/>
          <w:sz w:val="28"/>
          <w:szCs w:val="28"/>
        </w:rPr>
        <w:t xml:space="preserve">материалов оборудования </w:t>
      </w:r>
      <w:r w:rsidR="000C61A7">
        <w:rPr>
          <w:rFonts w:ascii="Times New Roman" w:hAnsi="Times New Roman"/>
          <w:sz w:val="28"/>
          <w:szCs w:val="28"/>
        </w:rPr>
        <w:t>и</w:t>
      </w:r>
      <w:r w:rsidRPr="007B0228">
        <w:rPr>
          <w:rFonts w:ascii="Times New Roman" w:hAnsi="Times New Roman"/>
          <w:sz w:val="28"/>
          <w:szCs w:val="28"/>
        </w:rPr>
        <w:t xml:space="preserve">ностранного </w:t>
      </w:r>
      <w:r w:rsidRPr="007B0228">
        <w:rPr>
          <w:rFonts w:ascii="Times New Roman" w:hAnsi="Times New Roman"/>
          <w:sz w:val="28"/>
          <w:szCs w:val="28"/>
        </w:rPr>
        <w:lastRenderedPageBreak/>
        <w:t xml:space="preserve">производства с отечественными аналогами) с целью установления их соответствия требованиям </w:t>
      </w:r>
      <w:r w:rsidR="008969D4">
        <w:rPr>
          <w:rFonts w:ascii="Times New Roman" w:hAnsi="Times New Roman"/>
          <w:sz w:val="28"/>
          <w:szCs w:val="28"/>
        </w:rPr>
        <w:t>нормативных документов</w:t>
      </w:r>
      <w:r w:rsidRPr="007B0228">
        <w:rPr>
          <w:rFonts w:ascii="Times New Roman" w:hAnsi="Times New Roman"/>
          <w:sz w:val="28"/>
          <w:szCs w:val="28"/>
        </w:rPr>
        <w:t>, действовавши</w:t>
      </w:r>
      <w:r w:rsidR="008969D4">
        <w:rPr>
          <w:rFonts w:ascii="Times New Roman" w:hAnsi="Times New Roman"/>
          <w:sz w:val="28"/>
          <w:szCs w:val="28"/>
        </w:rPr>
        <w:t>х</w:t>
      </w:r>
      <w:r w:rsidRPr="007B0228">
        <w:rPr>
          <w:rFonts w:ascii="Times New Roman" w:hAnsi="Times New Roman"/>
          <w:sz w:val="28"/>
          <w:szCs w:val="28"/>
        </w:rPr>
        <w:t xml:space="preserve"> в период выпуска и ввода в эксплуатацию оборудования, а также сравнение их с требованиями </w:t>
      </w:r>
      <w:r w:rsidR="008969D4">
        <w:rPr>
          <w:rFonts w:ascii="Times New Roman" w:hAnsi="Times New Roman"/>
          <w:sz w:val="28"/>
          <w:szCs w:val="28"/>
        </w:rPr>
        <w:t>нормативных документов</w:t>
      </w:r>
      <w:r w:rsidRPr="007B0228">
        <w:rPr>
          <w:rFonts w:ascii="Times New Roman" w:hAnsi="Times New Roman"/>
          <w:sz w:val="28"/>
          <w:szCs w:val="28"/>
        </w:rPr>
        <w:t>, действующи</w:t>
      </w:r>
      <w:r w:rsidR="00035010">
        <w:rPr>
          <w:rFonts w:ascii="Times New Roman" w:hAnsi="Times New Roman"/>
          <w:sz w:val="28"/>
          <w:szCs w:val="28"/>
        </w:rPr>
        <w:t>х</w:t>
      </w:r>
      <w:r w:rsidRPr="007B0228">
        <w:rPr>
          <w:rFonts w:ascii="Times New Roman" w:hAnsi="Times New Roman"/>
          <w:sz w:val="28"/>
          <w:szCs w:val="28"/>
        </w:rPr>
        <w:t xml:space="preserve"> на момент восстановления паспорта;</w:t>
      </w:r>
    </w:p>
    <w:p w14:paraId="77BDE8B8" w14:textId="77777777" w:rsidR="00F205C2" w:rsidRPr="005E1D78" w:rsidRDefault="00F205C2" w:rsidP="001D0EEA">
      <w:pPr>
        <w:spacing w:line="360" w:lineRule="auto"/>
        <w:ind w:firstLine="720"/>
        <w:jc w:val="both"/>
        <w:rPr>
          <w:rFonts w:ascii="Times New Roman" w:hAnsi="Times New Roman"/>
          <w:sz w:val="28"/>
          <w:szCs w:val="28"/>
        </w:rPr>
      </w:pPr>
      <w:r w:rsidRPr="007B0228">
        <w:rPr>
          <w:rFonts w:ascii="Times New Roman" w:hAnsi="Times New Roman"/>
          <w:sz w:val="28"/>
          <w:szCs w:val="28"/>
        </w:rPr>
        <w:t xml:space="preserve">составить паспорт </w:t>
      </w:r>
      <w:r w:rsidR="005E1D78">
        <w:rPr>
          <w:rFonts w:ascii="Times New Roman" w:hAnsi="Times New Roman"/>
          <w:sz w:val="28"/>
          <w:szCs w:val="28"/>
        </w:rPr>
        <w:t xml:space="preserve">по форме и </w:t>
      </w:r>
      <w:r w:rsidRPr="007B0228">
        <w:rPr>
          <w:rFonts w:ascii="Times New Roman" w:hAnsi="Times New Roman"/>
          <w:sz w:val="28"/>
          <w:szCs w:val="28"/>
        </w:rPr>
        <w:t xml:space="preserve">с </w:t>
      </w:r>
      <w:r w:rsidR="00035010">
        <w:rPr>
          <w:rFonts w:ascii="Times New Roman" w:hAnsi="Times New Roman"/>
          <w:sz w:val="28"/>
          <w:szCs w:val="28"/>
        </w:rPr>
        <w:t xml:space="preserve">указанием в нем </w:t>
      </w:r>
      <w:r w:rsidRPr="007B0228">
        <w:rPr>
          <w:rFonts w:ascii="Times New Roman" w:hAnsi="Times New Roman"/>
          <w:sz w:val="28"/>
          <w:szCs w:val="28"/>
        </w:rPr>
        <w:t xml:space="preserve">необходимых сведений об оборудовании и его элементах </w:t>
      </w:r>
      <w:r w:rsidR="001D0EEA">
        <w:rPr>
          <w:rFonts w:ascii="Times New Roman" w:hAnsi="Times New Roman"/>
          <w:sz w:val="28"/>
          <w:szCs w:val="28"/>
        </w:rPr>
        <w:t>в объеме согласно пункт</w:t>
      </w:r>
      <w:r w:rsidR="005E1D78">
        <w:rPr>
          <w:rFonts w:ascii="Times New Roman" w:hAnsi="Times New Roman"/>
          <w:sz w:val="28"/>
          <w:szCs w:val="28"/>
        </w:rPr>
        <w:t>у</w:t>
      </w:r>
      <w:r w:rsidR="001D0EEA">
        <w:rPr>
          <w:rFonts w:ascii="Times New Roman" w:hAnsi="Times New Roman"/>
          <w:sz w:val="28"/>
          <w:szCs w:val="28"/>
        </w:rPr>
        <w:t xml:space="preserve"> 6 настоящего приложения, в том числе: </w:t>
      </w:r>
      <w:r w:rsidR="00A9655F" w:rsidRPr="001D0EEA">
        <w:rPr>
          <w:rFonts w:ascii="Times New Roman" w:hAnsi="Times New Roman"/>
          <w:sz w:val="28"/>
          <w:szCs w:val="28"/>
        </w:rPr>
        <w:t>наименовани</w:t>
      </w:r>
      <w:r w:rsidR="005E1D78">
        <w:rPr>
          <w:rFonts w:ascii="Times New Roman" w:hAnsi="Times New Roman"/>
          <w:sz w:val="28"/>
          <w:szCs w:val="28"/>
        </w:rPr>
        <w:t>е</w:t>
      </w:r>
      <w:r w:rsidR="00A9655F" w:rsidRPr="001D0EEA">
        <w:rPr>
          <w:rFonts w:ascii="Times New Roman" w:hAnsi="Times New Roman"/>
          <w:sz w:val="28"/>
          <w:szCs w:val="28"/>
        </w:rPr>
        <w:t>, заводской (серийный)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w:t>
      </w:r>
      <w:r w:rsidR="001D0EEA" w:rsidRPr="001D0EEA">
        <w:rPr>
          <w:rFonts w:ascii="Times New Roman" w:hAnsi="Times New Roman"/>
          <w:sz w:val="28"/>
          <w:szCs w:val="28"/>
        </w:rPr>
        <w:t>ы</w:t>
      </w:r>
      <w:r w:rsidR="00A9655F" w:rsidRPr="001D0EEA">
        <w:rPr>
          <w:rFonts w:ascii="Times New Roman" w:hAnsi="Times New Roman"/>
          <w:sz w:val="28"/>
          <w:szCs w:val="28"/>
        </w:rPr>
        <w:t xml:space="preserve"> контроля и испытаний, и др</w:t>
      </w:r>
      <w:r w:rsidR="001D0EEA">
        <w:rPr>
          <w:rFonts w:ascii="Times New Roman" w:hAnsi="Times New Roman"/>
          <w:sz w:val="28"/>
          <w:szCs w:val="28"/>
        </w:rPr>
        <w:t>угие сведения</w:t>
      </w:r>
      <w:r w:rsidR="005E1D78">
        <w:rPr>
          <w:rFonts w:ascii="Times New Roman" w:hAnsi="Times New Roman"/>
          <w:sz w:val="28"/>
          <w:szCs w:val="28"/>
        </w:rPr>
        <w:t xml:space="preserve"> </w:t>
      </w:r>
      <w:r w:rsidR="005E1D78" w:rsidRPr="001D0EEA">
        <w:rPr>
          <w:rFonts w:ascii="Times New Roman" w:hAnsi="Times New Roman"/>
          <w:sz w:val="28"/>
          <w:szCs w:val="28"/>
        </w:rPr>
        <w:t>в разделах, относящихся к ведению</w:t>
      </w:r>
      <w:r w:rsidR="005E1D78">
        <w:rPr>
          <w:rFonts w:ascii="Times New Roman" w:hAnsi="Times New Roman"/>
          <w:sz w:val="28"/>
          <w:szCs w:val="28"/>
        </w:rPr>
        <w:t xml:space="preserve"> изготовителя,</w:t>
      </w:r>
      <w:r w:rsidR="001D0EEA">
        <w:rPr>
          <w:rFonts w:ascii="Times New Roman" w:hAnsi="Times New Roman"/>
          <w:sz w:val="28"/>
          <w:szCs w:val="28"/>
        </w:rPr>
        <w:t xml:space="preserve"> </w:t>
      </w:r>
      <w:r w:rsidR="00A9655F" w:rsidRPr="001D0EEA">
        <w:rPr>
          <w:rFonts w:ascii="Times New Roman" w:hAnsi="Times New Roman"/>
          <w:sz w:val="28"/>
          <w:szCs w:val="28"/>
        </w:rPr>
        <w:t>а также</w:t>
      </w:r>
      <w:r w:rsidR="005E1D78">
        <w:rPr>
          <w:rFonts w:ascii="Times New Roman" w:hAnsi="Times New Roman"/>
          <w:sz w:val="28"/>
          <w:szCs w:val="28"/>
        </w:rPr>
        <w:t xml:space="preserve"> информации</w:t>
      </w:r>
      <w:r w:rsidR="001D0EEA" w:rsidRPr="001D0EEA">
        <w:rPr>
          <w:rFonts w:ascii="Times New Roman" w:hAnsi="Times New Roman"/>
          <w:sz w:val="28"/>
          <w:szCs w:val="28"/>
        </w:rPr>
        <w:t xml:space="preserve"> </w:t>
      </w:r>
      <w:r w:rsidR="00A9655F" w:rsidRPr="001D0EEA">
        <w:rPr>
          <w:rFonts w:ascii="Times New Roman" w:hAnsi="Times New Roman"/>
          <w:sz w:val="28"/>
          <w:szCs w:val="28"/>
        </w:rPr>
        <w:t xml:space="preserve">об арматуре, предохранительных, контрольно-измерительных и иных устройствах, </w:t>
      </w:r>
      <w:r w:rsidR="001D0EEA" w:rsidRPr="001D0EEA">
        <w:rPr>
          <w:rFonts w:ascii="Times New Roman" w:hAnsi="Times New Roman"/>
          <w:sz w:val="28"/>
          <w:szCs w:val="28"/>
        </w:rPr>
        <w:t xml:space="preserve">фактически </w:t>
      </w:r>
      <w:r w:rsidR="00A9655F" w:rsidRPr="001D0EEA">
        <w:rPr>
          <w:rFonts w:ascii="Times New Roman" w:hAnsi="Times New Roman"/>
          <w:sz w:val="28"/>
          <w:szCs w:val="28"/>
        </w:rPr>
        <w:t>установленных на оборудовании</w:t>
      </w:r>
      <w:r w:rsidR="001D0EEA" w:rsidRPr="001D0EEA">
        <w:rPr>
          <w:rFonts w:ascii="Times New Roman" w:hAnsi="Times New Roman"/>
          <w:sz w:val="28"/>
          <w:szCs w:val="28"/>
        </w:rPr>
        <w:t xml:space="preserve"> на момент составления (восстановления) паспорта</w:t>
      </w:r>
      <w:r w:rsidR="00A9655F" w:rsidRPr="001D0EEA">
        <w:rPr>
          <w:rFonts w:ascii="Times New Roman" w:hAnsi="Times New Roman"/>
          <w:sz w:val="28"/>
          <w:szCs w:val="28"/>
        </w:rPr>
        <w:t xml:space="preserve">. </w:t>
      </w:r>
      <w:r w:rsidR="00A9655F" w:rsidRPr="005E1D78">
        <w:rPr>
          <w:rFonts w:ascii="Times New Roman" w:hAnsi="Times New Roman"/>
          <w:sz w:val="28"/>
          <w:szCs w:val="28"/>
        </w:rPr>
        <w:t>При отсутствии технической документации</w:t>
      </w:r>
      <w:r w:rsidR="005E1D78">
        <w:rPr>
          <w:rFonts w:ascii="Times New Roman" w:hAnsi="Times New Roman"/>
          <w:sz w:val="28"/>
          <w:szCs w:val="28"/>
        </w:rPr>
        <w:t xml:space="preserve"> изготовителя,</w:t>
      </w:r>
      <w:r w:rsidR="00A9655F" w:rsidRPr="005E1D78">
        <w:rPr>
          <w:rFonts w:ascii="Times New Roman" w:hAnsi="Times New Roman"/>
          <w:sz w:val="28"/>
          <w:szCs w:val="28"/>
        </w:rPr>
        <w:t xml:space="preserve"> содержащей необходимые </w:t>
      </w:r>
      <w:r w:rsidR="005E1D78">
        <w:rPr>
          <w:rFonts w:ascii="Times New Roman" w:hAnsi="Times New Roman"/>
          <w:sz w:val="28"/>
          <w:szCs w:val="28"/>
        </w:rPr>
        <w:t xml:space="preserve">для внесения в паспорт </w:t>
      </w:r>
      <w:r w:rsidR="00A9655F" w:rsidRPr="005E1D78">
        <w:rPr>
          <w:rFonts w:ascii="Times New Roman" w:hAnsi="Times New Roman"/>
          <w:sz w:val="28"/>
          <w:szCs w:val="28"/>
        </w:rPr>
        <w:t>сведения</w:t>
      </w:r>
      <w:r w:rsidR="005E1D78">
        <w:rPr>
          <w:rFonts w:ascii="Times New Roman" w:hAnsi="Times New Roman"/>
          <w:sz w:val="28"/>
          <w:szCs w:val="28"/>
        </w:rPr>
        <w:t>,</w:t>
      </w:r>
      <w:r w:rsidR="00A9655F" w:rsidRPr="005E1D78">
        <w:rPr>
          <w:rFonts w:ascii="Times New Roman" w:hAnsi="Times New Roman"/>
          <w:sz w:val="28"/>
          <w:szCs w:val="28"/>
        </w:rPr>
        <w:t xml:space="preserve"> в соответствующие разделы паспорта вносятся данные полученные по результатам измерений, контроля и испытаний, проведенных </w:t>
      </w:r>
      <w:r w:rsidR="005E1D78">
        <w:rPr>
          <w:rFonts w:ascii="Times New Roman" w:hAnsi="Times New Roman"/>
          <w:sz w:val="28"/>
          <w:szCs w:val="28"/>
        </w:rPr>
        <w:t xml:space="preserve">экспертной </w:t>
      </w:r>
      <w:r w:rsidR="00A9655F" w:rsidRPr="005E1D78">
        <w:rPr>
          <w:rFonts w:ascii="Times New Roman" w:hAnsi="Times New Roman"/>
          <w:sz w:val="28"/>
          <w:szCs w:val="28"/>
        </w:rPr>
        <w:t>организацией. П</w:t>
      </w:r>
      <w:r w:rsidR="005E1D78">
        <w:rPr>
          <w:rFonts w:ascii="Times New Roman" w:hAnsi="Times New Roman"/>
          <w:sz w:val="28"/>
          <w:szCs w:val="28"/>
        </w:rPr>
        <w:t xml:space="preserve">ри внесении </w:t>
      </w:r>
      <w:r w:rsidR="005E1D78" w:rsidRPr="005E1D78">
        <w:rPr>
          <w:rFonts w:ascii="Times New Roman" w:hAnsi="Times New Roman"/>
          <w:sz w:val="28"/>
          <w:szCs w:val="28"/>
        </w:rPr>
        <w:t xml:space="preserve">в соответствующие разделы паспорта </w:t>
      </w:r>
      <w:r w:rsidR="00A9655F" w:rsidRPr="005E1D78">
        <w:rPr>
          <w:rFonts w:ascii="Times New Roman" w:hAnsi="Times New Roman"/>
          <w:sz w:val="28"/>
          <w:szCs w:val="28"/>
        </w:rPr>
        <w:t>сведений об оборудовании и его элементах должен указываться источник их установления (реквизиты чертежа или иного документа изготовителя</w:t>
      </w:r>
      <w:r w:rsidR="005E1D78">
        <w:rPr>
          <w:rFonts w:ascii="Times New Roman" w:hAnsi="Times New Roman"/>
          <w:sz w:val="28"/>
          <w:szCs w:val="28"/>
        </w:rPr>
        <w:t xml:space="preserve">, а </w:t>
      </w:r>
      <w:r w:rsidR="00A9655F" w:rsidRPr="005E1D78">
        <w:rPr>
          <w:rFonts w:ascii="Times New Roman" w:hAnsi="Times New Roman"/>
          <w:sz w:val="28"/>
          <w:szCs w:val="28"/>
        </w:rPr>
        <w:t xml:space="preserve">при их отсутствии реквизиты документа по результатам </w:t>
      </w:r>
      <w:r w:rsidR="005E1D78">
        <w:rPr>
          <w:rFonts w:ascii="Times New Roman" w:hAnsi="Times New Roman"/>
          <w:sz w:val="28"/>
          <w:szCs w:val="28"/>
        </w:rPr>
        <w:t xml:space="preserve">измерений, </w:t>
      </w:r>
      <w:r w:rsidR="00A9655F" w:rsidRPr="005E1D78">
        <w:rPr>
          <w:rFonts w:ascii="Times New Roman" w:hAnsi="Times New Roman"/>
          <w:sz w:val="28"/>
          <w:szCs w:val="28"/>
        </w:rPr>
        <w:t>контроля и испытаний</w:t>
      </w:r>
      <w:r w:rsidR="005E1D78">
        <w:rPr>
          <w:rFonts w:ascii="Times New Roman" w:hAnsi="Times New Roman"/>
          <w:sz w:val="28"/>
          <w:szCs w:val="28"/>
        </w:rPr>
        <w:t>,</w:t>
      </w:r>
      <w:r w:rsidR="00A9655F" w:rsidRPr="005E1D78">
        <w:rPr>
          <w:rFonts w:ascii="Times New Roman" w:hAnsi="Times New Roman"/>
          <w:sz w:val="28"/>
          <w:szCs w:val="28"/>
        </w:rPr>
        <w:t xml:space="preserve"> проведенных </w:t>
      </w:r>
      <w:r w:rsidR="005E1D78">
        <w:rPr>
          <w:rFonts w:ascii="Times New Roman" w:hAnsi="Times New Roman"/>
          <w:sz w:val="28"/>
          <w:szCs w:val="28"/>
        </w:rPr>
        <w:t>экспертной</w:t>
      </w:r>
      <w:r w:rsidR="00A9655F" w:rsidRPr="005E1D78">
        <w:rPr>
          <w:rFonts w:ascii="Times New Roman" w:hAnsi="Times New Roman"/>
          <w:sz w:val="28"/>
          <w:szCs w:val="28"/>
        </w:rPr>
        <w:t xml:space="preserve"> организацией).</w:t>
      </w:r>
    </w:p>
    <w:p w14:paraId="4B95BFFF" w14:textId="77777777" w:rsidR="00F205C2" w:rsidRPr="007B0228" w:rsidRDefault="0091217A" w:rsidP="00F205C2">
      <w:pPr>
        <w:spacing w:line="360" w:lineRule="auto"/>
        <w:ind w:firstLine="720"/>
        <w:jc w:val="both"/>
        <w:rPr>
          <w:rFonts w:ascii="Times New Roman" w:hAnsi="Times New Roman"/>
          <w:sz w:val="28"/>
          <w:szCs w:val="28"/>
        </w:rPr>
      </w:pPr>
      <w:r>
        <w:rPr>
          <w:rFonts w:ascii="Times New Roman" w:hAnsi="Times New Roman"/>
          <w:sz w:val="28"/>
          <w:szCs w:val="28"/>
        </w:rPr>
        <w:t xml:space="preserve">10. </w:t>
      </w:r>
      <w:r w:rsidR="00F205C2" w:rsidRPr="007B0228">
        <w:rPr>
          <w:rFonts w:ascii="Times New Roman" w:hAnsi="Times New Roman"/>
          <w:sz w:val="28"/>
          <w:szCs w:val="28"/>
        </w:rPr>
        <w:t>Восстановленный паспорт подписывается руководителем экспертной организации и техническим руководителем эксплуатирующей организации  с приложением к нему</w:t>
      </w:r>
      <w:r w:rsidR="008F2791">
        <w:rPr>
          <w:rFonts w:ascii="Times New Roman" w:hAnsi="Times New Roman"/>
          <w:sz w:val="28"/>
          <w:szCs w:val="28"/>
        </w:rPr>
        <w:t xml:space="preserve"> заключения экспертизы промышленной безопасности, </w:t>
      </w:r>
      <w:r w:rsidR="00F205C2" w:rsidRPr="007B0228">
        <w:rPr>
          <w:rFonts w:ascii="Times New Roman" w:hAnsi="Times New Roman"/>
          <w:sz w:val="28"/>
          <w:szCs w:val="28"/>
        </w:rPr>
        <w:t>чертежей</w:t>
      </w:r>
      <w:r w:rsidR="008F2791">
        <w:rPr>
          <w:rFonts w:ascii="Times New Roman" w:hAnsi="Times New Roman"/>
          <w:sz w:val="28"/>
          <w:szCs w:val="28"/>
        </w:rPr>
        <w:t xml:space="preserve"> и расчетов, выполненных экспертной организацией</w:t>
      </w:r>
      <w:r w:rsidR="00F205C2" w:rsidRPr="007B0228">
        <w:rPr>
          <w:rFonts w:ascii="Times New Roman" w:hAnsi="Times New Roman"/>
          <w:sz w:val="28"/>
          <w:szCs w:val="28"/>
        </w:rPr>
        <w:t xml:space="preserve">, руководства </w:t>
      </w:r>
      <w:r w:rsidR="008F2791">
        <w:rPr>
          <w:rFonts w:ascii="Times New Roman" w:hAnsi="Times New Roman"/>
          <w:sz w:val="28"/>
          <w:szCs w:val="28"/>
        </w:rPr>
        <w:t xml:space="preserve">(инструкции) по эксплуатации </w:t>
      </w:r>
      <w:r w:rsidR="00F205C2" w:rsidRPr="007B0228">
        <w:rPr>
          <w:rFonts w:ascii="Times New Roman" w:hAnsi="Times New Roman"/>
          <w:sz w:val="28"/>
          <w:szCs w:val="28"/>
        </w:rPr>
        <w:t xml:space="preserve">и </w:t>
      </w:r>
      <w:r w:rsidR="008F2791">
        <w:rPr>
          <w:rFonts w:ascii="Times New Roman" w:hAnsi="Times New Roman"/>
          <w:sz w:val="28"/>
          <w:szCs w:val="28"/>
        </w:rPr>
        <w:t>прочей технической документации изготовителя</w:t>
      </w:r>
      <w:r>
        <w:rPr>
          <w:rFonts w:ascii="Times New Roman" w:hAnsi="Times New Roman"/>
          <w:sz w:val="28"/>
          <w:szCs w:val="28"/>
        </w:rPr>
        <w:t xml:space="preserve">, а также </w:t>
      </w:r>
      <w:r w:rsidRPr="007B0228">
        <w:rPr>
          <w:rFonts w:ascii="Times New Roman" w:hAnsi="Times New Roman"/>
          <w:sz w:val="28"/>
          <w:szCs w:val="28"/>
        </w:rPr>
        <w:t>эксплуатационн</w:t>
      </w:r>
      <w:r>
        <w:rPr>
          <w:rFonts w:ascii="Times New Roman" w:hAnsi="Times New Roman"/>
          <w:sz w:val="28"/>
          <w:szCs w:val="28"/>
        </w:rPr>
        <w:t>ой</w:t>
      </w:r>
      <w:r w:rsidRPr="007B0228">
        <w:rPr>
          <w:rFonts w:ascii="Times New Roman" w:hAnsi="Times New Roman"/>
          <w:sz w:val="28"/>
          <w:szCs w:val="28"/>
        </w:rPr>
        <w:t xml:space="preserve"> документаци</w:t>
      </w:r>
      <w:r>
        <w:rPr>
          <w:rFonts w:ascii="Times New Roman" w:hAnsi="Times New Roman"/>
          <w:sz w:val="28"/>
          <w:szCs w:val="28"/>
        </w:rPr>
        <w:t xml:space="preserve">и (содержащей сведения о ранее проведенных технических освидетельствованиях, диагностировании и </w:t>
      </w:r>
      <w:r>
        <w:rPr>
          <w:rFonts w:ascii="Times New Roman" w:hAnsi="Times New Roman"/>
          <w:sz w:val="28"/>
          <w:szCs w:val="28"/>
        </w:rPr>
        <w:lastRenderedPageBreak/>
        <w:t>ремонтах) по форме согласно приложению № 8 к настоящим ФНП</w:t>
      </w:r>
      <w:r w:rsidR="008F2791">
        <w:rPr>
          <w:rFonts w:ascii="Times New Roman" w:hAnsi="Times New Roman"/>
          <w:sz w:val="28"/>
          <w:szCs w:val="28"/>
        </w:rPr>
        <w:t xml:space="preserve"> при наличии </w:t>
      </w:r>
      <w:r>
        <w:rPr>
          <w:rFonts w:ascii="Times New Roman" w:hAnsi="Times New Roman"/>
          <w:sz w:val="28"/>
          <w:szCs w:val="28"/>
        </w:rPr>
        <w:t>их</w:t>
      </w:r>
      <w:r w:rsidR="008F2791">
        <w:rPr>
          <w:rFonts w:ascii="Times New Roman" w:hAnsi="Times New Roman"/>
          <w:sz w:val="28"/>
          <w:szCs w:val="28"/>
        </w:rPr>
        <w:t xml:space="preserve"> у эксплуатирующей организации</w:t>
      </w:r>
      <w:r w:rsidR="00A14390">
        <w:rPr>
          <w:rFonts w:ascii="Times New Roman" w:hAnsi="Times New Roman"/>
          <w:sz w:val="28"/>
          <w:szCs w:val="28"/>
        </w:rPr>
        <w:t>.</w:t>
      </w:r>
      <w:r w:rsidR="00E800B6">
        <w:rPr>
          <w:rFonts w:ascii="Times New Roman" w:hAnsi="Times New Roman"/>
          <w:sz w:val="28"/>
          <w:szCs w:val="28"/>
        </w:rPr>
        <w:t xml:space="preserve"> На титульном листе паспорта указывается информация о том, что</w:t>
      </w:r>
      <w:r w:rsidR="005069DB">
        <w:rPr>
          <w:rFonts w:ascii="Times New Roman" w:hAnsi="Times New Roman"/>
          <w:sz w:val="28"/>
          <w:szCs w:val="28"/>
        </w:rPr>
        <w:t xml:space="preserve"> паспорт </w:t>
      </w:r>
      <w:r w:rsidR="00E800B6">
        <w:rPr>
          <w:rFonts w:ascii="Times New Roman" w:hAnsi="Times New Roman"/>
          <w:sz w:val="28"/>
          <w:szCs w:val="28"/>
        </w:rPr>
        <w:t>не является оригиналом,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экспертизы промышленной безопасности).</w:t>
      </w:r>
    </w:p>
    <w:p w14:paraId="4AF37BDE"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1</w:t>
      </w:r>
      <w:r w:rsidR="0091217A">
        <w:rPr>
          <w:rFonts w:ascii="Times New Roman" w:hAnsi="Times New Roman"/>
          <w:sz w:val="28"/>
          <w:szCs w:val="28"/>
        </w:rPr>
        <w:t>1</w:t>
      </w:r>
      <w:r w:rsidRPr="007B0228">
        <w:rPr>
          <w:rFonts w:ascii="Times New Roman" w:hAnsi="Times New Roman"/>
          <w:sz w:val="28"/>
          <w:szCs w:val="28"/>
        </w:rPr>
        <w:t xml:space="preserve">. Не допускается оформление дубликата </w:t>
      </w:r>
      <w:r w:rsidR="008F2791">
        <w:rPr>
          <w:rFonts w:ascii="Times New Roman" w:hAnsi="Times New Roman"/>
          <w:sz w:val="28"/>
          <w:szCs w:val="28"/>
        </w:rPr>
        <w:t xml:space="preserve">или </w:t>
      </w:r>
      <w:r w:rsidR="00A14390">
        <w:rPr>
          <w:rFonts w:ascii="Times New Roman" w:hAnsi="Times New Roman"/>
          <w:sz w:val="28"/>
          <w:szCs w:val="28"/>
        </w:rPr>
        <w:t xml:space="preserve">восстановление </w:t>
      </w:r>
      <w:r w:rsidRPr="007B0228">
        <w:rPr>
          <w:rFonts w:ascii="Times New Roman" w:hAnsi="Times New Roman"/>
          <w:sz w:val="28"/>
          <w:szCs w:val="28"/>
        </w:rPr>
        <w:t xml:space="preserve">паспорта оборудования под давлением при отсутствии на </w:t>
      </w:r>
      <w:r w:rsidR="008F2791">
        <w:rPr>
          <w:rFonts w:ascii="Times New Roman" w:hAnsi="Times New Roman"/>
          <w:sz w:val="28"/>
          <w:szCs w:val="28"/>
        </w:rPr>
        <w:t>оборудовании</w:t>
      </w:r>
      <w:r w:rsidRPr="007B0228">
        <w:rPr>
          <w:rFonts w:ascii="Times New Roman" w:hAnsi="Times New Roman"/>
          <w:sz w:val="28"/>
          <w:szCs w:val="28"/>
        </w:rPr>
        <w:t xml:space="preserve"> маркировки, позволяющей осуществить </w:t>
      </w:r>
      <w:r w:rsidR="008F2791">
        <w:rPr>
          <w:rFonts w:ascii="Times New Roman" w:hAnsi="Times New Roman"/>
          <w:sz w:val="28"/>
          <w:szCs w:val="28"/>
        </w:rPr>
        <w:t xml:space="preserve">его </w:t>
      </w:r>
      <w:r w:rsidRPr="007B0228">
        <w:rPr>
          <w:rFonts w:ascii="Times New Roman" w:hAnsi="Times New Roman"/>
          <w:sz w:val="28"/>
          <w:szCs w:val="28"/>
        </w:rPr>
        <w:t xml:space="preserve">идентификацию, а также сведений об изготовителе оборудования, дате его изготовления и ввода в эксплуатацию. </w:t>
      </w:r>
    </w:p>
    <w:p w14:paraId="79E3D281" w14:textId="77777777" w:rsidR="00F205C2" w:rsidRPr="007B0228" w:rsidRDefault="00F205C2" w:rsidP="00F205C2">
      <w:pPr>
        <w:spacing w:line="360" w:lineRule="auto"/>
        <w:ind w:firstLine="720"/>
        <w:jc w:val="both"/>
        <w:rPr>
          <w:rFonts w:ascii="Times New Roman" w:hAnsi="Times New Roman"/>
          <w:sz w:val="28"/>
          <w:szCs w:val="28"/>
        </w:rPr>
      </w:pPr>
      <w:r w:rsidRPr="007B0228">
        <w:rPr>
          <w:rFonts w:ascii="Times New Roman" w:hAnsi="Times New Roman"/>
          <w:sz w:val="28"/>
          <w:szCs w:val="28"/>
        </w:rPr>
        <w:t xml:space="preserve">12. О факте оформления дубликата </w:t>
      </w:r>
      <w:r w:rsidR="00DA6940">
        <w:rPr>
          <w:rFonts w:ascii="Times New Roman" w:hAnsi="Times New Roman"/>
          <w:sz w:val="28"/>
          <w:szCs w:val="28"/>
        </w:rPr>
        <w:t xml:space="preserve">или восстановления </w:t>
      </w:r>
      <w:r w:rsidRPr="007B0228">
        <w:rPr>
          <w:rFonts w:ascii="Times New Roman" w:hAnsi="Times New Roman"/>
          <w:sz w:val="28"/>
          <w:szCs w:val="28"/>
        </w:rPr>
        <w:t>паспорта оборудования под давлением</w:t>
      </w:r>
      <w:r w:rsidR="00DA6940">
        <w:rPr>
          <w:rFonts w:ascii="Times New Roman" w:hAnsi="Times New Roman"/>
          <w:sz w:val="28"/>
          <w:szCs w:val="28"/>
        </w:rPr>
        <w:t>, подлежащего учету в территориальном органе Ростехнадзора</w:t>
      </w:r>
      <w:r w:rsidR="003014C3">
        <w:rPr>
          <w:rFonts w:ascii="Times New Roman" w:hAnsi="Times New Roman"/>
          <w:sz w:val="28"/>
          <w:szCs w:val="28"/>
        </w:rPr>
        <w:t xml:space="preserve"> или ином федеральном органе исполнительной власти в области промышленной безопасности</w:t>
      </w:r>
      <w:r w:rsidR="00DA6940">
        <w:rPr>
          <w:rFonts w:ascii="Times New Roman" w:hAnsi="Times New Roman"/>
          <w:sz w:val="28"/>
          <w:szCs w:val="28"/>
        </w:rPr>
        <w:t>,</w:t>
      </w:r>
      <w:r w:rsidRPr="007B0228">
        <w:rPr>
          <w:rFonts w:ascii="Times New Roman" w:hAnsi="Times New Roman"/>
          <w:sz w:val="28"/>
          <w:szCs w:val="28"/>
        </w:rPr>
        <w:t xml:space="preserve"> организация, выполнившая указанные работы,</w:t>
      </w:r>
      <w:r w:rsidR="00DA6940">
        <w:rPr>
          <w:rFonts w:ascii="Times New Roman" w:hAnsi="Times New Roman"/>
          <w:sz w:val="28"/>
          <w:szCs w:val="28"/>
        </w:rPr>
        <w:t xml:space="preserve"> совместно с эксплуатирующей организацией </w:t>
      </w:r>
      <w:r w:rsidRPr="007B0228">
        <w:rPr>
          <w:rFonts w:ascii="Times New Roman" w:hAnsi="Times New Roman"/>
          <w:sz w:val="28"/>
          <w:szCs w:val="28"/>
        </w:rPr>
        <w:t>письменно уведомля</w:t>
      </w:r>
      <w:r w:rsidR="00DA6940">
        <w:rPr>
          <w:rFonts w:ascii="Times New Roman" w:hAnsi="Times New Roman"/>
          <w:sz w:val="28"/>
          <w:szCs w:val="28"/>
        </w:rPr>
        <w:t>ю</w:t>
      </w:r>
      <w:r w:rsidRPr="007B0228">
        <w:rPr>
          <w:rFonts w:ascii="Times New Roman" w:hAnsi="Times New Roman"/>
          <w:sz w:val="28"/>
          <w:szCs w:val="28"/>
        </w:rPr>
        <w:t xml:space="preserve">т Ростехнадзор с указанием причин, вызвавших необходимость оформления дубликата </w:t>
      </w:r>
      <w:r w:rsidR="00DA6940">
        <w:rPr>
          <w:rFonts w:ascii="Times New Roman" w:hAnsi="Times New Roman"/>
          <w:sz w:val="28"/>
          <w:szCs w:val="28"/>
        </w:rPr>
        <w:t xml:space="preserve">или восстановления </w:t>
      </w:r>
      <w:r w:rsidRPr="007B0228">
        <w:rPr>
          <w:rFonts w:ascii="Times New Roman" w:hAnsi="Times New Roman"/>
          <w:sz w:val="28"/>
          <w:szCs w:val="28"/>
        </w:rPr>
        <w:t xml:space="preserve">паспорта, с приложением копии документа, подтверждающего право на выполнение функций изготовителя оборудования </w:t>
      </w:r>
      <w:r w:rsidR="00DA6940">
        <w:rPr>
          <w:rFonts w:ascii="Times New Roman" w:hAnsi="Times New Roman"/>
          <w:sz w:val="28"/>
          <w:szCs w:val="28"/>
        </w:rPr>
        <w:t xml:space="preserve">(в случае если дубликат паспорта оформлен изготовителем) </w:t>
      </w:r>
      <w:r w:rsidRPr="007B0228">
        <w:rPr>
          <w:rFonts w:ascii="Times New Roman" w:hAnsi="Times New Roman"/>
          <w:sz w:val="28"/>
          <w:szCs w:val="28"/>
        </w:rPr>
        <w:t xml:space="preserve">либо </w:t>
      </w:r>
      <w:r w:rsidR="00DA6940">
        <w:rPr>
          <w:rFonts w:ascii="Times New Roman" w:hAnsi="Times New Roman"/>
          <w:sz w:val="28"/>
          <w:szCs w:val="28"/>
        </w:rPr>
        <w:t xml:space="preserve">на </w:t>
      </w:r>
      <w:r w:rsidRPr="007B0228">
        <w:rPr>
          <w:rFonts w:ascii="Times New Roman" w:hAnsi="Times New Roman"/>
          <w:sz w:val="28"/>
          <w:szCs w:val="28"/>
        </w:rPr>
        <w:t xml:space="preserve">осуществление деятельности по экспертизе промышленной безопасности технических устройств, применяемых на ОПО, </w:t>
      </w:r>
      <w:r w:rsidR="00DA6940">
        <w:rPr>
          <w:rFonts w:ascii="Times New Roman" w:hAnsi="Times New Roman"/>
          <w:sz w:val="28"/>
          <w:szCs w:val="28"/>
        </w:rPr>
        <w:t>информации о фактическом состоянии оборудования</w:t>
      </w:r>
      <w:r w:rsidR="00E800B6">
        <w:rPr>
          <w:rFonts w:ascii="Times New Roman" w:hAnsi="Times New Roman"/>
          <w:sz w:val="28"/>
          <w:szCs w:val="28"/>
        </w:rPr>
        <w:t xml:space="preserve"> (в </w:t>
      </w:r>
      <w:proofErr w:type="spellStart"/>
      <w:r w:rsidR="00E800B6">
        <w:rPr>
          <w:rFonts w:ascii="Times New Roman" w:hAnsi="Times New Roman"/>
          <w:sz w:val="28"/>
          <w:szCs w:val="28"/>
        </w:rPr>
        <w:t>т.ч</w:t>
      </w:r>
      <w:proofErr w:type="spellEnd"/>
      <w:r w:rsidR="00E800B6">
        <w:rPr>
          <w:rFonts w:ascii="Times New Roman" w:hAnsi="Times New Roman"/>
          <w:sz w:val="28"/>
          <w:szCs w:val="28"/>
        </w:rPr>
        <w:t>. каким образом (освидетельствование, диагностирование, экспертиза) и кем оно было установлено (наименование и реквизиты организации</w:t>
      </w:r>
      <w:r w:rsidR="00E800B6" w:rsidRPr="00E800B6">
        <w:rPr>
          <w:rFonts w:ascii="Times New Roman" w:hAnsi="Times New Roman"/>
          <w:sz w:val="28"/>
          <w:szCs w:val="28"/>
        </w:rPr>
        <w:t xml:space="preserve"> </w:t>
      </w:r>
      <w:r w:rsidR="00E800B6">
        <w:rPr>
          <w:rFonts w:ascii="Times New Roman" w:hAnsi="Times New Roman"/>
          <w:sz w:val="28"/>
          <w:szCs w:val="28"/>
        </w:rPr>
        <w:t>(юридический адрес, ОГРН) либо индивидуального предпринимателя (ФИО, ИНН))</w:t>
      </w:r>
      <w:r w:rsidR="00DA6940">
        <w:rPr>
          <w:rFonts w:ascii="Times New Roman" w:hAnsi="Times New Roman"/>
          <w:sz w:val="28"/>
          <w:szCs w:val="28"/>
        </w:rPr>
        <w:t xml:space="preserve">, </w:t>
      </w:r>
      <w:r w:rsidRPr="007B0228">
        <w:rPr>
          <w:rFonts w:ascii="Times New Roman" w:hAnsi="Times New Roman"/>
          <w:sz w:val="28"/>
          <w:szCs w:val="28"/>
        </w:rPr>
        <w:t>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w:t>
      </w:r>
      <w:r w:rsidR="00DA6940" w:rsidRPr="00DA6940">
        <w:rPr>
          <w:rFonts w:ascii="Times New Roman" w:hAnsi="Times New Roman"/>
          <w:sz w:val="28"/>
          <w:szCs w:val="28"/>
        </w:rPr>
        <w:t xml:space="preserve"> </w:t>
      </w:r>
      <w:r w:rsidR="00DA6940" w:rsidRPr="007B0228">
        <w:rPr>
          <w:rFonts w:ascii="Times New Roman" w:hAnsi="Times New Roman"/>
          <w:sz w:val="28"/>
          <w:szCs w:val="28"/>
        </w:rPr>
        <w:t>в случае ее проведения</w:t>
      </w:r>
      <w:r w:rsidRPr="007B0228">
        <w:rPr>
          <w:rFonts w:ascii="Times New Roman" w:hAnsi="Times New Roman"/>
          <w:sz w:val="28"/>
          <w:szCs w:val="28"/>
        </w:rPr>
        <w:t xml:space="preserve">) оборудования под давлением, </w:t>
      </w:r>
      <w:r w:rsidR="00E800B6">
        <w:rPr>
          <w:rFonts w:ascii="Times New Roman" w:hAnsi="Times New Roman"/>
          <w:sz w:val="28"/>
          <w:szCs w:val="28"/>
        </w:rPr>
        <w:t xml:space="preserve">в отношении </w:t>
      </w:r>
      <w:r w:rsidRPr="007B0228">
        <w:rPr>
          <w:rFonts w:ascii="Times New Roman" w:hAnsi="Times New Roman"/>
          <w:sz w:val="28"/>
          <w:szCs w:val="28"/>
        </w:rPr>
        <w:t>которо</w:t>
      </w:r>
      <w:r w:rsidR="00E800B6">
        <w:rPr>
          <w:rFonts w:ascii="Times New Roman" w:hAnsi="Times New Roman"/>
          <w:sz w:val="28"/>
          <w:szCs w:val="28"/>
        </w:rPr>
        <w:t xml:space="preserve">го осуществлялось </w:t>
      </w:r>
      <w:r w:rsidRPr="007B0228">
        <w:rPr>
          <w:rFonts w:ascii="Times New Roman" w:hAnsi="Times New Roman"/>
          <w:sz w:val="28"/>
          <w:szCs w:val="28"/>
        </w:rPr>
        <w:t>составлен</w:t>
      </w:r>
      <w:r w:rsidR="00E800B6">
        <w:rPr>
          <w:rFonts w:ascii="Times New Roman" w:hAnsi="Times New Roman"/>
          <w:sz w:val="28"/>
          <w:szCs w:val="28"/>
        </w:rPr>
        <w:t>ие</w:t>
      </w:r>
      <w:r w:rsidRPr="007B0228">
        <w:rPr>
          <w:rFonts w:ascii="Times New Roman" w:hAnsi="Times New Roman"/>
          <w:sz w:val="28"/>
          <w:szCs w:val="28"/>
        </w:rPr>
        <w:t xml:space="preserve"> дубликат</w:t>
      </w:r>
      <w:r w:rsidR="00E800B6">
        <w:rPr>
          <w:rFonts w:ascii="Times New Roman" w:hAnsi="Times New Roman"/>
          <w:sz w:val="28"/>
          <w:szCs w:val="28"/>
        </w:rPr>
        <w:t>а</w:t>
      </w:r>
      <w:r w:rsidRPr="007B0228">
        <w:rPr>
          <w:rFonts w:ascii="Times New Roman" w:hAnsi="Times New Roman"/>
          <w:sz w:val="28"/>
          <w:szCs w:val="28"/>
        </w:rPr>
        <w:t xml:space="preserve"> </w:t>
      </w:r>
      <w:r w:rsidR="00E800B6">
        <w:rPr>
          <w:rFonts w:ascii="Times New Roman" w:hAnsi="Times New Roman"/>
          <w:sz w:val="28"/>
          <w:szCs w:val="28"/>
        </w:rPr>
        <w:t>и</w:t>
      </w:r>
      <w:r w:rsidR="00DA6940">
        <w:rPr>
          <w:rFonts w:ascii="Times New Roman" w:hAnsi="Times New Roman"/>
          <w:sz w:val="28"/>
          <w:szCs w:val="28"/>
        </w:rPr>
        <w:t>ли восстановлен</w:t>
      </w:r>
      <w:r w:rsidR="00E800B6">
        <w:rPr>
          <w:rFonts w:ascii="Times New Roman" w:hAnsi="Times New Roman"/>
          <w:sz w:val="28"/>
          <w:szCs w:val="28"/>
        </w:rPr>
        <w:t>ие</w:t>
      </w:r>
      <w:r w:rsidR="00DA6940">
        <w:rPr>
          <w:rFonts w:ascii="Times New Roman" w:hAnsi="Times New Roman"/>
          <w:sz w:val="28"/>
          <w:szCs w:val="28"/>
        </w:rPr>
        <w:t xml:space="preserve"> паспорт</w:t>
      </w:r>
      <w:r w:rsidR="00E800B6">
        <w:rPr>
          <w:rFonts w:ascii="Times New Roman" w:hAnsi="Times New Roman"/>
          <w:sz w:val="28"/>
          <w:szCs w:val="28"/>
        </w:rPr>
        <w:t>а</w:t>
      </w:r>
      <w:r w:rsidRPr="007B0228">
        <w:rPr>
          <w:rFonts w:ascii="Times New Roman" w:hAnsi="Times New Roman"/>
          <w:sz w:val="28"/>
          <w:szCs w:val="28"/>
        </w:rPr>
        <w:t>.</w:t>
      </w:r>
      <w:r w:rsidR="003014C3">
        <w:rPr>
          <w:rFonts w:ascii="Times New Roman" w:hAnsi="Times New Roman"/>
          <w:sz w:val="28"/>
          <w:szCs w:val="28"/>
        </w:rPr>
        <w:t>».</w:t>
      </w:r>
    </w:p>
    <w:p w14:paraId="340F9D6B" w14:textId="77777777" w:rsidR="0037123C" w:rsidRDefault="00A9655F" w:rsidP="00856534">
      <w:pPr>
        <w:numPr>
          <w:ilvl w:val="0"/>
          <w:numId w:val="10"/>
        </w:numPr>
        <w:spacing w:line="360" w:lineRule="auto"/>
        <w:ind w:left="0" w:firstLine="709"/>
        <w:jc w:val="both"/>
        <w:rPr>
          <w:rFonts w:ascii="Times New Roman" w:hAnsi="Times New Roman"/>
          <w:sz w:val="28"/>
          <w:szCs w:val="28"/>
        </w:rPr>
      </w:pPr>
      <w:r w:rsidRPr="00A9655F">
        <w:rPr>
          <w:rFonts w:ascii="Times New Roman" w:hAnsi="Times New Roman"/>
          <w:sz w:val="28"/>
          <w:szCs w:val="28"/>
        </w:rPr>
        <w:t>Дополнить приложением № 10 следующего содержания:</w:t>
      </w:r>
    </w:p>
    <w:p w14:paraId="5616E3C4" w14:textId="77777777" w:rsidR="000F3DA9" w:rsidRPr="00B3040A" w:rsidRDefault="00DB5B4D" w:rsidP="000F3DA9">
      <w:pPr>
        <w:tabs>
          <w:tab w:val="left" w:pos="567"/>
        </w:tabs>
        <w:ind w:left="5103"/>
        <w:outlineLvl w:val="0"/>
        <w:rPr>
          <w:rFonts w:ascii="Times New Roman" w:hAnsi="Times New Roman"/>
          <w:b/>
          <w:szCs w:val="24"/>
        </w:rPr>
      </w:pPr>
      <w:r>
        <w:rPr>
          <w:rFonts w:ascii="Times New Roman" w:hAnsi="Times New Roman"/>
          <w:b/>
          <w:szCs w:val="24"/>
        </w:rPr>
        <w:lastRenderedPageBreak/>
        <w:t>«</w:t>
      </w:r>
      <w:r w:rsidR="000F3DA9" w:rsidRPr="00B3040A">
        <w:rPr>
          <w:rFonts w:ascii="Times New Roman" w:hAnsi="Times New Roman"/>
          <w:b/>
          <w:szCs w:val="24"/>
        </w:rPr>
        <w:t xml:space="preserve">Приложение № </w:t>
      </w:r>
      <w:r w:rsidR="000F3DA9">
        <w:rPr>
          <w:rFonts w:ascii="Times New Roman" w:hAnsi="Times New Roman"/>
          <w:b/>
          <w:szCs w:val="24"/>
        </w:rPr>
        <w:t>10</w:t>
      </w:r>
    </w:p>
    <w:p w14:paraId="472CC47F" w14:textId="77777777" w:rsidR="000F3DA9" w:rsidRPr="00B3040A" w:rsidRDefault="000F3DA9" w:rsidP="000F3DA9">
      <w:pPr>
        <w:tabs>
          <w:tab w:val="left" w:pos="567"/>
        </w:tabs>
        <w:ind w:left="5103"/>
        <w:jc w:val="both"/>
        <w:outlineLvl w:val="0"/>
        <w:rPr>
          <w:rFonts w:ascii="Times New Roman" w:hAnsi="Times New Roman"/>
          <w:szCs w:val="24"/>
        </w:rPr>
      </w:pPr>
      <w:r w:rsidRPr="00B3040A">
        <w:rPr>
          <w:rFonts w:ascii="Times New Roman" w:hAnsi="Times New Roman"/>
          <w:szCs w:val="24"/>
        </w:rPr>
        <w:t>к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Федеральной службы по экологическому, технологическому и атомному надзору</w:t>
      </w:r>
    </w:p>
    <w:p w14:paraId="1B7B245D" w14:textId="77777777" w:rsidR="000F3DA9" w:rsidRPr="00B3040A" w:rsidRDefault="000F3DA9" w:rsidP="000F3DA9">
      <w:pPr>
        <w:tabs>
          <w:tab w:val="left" w:pos="567"/>
        </w:tabs>
        <w:ind w:left="5103"/>
        <w:outlineLvl w:val="0"/>
        <w:rPr>
          <w:rFonts w:ascii="Times New Roman" w:hAnsi="Times New Roman"/>
          <w:szCs w:val="24"/>
        </w:rPr>
      </w:pPr>
      <w:r w:rsidRPr="0090020E">
        <w:rPr>
          <w:rFonts w:ascii="Times New Roman" w:hAnsi="Times New Roman"/>
          <w:szCs w:val="24"/>
        </w:rPr>
        <w:t>от</w:t>
      </w:r>
      <w:r>
        <w:rPr>
          <w:rFonts w:ascii="Times New Roman" w:hAnsi="Times New Roman"/>
          <w:szCs w:val="24"/>
        </w:rPr>
        <w:t xml:space="preserve"> 25 марта</w:t>
      </w:r>
      <w:r w:rsidRPr="0090020E">
        <w:rPr>
          <w:rFonts w:ascii="Times New Roman" w:hAnsi="Times New Roman"/>
          <w:szCs w:val="24"/>
        </w:rPr>
        <w:t xml:space="preserve"> 201</w:t>
      </w:r>
      <w:r w:rsidRPr="00487279">
        <w:rPr>
          <w:rFonts w:ascii="Times New Roman" w:hAnsi="Times New Roman"/>
          <w:szCs w:val="24"/>
        </w:rPr>
        <w:t>4</w:t>
      </w:r>
      <w:r w:rsidRPr="0090020E">
        <w:rPr>
          <w:rFonts w:ascii="Times New Roman" w:hAnsi="Times New Roman"/>
          <w:szCs w:val="24"/>
        </w:rPr>
        <w:t xml:space="preserve"> г. № </w:t>
      </w:r>
      <w:r>
        <w:rPr>
          <w:rFonts w:ascii="Times New Roman" w:hAnsi="Times New Roman"/>
          <w:szCs w:val="24"/>
        </w:rPr>
        <w:t>116</w:t>
      </w:r>
    </w:p>
    <w:p w14:paraId="5E2ED0A9" w14:textId="77777777" w:rsidR="00283968" w:rsidRDefault="00283968" w:rsidP="00283968">
      <w:pPr>
        <w:widowControl w:val="0"/>
        <w:autoSpaceDE w:val="0"/>
        <w:autoSpaceDN w:val="0"/>
        <w:adjustRightInd w:val="0"/>
        <w:jc w:val="center"/>
        <w:outlineLvl w:val="2"/>
        <w:rPr>
          <w:rFonts w:ascii="Times New Roman" w:hAnsi="Times New Roman"/>
          <w:sz w:val="28"/>
          <w:szCs w:val="28"/>
        </w:rPr>
      </w:pPr>
    </w:p>
    <w:p w14:paraId="4507CB2C" w14:textId="77777777" w:rsidR="00283968" w:rsidRPr="00283968" w:rsidRDefault="00A9655F" w:rsidP="00283968">
      <w:pPr>
        <w:widowControl w:val="0"/>
        <w:autoSpaceDE w:val="0"/>
        <w:autoSpaceDN w:val="0"/>
        <w:adjustRightInd w:val="0"/>
        <w:jc w:val="center"/>
        <w:outlineLvl w:val="2"/>
        <w:rPr>
          <w:rFonts w:ascii="Times New Roman" w:hAnsi="Times New Roman"/>
          <w:b/>
          <w:sz w:val="28"/>
          <w:szCs w:val="28"/>
        </w:rPr>
      </w:pPr>
      <w:r w:rsidRPr="00A9655F">
        <w:rPr>
          <w:rFonts w:ascii="Times New Roman" w:hAnsi="Times New Roman"/>
          <w:b/>
          <w:sz w:val="28"/>
          <w:szCs w:val="28"/>
        </w:rPr>
        <w:t xml:space="preserve">Критерии предельного состояния оборудования, работающего под избыточным давлением, при достижении которого принимается решение о его выводе из эксплуатации для ремонта или утилизации </w:t>
      </w:r>
    </w:p>
    <w:p w14:paraId="570A206A" w14:textId="77777777" w:rsidR="00283968" w:rsidRPr="00283968" w:rsidRDefault="00283968" w:rsidP="00283968">
      <w:pPr>
        <w:widowControl w:val="0"/>
        <w:autoSpaceDE w:val="0"/>
        <w:autoSpaceDN w:val="0"/>
        <w:adjustRightInd w:val="0"/>
        <w:spacing w:line="360" w:lineRule="auto"/>
        <w:ind w:firstLine="709"/>
        <w:jc w:val="both"/>
        <w:outlineLvl w:val="2"/>
        <w:rPr>
          <w:rFonts w:ascii="Times New Roman" w:hAnsi="Times New Roman"/>
          <w:b/>
          <w:sz w:val="28"/>
          <w:szCs w:val="28"/>
        </w:rPr>
      </w:pPr>
    </w:p>
    <w:p w14:paraId="3A8A5CA6"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 xml:space="preserve">Уменьшение толщины стенки оборудования под давлением вследствие коррозионного или эрозионного износа </w:t>
      </w:r>
      <w:r w:rsidRPr="00FE0CE1">
        <w:rPr>
          <w:rFonts w:ascii="Times New Roman" w:hAnsi="Times New Roman"/>
          <w:sz w:val="28"/>
          <w:szCs w:val="28"/>
        </w:rPr>
        <w:t>сверх м</w:t>
      </w:r>
      <w:r>
        <w:rPr>
          <w:rFonts w:ascii="Times New Roman" w:hAnsi="Times New Roman"/>
          <w:sz w:val="28"/>
          <w:szCs w:val="28"/>
        </w:rPr>
        <w:t>инимального значения, установленного расчетом на прочность.</w:t>
      </w:r>
    </w:p>
    <w:p w14:paraId="6911137C"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14:paraId="4F256B51"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 xml:space="preserve">Наличие </w:t>
      </w:r>
      <w:r w:rsidR="005C638E" w:rsidRPr="00547151">
        <w:rPr>
          <w:rFonts w:ascii="Times New Roman" w:hAnsi="Times New Roman"/>
          <w:sz w:val="28"/>
          <w:szCs w:val="28"/>
        </w:rPr>
        <w:t>трещин</w:t>
      </w:r>
      <w:r w:rsidR="005C638E">
        <w:rPr>
          <w:rFonts w:ascii="Times New Roman" w:hAnsi="Times New Roman"/>
          <w:sz w:val="28"/>
          <w:szCs w:val="28"/>
        </w:rPr>
        <w:t xml:space="preserve"> всех видов и направлений (усталостных, термических, коррозионных) а также иных </w:t>
      </w:r>
      <w:r>
        <w:rPr>
          <w:rFonts w:ascii="Times New Roman" w:hAnsi="Times New Roman"/>
          <w:sz w:val="28"/>
          <w:szCs w:val="28"/>
        </w:rPr>
        <w:t xml:space="preserve">эксплуатационных дефектов в основном металле, сварных, </w:t>
      </w:r>
      <w:r w:rsidRPr="00547151">
        <w:rPr>
          <w:rFonts w:ascii="Times New Roman" w:hAnsi="Times New Roman"/>
          <w:sz w:val="28"/>
          <w:szCs w:val="28"/>
        </w:rPr>
        <w:t>вальцов</w:t>
      </w:r>
      <w:r>
        <w:rPr>
          <w:rFonts w:ascii="Times New Roman" w:hAnsi="Times New Roman"/>
          <w:sz w:val="28"/>
          <w:szCs w:val="28"/>
        </w:rPr>
        <w:t xml:space="preserve">очных, </w:t>
      </w:r>
      <w:r w:rsidRPr="00547151">
        <w:rPr>
          <w:rFonts w:ascii="Times New Roman" w:hAnsi="Times New Roman"/>
          <w:sz w:val="28"/>
          <w:szCs w:val="28"/>
        </w:rPr>
        <w:t>разъ</w:t>
      </w:r>
      <w:r>
        <w:rPr>
          <w:rFonts w:ascii="Times New Roman" w:hAnsi="Times New Roman"/>
          <w:sz w:val="28"/>
          <w:szCs w:val="28"/>
        </w:rPr>
        <w:t>емных и заклепочных соединениях оборудования под давлением</w:t>
      </w:r>
      <w:r w:rsidR="005C638E" w:rsidRPr="005C638E">
        <w:rPr>
          <w:rFonts w:ascii="Times New Roman" w:hAnsi="Times New Roman"/>
          <w:sz w:val="28"/>
          <w:szCs w:val="28"/>
        </w:rPr>
        <w:t xml:space="preserve"> </w:t>
      </w:r>
      <w:r w:rsidR="005C638E">
        <w:rPr>
          <w:rFonts w:ascii="Times New Roman" w:hAnsi="Times New Roman"/>
          <w:sz w:val="28"/>
          <w:szCs w:val="28"/>
        </w:rPr>
        <w:t>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w:t>
      </w:r>
      <w:r>
        <w:rPr>
          <w:rFonts w:ascii="Times New Roman" w:hAnsi="Times New Roman"/>
          <w:sz w:val="28"/>
          <w:szCs w:val="28"/>
        </w:rPr>
        <w:t xml:space="preserve">, </w:t>
      </w:r>
      <w:r w:rsidR="005C638E">
        <w:rPr>
          <w:rFonts w:ascii="Times New Roman" w:hAnsi="Times New Roman"/>
          <w:sz w:val="28"/>
          <w:szCs w:val="28"/>
        </w:rPr>
        <w:t>в том числе</w:t>
      </w:r>
      <w:r>
        <w:rPr>
          <w:rFonts w:ascii="Times New Roman" w:hAnsi="Times New Roman"/>
          <w:sz w:val="28"/>
          <w:szCs w:val="28"/>
        </w:rPr>
        <w:t xml:space="preserve">: </w:t>
      </w:r>
    </w:p>
    <w:p w14:paraId="6992D226"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sidRPr="00547151">
        <w:rPr>
          <w:rFonts w:ascii="Times New Roman" w:hAnsi="Times New Roman"/>
          <w:sz w:val="28"/>
          <w:szCs w:val="28"/>
        </w:rPr>
        <w:t>надрыв</w:t>
      </w:r>
      <w:r>
        <w:rPr>
          <w:rFonts w:ascii="Times New Roman" w:hAnsi="Times New Roman"/>
          <w:sz w:val="28"/>
          <w:szCs w:val="28"/>
        </w:rPr>
        <w:t>ы</w:t>
      </w:r>
      <w:r w:rsidRPr="00547151">
        <w:rPr>
          <w:rFonts w:ascii="Times New Roman" w:hAnsi="Times New Roman"/>
          <w:sz w:val="28"/>
          <w:szCs w:val="28"/>
        </w:rPr>
        <w:t xml:space="preserve">, </w:t>
      </w:r>
      <w:r>
        <w:rPr>
          <w:rFonts w:ascii="Times New Roman" w:hAnsi="Times New Roman"/>
          <w:sz w:val="28"/>
          <w:szCs w:val="28"/>
        </w:rPr>
        <w:t xml:space="preserve">расслоения, </w:t>
      </w:r>
      <w:proofErr w:type="spellStart"/>
      <w:r w:rsidRPr="00547151">
        <w:rPr>
          <w:rFonts w:ascii="Times New Roman" w:hAnsi="Times New Roman"/>
          <w:sz w:val="28"/>
          <w:szCs w:val="28"/>
        </w:rPr>
        <w:t>отдулин</w:t>
      </w:r>
      <w:r>
        <w:rPr>
          <w:rFonts w:ascii="Times New Roman" w:hAnsi="Times New Roman"/>
          <w:sz w:val="28"/>
          <w:szCs w:val="28"/>
        </w:rPr>
        <w:t>ы</w:t>
      </w:r>
      <w:proofErr w:type="spellEnd"/>
      <w:r w:rsidRPr="00547151">
        <w:rPr>
          <w:rFonts w:ascii="Times New Roman" w:hAnsi="Times New Roman"/>
          <w:sz w:val="28"/>
          <w:szCs w:val="28"/>
        </w:rPr>
        <w:t xml:space="preserve">, </w:t>
      </w:r>
      <w:proofErr w:type="spellStart"/>
      <w:r w:rsidRPr="00547151">
        <w:rPr>
          <w:rFonts w:ascii="Times New Roman" w:hAnsi="Times New Roman"/>
          <w:sz w:val="28"/>
          <w:szCs w:val="28"/>
        </w:rPr>
        <w:t>выпучин</w:t>
      </w:r>
      <w:r>
        <w:rPr>
          <w:rFonts w:ascii="Times New Roman" w:hAnsi="Times New Roman"/>
          <w:sz w:val="28"/>
          <w:szCs w:val="28"/>
        </w:rPr>
        <w:t>ы</w:t>
      </w:r>
      <w:proofErr w:type="spellEnd"/>
      <w:r>
        <w:rPr>
          <w:rFonts w:ascii="Times New Roman" w:hAnsi="Times New Roman"/>
          <w:sz w:val="28"/>
          <w:szCs w:val="28"/>
        </w:rPr>
        <w:t>, вмятины</w:t>
      </w:r>
      <w:r w:rsidRPr="00547151">
        <w:rPr>
          <w:rFonts w:ascii="Times New Roman" w:hAnsi="Times New Roman"/>
          <w:sz w:val="28"/>
          <w:szCs w:val="28"/>
        </w:rPr>
        <w:t xml:space="preserve"> на внутренних </w:t>
      </w:r>
      <w:r>
        <w:rPr>
          <w:rFonts w:ascii="Times New Roman" w:hAnsi="Times New Roman"/>
          <w:sz w:val="28"/>
          <w:szCs w:val="28"/>
        </w:rPr>
        <w:t xml:space="preserve">и наружных поверхностях стенок оборудования под давлением; </w:t>
      </w:r>
    </w:p>
    <w:p w14:paraId="4094DFD6"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 xml:space="preserve">овальность элементов оборудования под давлением; </w:t>
      </w:r>
    </w:p>
    <w:p w14:paraId="2A5BDB07"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lastRenderedPageBreak/>
        <w:t>отклонение от прямолинейности (прогиб) трубных и цилиндрических элементов оборудования под давлением (прямолинейные участки трубопроводов, коллекторы, цилиндрические обечайки сосудов, барабаны котлов и т.д.);</w:t>
      </w:r>
    </w:p>
    <w:p w14:paraId="20EE5D8F"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выход труб поверхностей нагрева из ранжира;</w:t>
      </w:r>
    </w:p>
    <w:p w14:paraId="7387EB65"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 xml:space="preserve">трещины, разрывы, неплотности (течи, слезки, потение, </w:t>
      </w:r>
      <w:r w:rsidRPr="00F22081">
        <w:rPr>
          <w:rFonts w:ascii="Times New Roman" w:hAnsi="Times New Roman"/>
          <w:sz w:val="28"/>
          <w:szCs w:val="28"/>
        </w:rPr>
        <w:t>след</w:t>
      </w:r>
      <w:r>
        <w:rPr>
          <w:rFonts w:ascii="Times New Roman" w:hAnsi="Times New Roman"/>
          <w:sz w:val="28"/>
          <w:szCs w:val="28"/>
        </w:rPr>
        <w:t>ы</w:t>
      </w:r>
      <w:r w:rsidRPr="00F22081">
        <w:rPr>
          <w:rFonts w:ascii="Times New Roman" w:hAnsi="Times New Roman"/>
          <w:sz w:val="28"/>
          <w:szCs w:val="28"/>
        </w:rPr>
        <w:t xml:space="preserve"> пропаривания и пропусков</w:t>
      </w:r>
      <w:r>
        <w:rPr>
          <w:rFonts w:ascii="Times New Roman" w:hAnsi="Times New Roman"/>
          <w:sz w:val="28"/>
          <w:szCs w:val="28"/>
        </w:rPr>
        <w:t xml:space="preserve">), следы коррозии, расслоения, плены, подрезы или закаты, вмятины в сварных, </w:t>
      </w:r>
      <w:r w:rsidRPr="00547151">
        <w:rPr>
          <w:rFonts w:ascii="Times New Roman" w:hAnsi="Times New Roman"/>
          <w:sz w:val="28"/>
          <w:szCs w:val="28"/>
        </w:rPr>
        <w:t>вальцов</w:t>
      </w:r>
      <w:r>
        <w:rPr>
          <w:rFonts w:ascii="Times New Roman" w:hAnsi="Times New Roman"/>
          <w:sz w:val="28"/>
          <w:szCs w:val="28"/>
        </w:rPr>
        <w:t xml:space="preserve">очных, </w:t>
      </w:r>
      <w:r w:rsidRPr="00547151">
        <w:rPr>
          <w:rFonts w:ascii="Times New Roman" w:hAnsi="Times New Roman"/>
          <w:sz w:val="28"/>
          <w:szCs w:val="28"/>
        </w:rPr>
        <w:t>разъ</w:t>
      </w:r>
      <w:r>
        <w:rPr>
          <w:rFonts w:ascii="Times New Roman" w:hAnsi="Times New Roman"/>
          <w:sz w:val="28"/>
          <w:szCs w:val="28"/>
        </w:rPr>
        <w:t>емных и заклепочных соединениях;</w:t>
      </w:r>
    </w:p>
    <w:p w14:paraId="405E8797" w14:textId="77777777" w:rsidR="005C638E"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уменьшение длины выступающих концов труб в вальцовочных соединениях («колокольчиков»)</w:t>
      </w:r>
      <w:r w:rsidR="005C638E">
        <w:rPr>
          <w:rFonts w:ascii="Times New Roman" w:hAnsi="Times New Roman"/>
          <w:sz w:val="28"/>
          <w:szCs w:val="28"/>
        </w:rPr>
        <w:t>;</w:t>
      </w:r>
    </w:p>
    <w:p w14:paraId="0584761D" w14:textId="77777777" w:rsidR="005C638E" w:rsidRDefault="005C638E" w:rsidP="005C638E">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наличие остаточной деформации металла элементов оборудования под давлением, работающих в условиях ползучести.</w:t>
      </w:r>
    </w:p>
    <w:p w14:paraId="45B3EA3C" w14:textId="77777777" w:rsidR="005C638E" w:rsidRDefault="005C638E" w:rsidP="005C638E">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дефекты сварных соединений, превышающие допустимую величину, установленную нормативными документами по сварке;</w:t>
      </w:r>
    </w:p>
    <w:p w14:paraId="222DE660" w14:textId="77777777" w:rsidR="00283968" w:rsidRDefault="005C638E" w:rsidP="005C638E">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к</w:t>
      </w:r>
      <w:r w:rsidRPr="00F42E40">
        <w:rPr>
          <w:rFonts w:ascii="Times New Roman" w:hAnsi="Times New Roman"/>
          <w:sz w:val="28"/>
          <w:szCs w:val="28"/>
        </w:rPr>
        <w:t xml:space="preserve">оррозионное растрескивание металла </w:t>
      </w:r>
      <w:r>
        <w:rPr>
          <w:rFonts w:ascii="Times New Roman" w:hAnsi="Times New Roman"/>
          <w:sz w:val="28"/>
          <w:szCs w:val="28"/>
        </w:rPr>
        <w:t xml:space="preserve">оборудования под давлением </w:t>
      </w:r>
      <w:r w:rsidRPr="00F42E40">
        <w:rPr>
          <w:rFonts w:ascii="Times New Roman" w:hAnsi="Times New Roman"/>
          <w:sz w:val="28"/>
          <w:szCs w:val="28"/>
        </w:rPr>
        <w:t xml:space="preserve">в зоне сварных швов, а также в местах коррозионных язв и </w:t>
      </w:r>
      <w:proofErr w:type="spellStart"/>
      <w:r w:rsidRPr="00F42E40">
        <w:rPr>
          <w:rFonts w:ascii="Times New Roman" w:hAnsi="Times New Roman"/>
          <w:sz w:val="28"/>
          <w:szCs w:val="28"/>
        </w:rPr>
        <w:t>питтингов</w:t>
      </w:r>
      <w:proofErr w:type="spellEnd"/>
      <w:r w:rsidR="00283968">
        <w:rPr>
          <w:rFonts w:ascii="Times New Roman" w:hAnsi="Times New Roman"/>
          <w:sz w:val="28"/>
          <w:szCs w:val="28"/>
        </w:rPr>
        <w:t>.</w:t>
      </w:r>
    </w:p>
    <w:p w14:paraId="55EBBDE6"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Наличие повреждений</w:t>
      </w:r>
      <w:r w:rsidRPr="00F22081">
        <w:rPr>
          <w:rFonts w:ascii="Times New Roman" w:hAnsi="Times New Roman"/>
          <w:sz w:val="28"/>
          <w:szCs w:val="28"/>
        </w:rPr>
        <w:t xml:space="preserve"> обмуровки</w:t>
      </w:r>
      <w:r>
        <w:rPr>
          <w:rFonts w:ascii="Times New Roman" w:hAnsi="Times New Roman"/>
          <w:sz w:val="28"/>
          <w:szCs w:val="28"/>
        </w:rPr>
        <w:t xml:space="preserve"> оборудования под давлением</w:t>
      </w:r>
      <w:r w:rsidRPr="00F22081">
        <w:rPr>
          <w:rFonts w:ascii="Times New Roman" w:hAnsi="Times New Roman"/>
          <w:sz w:val="28"/>
          <w:szCs w:val="28"/>
        </w:rPr>
        <w:t xml:space="preserve">, </w:t>
      </w:r>
      <w:r>
        <w:rPr>
          <w:rFonts w:ascii="Times New Roman" w:hAnsi="Times New Roman"/>
          <w:sz w:val="28"/>
          <w:szCs w:val="28"/>
        </w:rPr>
        <w:t xml:space="preserve">которые </w:t>
      </w:r>
      <w:r w:rsidRPr="00F22081">
        <w:rPr>
          <w:rFonts w:ascii="Times New Roman" w:hAnsi="Times New Roman"/>
          <w:sz w:val="28"/>
          <w:szCs w:val="28"/>
        </w:rPr>
        <w:t>могу</w:t>
      </w:r>
      <w:r>
        <w:rPr>
          <w:rFonts w:ascii="Times New Roman" w:hAnsi="Times New Roman"/>
          <w:sz w:val="28"/>
          <w:szCs w:val="28"/>
        </w:rPr>
        <w:t>т</w:t>
      </w:r>
      <w:r w:rsidRPr="00F22081">
        <w:rPr>
          <w:rFonts w:ascii="Times New Roman" w:hAnsi="Times New Roman"/>
          <w:sz w:val="28"/>
          <w:szCs w:val="28"/>
        </w:rPr>
        <w:t xml:space="preserve"> вызвать опасность перегрева металла </w:t>
      </w:r>
      <w:r>
        <w:rPr>
          <w:rFonts w:ascii="Times New Roman" w:hAnsi="Times New Roman"/>
          <w:sz w:val="28"/>
          <w:szCs w:val="28"/>
        </w:rPr>
        <w:t xml:space="preserve">его </w:t>
      </w:r>
      <w:r w:rsidRPr="00F22081">
        <w:rPr>
          <w:rFonts w:ascii="Times New Roman" w:hAnsi="Times New Roman"/>
          <w:sz w:val="28"/>
          <w:szCs w:val="28"/>
        </w:rPr>
        <w:t>элементов</w:t>
      </w:r>
      <w:r>
        <w:rPr>
          <w:rFonts w:ascii="Times New Roman" w:hAnsi="Times New Roman"/>
          <w:sz w:val="28"/>
          <w:szCs w:val="28"/>
        </w:rPr>
        <w:t>,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14:paraId="4FE11644" w14:textId="77777777" w:rsidR="00283968" w:rsidRDefault="00283968" w:rsidP="00283968">
      <w:pPr>
        <w:widowControl w:val="0"/>
        <w:autoSpaceDE w:val="0"/>
        <w:autoSpaceDN w:val="0"/>
        <w:adjustRightInd w:val="0"/>
        <w:spacing w:line="360" w:lineRule="auto"/>
        <w:ind w:firstLine="709"/>
        <w:jc w:val="both"/>
        <w:outlineLvl w:val="2"/>
        <w:rPr>
          <w:rFonts w:ascii="Times New Roman" w:hAnsi="Times New Roman"/>
          <w:sz w:val="28"/>
          <w:szCs w:val="28"/>
        </w:rPr>
      </w:pPr>
      <w:r>
        <w:rPr>
          <w:rFonts w:ascii="Times New Roman" w:hAnsi="Times New Roman"/>
          <w:sz w:val="28"/>
          <w:szCs w:val="28"/>
        </w:rPr>
        <w:t>Наличие повреждений (трещин, деформаций) опорных металлоконструкций (каркаса) оборудования под давлением, влияющих на их несущую способность.».</w:t>
      </w:r>
    </w:p>
    <w:p w14:paraId="09201642" w14:textId="77777777" w:rsidR="00EF3E6E" w:rsidRPr="00EF3E6E" w:rsidRDefault="00EF3E6E" w:rsidP="00856534">
      <w:pPr>
        <w:numPr>
          <w:ilvl w:val="0"/>
          <w:numId w:val="10"/>
        </w:numPr>
        <w:spacing w:line="360" w:lineRule="auto"/>
        <w:ind w:left="0" w:firstLine="709"/>
        <w:jc w:val="both"/>
        <w:rPr>
          <w:rFonts w:ascii="Times New Roman" w:hAnsi="Times New Roman"/>
          <w:sz w:val="28"/>
          <w:szCs w:val="28"/>
        </w:rPr>
      </w:pPr>
      <w:r w:rsidRPr="00EF3E6E">
        <w:rPr>
          <w:rFonts w:ascii="Times New Roman" w:hAnsi="Times New Roman"/>
          <w:sz w:val="28"/>
          <w:szCs w:val="28"/>
        </w:rPr>
        <w:t xml:space="preserve">Дополнить приложением № 11 следующего содержания: </w:t>
      </w:r>
    </w:p>
    <w:p w14:paraId="2F029681" w14:textId="77777777" w:rsidR="000F3DA9" w:rsidRPr="000F3DA9" w:rsidRDefault="00EF3E6E" w:rsidP="000F3DA9">
      <w:pPr>
        <w:tabs>
          <w:tab w:val="left" w:pos="567"/>
        </w:tabs>
        <w:ind w:left="5103"/>
        <w:outlineLvl w:val="0"/>
        <w:rPr>
          <w:rFonts w:ascii="Times New Roman" w:eastAsia="Calibri" w:hAnsi="Times New Roman"/>
          <w:b/>
          <w:szCs w:val="24"/>
          <w:lang w:eastAsia="en-US"/>
        </w:rPr>
      </w:pPr>
      <w:r>
        <w:rPr>
          <w:rFonts w:ascii="Times New Roman" w:hAnsi="Times New Roman"/>
          <w:sz w:val="28"/>
          <w:szCs w:val="28"/>
        </w:rPr>
        <w:t xml:space="preserve">                                                                  </w:t>
      </w:r>
      <w:r w:rsidR="00DB5B4D">
        <w:rPr>
          <w:rFonts w:ascii="Times New Roman" w:hAnsi="Times New Roman"/>
          <w:sz w:val="28"/>
          <w:szCs w:val="28"/>
        </w:rPr>
        <w:t>«</w:t>
      </w:r>
      <w:r w:rsidR="000F3DA9" w:rsidRPr="000F3DA9">
        <w:rPr>
          <w:rFonts w:ascii="Times New Roman" w:eastAsia="Calibri" w:hAnsi="Times New Roman"/>
          <w:b/>
          <w:szCs w:val="24"/>
          <w:lang w:eastAsia="en-US"/>
        </w:rPr>
        <w:t xml:space="preserve">Приложение № </w:t>
      </w:r>
      <w:r w:rsidR="000F3DA9">
        <w:rPr>
          <w:rFonts w:ascii="Times New Roman" w:eastAsia="Calibri" w:hAnsi="Times New Roman"/>
          <w:b/>
          <w:szCs w:val="24"/>
          <w:lang w:eastAsia="en-US"/>
        </w:rPr>
        <w:t>11</w:t>
      </w:r>
    </w:p>
    <w:p w14:paraId="11549301" w14:textId="77777777" w:rsidR="000F3DA9" w:rsidRPr="000F3DA9" w:rsidRDefault="000F3DA9" w:rsidP="000F3DA9">
      <w:pPr>
        <w:tabs>
          <w:tab w:val="left" w:pos="567"/>
        </w:tabs>
        <w:ind w:left="5103"/>
        <w:jc w:val="both"/>
        <w:outlineLvl w:val="0"/>
        <w:rPr>
          <w:rFonts w:ascii="Times New Roman" w:eastAsia="Calibri" w:hAnsi="Times New Roman"/>
          <w:szCs w:val="24"/>
          <w:lang w:eastAsia="en-US"/>
        </w:rPr>
      </w:pPr>
      <w:r w:rsidRPr="000F3DA9">
        <w:rPr>
          <w:rFonts w:ascii="Times New Roman" w:eastAsia="Calibri" w:hAnsi="Times New Roman"/>
          <w:szCs w:val="24"/>
          <w:lang w:eastAsia="en-US"/>
        </w:rPr>
        <w:t xml:space="preserve">к Федеральным нормам и правилам в области промышленной безопасности </w:t>
      </w:r>
      <w:r w:rsidRPr="000F3DA9">
        <w:rPr>
          <w:rFonts w:ascii="Times New Roman" w:eastAsia="Calibri" w:hAnsi="Times New Roman"/>
          <w:szCs w:val="24"/>
          <w:lang w:eastAsia="en-US"/>
        </w:rPr>
        <w:lastRenderedPageBreak/>
        <w:t>«Правила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Федеральной службы по экологическому, технологическому и атомному надзору</w:t>
      </w:r>
    </w:p>
    <w:p w14:paraId="7498536B" w14:textId="77777777" w:rsidR="000F3DA9" w:rsidRPr="000F3DA9" w:rsidRDefault="000F3DA9" w:rsidP="000F3DA9">
      <w:pPr>
        <w:tabs>
          <w:tab w:val="left" w:pos="567"/>
        </w:tabs>
        <w:ind w:left="5103"/>
        <w:outlineLvl w:val="0"/>
        <w:rPr>
          <w:rFonts w:ascii="Times New Roman" w:eastAsia="Calibri" w:hAnsi="Times New Roman"/>
          <w:szCs w:val="24"/>
          <w:lang w:eastAsia="en-US"/>
        </w:rPr>
      </w:pPr>
      <w:r w:rsidRPr="000F3DA9">
        <w:rPr>
          <w:rFonts w:ascii="Times New Roman" w:eastAsia="Calibri" w:hAnsi="Times New Roman"/>
          <w:szCs w:val="24"/>
          <w:lang w:eastAsia="en-US"/>
        </w:rPr>
        <w:t>от 25 марта 2014 г. № 116</w:t>
      </w:r>
    </w:p>
    <w:p w14:paraId="12C529B5" w14:textId="77777777" w:rsidR="00EF3E6E" w:rsidRPr="00EF3E6E" w:rsidRDefault="00EF3E6E" w:rsidP="000F3DA9">
      <w:pPr>
        <w:pStyle w:val="ac"/>
        <w:widowControl w:val="0"/>
        <w:autoSpaceDE w:val="0"/>
        <w:autoSpaceDN w:val="0"/>
        <w:adjustRightInd w:val="0"/>
        <w:ind w:left="928"/>
        <w:jc w:val="right"/>
        <w:outlineLvl w:val="1"/>
        <w:rPr>
          <w:rFonts w:ascii="Calibri" w:hAnsi="Calibri" w:cs="Calibri"/>
          <w:sz w:val="16"/>
          <w:szCs w:val="16"/>
        </w:rPr>
      </w:pPr>
    </w:p>
    <w:p w14:paraId="30DDC5B8" w14:textId="77777777" w:rsidR="00EF3E6E" w:rsidRPr="00EF3E6E" w:rsidRDefault="00782C4F" w:rsidP="00EF3E6E">
      <w:pPr>
        <w:pStyle w:val="ac"/>
        <w:widowControl w:val="0"/>
        <w:autoSpaceDE w:val="0"/>
        <w:autoSpaceDN w:val="0"/>
        <w:adjustRightInd w:val="0"/>
        <w:ind w:left="928"/>
        <w:jc w:val="center"/>
        <w:outlineLvl w:val="2"/>
        <w:rPr>
          <w:rFonts w:ascii="Times New Roman" w:hAnsi="Times New Roman"/>
          <w:b/>
          <w:sz w:val="28"/>
          <w:szCs w:val="28"/>
        </w:rPr>
      </w:pPr>
      <w:r w:rsidRPr="00782C4F">
        <w:rPr>
          <w:rFonts w:ascii="Times New Roman" w:hAnsi="Times New Roman"/>
          <w:b/>
          <w:sz w:val="28"/>
          <w:szCs w:val="28"/>
        </w:rPr>
        <w:t>Формы паспортов и иных документов на оборудование, работающее под избыточным давлением, на которое не распространяются требования ТР ТС 032/2013</w:t>
      </w:r>
    </w:p>
    <w:p w14:paraId="46F6E9D4" w14:textId="77777777" w:rsidR="001114E1" w:rsidRPr="00EF3E6E" w:rsidRDefault="001114E1" w:rsidP="00283968">
      <w:pPr>
        <w:widowControl w:val="0"/>
        <w:autoSpaceDE w:val="0"/>
        <w:autoSpaceDN w:val="0"/>
        <w:adjustRightInd w:val="0"/>
        <w:spacing w:line="360" w:lineRule="auto"/>
        <w:ind w:firstLine="709"/>
        <w:jc w:val="both"/>
        <w:outlineLvl w:val="2"/>
        <w:rPr>
          <w:rFonts w:ascii="Times New Roman" w:hAnsi="Times New Roman"/>
          <w:sz w:val="16"/>
          <w:szCs w:val="16"/>
        </w:rPr>
      </w:pPr>
    </w:p>
    <w:p w14:paraId="09753685" w14:textId="77777777" w:rsidR="00A80867" w:rsidRPr="00A80867" w:rsidRDefault="00A80867" w:rsidP="00A80867">
      <w:pPr>
        <w:autoSpaceDE w:val="0"/>
        <w:autoSpaceDN w:val="0"/>
        <w:adjustRightInd w:val="0"/>
        <w:jc w:val="center"/>
        <w:rPr>
          <w:rFonts w:ascii="Times New Roman" w:hAnsi="Times New Roman"/>
          <w:sz w:val="28"/>
          <w:szCs w:val="28"/>
        </w:rPr>
      </w:pPr>
    </w:p>
    <w:p w14:paraId="70B9513F" w14:textId="77777777" w:rsidR="00A80867" w:rsidRPr="00A80867" w:rsidRDefault="00A80867" w:rsidP="00A80867">
      <w:pPr>
        <w:autoSpaceDE w:val="0"/>
        <w:autoSpaceDN w:val="0"/>
        <w:adjustRightInd w:val="0"/>
        <w:spacing w:line="360" w:lineRule="auto"/>
        <w:ind w:firstLine="709"/>
        <w:jc w:val="both"/>
        <w:rPr>
          <w:rFonts w:ascii="Times New Roman" w:hAnsi="Times New Roman"/>
          <w:sz w:val="28"/>
          <w:szCs w:val="28"/>
        </w:rPr>
      </w:pPr>
      <w:r w:rsidRPr="00A80867">
        <w:rPr>
          <w:rFonts w:ascii="Times New Roman" w:hAnsi="Times New Roman"/>
          <w:sz w:val="28"/>
          <w:szCs w:val="28"/>
          <w:lang w:val="en-US"/>
        </w:rPr>
        <w:t>I</w:t>
      </w:r>
      <w:r w:rsidRPr="00A80867">
        <w:rPr>
          <w:rFonts w:ascii="Times New Roman" w:hAnsi="Times New Roman"/>
          <w:sz w:val="28"/>
          <w:szCs w:val="28"/>
        </w:rPr>
        <w:t>. Содержание и объем информации, указываемой изготовителем в паспортах котлов, сосудов, трубопроводов и арматуры, попадающих в область распространения ТР ТС 032/2013, должны соответствовать требованиям соответствующих пунктов ТР ТС 032/2013.</w:t>
      </w:r>
    </w:p>
    <w:p w14:paraId="106EE24A" w14:textId="77777777" w:rsidR="00A80867" w:rsidRPr="00A80867" w:rsidRDefault="00785F45" w:rsidP="00A8086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В</w:t>
      </w:r>
      <w:r w:rsidRPr="00A80867">
        <w:rPr>
          <w:rFonts w:ascii="Times New Roman" w:hAnsi="Times New Roman"/>
          <w:sz w:val="28"/>
          <w:szCs w:val="28"/>
        </w:rPr>
        <w:t xml:space="preserve"> этом случае </w:t>
      </w:r>
      <w:r>
        <w:rPr>
          <w:rFonts w:ascii="Times New Roman" w:hAnsi="Times New Roman"/>
          <w:sz w:val="28"/>
          <w:szCs w:val="28"/>
        </w:rPr>
        <w:t>ф</w:t>
      </w:r>
      <w:r w:rsidR="00A80867" w:rsidRPr="00A80867">
        <w:rPr>
          <w:rFonts w:ascii="Times New Roman" w:hAnsi="Times New Roman"/>
          <w:sz w:val="28"/>
          <w:szCs w:val="28"/>
        </w:rPr>
        <w:t>орма паспорта для оборудования может быть установлена разработчиком проекта оборудования либо его изготовителем</w:t>
      </w:r>
      <w:r w:rsidRPr="00785F45">
        <w:rPr>
          <w:rFonts w:ascii="Times New Roman" w:hAnsi="Times New Roman"/>
          <w:sz w:val="28"/>
          <w:szCs w:val="28"/>
        </w:rPr>
        <w:t xml:space="preserve"> </w:t>
      </w:r>
      <w:r w:rsidRPr="00A80867">
        <w:rPr>
          <w:rFonts w:ascii="Times New Roman" w:hAnsi="Times New Roman"/>
          <w:sz w:val="28"/>
          <w:szCs w:val="28"/>
        </w:rPr>
        <w:t>с учетом требований ТР ТС 032/2013</w:t>
      </w:r>
      <w:r w:rsidR="00A80867" w:rsidRPr="00A80867">
        <w:rPr>
          <w:rFonts w:ascii="Times New Roman" w:hAnsi="Times New Roman"/>
          <w:sz w:val="28"/>
          <w:szCs w:val="28"/>
        </w:rPr>
        <w:t>.</w:t>
      </w:r>
    </w:p>
    <w:p w14:paraId="08EBE2DD" w14:textId="77777777" w:rsidR="00A80867" w:rsidRPr="00A80867" w:rsidRDefault="00A80867" w:rsidP="00A80867">
      <w:pPr>
        <w:autoSpaceDE w:val="0"/>
        <w:autoSpaceDN w:val="0"/>
        <w:adjustRightInd w:val="0"/>
        <w:spacing w:line="360" w:lineRule="auto"/>
        <w:ind w:firstLine="709"/>
        <w:jc w:val="both"/>
        <w:rPr>
          <w:rFonts w:ascii="Times New Roman" w:hAnsi="Times New Roman"/>
          <w:sz w:val="28"/>
          <w:szCs w:val="28"/>
        </w:rPr>
      </w:pPr>
      <w:r w:rsidRPr="00A80867">
        <w:rPr>
          <w:rFonts w:ascii="Times New Roman" w:hAnsi="Times New Roman"/>
          <w:sz w:val="28"/>
          <w:szCs w:val="28"/>
          <w:lang w:val="en-US"/>
        </w:rPr>
        <w:t>II</w:t>
      </w:r>
      <w:r w:rsidRPr="00A80867">
        <w:rPr>
          <w:rFonts w:ascii="Times New Roman" w:hAnsi="Times New Roman"/>
          <w:sz w:val="28"/>
          <w:szCs w:val="28"/>
        </w:rPr>
        <w:t>. Паспорта оборудования изготовленного, выпущенного в обращение и введенного в эксплуатацию до вступления в силу техниче</w:t>
      </w:r>
      <w:r w:rsidR="00D1392E">
        <w:rPr>
          <w:rFonts w:ascii="Times New Roman" w:hAnsi="Times New Roman"/>
          <w:sz w:val="28"/>
          <w:szCs w:val="28"/>
        </w:rPr>
        <w:t>ск</w:t>
      </w:r>
      <w:r w:rsidRPr="00A80867">
        <w:rPr>
          <w:rFonts w:ascii="Times New Roman" w:hAnsi="Times New Roman"/>
          <w:sz w:val="28"/>
          <w:szCs w:val="28"/>
        </w:rPr>
        <w:t>их регламентов и настоящих ФНП</w:t>
      </w:r>
      <w:r w:rsidR="00D1392E">
        <w:rPr>
          <w:rFonts w:ascii="Times New Roman" w:hAnsi="Times New Roman"/>
          <w:sz w:val="28"/>
          <w:szCs w:val="28"/>
        </w:rPr>
        <w:t>,</w:t>
      </w:r>
      <w:r w:rsidRPr="00A80867">
        <w:rPr>
          <w:rFonts w:ascii="Times New Roman" w:hAnsi="Times New Roman"/>
          <w:sz w:val="28"/>
          <w:szCs w:val="28"/>
        </w:rPr>
        <w:t xml:space="preserve"> не требуют переоформления на протяжении всего периода эксплуатации</w:t>
      </w:r>
      <w:r w:rsidR="00D1392E">
        <w:rPr>
          <w:rFonts w:ascii="Times New Roman" w:hAnsi="Times New Roman"/>
          <w:sz w:val="28"/>
          <w:szCs w:val="28"/>
        </w:rPr>
        <w:t>,</w:t>
      </w:r>
      <w:r w:rsidRPr="00A80867">
        <w:rPr>
          <w:rFonts w:ascii="Times New Roman" w:hAnsi="Times New Roman"/>
          <w:sz w:val="28"/>
          <w:szCs w:val="28"/>
        </w:rPr>
        <w:t xml:space="preserve"> за исключением случая проведения работ по реконструкции такого оборудования с оформлением нового паспорта.</w:t>
      </w:r>
    </w:p>
    <w:p w14:paraId="5C6AF1AE" w14:textId="77777777" w:rsidR="00A80867" w:rsidRPr="00A80867" w:rsidRDefault="00A80867" w:rsidP="00785F45">
      <w:pPr>
        <w:autoSpaceDE w:val="0"/>
        <w:autoSpaceDN w:val="0"/>
        <w:adjustRightInd w:val="0"/>
        <w:spacing w:line="360" w:lineRule="auto"/>
        <w:ind w:firstLine="709"/>
        <w:jc w:val="both"/>
        <w:rPr>
          <w:rFonts w:ascii="Times New Roman" w:hAnsi="Times New Roman"/>
          <w:sz w:val="28"/>
          <w:szCs w:val="28"/>
        </w:rPr>
      </w:pPr>
      <w:r w:rsidRPr="00A80867">
        <w:rPr>
          <w:rFonts w:ascii="Times New Roman" w:hAnsi="Times New Roman"/>
          <w:sz w:val="28"/>
          <w:szCs w:val="28"/>
          <w:lang w:val="en-US"/>
        </w:rPr>
        <w:t>III</w:t>
      </w:r>
      <w:r w:rsidRPr="00A80867">
        <w:rPr>
          <w:rFonts w:ascii="Times New Roman" w:hAnsi="Times New Roman"/>
          <w:sz w:val="28"/>
          <w:szCs w:val="28"/>
        </w:rPr>
        <w:t>. Для стальных сварных сосудов</w:t>
      </w:r>
      <w:r w:rsidR="00785F45">
        <w:rPr>
          <w:rFonts w:ascii="Times New Roman" w:hAnsi="Times New Roman"/>
          <w:sz w:val="28"/>
          <w:szCs w:val="28"/>
        </w:rPr>
        <w:t>,</w:t>
      </w:r>
      <w:r w:rsidRPr="00A80867">
        <w:rPr>
          <w:rFonts w:ascii="Times New Roman" w:hAnsi="Times New Roman"/>
          <w:sz w:val="28"/>
          <w:szCs w:val="28"/>
        </w:rPr>
        <w:t xml:space="preserve"> не попадающих в область распространения ТР ТС 032/2013</w:t>
      </w:r>
      <w:r w:rsidR="00785F45">
        <w:rPr>
          <w:rFonts w:ascii="Times New Roman" w:hAnsi="Times New Roman"/>
          <w:sz w:val="28"/>
          <w:szCs w:val="28"/>
        </w:rPr>
        <w:t>,</w:t>
      </w:r>
      <w:r w:rsidRPr="00A80867">
        <w:rPr>
          <w:rFonts w:ascii="Times New Roman" w:hAnsi="Times New Roman"/>
          <w:sz w:val="28"/>
          <w:szCs w:val="28"/>
        </w:rPr>
        <w:t xml:space="preserve"> выпускаемых в период вступления его в силу</w:t>
      </w:r>
      <w:r w:rsidR="00785F45">
        <w:rPr>
          <w:rFonts w:ascii="Times New Roman" w:hAnsi="Times New Roman"/>
          <w:sz w:val="28"/>
          <w:szCs w:val="28"/>
        </w:rPr>
        <w:t>,</w:t>
      </w:r>
      <w:r w:rsidRPr="00A80867">
        <w:rPr>
          <w:rFonts w:ascii="Times New Roman" w:hAnsi="Times New Roman"/>
          <w:sz w:val="28"/>
          <w:szCs w:val="28"/>
        </w:rPr>
        <w:t xml:space="preserve"> применяется форма паспорта</w:t>
      </w:r>
      <w:r w:rsidR="00785F45">
        <w:rPr>
          <w:rFonts w:ascii="Times New Roman" w:hAnsi="Times New Roman"/>
          <w:sz w:val="28"/>
          <w:szCs w:val="28"/>
        </w:rPr>
        <w:t>,</w:t>
      </w:r>
      <w:r w:rsidRPr="00A80867">
        <w:rPr>
          <w:rFonts w:ascii="Times New Roman" w:hAnsi="Times New Roman"/>
          <w:sz w:val="28"/>
          <w:szCs w:val="28"/>
        </w:rPr>
        <w:t xml:space="preserve"> установленная</w:t>
      </w:r>
      <w:r w:rsidR="00785F45" w:rsidRPr="00785F45">
        <w:t xml:space="preserve"> </w:t>
      </w:r>
      <w:r w:rsidR="00785F45" w:rsidRPr="00785F45">
        <w:rPr>
          <w:rFonts w:ascii="Times New Roman" w:hAnsi="Times New Roman"/>
          <w:sz w:val="28"/>
          <w:szCs w:val="28"/>
        </w:rPr>
        <w:t>Правил</w:t>
      </w:r>
      <w:r w:rsidR="00785F45">
        <w:rPr>
          <w:rFonts w:ascii="Times New Roman" w:hAnsi="Times New Roman"/>
          <w:sz w:val="28"/>
          <w:szCs w:val="28"/>
        </w:rPr>
        <w:t>ами</w:t>
      </w:r>
      <w:r w:rsidR="00785F45" w:rsidRPr="00785F45">
        <w:rPr>
          <w:rFonts w:ascii="Times New Roman" w:hAnsi="Times New Roman"/>
          <w:sz w:val="28"/>
          <w:szCs w:val="28"/>
        </w:rPr>
        <w:t xml:space="preserve"> проектирования, изготовления и приемки сосудов и аппаратов стальных сварных</w:t>
      </w:r>
      <w:r w:rsidR="00785F45">
        <w:rPr>
          <w:rFonts w:ascii="Times New Roman" w:hAnsi="Times New Roman"/>
          <w:sz w:val="28"/>
          <w:szCs w:val="28"/>
        </w:rPr>
        <w:t>, утвержденными</w:t>
      </w:r>
      <w:r w:rsidR="00785F45" w:rsidRPr="00785F45">
        <w:rPr>
          <w:rFonts w:ascii="Times New Roman" w:hAnsi="Times New Roman"/>
          <w:sz w:val="28"/>
          <w:szCs w:val="28"/>
        </w:rPr>
        <w:t xml:space="preserve"> </w:t>
      </w:r>
      <w:r w:rsidR="00785F45">
        <w:rPr>
          <w:rFonts w:ascii="Times New Roman" w:hAnsi="Times New Roman"/>
          <w:sz w:val="28"/>
          <w:szCs w:val="28"/>
        </w:rPr>
        <w:t>п</w:t>
      </w:r>
      <w:r w:rsidR="00785F45" w:rsidRPr="00785F45">
        <w:rPr>
          <w:rFonts w:ascii="Times New Roman" w:hAnsi="Times New Roman"/>
          <w:sz w:val="28"/>
          <w:szCs w:val="28"/>
        </w:rPr>
        <w:t>остановление</w:t>
      </w:r>
      <w:r w:rsidR="00785F45">
        <w:rPr>
          <w:rFonts w:ascii="Times New Roman" w:hAnsi="Times New Roman"/>
          <w:sz w:val="28"/>
          <w:szCs w:val="28"/>
        </w:rPr>
        <w:t>м</w:t>
      </w:r>
      <w:r w:rsidR="00785F45" w:rsidRPr="00785F45">
        <w:rPr>
          <w:rFonts w:ascii="Times New Roman" w:hAnsi="Times New Roman"/>
          <w:sz w:val="28"/>
          <w:szCs w:val="28"/>
        </w:rPr>
        <w:t xml:space="preserve"> </w:t>
      </w:r>
      <w:r w:rsidR="00785F45">
        <w:rPr>
          <w:rFonts w:ascii="Times New Roman" w:hAnsi="Times New Roman"/>
          <w:sz w:val="28"/>
          <w:szCs w:val="28"/>
        </w:rPr>
        <w:t>Федерального горного и промышленного надзора России</w:t>
      </w:r>
      <w:r w:rsidR="00785F45" w:rsidRPr="00785F45">
        <w:rPr>
          <w:rFonts w:ascii="Times New Roman" w:hAnsi="Times New Roman"/>
          <w:sz w:val="28"/>
          <w:szCs w:val="28"/>
        </w:rPr>
        <w:t xml:space="preserve"> от 10</w:t>
      </w:r>
      <w:r w:rsidR="00913A6D">
        <w:rPr>
          <w:rFonts w:ascii="Times New Roman" w:hAnsi="Times New Roman"/>
          <w:sz w:val="28"/>
          <w:szCs w:val="28"/>
        </w:rPr>
        <w:t xml:space="preserve"> июня </w:t>
      </w:r>
      <w:r w:rsidR="00785F45" w:rsidRPr="00785F45">
        <w:rPr>
          <w:rFonts w:ascii="Times New Roman" w:hAnsi="Times New Roman"/>
          <w:sz w:val="28"/>
          <w:szCs w:val="28"/>
        </w:rPr>
        <w:t>2003</w:t>
      </w:r>
      <w:r w:rsidR="00913A6D">
        <w:rPr>
          <w:rFonts w:ascii="Times New Roman" w:hAnsi="Times New Roman"/>
          <w:sz w:val="28"/>
          <w:szCs w:val="28"/>
        </w:rPr>
        <w:t xml:space="preserve"> г.</w:t>
      </w:r>
      <w:r w:rsidR="00785F45" w:rsidRPr="00785F45">
        <w:rPr>
          <w:rFonts w:ascii="Times New Roman" w:hAnsi="Times New Roman"/>
          <w:sz w:val="28"/>
          <w:szCs w:val="28"/>
        </w:rPr>
        <w:t xml:space="preserve"> </w:t>
      </w:r>
      <w:r w:rsidR="00913A6D">
        <w:rPr>
          <w:rFonts w:ascii="Times New Roman" w:hAnsi="Times New Roman"/>
          <w:sz w:val="28"/>
          <w:szCs w:val="28"/>
        </w:rPr>
        <w:t>№</w:t>
      </w:r>
      <w:r w:rsidR="00785F45" w:rsidRPr="00785F45">
        <w:rPr>
          <w:rFonts w:ascii="Times New Roman" w:hAnsi="Times New Roman"/>
          <w:sz w:val="28"/>
          <w:szCs w:val="28"/>
        </w:rPr>
        <w:t xml:space="preserve"> 81 (</w:t>
      </w:r>
      <w:r w:rsidR="00913A6D">
        <w:rPr>
          <w:rFonts w:ascii="Times New Roman" w:hAnsi="Times New Roman"/>
          <w:sz w:val="28"/>
          <w:szCs w:val="28"/>
        </w:rPr>
        <w:t>з</w:t>
      </w:r>
      <w:r w:rsidR="00785F45" w:rsidRPr="00785F45">
        <w:rPr>
          <w:rFonts w:ascii="Times New Roman" w:hAnsi="Times New Roman"/>
          <w:sz w:val="28"/>
          <w:szCs w:val="28"/>
        </w:rPr>
        <w:t>арегистрирован</w:t>
      </w:r>
      <w:r w:rsidR="00913A6D">
        <w:rPr>
          <w:rFonts w:ascii="Times New Roman" w:hAnsi="Times New Roman"/>
          <w:sz w:val="28"/>
          <w:szCs w:val="28"/>
        </w:rPr>
        <w:t>о</w:t>
      </w:r>
      <w:r w:rsidR="00785F45" w:rsidRPr="00785F45">
        <w:rPr>
          <w:rFonts w:ascii="Times New Roman" w:hAnsi="Times New Roman"/>
          <w:sz w:val="28"/>
          <w:szCs w:val="28"/>
        </w:rPr>
        <w:t xml:space="preserve"> Мин</w:t>
      </w:r>
      <w:r w:rsidR="00913A6D">
        <w:rPr>
          <w:rFonts w:ascii="Times New Roman" w:hAnsi="Times New Roman"/>
          <w:sz w:val="28"/>
          <w:szCs w:val="28"/>
        </w:rPr>
        <w:t>истерством юстиции</w:t>
      </w:r>
      <w:r w:rsidR="00785F45" w:rsidRPr="00785F45">
        <w:rPr>
          <w:rFonts w:ascii="Times New Roman" w:hAnsi="Times New Roman"/>
          <w:sz w:val="28"/>
          <w:szCs w:val="28"/>
        </w:rPr>
        <w:t xml:space="preserve"> </w:t>
      </w:r>
      <w:r w:rsidR="00913A6D" w:rsidRPr="00913A6D">
        <w:rPr>
          <w:rFonts w:ascii="Times New Roman" w:hAnsi="Times New Roman"/>
          <w:sz w:val="28"/>
          <w:szCs w:val="28"/>
        </w:rPr>
        <w:t xml:space="preserve">Российской Федерации </w:t>
      </w:r>
      <w:r w:rsidR="00785F45" w:rsidRPr="00785F45">
        <w:rPr>
          <w:rFonts w:ascii="Times New Roman" w:hAnsi="Times New Roman"/>
          <w:sz w:val="28"/>
          <w:szCs w:val="28"/>
        </w:rPr>
        <w:t>18</w:t>
      </w:r>
      <w:r w:rsidR="00913A6D">
        <w:rPr>
          <w:rFonts w:ascii="Times New Roman" w:hAnsi="Times New Roman"/>
          <w:sz w:val="28"/>
          <w:szCs w:val="28"/>
        </w:rPr>
        <w:t xml:space="preserve"> июня </w:t>
      </w:r>
      <w:r w:rsidR="00785F45" w:rsidRPr="00785F45">
        <w:rPr>
          <w:rFonts w:ascii="Times New Roman" w:hAnsi="Times New Roman"/>
          <w:sz w:val="28"/>
          <w:szCs w:val="28"/>
        </w:rPr>
        <w:t>2003</w:t>
      </w:r>
      <w:r w:rsidR="00913A6D">
        <w:rPr>
          <w:rFonts w:ascii="Times New Roman" w:hAnsi="Times New Roman"/>
          <w:sz w:val="28"/>
          <w:szCs w:val="28"/>
        </w:rPr>
        <w:t xml:space="preserve"> г.</w:t>
      </w:r>
      <w:r w:rsidR="004E4A76">
        <w:rPr>
          <w:rFonts w:ascii="Times New Roman" w:hAnsi="Times New Roman"/>
          <w:sz w:val="28"/>
          <w:szCs w:val="28"/>
        </w:rPr>
        <w:t>, регистрационный</w:t>
      </w:r>
      <w:r w:rsidR="00785F45" w:rsidRPr="00785F45">
        <w:rPr>
          <w:rFonts w:ascii="Times New Roman" w:hAnsi="Times New Roman"/>
          <w:sz w:val="28"/>
          <w:szCs w:val="28"/>
        </w:rPr>
        <w:t xml:space="preserve"> </w:t>
      </w:r>
      <w:r w:rsidR="00913A6D">
        <w:rPr>
          <w:rFonts w:ascii="Times New Roman" w:hAnsi="Times New Roman"/>
          <w:sz w:val="28"/>
          <w:szCs w:val="28"/>
        </w:rPr>
        <w:t>№</w:t>
      </w:r>
      <w:r w:rsidR="00785F45" w:rsidRPr="00785F45">
        <w:rPr>
          <w:rFonts w:ascii="Times New Roman" w:hAnsi="Times New Roman"/>
          <w:sz w:val="28"/>
          <w:szCs w:val="28"/>
        </w:rPr>
        <w:t xml:space="preserve"> 4706</w:t>
      </w:r>
      <w:r w:rsidR="004E4A76">
        <w:rPr>
          <w:rFonts w:ascii="Times New Roman" w:hAnsi="Times New Roman"/>
          <w:sz w:val="28"/>
          <w:szCs w:val="28"/>
        </w:rPr>
        <w:t xml:space="preserve">; </w:t>
      </w:r>
      <w:r w:rsidR="004E4A76" w:rsidRPr="004E4A76">
        <w:rPr>
          <w:rFonts w:ascii="Times New Roman" w:hAnsi="Times New Roman"/>
          <w:sz w:val="28"/>
          <w:szCs w:val="28"/>
        </w:rPr>
        <w:t xml:space="preserve">Российская газета, </w:t>
      </w:r>
      <w:r w:rsidR="004E4A76">
        <w:rPr>
          <w:rFonts w:ascii="Times New Roman" w:hAnsi="Times New Roman"/>
          <w:sz w:val="28"/>
          <w:szCs w:val="28"/>
        </w:rPr>
        <w:t>№</w:t>
      </w:r>
      <w:r w:rsidR="004E4A76" w:rsidRPr="004E4A76">
        <w:rPr>
          <w:rFonts w:ascii="Times New Roman" w:hAnsi="Times New Roman"/>
          <w:sz w:val="28"/>
          <w:szCs w:val="28"/>
        </w:rPr>
        <w:t xml:space="preserve"> 120/1, 21.06.2003</w:t>
      </w:r>
      <w:r w:rsidRPr="00A80867">
        <w:rPr>
          <w:rFonts w:ascii="Times New Roman" w:hAnsi="Times New Roman"/>
          <w:sz w:val="28"/>
          <w:szCs w:val="28"/>
        </w:rPr>
        <w:t xml:space="preserve">, а также ГОСТ Р 52630-2012. Национальный стандарт Российской Федерации. Сосуды и аппараты стальные </w:t>
      </w:r>
      <w:r w:rsidRPr="00A80867">
        <w:rPr>
          <w:rFonts w:ascii="Times New Roman" w:hAnsi="Times New Roman"/>
          <w:sz w:val="28"/>
          <w:szCs w:val="28"/>
        </w:rPr>
        <w:lastRenderedPageBreak/>
        <w:t>сварные. Общие технические условия (утв</w:t>
      </w:r>
      <w:r w:rsidR="00785F45">
        <w:rPr>
          <w:rFonts w:ascii="Times New Roman" w:hAnsi="Times New Roman"/>
          <w:sz w:val="28"/>
          <w:szCs w:val="28"/>
        </w:rPr>
        <w:t>ержден</w:t>
      </w:r>
      <w:r w:rsidRPr="00A80867">
        <w:rPr>
          <w:rFonts w:ascii="Times New Roman" w:hAnsi="Times New Roman"/>
          <w:sz w:val="28"/>
          <w:szCs w:val="28"/>
        </w:rPr>
        <w:t xml:space="preserve"> и введен в действие </w:t>
      </w:r>
      <w:r w:rsidR="004E4A76">
        <w:rPr>
          <w:rFonts w:ascii="Times New Roman" w:hAnsi="Times New Roman"/>
          <w:sz w:val="28"/>
          <w:szCs w:val="28"/>
        </w:rPr>
        <w:t>п</w:t>
      </w:r>
      <w:r w:rsidRPr="00A80867">
        <w:rPr>
          <w:rFonts w:ascii="Times New Roman" w:hAnsi="Times New Roman"/>
          <w:sz w:val="28"/>
          <w:szCs w:val="28"/>
        </w:rPr>
        <w:t>риказом Росстандарта от 29</w:t>
      </w:r>
      <w:r w:rsidR="00913A6D">
        <w:rPr>
          <w:rFonts w:ascii="Times New Roman" w:hAnsi="Times New Roman"/>
          <w:sz w:val="28"/>
          <w:szCs w:val="28"/>
        </w:rPr>
        <w:t xml:space="preserve"> ноября </w:t>
      </w:r>
      <w:r w:rsidRPr="00A80867">
        <w:rPr>
          <w:rFonts w:ascii="Times New Roman" w:hAnsi="Times New Roman"/>
          <w:sz w:val="28"/>
          <w:szCs w:val="28"/>
        </w:rPr>
        <w:t>2012</w:t>
      </w:r>
      <w:r w:rsidR="00913A6D">
        <w:rPr>
          <w:rFonts w:ascii="Times New Roman" w:hAnsi="Times New Roman"/>
          <w:sz w:val="28"/>
          <w:szCs w:val="28"/>
        </w:rPr>
        <w:t xml:space="preserve"> г.</w:t>
      </w:r>
      <w:r w:rsidRPr="00A80867">
        <w:rPr>
          <w:rFonts w:ascii="Times New Roman" w:hAnsi="Times New Roman"/>
          <w:sz w:val="28"/>
          <w:szCs w:val="28"/>
        </w:rPr>
        <w:t xml:space="preserve"> </w:t>
      </w:r>
      <w:r w:rsidR="00785F45">
        <w:rPr>
          <w:rFonts w:ascii="Times New Roman" w:hAnsi="Times New Roman"/>
          <w:sz w:val="28"/>
          <w:szCs w:val="28"/>
        </w:rPr>
        <w:t xml:space="preserve">№ </w:t>
      </w:r>
      <w:r w:rsidRPr="00A80867">
        <w:rPr>
          <w:rFonts w:ascii="Times New Roman" w:hAnsi="Times New Roman"/>
          <w:sz w:val="28"/>
          <w:szCs w:val="28"/>
        </w:rPr>
        <w:t>1637-ст)</w:t>
      </w:r>
      <w:r>
        <w:rPr>
          <w:rFonts w:ascii="Times New Roman" w:hAnsi="Times New Roman"/>
          <w:sz w:val="28"/>
          <w:szCs w:val="28"/>
        </w:rPr>
        <w:t>.</w:t>
      </w:r>
    </w:p>
    <w:p w14:paraId="0DC67F4C" w14:textId="77777777" w:rsidR="00A80867" w:rsidRPr="00A80867" w:rsidRDefault="00A80867" w:rsidP="00785F45">
      <w:pPr>
        <w:autoSpaceDE w:val="0"/>
        <w:autoSpaceDN w:val="0"/>
        <w:adjustRightInd w:val="0"/>
        <w:spacing w:line="360" w:lineRule="auto"/>
        <w:ind w:firstLine="709"/>
        <w:jc w:val="both"/>
        <w:rPr>
          <w:rFonts w:ascii="Times New Roman" w:hAnsi="Times New Roman"/>
          <w:sz w:val="28"/>
          <w:szCs w:val="28"/>
        </w:rPr>
      </w:pPr>
      <w:r w:rsidRPr="00A80867">
        <w:rPr>
          <w:rFonts w:ascii="Times New Roman" w:hAnsi="Times New Roman"/>
          <w:sz w:val="28"/>
          <w:szCs w:val="28"/>
          <w:lang w:val="en-US"/>
        </w:rPr>
        <w:t>IV</w:t>
      </w:r>
      <w:r w:rsidRPr="00A80867">
        <w:rPr>
          <w:rFonts w:ascii="Times New Roman" w:hAnsi="Times New Roman"/>
          <w:sz w:val="28"/>
          <w:szCs w:val="28"/>
        </w:rPr>
        <w:t>. П</w:t>
      </w:r>
      <w:r w:rsidR="00785F45" w:rsidRPr="00A80867">
        <w:rPr>
          <w:rFonts w:ascii="Times New Roman" w:hAnsi="Times New Roman"/>
          <w:sz w:val="28"/>
          <w:szCs w:val="28"/>
        </w:rPr>
        <w:t>аспорт</w:t>
      </w:r>
      <w:r w:rsidRPr="00A80867">
        <w:rPr>
          <w:rFonts w:ascii="Times New Roman" w:hAnsi="Times New Roman"/>
          <w:sz w:val="28"/>
          <w:szCs w:val="28"/>
        </w:rPr>
        <w:t>а трубопроводов пара и горячей воды (</w:t>
      </w:r>
      <w:r w:rsidR="004E4A76">
        <w:rPr>
          <w:rFonts w:ascii="Times New Roman" w:hAnsi="Times New Roman"/>
          <w:sz w:val="28"/>
          <w:szCs w:val="28"/>
        </w:rPr>
        <w:t xml:space="preserve">паспорта </w:t>
      </w:r>
      <w:r w:rsidR="004438B9">
        <w:rPr>
          <w:rFonts w:ascii="Times New Roman" w:hAnsi="Times New Roman"/>
          <w:sz w:val="28"/>
          <w:szCs w:val="28"/>
        </w:rPr>
        <w:t>трубопроводов,</w:t>
      </w:r>
      <w:r w:rsidRPr="00A80867">
        <w:rPr>
          <w:rFonts w:ascii="Times New Roman" w:hAnsi="Times New Roman"/>
          <w:sz w:val="28"/>
          <w:szCs w:val="28"/>
        </w:rPr>
        <w:t xml:space="preserve"> не попадающих в область распространения ТР ТС 032/2013</w:t>
      </w:r>
      <w:r w:rsidR="004438B9">
        <w:rPr>
          <w:rFonts w:ascii="Times New Roman" w:hAnsi="Times New Roman"/>
          <w:sz w:val="28"/>
          <w:szCs w:val="28"/>
        </w:rPr>
        <w:t>,</w:t>
      </w:r>
      <w:r w:rsidRPr="00A80867">
        <w:rPr>
          <w:rFonts w:ascii="Times New Roman" w:hAnsi="Times New Roman"/>
          <w:sz w:val="28"/>
          <w:szCs w:val="28"/>
        </w:rPr>
        <w:t xml:space="preserve"> </w:t>
      </w:r>
      <w:r w:rsidR="004438B9">
        <w:rPr>
          <w:rFonts w:ascii="Times New Roman" w:hAnsi="Times New Roman"/>
          <w:sz w:val="28"/>
          <w:szCs w:val="28"/>
        </w:rPr>
        <w:t>выпущенных и выпускаемых</w:t>
      </w:r>
      <w:r w:rsidRPr="00A80867">
        <w:rPr>
          <w:rFonts w:ascii="Times New Roman" w:hAnsi="Times New Roman"/>
          <w:sz w:val="28"/>
          <w:szCs w:val="28"/>
        </w:rPr>
        <w:t xml:space="preserve"> </w:t>
      </w:r>
      <w:r w:rsidR="004438B9">
        <w:rPr>
          <w:rFonts w:ascii="Times New Roman" w:hAnsi="Times New Roman"/>
          <w:sz w:val="28"/>
          <w:szCs w:val="28"/>
        </w:rPr>
        <w:t>после</w:t>
      </w:r>
      <w:r w:rsidRPr="00A80867">
        <w:rPr>
          <w:rFonts w:ascii="Times New Roman" w:hAnsi="Times New Roman"/>
          <w:sz w:val="28"/>
          <w:szCs w:val="28"/>
        </w:rPr>
        <w:t xml:space="preserve"> вступления его в силу, </w:t>
      </w:r>
      <w:r w:rsidR="004E4A76">
        <w:rPr>
          <w:rFonts w:ascii="Times New Roman" w:hAnsi="Times New Roman"/>
          <w:sz w:val="28"/>
          <w:szCs w:val="28"/>
        </w:rPr>
        <w:t xml:space="preserve">паспорта </w:t>
      </w:r>
      <w:r w:rsidRPr="00A80867">
        <w:rPr>
          <w:rFonts w:ascii="Times New Roman" w:hAnsi="Times New Roman"/>
          <w:sz w:val="28"/>
          <w:szCs w:val="28"/>
        </w:rPr>
        <w:t xml:space="preserve">трубопроводов, находящихся в эксплуатации (в случае </w:t>
      </w:r>
      <w:r w:rsidR="004E4A76">
        <w:rPr>
          <w:rFonts w:ascii="Times New Roman" w:hAnsi="Times New Roman"/>
          <w:sz w:val="28"/>
          <w:szCs w:val="28"/>
        </w:rPr>
        <w:t>утраты (</w:t>
      </w:r>
      <w:r w:rsidRPr="00A80867">
        <w:rPr>
          <w:rFonts w:ascii="Times New Roman" w:hAnsi="Times New Roman"/>
          <w:sz w:val="28"/>
          <w:szCs w:val="28"/>
        </w:rPr>
        <w:t>отсутствия), а также элементов</w:t>
      </w:r>
      <w:r w:rsidR="004E4A76">
        <w:rPr>
          <w:rFonts w:ascii="Times New Roman" w:hAnsi="Times New Roman"/>
          <w:sz w:val="28"/>
          <w:szCs w:val="28"/>
        </w:rPr>
        <w:t>,</w:t>
      </w:r>
      <w:r w:rsidRPr="00A80867">
        <w:rPr>
          <w:rFonts w:ascii="Times New Roman" w:hAnsi="Times New Roman"/>
          <w:sz w:val="28"/>
          <w:szCs w:val="28"/>
        </w:rPr>
        <w:t xml:space="preserve"> применяемых в их составе (в случае если требовани</w:t>
      </w:r>
      <w:r w:rsidR="00785F45">
        <w:rPr>
          <w:rFonts w:ascii="Times New Roman" w:hAnsi="Times New Roman"/>
          <w:sz w:val="28"/>
          <w:szCs w:val="28"/>
        </w:rPr>
        <w:t>я</w:t>
      </w:r>
      <w:r w:rsidRPr="00A80867">
        <w:rPr>
          <w:rFonts w:ascii="Times New Roman" w:hAnsi="Times New Roman"/>
          <w:sz w:val="28"/>
          <w:szCs w:val="28"/>
        </w:rPr>
        <w:t xml:space="preserve"> к документации</w:t>
      </w:r>
      <w:r w:rsidR="004E4A76">
        <w:rPr>
          <w:rFonts w:ascii="Times New Roman" w:hAnsi="Times New Roman"/>
          <w:sz w:val="28"/>
          <w:szCs w:val="28"/>
        </w:rPr>
        <w:t xml:space="preserve"> на элементы</w:t>
      </w:r>
      <w:r w:rsidRPr="00A80867">
        <w:rPr>
          <w:rFonts w:ascii="Times New Roman" w:hAnsi="Times New Roman"/>
          <w:sz w:val="28"/>
          <w:szCs w:val="28"/>
        </w:rPr>
        <w:t xml:space="preserve"> не установлен</w:t>
      </w:r>
      <w:r w:rsidR="00785F45">
        <w:rPr>
          <w:rFonts w:ascii="Times New Roman" w:hAnsi="Times New Roman"/>
          <w:sz w:val="28"/>
          <w:szCs w:val="28"/>
        </w:rPr>
        <w:t>ы</w:t>
      </w:r>
      <w:r w:rsidRPr="00A80867">
        <w:rPr>
          <w:rFonts w:ascii="Times New Roman" w:hAnsi="Times New Roman"/>
          <w:sz w:val="28"/>
          <w:szCs w:val="28"/>
        </w:rPr>
        <w:t xml:space="preserve"> в стандартах</w:t>
      </w:r>
      <w:r w:rsidR="00785F45">
        <w:rPr>
          <w:rFonts w:ascii="Times New Roman" w:hAnsi="Times New Roman"/>
          <w:sz w:val="28"/>
          <w:szCs w:val="28"/>
        </w:rPr>
        <w:t>,</w:t>
      </w:r>
      <w:r w:rsidRPr="00A80867">
        <w:rPr>
          <w:rFonts w:ascii="Times New Roman" w:hAnsi="Times New Roman"/>
          <w:sz w:val="28"/>
          <w:szCs w:val="28"/>
        </w:rPr>
        <w:t xml:space="preserve"> взаимосвязанных с техническими регламентами</w:t>
      </w:r>
      <w:r w:rsidR="004438B9">
        <w:rPr>
          <w:rFonts w:ascii="Times New Roman" w:hAnsi="Times New Roman"/>
          <w:sz w:val="28"/>
          <w:szCs w:val="28"/>
        </w:rPr>
        <w:t>,</w:t>
      </w:r>
      <w:r w:rsidRPr="00A80867">
        <w:rPr>
          <w:rFonts w:ascii="Times New Roman" w:hAnsi="Times New Roman"/>
          <w:sz w:val="28"/>
          <w:szCs w:val="28"/>
        </w:rPr>
        <w:t xml:space="preserve"> действующими в отношении данной продукции в период изготовления и выпуска в обращение) оформляются с учетом рекомендаций настояще</w:t>
      </w:r>
      <w:r w:rsidR="004E4A76">
        <w:rPr>
          <w:rFonts w:ascii="Times New Roman" w:hAnsi="Times New Roman"/>
          <w:sz w:val="28"/>
          <w:szCs w:val="28"/>
        </w:rPr>
        <w:t>го</w:t>
      </w:r>
      <w:r w:rsidRPr="00A80867">
        <w:rPr>
          <w:rFonts w:ascii="Times New Roman" w:hAnsi="Times New Roman"/>
          <w:sz w:val="28"/>
          <w:szCs w:val="28"/>
        </w:rPr>
        <w:t xml:space="preserve"> приложени</w:t>
      </w:r>
      <w:r w:rsidR="004E4A76">
        <w:rPr>
          <w:rFonts w:ascii="Times New Roman" w:hAnsi="Times New Roman"/>
          <w:sz w:val="28"/>
          <w:szCs w:val="28"/>
        </w:rPr>
        <w:t>я.</w:t>
      </w:r>
    </w:p>
    <w:p w14:paraId="130E4D58" w14:textId="77777777" w:rsidR="00A80867" w:rsidRPr="00A80867" w:rsidRDefault="00A80867" w:rsidP="00A80867">
      <w:pPr>
        <w:autoSpaceDE w:val="0"/>
        <w:autoSpaceDN w:val="0"/>
        <w:adjustRightInd w:val="0"/>
        <w:spacing w:line="360" w:lineRule="auto"/>
        <w:ind w:firstLine="709"/>
        <w:rPr>
          <w:rFonts w:ascii="Courier New" w:hAnsi="Courier New" w:cs="Courier New"/>
          <w:sz w:val="20"/>
        </w:rPr>
      </w:pPr>
    </w:p>
    <w:p w14:paraId="26B9EE6E" w14:textId="77777777" w:rsidR="00A80867" w:rsidRPr="00A80867" w:rsidRDefault="00A80867" w:rsidP="00A80867">
      <w:pPr>
        <w:autoSpaceDE w:val="0"/>
        <w:autoSpaceDN w:val="0"/>
        <w:adjustRightInd w:val="0"/>
        <w:spacing w:line="360" w:lineRule="auto"/>
        <w:ind w:firstLine="709"/>
        <w:jc w:val="center"/>
        <w:rPr>
          <w:rFonts w:ascii="Times New Roman" w:hAnsi="Times New Roman"/>
          <w:szCs w:val="24"/>
        </w:rPr>
      </w:pPr>
      <w:r w:rsidRPr="00A80867">
        <w:rPr>
          <w:rFonts w:ascii="Times New Roman" w:hAnsi="Times New Roman"/>
          <w:szCs w:val="24"/>
        </w:rPr>
        <w:t>Паспорт трубопровода</w:t>
      </w:r>
    </w:p>
    <w:p w14:paraId="45FCB40C" w14:textId="77777777" w:rsidR="00A80867" w:rsidRPr="00A80867" w:rsidRDefault="00A80867" w:rsidP="00A80867">
      <w:pPr>
        <w:autoSpaceDE w:val="0"/>
        <w:autoSpaceDN w:val="0"/>
        <w:adjustRightInd w:val="0"/>
        <w:spacing w:line="360" w:lineRule="auto"/>
        <w:ind w:firstLine="709"/>
        <w:jc w:val="center"/>
        <w:rPr>
          <w:rFonts w:ascii="Times New Roman" w:hAnsi="Times New Roman"/>
          <w:szCs w:val="24"/>
        </w:rPr>
      </w:pPr>
      <w:r w:rsidRPr="00A80867">
        <w:rPr>
          <w:rFonts w:ascii="Times New Roman" w:hAnsi="Times New Roman"/>
          <w:szCs w:val="24"/>
        </w:rPr>
        <w:t>(оформляется в жесткой обложке)</w:t>
      </w:r>
    </w:p>
    <w:p w14:paraId="0A941225" w14:textId="77777777" w:rsidR="00A80867" w:rsidRPr="00A80867" w:rsidRDefault="00A80867" w:rsidP="00A80867">
      <w:pPr>
        <w:autoSpaceDE w:val="0"/>
        <w:autoSpaceDN w:val="0"/>
        <w:adjustRightInd w:val="0"/>
        <w:spacing w:line="360" w:lineRule="auto"/>
        <w:ind w:firstLine="709"/>
        <w:jc w:val="center"/>
        <w:rPr>
          <w:rFonts w:ascii="Times New Roman" w:hAnsi="Times New Roman"/>
          <w:szCs w:val="24"/>
        </w:rPr>
      </w:pPr>
      <w:r w:rsidRPr="00A80867">
        <w:rPr>
          <w:rFonts w:ascii="Times New Roman" w:hAnsi="Times New Roman"/>
          <w:b/>
          <w:szCs w:val="24"/>
        </w:rPr>
        <w:t>учетный №</w:t>
      </w:r>
      <w:r w:rsidRPr="00A80867">
        <w:rPr>
          <w:rFonts w:ascii="Times New Roman" w:hAnsi="Times New Roman"/>
          <w:szCs w:val="24"/>
        </w:rPr>
        <w:t xml:space="preserve"> ___</w:t>
      </w:r>
    </w:p>
    <w:p w14:paraId="6D88CA7D" w14:textId="77777777" w:rsidR="00A80867" w:rsidRPr="00A80867" w:rsidRDefault="00A80867" w:rsidP="00A80867">
      <w:pPr>
        <w:autoSpaceDE w:val="0"/>
        <w:autoSpaceDN w:val="0"/>
        <w:adjustRightInd w:val="0"/>
        <w:jc w:val="center"/>
        <w:rPr>
          <w:rFonts w:ascii="Times New Roman" w:hAnsi="Times New Roman"/>
          <w:szCs w:val="24"/>
        </w:rPr>
      </w:pPr>
    </w:p>
    <w:p w14:paraId="33CD0E54"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Наименование трубопровода в соответствии с проектной документацией:</w:t>
      </w:r>
    </w:p>
    <w:p w14:paraId="5CAB7C2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39C73452" w14:textId="77777777" w:rsidR="00A80867" w:rsidRPr="00A80867" w:rsidRDefault="00A80867" w:rsidP="00A80867">
      <w:pPr>
        <w:autoSpaceDE w:val="0"/>
        <w:autoSpaceDN w:val="0"/>
        <w:adjustRightInd w:val="0"/>
        <w:rPr>
          <w:rFonts w:ascii="Times New Roman" w:hAnsi="Times New Roman"/>
          <w:szCs w:val="24"/>
        </w:rPr>
      </w:pPr>
    </w:p>
    <w:p w14:paraId="2A2EF83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Наименование и адрес предприятия-владельца (эксплуатирующей организации) трубопровода</w:t>
      </w:r>
    </w:p>
    <w:p w14:paraId="66F457C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46D931CF" w14:textId="77777777" w:rsidR="00A80867" w:rsidRPr="00A80867" w:rsidRDefault="00A80867" w:rsidP="00A80867">
      <w:pPr>
        <w:autoSpaceDE w:val="0"/>
        <w:autoSpaceDN w:val="0"/>
        <w:adjustRightInd w:val="0"/>
        <w:rPr>
          <w:rFonts w:ascii="Times New Roman" w:hAnsi="Times New Roman"/>
          <w:szCs w:val="24"/>
        </w:rPr>
      </w:pPr>
    </w:p>
    <w:p w14:paraId="15589FF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Наименование и адрес предприятия, осуществившего монтаж (изготовление) трубопровода</w:t>
      </w:r>
    </w:p>
    <w:p w14:paraId="03FE022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42A46A54" w14:textId="77777777" w:rsidR="00A80867" w:rsidRPr="00A80867" w:rsidRDefault="00A80867" w:rsidP="00A80867">
      <w:pPr>
        <w:autoSpaceDE w:val="0"/>
        <w:autoSpaceDN w:val="0"/>
        <w:adjustRightInd w:val="0"/>
        <w:rPr>
          <w:rFonts w:ascii="Times New Roman" w:hAnsi="Times New Roman"/>
          <w:szCs w:val="24"/>
        </w:rPr>
      </w:pPr>
    </w:p>
    <w:p w14:paraId="388FF727" w14:textId="77777777" w:rsidR="00A80867" w:rsidRPr="00A80867" w:rsidRDefault="006236B8"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Наименования и адреса предприятий, выполнявших монтаж (изготовление)</w:t>
      </w:r>
      <w:r>
        <w:rPr>
          <w:rFonts w:ascii="Times New Roman" w:hAnsi="Times New Roman"/>
          <w:szCs w:val="24"/>
        </w:rPr>
        <w:t xml:space="preserve"> </w:t>
      </w:r>
      <w:r w:rsidRPr="00A80867">
        <w:rPr>
          <w:rFonts w:ascii="Times New Roman" w:hAnsi="Times New Roman"/>
          <w:szCs w:val="24"/>
        </w:rPr>
        <w:t>отдельных участков трубопровода (в случае если такие организации участвовали)</w:t>
      </w:r>
    </w:p>
    <w:p w14:paraId="0609567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2F467E54" w14:textId="77777777" w:rsidR="00A80867" w:rsidRPr="00A80867" w:rsidRDefault="00A80867" w:rsidP="00A80867">
      <w:pPr>
        <w:autoSpaceDE w:val="0"/>
        <w:autoSpaceDN w:val="0"/>
        <w:adjustRightInd w:val="0"/>
        <w:rPr>
          <w:rFonts w:ascii="Times New Roman" w:hAnsi="Times New Roman"/>
          <w:szCs w:val="24"/>
        </w:rPr>
      </w:pPr>
    </w:p>
    <w:p w14:paraId="3E691C5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Назначение трубопровода __________________________________________</w:t>
      </w:r>
    </w:p>
    <w:p w14:paraId="61719F9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Рабочая среда ____________________________________________________</w:t>
      </w:r>
    </w:p>
    <w:p w14:paraId="5F04E14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Рабочие параметры среды:</w:t>
      </w:r>
    </w:p>
    <w:p w14:paraId="5942AD04"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давление, МПа (кгс/см</w:t>
      </w:r>
      <w:r w:rsidRPr="004438B9">
        <w:rPr>
          <w:rFonts w:ascii="Times New Roman" w:hAnsi="Times New Roman"/>
          <w:szCs w:val="24"/>
          <w:vertAlign w:val="superscript"/>
        </w:rPr>
        <w:t>2</w:t>
      </w:r>
      <w:r w:rsidRPr="00A80867">
        <w:rPr>
          <w:rFonts w:ascii="Times New Roman" w:hAnsi="Times New Roman"/>
          <w:szCs w:val="24"/>
        </w:rPr>
        <w:t>) __________________________________________</w:t>
      </w:r>
    </w:p>
    <w:p w14:paraId="6DF45EF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температура, </w:t>
      </w:r>
      <w:r w:rsidR="006236B8">
        <w:rPr>
          <w:rFonts w:ascii="Times New Roman" w:hAnsi="Times New Roman"/>
          <w:szCs w:val="24"/>
        </w:rPr>
        <w:t>°</w:t>
      </w:r>
      <w:r w:rsidRPr="00A80867">
        <w:rPr>
          <w:rFonts w:ascii="Times New Roman" w:hAnsi="Times New Roman"/>
          <w:szCs w:val="24"/>
        </w:rPr>
        <w:t>С _____________________________________________</w:t>
      </w:r>
    </w:p>
    <w:p w14:paraId="52EB6AB7"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Расчетный срок службы, лет &lt;*&gt; ___________________________________</w:t>
      </w:r>
    </w:p>
    <w:p w14:paraId="2C69D19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Расчетный ресурс, ч &lt;*&gt; __________________________________________</w:t>
      </w:r>
    </w:p>
    <w:p w14:paraId="729B336C"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Расчетное число пусков &lt;*&gt; _______________________________________</w:t>
      </w:r>
    </w:p>
    <w:p w14:paraId="4710A9B3" w14:textId="77777777" w:rsidR="00A80867" w:rsidRPr="00A80867" w:rsidRDefault="00A80867" w:rsidP="00A80867">
      <w:pPr>
        <w:autoSpaceDE w:val="0"/>
        <w:autoSpaceDN w:val="0"/>
        <w:adjustRightInd w:val="0"/>
        <w:rPr>
          <w:rFonts w:ascii="Times New Roman" w:hAnsi="Times New Roman"/>
          <w:szCs w:val="24"/>
        </w:rPr>
      </w:pPr>
    </w:p>
    <w:p w14:paraId="654B0E6B"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 xml:space="preserve">Перечень прилагаемых к паспорту технических документов (схем, чертежей, свидетельств и других документов на трубопровод, участки трубопровода, а также документов </w:t>
      </w:r>
      <w:r w:rsidRPr="00A80867">
        <w:rPr>
          <w:rFonts w:ascii="Times New Roman" w:hAnsi="Times New Roman"/>
          <w:szCs w:val="24"/>
        </w:rPr>
        <w:lastRenderedPageBreak/>
        <w:t>изготовителей на отдельно поставленные для применения в составе трубопровода элементы и устройства</w:t>
      </w:r>
      <w:r w:rsidR="006236B8">
        <w:rPr>
          <w:rFonts w:ascii="Times New Roman" w:hAnsi="Times New Roman"/>
          <w:szCs w:val="24"/>
        </w:rPr>
        <w:t>)</w:t>
      </w:r>
    </w:p>
    <w:p w14:paraId="0B75094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23F17336" w14:textId="77777777" w:rsidR="00A80867" w:rsidRPr="00A80867" w:rsidRDefault="00A80867" w:rsidP="00A80867">
      <w:pPr>
        <w:autoSpaceDE w:val="0"/>
        <w:autoSpaceDN w:val="0"/>
        <w:adjustRightInd w:val="0"/>
        <w:rPr>
          <w:rFonts w:ascii="Times New Roman" w:hAnsi="Times New Roman"/>
          <w:szCs w:val="24"/>
        </w:rPr>
      </w:pPr>
    </w:p>
    <w:p w14:paraId="00DD9B9D" w14:textId="77777777" w:rsidR="00A80867" w:rsidRPr="001B2205" w:rsidRDefault="00A80867" w:rsidP="00CC7D24">
      <w:pPr>
        <w:autoSpaceDE w:val="0"/>
        <w:autoSpaceDN w:val="0"/>
        <w:adjustRightInd w:val="0"/>
        <w:ind w:firstLine="284"/>
        <w:rPr>
          <w:rFonts w:ascii="Times New Roman" w:hAnsi="Times New Roman"/>
          <w:sz w:val="20"/>
        </w:rPr>
      </w:pPr>
      <w:r w:rsidRPr="001B2205">
        <w:rPr>
          <w:rFonts w:ascii="Times New Roman" w:hAnsi="Times New Roman"/>
          <w:sz w:val="20"/>
        </w:rPr>
        <w:t>М.П. Подпись руководителя (либо технического руководителя)</w:t>
      </w:r>
      <w:r w:rsidR="003555B9">
        <w:rPr>
          <w:rFonts w:ascii="Times New Roman" w:hAnsi="Times New Roman"/>
          <w:sz w:val="20"/>
        </w:rPr>
        <w:t xml:space="preserve"> </w:t>
      </w:r>
      <w:r w:rsidRPr="001B2205">
        <w:rPr>
          <w:rFonts w:ascii="Times New Roman" w:hAnsi="Times New Roman"/>
          <w:sz w:val="20"/>
        </w:rPr>
        <w:t>предприятия-владельца трубопровода</w:t>
      </w:r>
    </w:p>
    <w:p w14:paraId="50A783F7" w14:textId="77777777" w:rsidR="00A80867" w:rsidRPr="001B2205" w:rsidRDefault="00A80867" w:rsidP="00A80867">
      <w:pPr>
        <w:autoSpaceDE w:val="0"/>
        <w:autoSpaceDN w:val="0"/>
        <w:adjustRightInd w:val="0"/>
        <w:rPr>
          <w:rFonts w:ascii="Times New Roman" w:hAnsi="Times New Roman"/>
          <w:sz w:val="20"/>
        </w:rPr>
      </w:pPr>
    </w:p>
    <w:p w14:paraId="457E81D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 __________________________ 20__ г.</w:t>
      </w:r>
    </w:p>
    <w:p w14:paraId="2147AB49" w14:textId="77777777" w:rsidR="00A80867" w:rsidRPr="00A80867" w:rsidRDefault="00A80867" w:rsidP="00A80867">
      <w:pPr>
        <w:autoSpaceDE w:val="0"/>
        <w:autoSpaceDN w:val="0"/>
        <w:adjustRightInd w:val="0"/>
        <w:rPr>
          <w:rFonts w:ascii="Times New Roman" w:hAnsi="Times New Roman"/>
          <w:szCs w:val="24"/>
        </w:rPr>
      </w:pPr>
    </w:p>
    <w:p w14:paraId="5582E05E" w14:textId="77777777" w:rsidR="00A80867" w:rsidRPr="001B2205" w:rsidRDefault="00A80867" w:rsidP="00CC7D24">
      <w:pPr>
        <w:autoSpaceDE w:val="0"/>
        <w:autoSpaceDN w:val="0"/>
        <w:adjustRightInd w:val="0"/>
        <w:ind w:firstLine="284"/>
        <w:rPr>
          <w:rFonts w:ascii="Times New Roman" w:hAnsi="Times New Roman"/>
          <w:sz w:val="20"/>
        </w:rPr>
      </w:pPr>
      <w:r w:rsidRPr="001B2205">
        <w:rPr>
          <w:rFonts w:ascii="Times New Roman" w:hAnsi="Times New Roman"/>
          <w:sz w:val="20"/>
        </w:rPr>
        <w:t>М.П. Подпись руководителя (либо технического руководителя)** предприятия осуществившего монтаж (изготовление) трубопровода либо руководителя экспертной организации составившей паспорт на находящийся в эксплуатации трубопровод в случае его отсутствия или утраты</w:t>
      </w:r>
    </w:p>
    <w:p w14:paraId="18E64F9E" w14:textId="77777777" w:rsidR="00A80867" w:rsidRPr="001B2205" w:rsidRDefault="00A80867" w:rsidP="00A80867">
      <w:pPr>
        <w:autoSpaceDE w:val="0"/>
        <w:autoSpaceDN w:val="0"/>
        <w:adjustRightInd w:val="0"/>
        <w:rPr>
          <w:rFonts w:ascii="Times New Roman" w:hAnsi="Times New Roman"/>
          <w:sz w:val="20"/>
        </w:rPr>
      </w:pPr>
    </w:p>
    <w:p w14:paraId="56890F3A"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"__" __________________________ 20__ г.</w:t>
      </w:r>
    </w:p>
    <w:p w14:paraId="631A1210" w14:textId="77777777" w:rsidR="00A80867" w:rsidRPr="00A80867" w:rsidRDefault="00A80867" w:rsidP="00A80867">
      <w:pPr>
        <w:autoSpaceDE w:val="0"/>
        <w:autoSpaceDN w:val="0"/>
        <w:adjustRightInd w:val="0"/>
        <w:rPr>
          <w:rFonts w:ascii="Times New Roman" w:hAnsi="Times New Roman"/>
          <w:szCs w:val="24"/>
        </w:rPr>
      </w:pPr>
    </w:p>
    <w:p w14:paraId="7A33E286" w14:textId="77777777" w:rsidR="00A80867" w:rsidRPr="00A80867" w:rsidRDefault="006236B8" w:rsidP="00CC7D24">
      <w:pPr>
        <w:autoSpaceDE w:val="0"/>
        <w:autoSpaceDN w:val="0"/>
        <w:adjustRightInd w:val="0"/>
        <w:ind w:firstLine="284"/>
        <w:rPr>
          <w:rFonts w:ascii="Times New Roman" w:hAnsi="Times New Roman"/>
          <w:szCs w:val="24"/>
        </w:rPr>
      </w:pPr>
      <w:r w:rsidRPr="00A80867">
        <w:rPr>
          <w:rFonts w:ascii="Times New Roman" w:hAnsi="Times New Roman"/>
          <w:szCs w:val="24"/>
        </w:rPr>
        <w:t>М.П. Подпись уполномоченного представителя предприятия разработчика проекта трубопровода</w:t>
      </w:r>
      <w:r>
        <w:rPr>
          <w:rFonts w:ascii="Times New Roman" w:hAnsi="Times New Roman"/>
          <w:szCs w:val="24"/>
        </w:rPr>
        <w:t>,</w:t>
      </w:r>
      <w:r w:rsidRPr="00A80867">
        <w:rPr>
          <w:rFonts w:ascii="Times New Roman" w:hAnsi="Times New Roman"/>
          <w:szCs w:val="24"/>
        </w:rPr>
        <w:t xml:space="preserve"> осуществлявшего авторский надзор за монтажом (изготовлением) трубопровода (в случае</w:t>
      </w:r>
      <w:r>
        <w:rPr>
          <w:rFonts w:ascii="Times New Roman" w:hAnsi="Times New Roman"/>
          <w:szCs w:val="24"/>
        </w:rPr>
        <w:t>,</w:t>
      </w:r>
      <w:r w:rsidRPr="00A80867">
        <w:rPr>
          <w:rFonts w:ascii="Times New Roman" w:hAnsi="Times New Roman"/>
          <w:szCs w:val="24"/>
        </w:rPr>
        <w:t xml:space="preserve"> предусмотренном контрактом договором)</w:t>
      </w:r>
    </w:p>
    <w:p w14:paraId="33863268" w14:textId="77777777" w:rsidR="00A80867" w:rsidRPr="00A80867" w:rsidRDefault="00A80867" w:rsidP="00A80867">
      <w:pPr>
        <w:autoSpaceDE w:val="0"/>
        <w:autoSpaceDN w:val="0"/>
        <w:adjustRightInd w:val="0"/>
        <w:rPr>
          <w:rFonts w:ascii="Times New Roman" w:hAnsi="Times New Roman"/>
          <w:szCs w:val="24"/>
        </w:rPr>
      </w:pPr>
    </w:p>
    <w:p w14:paraId="3E487FD8"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"__" __________________________ 20__ г.</w:t>
      </w:r>
    </w:p>
    <w:p w14:paraId="7E5D66EB" w14:textId="77777777" w:rsidR="00A80867" w:rsidRPr="00A80867" w:rsidRDefault="00A80867" w:rsidP="00A80867">
      <w:pPr>
        <w:autoSpaceDE w:val="0"/>
        <w:autoSpaceDN w:val="0"/>
        <w:adjustRightInd w:val="0"/>
        <w:rPr>
          <w:rFonts w:ascii="Times New Roman" w:hAnsi="Times New Roman"/>
          <w:szCs w:val="24"/>
        </w:rPr>
      </w:pPr>
    </w:p>
    <w:p w14:paraId="60424353"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w:t>
      </w:r>
    </w:p>
    <w:p w14:paraId="691DAE07"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&lt;*&gt; Заполняется по данным проектной организации;</w:t>
      </w:r>
    </w:p>
    <w:p w14:paraId="32AA2B72" w14:textId="77777777" w:rsidR="00A80867" w:rsidRPr="00A80867" w:rsidRDefault="006236B8" w:rsidP="00CC7D24">
      <w:pPr>
        <w:autoSpaceDE w:val="0"/>
        <w:autoSpaceDN w:val="0"/>
        <w:adjustRightInd w:val="0"/>
        <w:ind w:firstLine="284"/>
        <w:rPr>
          <w:rFonts w:ascii="Times New Roman" w:hAnsi="Times New Roman"/>
          <w:szCs w:val="24"/>
        </w:rPr>
      </w:pPr>
      <w:r w:rsidRPr="00A80867">
        <w:rPr>
          <w:rFonts w:ascii="Times New Roman" w:hAnsi="Times New Roman"/>
          <w:szCs w:val="24"/>
        </w:rPr>
        <w:t>&lt;**&gt; вместо подписи руководителя предприятия в отдельных случаях допускается подпись иного должностного лица - уполномоченного представителя данной организации непосредственно осуществлявшего руководство работами по монтажу (изготовлению) трубопровода на конкретном объекте</w:t>
      </w:r>
      <w:r>
        <w:rPr>
          <w:rFonts w:ascii="Times New Roman" w:hAnsi="Times New Roman"/>
          <w:szCs w:val="24"/>
        </w:rPr>
        <w:t>,</w:t>
      </w:r>
      <w:r w:rsidRPr="00A80867">
        <w:rPr>
          <w:rFonts w:ascii="Times New Roman" w:hAnsi="Times New Roman"/>
          <w:szCs w:val="24"/>
        </w:rPr>
        <w:t xml:space="preserve"> в случае если распорядительными документами организации-изготовителя выполнение этих работ с правом подписи итоговой документации вменено в полномочия и должностные обязанности указанного лица.</w:t>
      </w:r>
    </w:p>
    <w:p w14:paraId="45517347" w14:textId="77777777" w:rsidR="00A80867" w:rsidRPr="00A80867" w:rsidRDefault="00A80867" w:rsidP="00A80867">
      <w:pPr>
        <w:autoSpaceDE w:val="0"/>
        <w:autoSpaceDN w:val="0"/>
        <w:adjustRightInd w:val="0"/>
        <w:rPr>
          <w:rFonts w:ascii="Times New Roman" w:hAnsi="Times New Roman"/>
          <w:szCs w:val="24"/>
        </w:rPr>
      </w:pPr>
    </w:p>
    <w:p w14:paraId="60C053D7" w14:textId="77777777" w:rsidR="00A80867" w:rsidRPr="00A80867" w:rsidRDefault="00A80867" w:rsidP="00A80867">
      <w:pPr>
        <w:autoSpaceDE w:val="0"/>
        <w:autoSpaceDN w:val="0"/>
        <w:adjustRightInd w:val="0"/>
        <w:rPr>
          <w:rFonts w:ascii="Times New Roman" w:hAnsi="Times New Roman"/>
          <w:szCs w:val="24"/>
        </w:rPr>
      </w:pPr>
    </w:p>
    <w:p w14:paraId="4D5D5245"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Лицо, ответственное за исправное состояние</w:t>
      </w:r>
    </w:p>
    <w:p w14:paraId="102A01E1"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и безопасную эксплуатацию трубопровода</w:t>
      </w:r>
    </w:p>
    <w:p w14:paraId="3696BBED" w14:textId="77777777" w:rsidR="00A80867" w:rsidRPr="00A80867" w:rsidRDefault="00A80867" w:rsidP="00A80867">
      <w:pPr>
        <w:autoSpaceDE w:val="0"/>
        <w:autoSpaceDN w:val="0"/>
        <w:adjustRightInd w:val="0"/>
        <w:rPr>
          <w:rFonts w:ascii="Times New Roman" w:hAnsi="Times New Roman"/>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835"/>
        <w:gridCol w:w="2410"/>
        <w:gridCol w:w="1843"/>
        <w:gridCol w:w="2693"/>
      </w:tblGrid>
      <w:tr w:rsidR="00A80867" w:rsidRPr="00A80867" w14:paraId="4CDAD744" w14:textId="77777777" w:rsidTr="001B2205">
        <w:trPr>
          <w:trHeight w:val="480"/>
        </w:trPr>
        <w:tc>
          <w:tcPr>
            <w:tcW w:w="2835" w:type="dxa"/>
            <w:tcBorders>
              <w:top w:val="single" w:sz="6" w:space="0" w:color="auto"/>
              <w:left w:val="single" w:sz="6" w:space="0" w:color="auto"/>
              <w:bottom w:val="single" w:sz="6" w:space="0" w:color="auto"/>
              <w:right w:val="single" w:sz="6" w:space="0" w:color="auto"/>
            </w:tcBorders>
          </w:tcPr>
          <w:p w14:paraId="4FB44CDC" w14:textId="77777777" w:rsidR="00A80867" w:rsidRPr="00A80867" w:rsidRDefault="001B2205" w:rsidP="001B2205">
            <w:pPr>
              <w:autoSpaceDE w:val="0"/>
              <w:autoSpaceDN w:val="0"/>
              <w:adjustRightInd w:val="0"/>
              <w:rPr>
                <w:rFonts w:ascii="Times New Roman" w:hAnsi="Times New Roman"/>
                <w:szCs w:val="24"/>
              </w:rPr>
            </w:pPr>
            <w:r>
              <w:rPr>
                <w:rFonts w:ascii="Times New Roman" w:hAnsi="Times New Roman"/>
                <w:szCs w:val="24"/>
              </w:rPr>
              <w:t>Номер и дата приказа о назна</w:t>
            </w:r>
            <w:r w:rsidR="00A80867" w:rsidRPr="00A80867">
              <w:rPr>
                <w:rFonts w:ascii="Times New Roman" w:hAnsi="Times New Roman"/>
                <w:szCs w:val="24"/>
              </w:rPr>
              <w:t xml:space="preserve">чении           </w:t>
            </w:r>
          </w:p>
        </w:tc>
        <w:tc>
          <w:tcPr>
            <w:tcW w:w="2410" w:type="dxa"/>
            <w:tcBorders>
              <w:top w:val="single" w:sz="6" w:space="0" w:color="auto"/>
              <w:left w:val="single" w:sz="6" w:space="0" w:color="auto"/>
              <w:bottom w:val="single" w:sz="6" w:space="0" w:color="auto"/>
              <w:right w:val="single" w:sz="6" w:space="0" w:color="auto"/>
            </w:tcBorders>
          </w:tcPr>
          <w:p w14:paraId="52F584F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Должность, фамилия,</w:t>
            </w:r>
            <w:r w:rsidRPr="00A80867">
              <w:rPr>
                <w:rFonts w:ascii="Times New Roman" w:hAnsi="Times New Roman"/>
                <w:szCs w:val="24"/>
              </w:rPr>
              <w:br/>
              <w:t xml:space="preserve">имя, отчество   </w:t>
            </w:r>
          </w:p>
        </w:tc>
        <w:tc>
          <w:tcPr>
            <w:tcW w:w="1843" w:type="dxa"/>
            <w:tcBorders>
              <w:top w:val="single" w:sz="6" w:space="0" w:color="auto"/>
              <w:left w:val="single" w:sz="6" w:space="0" w:color="auto"/>
              <w:bottom w:val="single" w:sz="6" w:space="0" w:color="auto"/>
              <w:right w:val="single" w:sz="6" w:space="0" w:color="auto"/>
            </w:tcBorders>
          </w:tcPr>
          <w:p w14:paraId="2FFBBB6C"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Дата проверки</w:t>
            </w:r>
            <w:r w:rsidRPr="00A80867">
              <w:rPr>
                <w:rFonts w:ascii="Times New Roman" w:hAnsi="Times New Roman"/>
                <w:szCs w:val="24"/>
              </w:rPr>
              <w:br/>
              <w:t xml:space="preserve">знания ФНП </w:t>
            </w:r>
          </w:p>
        </w:tc>
        <w:tc>
          <w:tcPr>
            <w:tcW w:w="2693" w:type="dxa"/>
            <w:tcBorders>
              <w:top w:val="single" w:sz="6" w:space="0" w:color="auto"/>
              <w:left w:val="single" w:sz="6" w:space="0" w:color="auto"/>
              <w:bottom w:val="single" w:sz="6" w:space="0" w:color="auto"/>
              <w:right w:val="single" w:sz="6" w:space="0" w:color="auto"/>
            </w:tcBorders>
          </w:tcPr>
          <w:p w14:paraId="6751EC15" w14:textId="77777777" w:rsidR="00A80867" w:rsidRPr="00A80867" w:rsidRDefault="006D0828" w:rsidP="006D0828">
            <w:pPr>
              <w:autoSpaceDE w:val="0"/>
              <w:autoSpaceDN w:val="0"/>
              <w:adjustRightInd w:val="0"/>
              <w:rPr>
                <w:rFonts w:ascii="Times New Roman" w:hAnsi="Times New Roman"/>
                <w:szCs w:val="24"/>
              </w:rPr>
            </w:pPr>
            <w:r>
              <w:rPr>
                <w:rFonts w:ascii="Times New Roman" w:hAnsi="Times New Roman"/>
                <w:szCs w:val="24"/>
              </w:rPr>
              <w:t>Подпись от</w:t>
            </w:r>
            <w:r w:rsidR="00A80867" w:rsidRPr="00A80867">
              <w:rPr>
                <w:rFonts w:ascii="Times New Roman" w:hAnsi="Times New Roman"/>
                <w:szCs w:val="24"/>
              </w:rPr>
              <w:t xml:space="preserve">ветственного </w:t>
            </w:r>
            <w:r w:rsidR="00A80867" w:rsidRPr="00A80867">
              <w:rPr>
                <w:rFonts w:ascii="Times New Roman" w:hAnsi="Times New Roman"/>
                <w:szCs w:val="24"/>
              </w:rPr>
              <w:br/>
              <w:t xml:space="preserve">лица         </w:t>
            </w:r>
          </w:p>
        </w:tc>
      </w:tr>
      <w:tr w:rsidR="00A80867" w:rsidRPr="00A80867" w14:paraId="78BD11AF" w14:textId="77777777" w:rsidTr="001B2205">
        <w:trPr>
          <w:trHeight w:val="240"/>
        </w:trPr>
        <w:tc>
          <w:tcPr>
            <w:tcW w:w="2835" w:type="dxa"/>
            <w:tcBorders>
              <w:top w:val="single" w:sz="6" w:space="0" w:color="auto"/>
              <w:left w:val="single" w:sz="6" w:space="0" w:color="auto"/>
              <w:bottom w:val="single" w:sz="6" w:space="0" w:color="auto"/>
              <w:right w:val="single" w:sz="6" w:space="0" w:color="auto"/>
            </w:tcBorders>
          </w:tcPr>
          <w:p w14:paraId="02812C4A" w14:textId="77777777" w:rsidR="00A80867" w:rsidRPr="00A80867" w:rsidRDefault="00A80867" w:rsidP="00A80867">
            <w:pPr>
              <w:autoSpaceDE w:val="0"/>
              <w:autoSpaceDN w:val="0"/>
              <w:adjustRightInd w:val="0"/>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308CCB88" w14:textId="77777777" w:rsidR="00A80867" w:rsidRPr="00A80867" w:rsidRDefault="00A80867" w:rsidP="00A80867">
            <w:pPr>
              <w:autoSpaceDE w:val="0"/>
              <w:autoSpaceDN w:val="0"/>
              <w:adjustRightInd w:val="0"/>
              <w:rPr>
                <w:rFonts w:ascii="Times New Roman" w:hAnsi="Times New Roman"/>
                <w:szCs w:val="24"/>
              </w:rPr>
            </w:pPr>
          </w:p>
        </w:tc>
        <w:tc>
          <w:tcPr>
            <w:tcW w:w="1843" w:type="dxa"/>
            <w:tcBorders>
              <w:top w:val="single" w:sz="6" w:space="0" w:color="auto"/>
              <w:left w:val="single" w:sz="6" w:space="0" w:color="auto"/>
              <w:bottom w:val="single" w:sz="6" w:space="0" w:color="auto"/>
              <w:right w:val="single" w:sz="6" w:space="0" w:color="auto"/>
            </w:tcBorders>
          </w:tcPr>
          <w:p w14:paraId="2468E02D" w14:textId="77777777" w:rsidR="00A80867" w:rsidRPr="00A80867" w:rsidRDefault="00A80867" w:rsidP="00A80867">
            <w:pPr>
              <w:autoSpaceDE w:val="0"/>
              <w:autoSpaceDN w:val="0"/>
              <w:adjustRightInd w:val="0"/>
              <w:rPr>
                <w:rFonts w:ascii="Times New Roman" w:hAnsi="Times New Roman"/>
                <w:szCs w:val="24"/>
              </w:rPr>
            </w:pPr>
          </w:p>
        </w:tc>
        <w:tc>
          <w:tcPr>
            <w:tcW w:w="2693" w:type="dxa"/>
            <w:tcBorders>
              <w:top w:val="single" w:sz="6" w:space="0" w:color="auto"/>
              <w:left w:val="single" w:sz="6" w:space="0" w:color="auto"/>
              <w:bottom w:val="single" w:sz="6" w:space="0" w:color="auto"/>
              <w:right w:val="single" w:sz="6" w:space="0" w:color="auto"/>
            </w:tcBorders>
          </w:tcPr>
          <w:p w14:paraId="666CD891" w14:textId="77777777" w:rsidR="00A80867" w:rsidRPr="00A80867" w:rsidRDefault="00A80867" w:rsidP="00A80867">
            <w:pPr>
              <w:autoSpaceDE w:val="0"/>
              <w:autoSpaceDN w:val="0"/>
              <w:adjustRightInd w:val="0"/>
              <w:rPr>
                <w:rFonts w:ascii="Times New Roman" w:hAnsi="Times New Roman"/>
                <w:szCs w:val="24"/>
              </w:rPr>
            </w:pPr>
          </w:p>
        </w:tc>
      </w:tr>
    </w:tbl>
    <w:p w14:paraId="085C4CB5" w14:textId="77777777" w:rsidR="00A80867" w:rsidRPr="00A80867" w:rsidRDefault="00A80867" w:rsidP="00A80867">
      <w:pPr>
        <w:autoSpaceDE w:val="0"/>
        <w:autoSpaceDN w:val="0"/>
        <w:adjustRightInd w:val="0"/>
        <w:rPr>
          <w:rFonts w:ascii="Times New Roman" w:hAnsi="Times New Roman"/>
          <w:szCs w:val="24"/>
        </w:rPr>
      </w:pPr>
    </w:p>
    <w:p w14:paraId="57F75F0B"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Записи администрации о ремонте</w:t>
      </w:r>
    </w:p>
    <w:p w14:paraId="4806180A"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и реконструкции трубопровода</w:t>
      </w:r>
    </w:p>
    <w:p w14:paraId="2CD518D1" w14:textId="77777777" w:rsidR="00A80867" w:rsidRPr="00A80867" w:rsidRDefault="00A80867" w:rsidP="00A80867">
      <w:pPr>
        <w:autoSpaceDE w:val="0"/>
        <w:autoSpaceDN w:val="0"/>
        <w:adjustRightInd w:val="0"/>
        <w:rPr>
          <w:rFonts w:ascii="Times New Roman" w:hAnsi="Times New Roman"/>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1620"/>
        <w:gridCol w:w="4860"/>
        <w:gridCol w:w="3301"/>
      </w:tblGrid>
      <w:tr w:rsidR="00A80867" w:rsidRPr="00A80867" w14:paraId="4181B3CB" w14:textId="77777777" w:rsidTr="001B2205">
        <w:trPr>
          <w:trHeight w:val="480"/>
        </w:trPr>
        <w:tc>
          <w:tcPr>
            <w:tcW w:w="1620" w:type="dxa"/>
            <w:tcBorders>
              <w:top w:val="single" w:sz="6" w:space="0" w:color="auto"/>
              <w:left w:val="single" w:sz="6" w:space="0" w:color="auto"/>
              <w:bottom w:val="single" w:sz="6" w:space="0" w:color="auto"/>
              <w:right w:val="single" w:sz="6" w:space="0" w:color="auto"/>
            </w:tcBorders>
          </w:tcPr>
          <w:p w14:paraId="0625D3F5" w14:textId="77777777" w:rsidR="00A80867" w:rsidRPr="00A80867" w:rsidRDefault="00A80867" w:rsidP="006236B8">
            <w:pPr>
              <w:autoSpaceDE w:val="0"/>
              <w:autoSpaceDN w:val="0"/>
              <w:adjustRightInd w:val="0"/>
              <w:jc w:val="center"/>
              <w:rPr>
                <w:rFonts w:ascii="Times New Roman" w:hAnsi="Times New Roman"/>
                <w:szCs w:val="24"/>
              </w:rPr>
            </w:pPr>
            <w:r w:rsidRPr="00A80867">
              <w:rPr>
                <w:rFonts w:ascii="Times New Roman" w:hAnsi="Times New Roman"/>
                <w:szCs w:val="24"/>
              </w:rPr>
              <w:t>Дата записи</w:t>
            </w:r>
          </w:p>
        </w:tc>
        <w:tc>
          <w:tcPr>
            <w:tcW w:w="4860" w:type="dxa"/>
            <w:tcBorders>
              <w:top w:val="single" w:sz="6" w:space="0" w:color="auto"/>
              <w:left w:val="single" w:sz="6" w:space="0" w:color="auto"/>
              <w:bottom w:val="single" w:sz="6" w:space="0" w:color="auto"/>
              <w:right w:val="single" w:sz="6" w:space="0" w:color="auto"/>
            </w:tcBorders>
          </w:tcPr>
          <w:p w14:paraId="74412329" w14:textId="77777777" w:rsidR="00A80867" w:rsidRPr="00A80867" w:rsidRDefault="00A80867" w:rsidP="006236B8">
            <w:pPr>
              <w:autoSpaceDE w:val="0"/>
              <w:autoSpaceDN w:val="0"/>
              <w:adjustRightInd w:val="0"/>
              <w:jc w:val="center"/>
              <w:rPr>
                <w:rFonts w:ascii="Times New Roman" w:hAnsi="Times New Roman"/>
                <w:szCs w:val="24"/>
              </w:rPr>
            </w:pPr>
            <w:r w:rsidRPr="00A80867">
              <w:rPr>
                <w:rFonts w:ascii="Times New Roman" w:hAnsi="Times New Roman"/>
                <w:szCs w:val="24"/>
              </w:rPr>
              <w:t xml:space="preserve">Перечень работ, проведенных при ремонте </w:t>
            </w:r>
            <w:r w:rsidR="006236B8">
              <w:rPr>
                <w:rFonts w:ascii="Times New Roman" w:hAnsi="Times New Roman"/>
                <w:szCs w:val="24"/>
              </w:rPr>
              <w:br/>
            </w:r>
            <w:r w:rsidRPr="00A80867">
              <w:rPr>
                <w:rFonts w:ascii="Times New Roman" w:hAnsi="Times New Roman"/>
                <w:szCs w:val="24"/>
              </w:rPr>
              <w:t>и реконструкции трубопровода; дата их проведения</w:t>
            </w:r>
          </w:p>
        </w:tc>
        <w:tc>
          <w:tcPr>
            <w:tcW w:w="3301" w:type="dxa"/>
            <w:tcBorders>
              <w:top w:val="single" w:sz="6" w:space="0" w:color="auto"/>
              <w:left w:val="single" w:sz="6" w:space="0" w:color="auto"/>
              <w:bottom w:val="single" w:sz="6" w:space="0" w:color="auto"/>
              <w:right w:val="single" w:sz="6" w:space="0" w:color="auto"/>
            </w:tcBorders>
          </w:tcPr>
          <w:p w14:paraId="01EECED7" w14:textId="77777777" w:rsidR="00A80867" w:rsidRPr="00A80867" w:rsidRDefault="00A80867" w:rsidP="006236B8">
            <w:pPr>
              <w:autoSpaceDE w:val="0"/>
              <w:autoSpaceDN w:val="0"/>
              <w:adjustRightInd w:val="0"/>
              <w:jc w:val="center"/>
              <w:rPr>
                <w:rFonts w:ascii="Times New Roman" w:hAnsi="Times New Roman"/>
                <w:szCs w:val="24"/>
              </w:rPr>
            </w:pPr>
            <w:r w:rsidRPr="00A80867">
              <w:rPr>
                <w:rFonts w:ascii="Times New Roman" w:hAnsi="Times New Roman"/>
                <w:szCs w:val="24"/>
              </w:rPr>
              <w:t>Подпись ответственного лица</w:t>
            </w:r>
          </w:p>
        </w:tc>
      </w:tr>
      <w:tr w:rsidR="00A80867" w:rsidRPr="00A80867" w14:paraId="401C7CE2" w14:textId="77777777" w:rsidTr="001B2205">
        <w:trPr>
          <w:trHeight w:val="240"/>
        </w:trPr>
        <w:tc>
          <w:tcPr>
            <w:tcW w:w="1620" w:type="dxa"/>
            <w:tcBorders>
              <w:top w:val="single" w:sz="6" w:space="0" w:color="auto"/>
              <w:left w:val="single" w:sz="6" w:space="0" w:color="auto"/>
              <w:bottom w:val="single" w:sz="6" w:space="0" w:color="auto"/>
              <w:right w:val="single" w:sz="6" w:space="0" w:color="auto"/>
            </w:tcBorders>
          </w:tcPr>
          <w:p w14:paraId="27DB5A9A" w14:textId="77777777" w:rsidR="00A80867" w:rsidRPr="00A80867" w:rsidRDefault="00A80867" w:rsidP="00A80867">
            <w:pPr>
              <w:autoSpaceDE w:val="0"/>
              <w:autoSpaceDN w:val="0"/>
              <w:adjustRightInd w:val="0"/>
              <w:rPr>
                <w:rFonts w:ascii="Times New Roman" w:hAnsi="Times New Roman"/>
                <w:szCs w:val="24"/>
              </w:rPr>
            </w:pPr>
          </w:p>
        </w:tc>
        <w:tc>
          <w:tcPr>
            <w:tcW w:w="4860" w:type="dxa"/>
            <w:tcBorders>
              <w:top w:val="single" w:sz="6" w:space="0" w:color="auto"/>
              <w:left w:val="single" w:sz="6" w:space="0" w:color="auto"/>
              <w:bottom w:val="single" w:sz="6" w:space="0" w:color="auto"/>
              <w:right w:val="single" w:sz="6" w:space="0" w:color="auto"/>
            </w:tcBorders>
          </w:tcPr>
          <w:p w14:paraId="252F86FC" w14:textId="77777777" w:rsidR="00A80867" w:rsidRPr="00A80867" w:rsidRDefault="00A80867" w:rsidP="00A80867">
            <w:pPr>
              <w:autoSpaceDE w:val="0"/>
              <w:autoSpaceDN w:val="0"/>
              <w:adjustRightInd w:val="0"/>
              <w:rPr>
                <w:rFonts w:ascii="Times New Roman" w:hAnsi="Times New Roman"/>
                <w:szCs w:val="24"/>
              </w:rPr>
            </w:pPr>
          </w:p>
        </w:tc>
        <w:tc>
          <w:tcPr>
            <w:tcW w:w="3301" w:type="dxa"/>
            <w:tcBorders>
              <w:top w:val="single" w:sz="6" w:space="0" w:color="auto"/>
              <w:left w:val="single" w:sz="6" w:space="0" w:color="auto"/>
              <w:bottom w:val="single" w:sz="6" w:space="0" w:color="auto"/>
              <w:right w:val="single" w:sz="6" w:space="0" w:color="auto"/>
            </w:tcBorders>
          </w:tcPr>
          <w:p w14:paraId="2B5A3E80" w14:textId="77777777" w:rsidR="00A80867" w:rsidRPr="00A80867" w:rsidRDefault="00A80867" w:rsidP="00A80867">
            <w:pPr>
              <w:autoSpaceDE w:val="0"/>
              <w:autoSpaceDN w:val="0"/>
              <w:adjustRightInd w:val="0"/>
              <w:rPr>
                <w:rFonts w:ascii="Times New Roman" w:hAnsi="Times New Roman"/>
                <w:szCs w:val="24"/>
              </w:rPr>
            </w:pPr>
          </w:p>
        </w:tc>
      </w:tr>
    </w:tbl>
    <w:p w14:paraId="1FEFAF6A" w14:textId="77777777" w:rsidR="00A80867" w:rsidRPr="00A80867" w:rsidRDefault="00A80867" w:rsidP="00A80867">
      <w:pPr>
        <w:autoSpaceDE w:val="0"/>
        <w:autoSpaceDN w:val="0"/>
        <w:adjustRightInd w:val="0"/>
        <w:rPr>
          <w:rFonts w:ascii="Times New Roman" w:hAnsi="Times New Roman"/>
          <w:szCs w:val="24"/>
        </w:rPr>
      </w:pPr>
    </w:p>
    <w:p w14:paraId="492929A8"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Записи результатов освидетельствования трубопровода</w:t>
      </w:r>
    </w:p>
    <w:p w14:paraId="4B2FFC0E" w14:textId="77777777" w:rsidR="00A80867" w:rsidRPr="00A80867" w:rsidRDefault="00A80867" w:rsidP="00A80867">
      <w:pPr>
        <w:autoSpaceDE w:val="0"/>
        <w:autoSpaceDN w:val="0"/>
        <w:adjustRightInd w:val="0"/>
        <w:rPr>
          <w:rFonts w:ascii="Times New Roman" w:hAnsi="Times New Roman"/>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565"/>
        <w:gridCol w:w="3956"/>
        <w:gridCol w:w="3260"/>
      </w:tblGrid>
      <w:tr w:rsidR="00A80867" w:rsidRPr="00A80867" w14:paraId="35705076" w14:textId="77777777" w:rsidTr="001B2205">
        <w:trPr>
          <w:trHeight w:val="360"/>
        </w:trPr>
        <w:tc>
          <w:tcPr>
            <w:tcW w:w="2565" w:type="dxa"/>
            <w:tcBorders>
              <w:top w:val="single" w:sz="6" w:space="0" w:color="auto"/>
              <w:left w:val="single" w:sz="6" w:space="0" w:color="auto"/>
              <w:bottom w:val="single" w:sz="6" w:space="0" w:color="auto"/>
              <w:right w:val="single" w:sz="6" w:space="0" w:color="auto"/>
            </w:tcBorders>
          </w:tcPr>
          <w:p w14:paraId="0AE57FC1" w14:textId="77777777" w:rsidR="00A80867" w:rsidRPr="00A80867" w:rsidRDefault="001B2205" w:rsidP="006236B8">
            <w:pPr>
              <w:autoSpaceDE w:val="0"/>
              <w:autoSpaceDN w:val="0"/>
              <w:adjustRightInd w:val="0"/>
              <w:jc w:val="center"/>
              <w:rPr>
                <w:rFonts w:ascii="Times New Roman" w:hAnsi="Times New Roman"/>
                <w:szCs w:val="24"/>
              </w:rPr>
            </w:pPr>
            <w:r>
              <w:rPr>
                <w:rFonts w:ascii="Times New Roman" w:hAnsi="Times New Roman"/>
                <w:szCs w:val="24"/>
              </w:rPr>
              <w:t>Дата освидетельст</w:t>
            </w:r>
            <w:r w:rsidR="00A80867" w:rsidRPr="00A80867">
              <w:rPr>
                <w:rFonts w:ascii="Times New Roman" w:hAnsi="Times New Roman"/>
                <w:szCs w:val="24"/>
              </w:rPr>
              <w:t>вования</w:t>
            </w:r>
          </w:p>
        </w:tc>
        <w:tc>
          <w:tcPr>
            <w:tcW w:w="3956" w:type="dxa"/>
            <w:tcBorders>
              <w:top w:val="single" w:sz="6" w:space="0" w:color="auto"/>
              <w:left w:val="single" w:sz="6" w:space="0" w:color="auto"/>
              <w:bottom w:val="single" w:sz="6" w:space="0" w:color="auto"/>
              <w:right w:val="single" w:sz="6" w:space="0" w:color="auto"/>
            </w:tcBorders>
          </w:tcPr>
          <w:p w14:paraId="2162BA59" w14:textId="77777777" w:rsidR="00A80867" w:rsidRPr="00A80867" w:rsidRDefault="001B2205" w:rsidP="006236B8">
            <w:pPr>
              <w:autoSpaceDE w:val="0"/>
              <w:autoSpaceDN w:val="0"/>
              <w:adjustRightInd w:val="0"/>
              <w:jc w:val="center"/>
              <w:rPr>
                <w:rFonts w:ascii="Times New Roman" w:hAnsi="Times New Roman"/>
                <w:szCs w:val="24"/>
              </w:rPr>
            </w:pPr>
            <w:r>
              <w:rPr>
                <w:rFonts w:ascii="Times New Roman" w:hAnsi="Times New Roman"/>
                <w:szCs w:val="24"/>
              </w:rPr>
              <w:t>Результаты освидетельст</w:t>
            </w:r>
            <w:r w:rsidR="00A80867" w:rsidRPr="00A80867">
              <w:rPr>
                <w:rFonts w:ascii="Times New Roman" w:hAnsi="Times New Roman"/>
                <w:szCs w:val="24"/>
              </w:rPr>
              <w:t>вования</w:t>
            </w:r>
          </w:p>
        </w:tc>
        <w:tc>
          <w:tcPr>
            <w:tcW w:w="3260" w:type="dxa"/>
            <w:tcBorders>
              <w:top w:val="single" w:sz="6" w:space="0" w:color="auto"/>
              <w:left w:val="single" w:sz="6" w:space="0" w:color="auto"/>
              <w:bottom w:val="single" w:sz="6" w:space="0" w:color="auto"/>
              <w:right w:val="single" w:sz="6" w:space="0" w:color="auto"/>
            </w:tcBorders>
          </w:tcPr>
          <w:p w14:paraId="6393BAC0" w14:textId="77777777" w:rsidR="00A80867" w:rsidRPr="00A80867" w:rsidRDefault="00A80867" w:rsidP="006236B8">
            <w:pPr>
              <w:autoSpaceDE w:val="0"/>
              <w:autoSpaceDN w:val="0"/>
              <w:adjustRightInd w:val="0"/>
              <w:jc w:val="center"/>
              <w:rPr>
                <w:rFonts w:ascii="Times New Roman" w:hAnsi="Times New Roman"/>
                <w:szCs w:val="24"/>
              </w:rPr>
            </w:pPr>
            <w:r w:rsidRPr="00A80867">
              <w:rPr>
                <w:rFonts w:ascii="Times New Roman" w:hAnsi="Times New Roman"/>
                <w:szCs w:val="24"/>
              </w:rPr>
              <w:t>Срок следующего   освидетельствования</w:t>
            </w:r>
          </w:p>
        </w:tc>
      </w:tr>
      <w:tr w:rsidR="00A80867" w:rsidRPr="00A80867" w14:paraId="361B2801" w14:textId="77777777" w:rsidTr="001B2205">
        <w:trPr>
          <w:trHeight w:val="240"/>
        </w:trPr>
        <w:tc>
          <w:tcPr>
            <w:tcW w:w="2565" w:type="dxa"/>
            <w:tcBorders>
              <w:top w:val="single" w:sz="6" w:space="0" w:color="auto"/>
              <w:left w:val="single" w:sz="6" w:space="0" w:color="auto"/>
              <w:bottom w:val="single" w:sz="6" w:space="0" w:color="auto"/>
              <w:right w:val="single" w:sz="6" w:space="0" w:color="auto"/>
            </w:tcBorders>
          </w:tcPr>
          <w:p w14:paraId="30CB8A3F" w14:textId="77777777" w:rsidR="00A80867" w:rsidRPr="00A80867" w:rsidRDefault="00A80867" w:rsidP="00A80867">
            <w:pPr>
              <w:autoSpaceDE w:val="0"/>
              <w:autoSpaceDN w:val="0"/>
              <w:adjustRightInd w:val="0"/>
              <w:rPr>
                <w:rFonts w:ascii="Times New Roman" w:hAnsi="Times New Roman"/>
                <w:szCs w:val="24"/>
              </w:rPr>
            </w:pPr>
          </w:p>
        </w:tc>
        <w:tc>
          <w:tcPr>
            <w:tcW w:w="3956" w:type="dxa"/>
            <w:tcBorders>
              <w:top w:val="single" w:sz="6" w:space="0" w:color="auto"/>
              <w:left w:val="single" w:sz="6" w:space="0" w:color="auto"/>
              <w:bottom w:val="single" w:sz="6" w:space="0" w:color="auto"/>
              <w:right w:val="single" w:sz="6" w:space="0" w:color="auto"/>
            </w:tcBorders>
          </w:tcPr>
          <w:p w14:paraId="0B836264" w14:textId="77777777" w:rsidR="00A80867" w:rsidRPr="00A80867" w:rsidRDefault="00A80867" w:rsidP="00A80867">
            <w:pPr>
              <w:autoSpaceDE w:val="0"/>
              <w:autoSpaceDN w:val="0"/>
              <w:adjustRightInd w:val="0"/>
              <w:rPr>
                <w:rFonts w:ascii="Times New Roman" w:hAnsi="Times New Roman"/>
                <w:szCs w:val="24"/>
              </w:rPr>
            </w:pPr>
          </w:p>
        </w:tc>
        <w:tc>
          <w:tcPr>
            <w:tcW w:w="3260" w:type="dxa"/>
            <w:tcBorders>
              <w:top w:val="single" w:sz="6" w:space="0" w:color="auto"/>
              <w:left w:val="single" w:sz="6" w:space="0" w:color="auto"/>
              <w:bottom w:val="single" w:sz="6" w:space="0" w:color="auto"/>
              <w:right w:val="single" w:sz="6" w:space="0" w:color="auto"/>
            </w:tcBorders>
          </w:tcPr>
          <w:p w14:paraId="4A623F17" w14:textId="77777777" w:rsidR="00A80867" w:rsidRPr="00A80867" w:rsidRDefault="00A80867" w:rsidP="00A80867">
            <w:pPr>
              <w:autoSpaceDE w:val="0"/>
              <w:autoSpaceDN w:val="0"/>
              <w:adjustRightInd w:val="0"/>
              <w:rPr>
                <w:rFonts w:ascii="Times New Roman" w:hAnsi="Times New Roman"/>
                <w:szCs w:val="24"/>
              </w:rPr>
            </w:pPr>
          </w:p>
        </w:tc>
      </w:tr>
    </w:tbl>
    <w:p w14:paraId="4ADA6F40" w14:textId="77777777" w:rsidR="00A80867" w:rsidRPr="00A80867" w:rsidRDefault="00A80867" w:rsidP="00A80867">
      <w:pPr>
        <w:autoSpaceDE w:val="0"/>
        <w:autoSpaceDN w:val="0"/>
        <w:adjustRightInd w:val="0"/>
        <w:rPr>
          <w:rFonts w:ascii="Times New Roman" w:hAnsi="Times New Roman"/>
          <w:szCs w:val="24"/>
        </w:rPr>
      </w:pPr>
    </w:p>
    <w:p w14:paraId="38EACFA1" w14:textId="77777777" w:rsidR="00A80867" w:rsidRPr="00A80867" w:rsidRDefault="00A80867" w:rsidP="00A80867">
      <w:pPr>
        <w:autoSpaceDE w:val="0"/>
        <w:autoSpaceDN w:val="0"/>
        <w:adjustRightInd w:val="0"/>
        <w:rPr>
          <w:rFonts w:ascii="Times New Roman" w:hAnsi="Times New Roman"/>
          <w:szCs w:val="24"/>
        </w:rPr>
      </w:pPr>
    </w:p>
    <w:p w14:paraId="232C241D" w14:textId="77777777" w:rsidR="00A80867" w:rsidRPr="00A80867" w:rsidRDefault="00A80867" w:rsidP="00A80867">
      <w:pPr>
        <w:autoSpaceDE w:val="0"/>
        <w:autoSpaceDN w:val="0"/>
        <w:adjustRightInd w:val="0"/>
        <w:rPr>
          <w:rFonts w:ascii="Times New Roman" w:hAnsi="Times New Roman"/>
          <w:szCs w:val="24"/>
        </w:rPr>
      </w:pPr>
    </w:p>
    <w:p w14:paraId="6F723118"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Трубопроводу присвоен учетный номер______________________________</w:t>
      </w:r>
    </w:p>
    <w:p w14:paraId="0AD24747"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 г. ____________________</w:t>
      </w:r>
    </w:p>
    <w:p w14:paraId="40053573" w14:textId="77777777" w:rsidR="00A80867" w:rsidRPr="00A80867" w:rsidRDefault="00A80867" w:rsidP="00A80867">
      <w:pPr>
        <w:autoSpaceDE w:val="0"/>
        <w:autoSpaceDN w:val="0"/>
        <w:adjustRightInd w:val="0"/>
        <w:rPr>
          <w:rFonts w:ascii="Times New Roman" w:hAnsi="Times New Roman"/>
          <w:sz w:val="20"/>
          <w:vertAlign w:val="superscript"/>
        </w:rPr>
      </w:pPr>
      <w:r w:rsidRPr="00A80867">
        <w:rPr>
          <w:rFonts w:ascii="Times New Roman" w:hAnsi="Times New Roman"/>
          <w:sz w:val="20"/>
          <w:vertAlign w:val="superscript"/>
        </w:rPr>
        <w:t xml:space="preserve">  (дата присвоения номера (реквизиты письма о присвоении номера), наименование территориального органа присвоившего номер (и его подразделения) либо должностного лица эксплуатирующей организации</w:t>
      </w:r>
    </w:p>
    <w:p w14:paraId="22E061A2" w14:textId="77777777" w:rsidR="00A80867" w:rsidRPr="00A80867" w:rsidRDefault="00A80867" w:rsidP="00A80867">
      <w:pPr>
        <w:autoSpaceDE w:val="0"/>
        <w:autoSpaceDN w:val="0"/>
        <w:adjustRightInd w:val="0"/>
        <w:rPr>
          <w:rFonts w:ascii="Times New Roman" w:hAnsi="Times New Roman"/>
          <w:szCs w:val="24"/>
        </w:rPr>
      </w:pPr>
    </w:p>
    <w:p w14:paraId="150E4A10"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В паспорте пронумеровано ___ страниц и прошнуровано всего ________</w:t>
      </w:r>
    </w:p>
    <w:p w14:paraId="603C02D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листов, в том числе чертежей (схем) на _______ листах</w:t>
      </w:r>
    </w:p>
    <w:p w14:paraId="79466A7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1D7042EF"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 xml:space="preserve">          (должность и подпись лица внесшего запись об учетном номере и количестве пронумерованных страниц и прошнурованных листов)</w:t>
      </w:r>
    </w:p>
    <w:p w14:paraId="76C498AC" w14:textId="77777777" w:rsidR="00A80867" w:rsidRPr="00A80867" w:rsidRDefault="00A80867" w:rsidP="00A80867">
      <w:pPr>
        <w:autoSpaceDE w:val="0"/>
        <w:autoSpaceDN w:val="0"/>
        <w:adjustRightInd w:val="0"/>
        <w:rPr>
          <w:rFonts w:ascii="Times New Roman" w:hAnsi="Times New Roman"/>
          <w:szCs w:val="24"/>
          <w:vertAlign w:val="superscript"/>
        </w:rPr>
      </w:pPr>
    </w:p>
    <w:p w14:paraId="6F21F41F"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М.П. "__" _________ 20__ г.</w:t>
      </w:r>
    </w:p>
    <w:p w14:paraId="049F2A00" w14:textId="77777777" w:rsidR="00A80867" w:rsidRPr="00A80867" w:rsidRDefault="00A80867" w:rsidP="00A80867">
      <w:pPr>
        <w:autoSpaceDE w:val="0"/>
        <w:autoSpaceDN w:val="0"/>
        <w:adjustRightInd w:val="0"/>
        <w:rPr>
          <w:rFonts w:ascii="Times New Roman" w:hAnsi="Times New Roman"/>
          <w:szCs w:val="24"/>
        </w:rPr>
      </w:pPr>
    </w:p>
    <w:p w14:paraId="691AE24B" w14:textId="77777777" w:rsidR="00A80867" w:rsidRPr="00A80867" w:rsidRDefault="00A80867" w:rsidP="00A80867">
      <w:pPr>
        <w:autoSpaceDE w:val="0"/>
        <w:autoSpaceDN w:val="0"/>
        <w:adjustRightInd w:val="0"/>
        <w:rPr>
          <w:rFonts w:ascii="Times New Roman" w:hAnsi="Times New Roman"/>
          <w:szCs w:val="24"/>
        </w:rPr>
      </w:pPr>
    </w:p>
    <w:p w14:paraId="47683C19" w14:textId="77777777" w:rsidR="00A80867" w:rsidRDefault="00A80867" w:rsidP="00A80867">
      <w:pPr>
        <w:autoSpaceDE w:val="0"/>
        <w:autoSpaceDN w:val="0"/>
        <w:adjustRightInd w:val="0"/>
        <w:jc w:val="right"/>
        <w:rPr>
          <w:rFonts w:ascii="Times New Roman" w:hAnsi="Times New Roman"/>
          <w:szCs w:val="24"/>
        </w:rPr>
      </w:pPr>
      <w:r w:rsidRPr="00A80867">
        <w:rPr>
          <w:rFonts w:ascii="Times New Roman" w:hAnsi="Times New Roman"/>
          <w:szCs w:val="24"/>
        </w:rPr>
        <w:t>Приложение к паспорту</w:t>
      </w:r>
      <w:r w:rsidR="00782C4F">
        <w:rPr>
          <w:rFonts w:ascii="Times New Roman" w:hAnsi="Times New Roman"/>
          <w:szCs w:val="24"/>
        </w:rPr>
        <w:t xml:space="preserve"> трубопровода</w:t>
      </w:r>
    </w:p>
    <w:p w14:paraId="04D677A8" w14:textId="77777777" w:rsidR="00782C4F" w:rsidRPr="00A80867" w:rsidRDefault="00782C4F" w:rsidP="00A80867">
      <w:pPr>
        <w:autoSpaceDE w:val="0"/>
        <w:autoSpaceDN w:val="0"/>
        <w:adjustRightInd w:val="0"/>
        <w:jc w:val="right"/>
        <w:rPr>
          <w:rFonts w:ascii="Times New Roman" w:hAnsi="Times New Roman"/>
          <w:szCs w:val="24"/>
        </w:rPr>
      </w:pPr>
    </w:p>
    <w:p w14:paraId="32B92313"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ФОРМА СВИДЕТЕЛЬСТВА О МОНТАЖЕ (изготовлении) ТРУБОПРОВОДА (участка трубопровода)*</w:t>
      </w:r>
    </w:p>
    <w:p w14:paraId="03836ED7" w14:textId="77777777" w:rsidR="00A80867" w:rsidRPr="00A80867" w:rsidRDefault="00A80867" w:rsidP="00A80867">
      <w:pPr>
        <w:autoSpaceDE w:val="0"/>
        <w:autoSpaceDN w:val="0"/>
        <w:adjustRightInd w:val="0"/>
        <w:rPr>
          <w:rFonts w:ascii="Times New Roman" w:hAnsi="Times New Roman"/>
          <w:szCs w:val="24"/>
        </w:rPr>
      </w:pPr>
    </w:p>
    <w:p w14:paraId="643FE6E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w:t>
      </w:r>
      <w:r w:rsidR="006236B8">
        <w:rPr>
          <w:rFonts w:ascii="Times New Roman" w:hAnsi="Times New Roman"/>
          <w:szCs w:val="24"/>
        </w:rPr>
        <w:t>____</w:t>
      </w:r>
      <w:r w:rsidRPr="00A80867">
        <w:rPr>
          <w:rFonts w:ascii="Times New Roman" w:hAnsi="Times New Roman"/>
          <w:szCs w:val="24"/>
        </w:rPr>
        <w:t>______________________________</w:t>
      </w:r>
      <w:r w:rsidR="006236B8">
        <w:rPr>
          <w:rFonts w:ascii="Times New Roman" w:hAnsi="Times New Roman"/>
          <w:szCs w:val="24"/>
        </w:rPr>
        <w:t>_______________</w:t>
      </w:r>
    </w:p>
    <w:p w14:paraId="0289F99F"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 w:val="20"/>
          <w:vertAlign w:val="superscript"/>
        </w:rPr>
        <w:t xml:space="preserve">                                      </w:t>
      </w:r>
      <w:r>
        <w:rPr>
          <w:rFonts w:ascii="Times New Roman" w:hAnsi="Times New Roman"/>
          <w:sz w:val="20"/>
          <w:vertAlign w:val="superscript"/>
        </w:rPr>
        <w:tab/>
      </w:r>
      <w:r>
        <w:rPr>
          <w:rFonts w:ascii="Times New Roman" w:hAnsi="Times New Roman"/>
          <w:sz w:val="20"/>
          <w:vertAlign w:val="superscript"/>
        </w:rPr>
        <w:tab/>
      </w:r>
      <w:r>
        <w:rPr>
          <w:rFonts w:ascii="Times New Roman" w:hAnsi="Times New Roman"/>
          <w:sz w:val="20"/>
          <w:vertAlign w:val="superscript"/>
        </w:rPr>
        <w:tab/>
      </w:r>
      <w:r w:rsidRPr="00A80867">
        <w:rPr>
          <w:rFonts w:ascii="Times New Roman" w:hAnsi="Times New Roman"/>
          <w:szCs w:val="24"/>
          <w:vertAlign w:val="superscript"/>
        </w:rPr>
        <w:t xml:space="preserve">  (наименование предприятия</w:t>
      </w:r>
      <w:r w:rsidR="006236B8">
        <w:rPr>
          <w:rFonts w:ascii="Times New Roman" w:hAnsi="Times New Roman"/>
          <w:szCs w:val="24"/>
          <w:vertAlign w:val="superscript"/>
        </w:rPr>
        <w:t xml:space="preserve"> </w:t>
      </w:r>
      <w:r w:rsidRPr="00A80867">
        <w:rPr>
          <w:rFonts w:ascii="Times New Roman" w:hAnsi="Times New Roman"/>
          <w:szCs w:val="24"/>
          <w:vertAlign w:val="superscript"/>
        </w:rPr>
        <w:t>изготовителя</w:t>
      </w:r>
    </w:p>
    <w:p w14:paraId="023A0A1A"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 xml:space="preserve">Свидетельство </w:t>
      </w:r>
      <w:r w:rsidR="00B015B8">
        <w:rPr>
          <w:rFonts w:ascii="Times New Roman" w:hAnsi="Times New Roman"/>
          <w:szCs w:val="24"/>
        </w:rPr>
        <w:t>№</w:t>
      </w:r>
      <w:r w:rsidRPr="00A80867">
        <w:rPr>
          <w:rFonts w:ascii="Times New Roman" w:hAnsi="Times New Roman"/>
          <w:szCs w:val="24"/>
        </w:rPr>
        <w:t xml:space="preserve"> ______________</w:t>
      </w:r>
    </w:p>
    <w:p w14:paraId="07A249EA" w14:textId="77777777" w:rsidR="00A80867" w:rsidRPr="00A80867" w:rsidRDefault="00A80867" w:rsidP="00771744">
      <w:pPr>
        <w:autoSpaceDE w:val="0"/>
        <w:autoSpaceDN w:val="0"/>
        <w:adjustRightInd w:val="0"/>
        <w:jc w:val="center"/>
        <w:rPr>
          <w:rFonts w:ascii="Times New Roman" w:hAnsi="Times New Roman"/>
          <w:szCs w:val="24"/>
        </w:rPr>
      </w:pPr>
      <w:r w:rsidRPr="00A80867">
        <w:rPr>
          <w:rFonts w:ascii="Times New Roman" w:hAnsi="Times New Roman"/>
          <w:szCs w:val="24"/>
        </w:rPr>
        <w:t>о монтаже (изготовлении) трубопровода (или отдельного его участка)</w:t>
      </w:r>
    </w:p>
    <w:p w14:paraId="77FA3E89" w14:textId="77777777" w:rsidR="00A80867" w:rsidRPr="00A80867" w:rsidRDefault="00A80867" w:rsidP="00771744">
      <w:pPr>
        <w:autoSpaceDE w:val="0"/>
        <w:autoSpaceDN w:val="0"/>
        <w:adjustRightInd w:val="0"/>
        <w:jc w:val="center"/>
        <w:rPr>
          <w:rFonts w:ascii="Times New Roman" w:hAnsi="Times New Roman"/>
          <w:szCs w:val="24"/>
        </w:rPr>
      </w:pPr>
    </w:p>
    <w:p w14:paraId="563E109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___________________________________________________</w:t>
      </w:r>
    </w:p>
    <w:p w14:paraId="26102EA1"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rPr>
        <w:t xml:space="preserve">   </w:t>
      </w:r>
      <w:r w:rsidR="006236B8" w:rsidRPr="00A80867">
        <w:rPr>
          <w:rFonts w:ascii="Times New Roman" w:hAnsi="Times New Roman"/>
          <w:szCs w:val="24"/>
          <w:vertAlign w:val="superscript"/>
        </w:rPr>
        <w:t>(наименование трубопровода (и его отдельного участка)</w:t>
      </w:r>
      <w:r w:rsidR="006236B8">
        <w:rPr>
          <w:rFonts w:ascii="Times New Roman" w:hAnsi="Times New Roman"/>
          <w:szCs w:val="24"/>
          <w:vertAlign w:val="superscript"/>
        </w:rPr>
        <w:t xml:space="preserve"> </w:t>
      </w:r>
      <w:r w:rsidR="006236B8" w:rsidRPr="00A80867">
        <w:rPr>
          <w:rFonts w:ascii="Times New Roman" w:hAnsi="Times New Roman"/>
          <w:szCs w:val="24"/>
          <w:vertAlign w:val="superscript"/>
        </w:rPr>
        <w:t>в соответствии с проектной документацией)</w:t>
      </w:r>
    </w:p>
    <w:p w14:paraId="55D996ED" w14:textId="77777777" w:rsidR="00A80867" w:rsidRPr="00A80867" w:rsidRDefault="00A80867" w:rsidP="00A80867">
      <w:pPr>
        <w:autoSpaceDE w:val="0"/>
        <w:autoSpaceDN w:val="0"/>
        <w:adjustRightInd w:val="0"/>
        <w:rPr>
          <w:rFonts w:ascii="Times New Roman" w:hAnsi="Times New Roman"/>
          <w:szCs w:val="24"/>
        </w:rPr>
      </w:pPr>
    </w:p>
    <w:p w14:paraId="177FE408"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___________________________________________________</w:t>
      </w:r>
    </w:p>
    <w:p w14:paraId="205BC9E5"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rPr>
        <w:t xml:space="preserve">                    </w:t>
      </w:r>
      <w:r w:rsidRPr="00A80867">
        <w:rPr>
          <w:rFonts w:ascii="Times New Roman" w:hAnsi="Times New Roman"/>
          <w:szCs w:val="24"/>
          <w:vertAlign w:val="superscript"/>
        </w:rPr>
        <w:t>(назначение трубопровода)</w:t>
      </w:r>
    </w:p>
    <w:p w14:paraId="7C5D1880"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___________________________________________________</w:t>
      </w:r>
    </w:p>
    <w:p w14:paraId="1A81DD30"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 xml:space="preserve">              (наименование монтажной организации)</w:t>
      </w:r>
    </w:p>
    <w:p w14:paraId="030F497E" w14:textId="77777777" w:rsidR="00A80867" w:rsidRPr="00A80867" w:rsidRDefault="00A80867" w:rsidP="00A80867">
      <w:pPr>
        <w:autoSpaceDE w:val="0"/>
        <w:autoSpaceDN w:val="0"/>
        <w:adjustRightInd w:val="0"/>
        <w:rPr>
          <w:rFonts w:ascii="Times New Roman" w:hAnsi="Times New Roman"/>
          <w:szCs w:val="24"/>
        </w:rPr>
      </w:pPr>
    </w:p>
    <w:p w14:paraId="7C830C1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Рабочая среда _______________ Рабочее давление ___________________</w:t>
      </w:r>
    </w:p>
    <w:p w14:paraId="4A73935E"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Рабочая температура ______________________________________________</w:t>
      </w:r>
    </w:p>
    <w:p w14:paraId="4EE952CA" w14:textId="77777777" w:rsidR="00A80867" w:rsidRPr="00A80867" w:rsidRDefault="00A80867" w:rsidP="00A80867">
      <w:pPr>
        <w:autoSpaceDE w:val="0"/>
        <w:autoSpaceDN w:val="0"/>
        <w:adjustRightInd w:val="0"/>
        <w:rPr>
          <w:rFonts w:ascii="Times New Roman" w:hAnsi="Times New Roman"/>
          <w:szCs w:val="24"/>
        </w:rPr>
      </w:pPr>
    </w:p>
    <w:p w14:paraId="681A00D2" w14:textId="77777777" w:rsidR="00A80867" w:rsidRPr="00A80867" w:rsidRDefault="00A80867" w:rsidP="002F2BE2">
      <w:pPr>
        <w:autoSpaceDE w:val="0"/>
        <w:autoSpaceDN w:val="0"/>
        <w:adjustRightInd w:val="0"/>
        <w:ind w:firstLine="709"/>
        <w:rPr>
          <w:rFonts w:ascii="Times New Roman" w:hAnsi="Times New Roman"/>
          <w:szCs w:val="24"/>
        </w:rPr>
      </w:pPr>
      <w:r w:rsidRPr="00A80867">
        <w:rPr>
          <w:rFonts w:ascii="Times New Roman" w:hAnsi="Times New Roman"/>
          <w:szCs w:val="24"/>
        </w:rPr>
        <w:t>1. Данные о монтаже (изготовлении).</w:t>
      </w:r>
    </w:p>
    <w:p w14:paraId="489E78A4" w14:textId="77777777" w:rsidR="00A80867" w:rsidRPr="00A80867" w:rsidRDefault="00A80867" w:rsidP="00A80867">
      <w:pPr>
        <w:autoSpaceDE w:val="0"/>
        <w:autoSpaceDN w:val="0"/>
        <w:adjustRightInd w:val="0"/>
        <w:rPr>
          <w:rFonts w:ascii="Times New Roman" w:hAnsi="Times New Roman"/>
          <w:szCs w:val="24"/>
        </w:rPr>
      </w:pPr>
    </w:p>
    <w:p w14:paraId="02870B3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Трубопровод (участок) смонтирован (изготовлен) в полном соответствии с проектом, _______________ разработанным _____________________________________</w:t>
      </w:r>
    </w:p>
    <w:p w14:paraId="11C50197"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w:t>
      </w:r>
      <w:r w:rsidRPr="00A80867">
        <w:rPr>
          <w:rFonts w:ascii="Times New Roman" w:hAnsi="Times New Roman"/>
          <w:szCs w:val="24"/>
          <w:vertAlign w:val="superscript"/>
        </w:rPr>
        <w:t xml:space="preserve">реквизиты проекта)         </w:t>
      </w:r>
      <w:r w:rsidR="00B015B8">
        <w:rPr>
          <w:rFonts w:ascii="Times New Roman" w:hAnsi="Times New Roman"/>
          <w:szCs w:val="24"/>
          <w:vertAlign w:val="superscript"/>
        </w:rPr>
        <w:t xml:space="preserve">                                               </w:t>
      </w:r>
      <w:r w:rsidRPr="00A80867">
        <w:rPr>
          <w:rFonts w:ascii="Times New Roman" w:hAnsi="Times New Roman"/>
          <w:szCs w:val="24"/>
          <w:vertAlign w:val="superscript"/>
        </w:rPr>
        <w:t xml:space="preserve">     (наименование проектной организации)</w:t>
      </w:r>
    </w:p>
    <w:p w14:paraId="4DDAA678"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w:t>
      </w:r>
    </w:p>
    <w:p w14:paraId="5831254E"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 xml:space="preserve">           (реквизиты проекта и наименование проектной организации)</w:t>
      </w:r>
    </w:p>
    <w:p w14:paraId="707107C3" w14:textId="77777777" w:rsidR="00A80867" w:rsidRPr="00A80867" w:rsidRDefault="00A80867" w:rsidP="00A80867">
      <w:pPr>
        <w:autoSpaceDE w:val="0"/>
        <w:autoSpaceDN w:val="0"/>
        <w:adjustRightInd w:val="0"/>
        <w:rPr>
          <w:rFonts w:ascii="Times New Roman" w:hAnsi="Times New Roman"/>
          <w:szCs w:val="24"/>
        </w:rPr>
      </w:pPr>
    </w:p>
    <w:p w14:paraId="3B43A94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Из элементов и деталей изготовленных:  _____________________________________________________</w:t>
      </w:r>
    </w:p>
    <w:p w14:paraId="2DC279F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(наименование и обозначение (шифр) элементов в соответствии с проектом и тех</w:t>
      </w:r>
      <w:r w:rsidR="00B015B8">
        <w:rPr>
          <w:rFonts w:ascii="Times New Roman" w:hAnsi="Times New Roman"/>
          <w:szCs w:val="24"/>
        </w:rPr>
        <w:t>н</w:t>
      </w:r>
      <w:r w:rsidR="00567559">
        <w:rPr>
          <w:rFonts w:ascii="Times New Roman" w:hAnsi="Times New Roman"/>
          <w:szCs w:val="24"/>
        </w:rPr>
        <w:t xml:space="preserve">ической </w:t>
      </w:r>
      <w:r w:rsidRPr="00A80867">
        <w:rPr>
          <w:rFonts w:ascii="Times New Roman" w:hAnsi="Times New Roman"/>
          <w:szCs w:val="24"/>
        </w:rPr>
        <w:t>документацией их изготовителя, наименования и адреса заводов-изготовителей)</w:t>
      </w:r>
    </w:p>
    <w:p w14:paraId="18CEAD4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по рабочим чертежам ______________________________________________</w:t>
      </w:r>
    </w:p>
    <w:p w14:paraId="4BDAA33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1DB4125B"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 xml:space="preserve">                  </w:t>
      </w:r>
      <w:r w:rsidR="002F2BE2">
        <w:rPr>
          <w:rFonts w:ascii="Times New Roman" w:hAnsi="Times New Roman"/>
          <w:szCs w:val="24"/>
          <w:vertAlign w:val="superscript"/>
        </w:rPr>
        <w:t xml:space="preserve">                                                       </w:t>
      </w:r>
      <w:r w:rsidRPr="00A80867">
        <w:rPr>
          <w:rFonts w:ascii="Times New Roman" w:hAnsi="Times New Roman"/>
          <w:szCs w:val="24"/>
          <w:vertAlign w:val="superscript"/>
        </w:rPr>
        <w:t xml:space="preserve">   (номер узловых чертежей)</w:t>
      </w:r>
    </w:p>
    <w:p w14:paraId="2030E854" w14:textId="77777777" w:rsidR="00A80867" w:rsidRPr="00A80867" w:rsidRDefault="00A80867" w:rsidP="00A80867">
      <w:pPr>
        <w:autoSpaceDE w:val="0"/>
        <w:autoSpaceDN w:val="0"/>
        <w:adjustRightInd w:val="0"/>
        <w:rPr>
          <w:rFonts w:ascii="Times New Roman" w:hAnsi="Times New Roman"/>
          <w:szCs w:val="24"/>
        </w:rPr>
      </w:pPr>
    </w:p>
    <w:p w14:paraId="0F4DABFF" w14:textId="77777777" w:rsidR="00A80867" w:rsidRPr="00A80867" w:rsidRDefault="00A80867" w:rsidP="002F2BE2">
      <w:pPr>
        <w:autoSpaceDE w:val="0"/>
        <w:autoSpaceDN w:val="0"/>
        <w:adjustRightInd w:val="0"/>
        <w:ind w:firstLine="709"/>
        <w:rPr>
          <w:rFonts w:ascii="Times New Roman" w:hAnsi="Times New Roman"/>
          <w:szCs w:val="24"/>
        </w:rPr>
      </w:pPr>
      <w:r w:rsidRPr="00A80867">
        <w:rPr>
          <w:rFonts w:ascii="Times New Roman" w:hAnsi="Times New Roman"/>
          <w:szCs w:val="24"/>
        </w:rPr>
        <w:t>2. Сведения о сварке.</w:t>
      </w:r>
    </w:p>
    <w:p w14:paraId="31CC0212" w14:textId="77777777" w:rsidR="00A80867" w:rsidRPr="00A80867" w:rsidRDefault="00A80867" w:rsidP="00A80867">
      <w:pPr>
        <w:autoSpaceDE w:val="0"/>
        <w:autoSpaceDN w:val="0"/>
        <w:adjustRightInd w:val="0"/>
        <w:rPr>
          <w:rFonts w:ascii="Times New Roman" w:hAnsi="Times New Roman"/>
          <w:szCs w:val="24"/>
        </w:rPr>
      </w:pPr>
    </w:p>
    <w:p w14:paraId="7A783B5C"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Вид сварки, применявш</w:t>
      </w:r>
      <w:r w:rsidR="0065686E">
        <w:rPr>
          <w:rFonts w:ascii="Times New Roman" w:hAnsi="Times New Roman"/>
          <w:szCs w:val="24"/>
        </w:rPr>
        <w:t>е</w:t>
      </w:r>
      <w:r w:rsidRPr="00A80867">
        <w:rPr>
          <w:rFonts w:ascii="Times New Roman" w:hAnsi="Times New Roman"/>
          <w:szCs w:val="24"/>
        </w:rPr>
        <w:t>йся при монтаже трубопровода: ______________</w:t>
      </w:r>
    </w:p>
    <w:p w14:paraId="718A3BE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Данные о присадочном материале ___________________________________</w:t>
      </w:r>
    </w:p>
    <w:p w14:paraId="5F299E2E"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rPr>
        <w:t xml:space="preserve">                                       </w:t>
      </w:r>
      <w:r w:rsidR="00567559">
        <w:rPr>
          <w:rFonts w:ascii="Times New Roman" w:hAnsi="Times New Roman"/>
          <w:szCs w:val="24"/>
        </w:rPr>
        <w:tab/>
      </w:r>
      <w:r w:rsidR="00567559">
        <w:rPr>
          <w:rFonts w:ascii="Times New Roman" w:hAnsi="Times New Roman"/>
          <w:szCs w:val="24"/>
        </w:rPr>
        <w:tab/>
      </w:r>
      <w:r w:rsidR="00567559">
        <w:rPr>
          <w:rFonts w:ascii="Times New Roman" w:hAnsi="Times New Roman"/>
          <w:szCs w:val="24"/>
        </w:rPr>
        <w:tab/>
      </w:r>
      <w:r w:rsidRPr="00A80867">
        <w:rPr>
          <w:rFonts w:ascii="Times New Roman" w:hAnsi="Times New Roman"/>
          <w:szCs w:val="24"/>
        </w:rPr>
        <w:t xml:space="preserve">  </w:t>
      </w:r>
      <w:r w:rsidRPr="00A80867">
        <w:rPr>
          <w:rFonts w:ascii="Times New Roman" w:hAnsi="Times New Roman"/>
          <w:szCs w:val="24"/>
          <w:vertAlign w:val="superscript"/>
        </w:rPr>
        <w:t>(указать тип,</w:t>
      </w:r>
      <w:r w:rsidR="002F2BE2" w:rsidRPr="002F2BE2">
        <w:rPr>
          <w:rFonts w:ascii="Times New Roman" w:hAnsi="Times New Roman"/>
          <w:szCs w:val="24"/>
          <w:vertAlign w:val="superscript"/>
        </w:rPr>
        <w:t xml:space="preserve"> </w:t>
      </w:r>
      <w:r w:rsidR="002F2BE2" w:rsidRPr="00A80867">
        <w:rPr>
          <w:rFonts w:ascii="Times New Roman" w:hAnsi="Times New Roman"/>
          <w:szCs w:val="24"/>
          <w:vertAlign w:val="superscript"/>
        </w:rPr>
        <w:t>марку, ГОСТ или ТУ)</w:t>
      </w:r>
    </w:p>
    <w:p w14:paraId="5AA635A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35646969" w14:textId="77777777" w:rsidR="00A80867" w:rsidRPr="00A80867" w:rsidRDefault="00A80867" w:rsidP="00A80867">
      <w:pPr>
        <w:autoSpaceDE w:val="0"/>
        <w:autoSpaceDN w:val="0"/>
        <w:adjustRightInd w:val="0"/>
        <w:rPr>
          <w:rFonts w:ascii="Times New Roman" w:hAnsi="Times New Roman"/>
          <w:szCs w:val="24"/>
        </w:rPr>
      </w:pPr>
    </w:p>
    <w:p w14:paraId="682CA7A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Методы, объем и результаты контроля сварных соединений ___________</w:t>
      </w:r>
    </w:p>
    <w:p w14:paraId="14288896" w14:textId="77777777" w:rsidR="00A80867" w:rsidRPr="00A80867" w:rsidRDefault="00A80867" w:rsidP="00A80867">
      <w:pPr>
        <w:autoSpaceDE w:val="0"/>
        <w:autoSpaceDN w:val="0"/>
        <w:adjustRightInd w:val="0"/>
        <w:rPr>
          <w:rFonts w:ascii="Times New Roman" w:hAnsi="Times New Roman"/>
          <w:szCs w:val="24"/>
        </w:rPr>
      </w:pPr>
    </w:p>
    <w:p w14:paraId="720CB0F0"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Сварка трубопровода произведена аттестованными сварщиками в соответствии с </w:t>
      </w:r>
      <w:r w:rsidR="002F2BE2">
        <w:rPr>
          <w:rFonts w:ascii="Times New Roman" w:hAnsi="Times New Roman"/>
          <w:szCs w:val="24"/>
        </w:rPr>
        <w:t>т</w:t>
      </w:r>
      <w:r w:rsidRPr="00A80867">
        <w:rPr>
          <w:rFonts w:ascii="Times New Roman" w:hAnsi="Times New Roman"/>
          <w:szCs w:val="24"/>
        </w:rPr>
        <w:t>ребованиями</w:t>
      </w:r>
    </w:p>
    <w:p w14:paraId="6BECEE3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7B7B4D61"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p w14:paraId="4454724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76B016BB"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(сведения о сварщиках с указанием ФИО, реквизитов документов подтверждающих их квалификацию и аттестацию, а также присвоенного им шифра клейма)</w:t>
      </w:r>
    </w:p>
    <w:p w14:paraId="5C64EC15" w14:textId="77777777" w:rsidR="00A80867" w:rsidRPr="00A80867" w:rsidRDefault="00A80867" w:rsidP="00A80867">
      <w:pPr>
        <w:autoSpaceDE w:val="0"/>
        <w:autoSpaceDN w:val="0"/>
        <w:adjustRightInd w:val="0"/>
        <w:rPr>
          <w:rFonts w:ascii="Times New Roman" w:hAnsi="Times New Roman"/>
          <w:szCs w:val="24"/>
        </w:rPr>
      </w:pPr>
    </w:p>
    <w:p w14:paraId="26C1CE0D" w14:textId="77777777" w:rsidR="00A80867" w:rsidRPr="00A80867" w:rsidRDefault="00A80867" w:rsidP="00EB44FF">
      <w:pPr>
        <w:autoSpaceDE w:val="0"/>
        <w:autoSpaceDN w:val="0"/>
        <w:adjustRightInd w:val="0"/>
        <w:ind w:firstLine="709"/>
        <w:rPr>
          <w:rFonts w:ascii="Times New Roman" w:hAnsi="Times New Roman"/>
          <w:szCs w:val="24"/>
        </w:rPr>
      </w:pPr>
      <w:r w:rsidRPr="00A80867">
        <w:rPr>
          <w:rFonts w:ascii="Times New Roman" w:hAnsi="Times New Roman"/>
          <w:szCs w:val="24"/>
        </w:rPr>
        <w:t>3. Сведения о термообработке сварных соединений (вид и режим)</w:t>
      </w:r>
    </w:p>
    <w:p w14:paraId="740A9C3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5616EAFA" w14:textId="77777777" w:rsidR="00A80867" w:rsidRPr="00A80867" w:rsidRDefault="00A80867" w:rsidP="00A80867">
      <w:pPr>
        <w:autoSpaceDE w:val="0"/>
        <w:autoSpaceDN w:val="0"/>
        <w:adjustRightInd w:val="0"/>
        <w:rPr>
          <w:rFonts w:ascii="Times New Roman" w:hAnsi="Times New Roman"/>
          <w:szCs w:val="24"/>
        </w:rPr>
      </w:pPr>
    </w:p>
    <w:p w14:paraId="4841574E" w14:textId="77777777" w:rsidR="00A80867" w:rsidRPr="00A80867" w:rsidRDefault="00A80867" w:rsidP="002F2BE2">
      <w:pPr>
        <w:autoSpaceDE w:val="0"/>
        <w:autoSpaceDN w:val="0"/>
        <w:adjustRightInd w:val="0"/>
        <w:ind w:firstLine="709"/>
        <w:rPr>
          <w:rFonts w:ascii="Times New Roman" w:hAnsi="Times New Roman"/>
          <w:szCs w:val="24"/>
        </w:rPr>
      </w:pPr>
      <w:r w:rsidRPr="00A80867">
        <w:rPr>
          <w:rFonts w:ascii="Times New Roman" w:hAnsi="Times New Roman"/>
          <w:szCs w:val="24"/>
        </w:rPr>
        <w:t>4. Сведения о материалах, из которых изготовлялся трубопровод:</w:t>
      </w:r>
    </w:p>
    <w:p w14:paraId="0DBF270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7949DDC8"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w:t>
      </w:r>
    </w:p>
    <w:p w14:paraId="21CE4D7A" w14:textId="77777777" w:rsidR="00A80867" w:rsidRDefault="00A80867" w:rsidP="002F2BE2">
      <w:pPr>
        <w:autoSpaceDE w:val="0"/>
        <w:autoSpaceDN w:val="0"/>
        <w:adjustRightInd w:val="0"/>
        <w:ind w:firstLine="709"/>
        <w:rPr>
          <w:rFonts w:ascii="Times New Roman" w:hAnsi="Times New Roman"/>
          <w:szCs w:val="24"/>
        </w:rPr>
      </w:pPr>
      <w:r w:rsidRPr="00A80867">
        <w:rPr>
          <w:rFonts w:ascii="Times New Roman" w:hAnsi="Times New Roman"/>
          <w:szCs w:val="24"/>
        </w:rPr>
        <w:t>а) Сведения о трубах.</w:t>
      </w:r>
    </w:p>
    <w:p w14:paraId="027EF2B4" w14:textId="77777777" w:rsidR="00EB44FF" w:rsidRPr="00A80867" w:rsidRDefault="00EB44FF" w:rsidP="002F2BE2">
      <w:pPr>
        <w:autoSpaceDE w:val="0"/>
        <w:autoSpaceDN w:val="0"/>
        <w:adjustRightInd w:val="0"/>
        <w:ind w:firstLine="709"/>
        <w:rPr>
          <w:rFonts w:ascii="Times New Roman" w:hAnsi="Times New Roman"/>
          <w:szCs w:val="24"/>
        </w:rPr>
      </w:pPr>
    </w:p>
    <w:p w14:paraId="5B318B67"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418"/>
        <w:gridCol w:w="2410"/>
        <w:gridCol w:w="1559"/>
        <w:gridCol w:w="1417"/>
      </w:tblGrid>
      <w:tr w:rsidR="00A80867" w:rsidRPr="00A80867" w14:paraId="7F110E63" w14:textId="77777777" w:rsidTr="001B2205">
        <w:trPr>
          <w:trHeight w:val="600"/>
        </w:trPr>
        <w:tc>
          <w:tcPr>
            <w:tcW w:w="540" w:type="dxa"/>
            <w:tcBorders>
              <w:top w:val="single" w:sz="6" w:space="0" w:color="auto"/>
              <w:left w:val="single" w:sz="6" w:space="0" w:color="auto"/>
              <w:bottom w:val="single" w:sz="6" w:space="0" w:color="auto"/>
              <w:right w:val="single" w:sz="6" w:space="0" w:color="auto"/>
            </w:tcBorders>
          </w:tcPr>
          <w:p w14:paraId="16BDC81D" w14:textId="77777777" w:rsidR="00A80867" w:rsidRPr="00A80867" w:rsidRDefault="006236B8" w:rsidP="00A80867">
            <w:pPr>
              <w:autoSpaceDE w:val="0"/>
              <w:autoSpaceDN w:val="0"/>
              <w:adjustRightInd w:val="0"/>
              <w:rPr>
                <w:rFonts w:ascii="Times New Roman" w:hAnsi="Times New Roman"/>
                <w:szCs w:val="24"/>
              </w:rPr>
            </w:pPr>
            <w:r>
              <w:rPr>
                <w:rFonts w:ascii="Times New Roman" w:hAnsi="Times New Roman"/>
                <w:szCs w:val="24"/>
              </w:rPr>
              <w:t>№</w:t>
            </w:r>
            <w:r w:rsidR="00A80867" w:rsidRPr="00A80867">
              <w:rPr>
                <w:rFonts w:ascii="Times New Roman" w:hAnsi="Times New Roman"/>
                <w:szCs w:val="24"/>
              </w:rPr>
              <w:t xml:space="preserve"> </w:t>
            </w:r>
            <w:r w:rsidR="00A80867" w:rsidRPr="00A80867">
              <w:rPr>
                <w:rFonts w:ascii="Times New Roman" w:hAnsi="Times New Roman"/>
                <w:szCs w:val="24"/>
              </w:rPr>
              <w:br/>
              <w:t>п/п</w:t>
            </w:r>
          </w:p>
        </w:tc>
        <w:tc>
          <w:tcPr>
            <w:tcW w:w="2295" w:type="dxa"/>
            <w:tcBorders>
              <w:top w:val="single" w:sz="6" w:space="0" w:color="auto"/>
              <w:left w:val="single" w:sz="6" w:space="0" w:color="auto"/>
              <w:bottom w:val="single" w:sz="6" w:space="0" w:color="auto"/>
              <w:right w:val="single" w:sz="6" w:space="0" w:color="auto"/>
            </w:tcBorders>
          </w:tcPr>
          <w:p w14:paraId="09B2B4EA" w14:textId="77777777" w:rsidR="00A80867" w:rsidRPr="00A80867" w:rsidRDefault="00A80867" w:rsidP="00A80867">
            <w:pPr>
              <w:widowControl w:val="0"/>
              <w:autoSpaceDE w:val="0"/>
              <w:autoSpaceDN w:val="0"/>
              <w:adjustRightInd w:val="0"/>
              <w:rPr>
                <w:rFonts w:ascii="Times New Roman" w:hAnsi="Times New Roman"/>
                <w:szCs w:val="24"/>
              </w:rPr>
            </w:pPr>
            <w:r w:rsidRPr="00A80867">
              <w:rPr>
                <w:rFonts w:ascii="Times New Roman" w:hAnsi="Times New Roman"/>
                <w:szCs w:val="24"/>
              </w:rPr>
              <w:t>Наименование</w:t>
            </w:r>
            <w:r w:rsidRPr="00A80867">
              <w:rPr>
                <w:rFonts w:ascii="Times New Roman" w:hAnsi="Times New Roman"/>
                <w:szCs w:val="24"/>
              </w:rPr>
              <w:br/>
              <w:t>элемента, реквизиты прилагаемого паспорта (свидетельства) об изготовлении (при наличии) либо сертификатов</w:t>
            </w:r>
          </w:p>
          <w:p w14:paraId="27D3273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на металл с данными по его контролю  </w:t>
            </w:r>
          </w:p>
        </w:tc>
        <w:tc>
          <w:tcPr>
            <w:tcW w:w="1418" w:type="dxa"/>
            <w:tcBorders>
              <w:top w:val="single" w:sz="6" w:space="0" w:color="auto"/>
              <w:left w:val="single" w:sz="6" w:space="0" w:color="auto"/>
              <w:bottom w:val="single" w:sz="6" w:space="0" w:color="auto"/>
              <w:right w:val="single" w:sz="6" w:space="0" w:color="auto"/>
            </w:tcBorders>
          </w:tcPr>
          <w:p w14:paraId="6A9410E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Количество</w:t>
            </w:r>
          </w:p>
        </w:tc>
        <w:tc>
          <w:tcPr>
            <w:tcW w:w="2410" w:type="dxa"/>
            <w:tcBorders>
              <w:top w:val="single" w:sz="6" w:space="0" w:color="auto"/>
              <w:left w:val="single" w:sz="6" w:space="0" w:color="auto"/>
              <w:bottom w:val="single" w:sz="6" w:space="0" w:color="auto"/>
              <w:right w:val="single" w:sz="6" w:space="0" w:color="auto"/>
            </w:tcBorders>
          </w:tcPr>
          <w:p w14:paraId="4D59DA17"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Наружный диаметр</w:t>
            </w:r>
            <w:r w:rsidRPr="00A80867">
              <w:rPr>
                <w:rFonts w:ascii="Times New Roman" w:hAnsi="Times New Roman"/>
                <w:szCs w:val="24"/>
              </w:rPr>
              <w:br/>
              <w:t>и толщина стенки</w:t>
            </w:r>
            <w:r w:rsidRPr="00A80867">
              <w:rPr>
                <w:rFonts w:ascii="Times New Roman" w:hAnsi="Times New Roman"/>
                <w:szCs w:val="24"/>
              </w:rPr>
              <w:br/>
              <w:t xml:space="preserve">труб, мм    </w:t>
            </w:r>
          </w:p>
        </w:tc>
        <w:tc>
          <w:tcPr>
            <w:tcW w:w="1559" w:type="dxa"/>
            <w:tcBorders>
              <w:top w:val="single" w:sz="6" w:space="0" w:color="auto"/>
              <w:left w:val="single" w:sz="6" w:space="0" w:color="auto"/>
              <w:bottom w:val="single" w:sz="6" w:space="0" w:color="auto"/>
              <w:right w:val="single" w:sz="6" w:space="0" w:color="auto"/>
            </w:tcBorders>
          </w:tcPr>
          <w:p w14:paraId="0B109294" w14:textId="77777777" w:rsidR="00A80867" w:rsidRPr="00A80867" w:rsidRDefault="00A80867" w:rsidP="001B2205">
            <w:pPr>
              <w:autoSpaceDE w:val="0"/>
              <w:autoSpaceDN w:val="0"/>
              <w:adjustRightInd w:val="0"/>
              <w:rPr>
                <w:rFonts w:ascii="Times New Roman" w:hAnsi="Times New Roman"/>
                <w:szCs w:val="24"/>
              </w:rPr>
            </w:pPr>
            <w:r w:rsidRPr="00A80867">
              <w:rPr>
                <w:rFonts w:ascii="Times New Roman" w:hAnsi="Times New Roman"/>
                <w:szCs w:val="24"/>
              </w:rPr>
              <w:t xml:space="preserve">Марка  </w:t>
            </w:r>
            <w:r w:rsidRPr="00A80867">
              <w:rPr>
                <w:rFonts w:ascii="Times New Roman" w:hAnsi="Times New Roman"/>
                <w:szCs w:val="24"/>
              </w:rPr>
              <w:br/>
              <w:t xml:space="preserve">стали, </w:t>
            </w:r>
            <w:r w:rsidRPr="00A80867">
              <w:rPr>
                <w:rFonts w:ascii="Times New Roman" w:hAnsi="Times New Roman"/>
                <w:szCs w:val="24"/>
              </w:rPr>
              <w:br/>
              <w:t>ГОСТ или</w:t>
            </w:r>
            <w:r w:rsidR="001B2205">
              <w:rPr>
                <w:rFonts w:ascii="Times New Roman" w:hAnsi="Times New Roman"/>
                <w:szCs w:val="24"/>
              </w:rPr>
              <w:t xml:space="preserve"> </w:t>
            </w:r>
            <w:r w:rsidRPr="00A80867">
              <w:rPr>
                <w:rFonts w:ascii="Times New Roman" w:hAnsi="Times New Roman"/>
                <w:szCs w:val="24"/>
              </w:rPr>
              <w:t xml:space="preserve">ТУ   </w:t>
            </w:r>
          </w:p>
        </w:tc>
        <w:tc>
          <w:tcPr>
            <w:tcW w:w="1417" w:type="dxa"/>
            <w:tcBorders>
              <w:top w:val="single" w:sz="6" w:space="0" w:color="auto"/>
              <w:left w:val="single" w:sz="6" w:space="0" w:color="auto"/>
              <w:bottom w:val="single" w:sz="6" w:space="0" w:color="auto"/>
              <w:right w:val="single" w:sz="6" w:space="0" w:color="auto"/>
            </w:tcBorders>
          </w:tcPr>
          <w:p w14:paraId="15D3F2AA" w14:textId="77777777" w:rsidR="00A80867" w:rsidRPr="00A80867" w:rsidRDefault="00A80867" w:rsidP="001B2205">
            <w:pPr>
              <w:autoSpaceDE w:val="0"/>
              <w:autoSpaceDN w:val="0"/>
              <w:adjustRightInd w:val="0"/>
              <w:rPr>
                <w:rFonts w:ascii="Times New Roman" w:hAnsi="Times New Roman"/>
                <w:szCs w:val="24"/>
              </w:rPr>
            </w:pPr>
            <w:r w:rsidRPr="00A80867">
              <w:rPr>
                <w:rFonts w:ascii="Times New Roman" w:hAnsi="Times New Roman"/>
                <w:szCs w:val="24"/>
              </w:rPr>
              <w:t>ГОСТ или</w:t>
            </w:r>
            <w:r w:rsidRPr="00A80867">
              <w:rPr>
                <w:rFonts w:ascii="Times New Roman" w:hAnsi="Times New Roman"/>
                <w:szCs w:val="24"/>
              </w:rPr>
              <w:br/>
              <w:t>ТУ  на трубы</w:t>
            </w:r>
          </w:p>
        </w:tc>
      </w:tr>
      <w:tr w:rsidR="00A80867" w:rsidRPr="00A80867" w14:paraId="2D48E467" w14:textId="77777777" w:rsidTr="001B2205">
        <w:trPr>
          <w:trHeight w:val="240"/>
        </w:trPr>
        <w:tc>
          <w:tcPr>
            <w:tcW w:w="540" w:type="dxa"/>
            <w:tcBorders>
              <w:top w:val="single" w:sz="6" w:space="0" w:color="auto"/>
              <w:left w:val="single" w:sz="6" w:space="0" w:color="auto"/>
              <w:bottom w:val="single" w:sz="6" w:space="0" w:color="auto"/>
              <w:right w:val="single" w:sz="6" w:space="0" w:color="auto"/>
            </w:tcBorders>
          </w:tcPr>
          <w:p w14:paraId="4C61F9BB" w14:textId="77777777" w:rsidR="00A80867" w:rsidRPr="00A80867" w:rsidRDefault="00A80867" w:rsidP="00A80867">
            <w:pPr>
              <w:autoSpaceDE w:val="0"/>
              <w:autoSpaceDN w:val="0"/>
              <w:adjustRightInd w:val="0"/>
              <w:rPr>
                <w:rFonts w:ascii="Times New Roman" w:hAnsi="Times New Roman"/>
                <w:szCs w:val="24"/>
              </w:rPr>
            </w:pPr>
          </w:p>
        </w:tc>
        <w:tc>
          <w:tcPr>
            <w:tcW w:w="2295" w:type="dxa"/>
            <w:tcBorders>
              <w:top w:val="single" w:sz="6" w:space="0" w:color="auto"/>
              <w:left w:val="single" w:sz="6" w:space="0" w:color="auto"/>
              <w:bottom w:val="single" w:sz="6" w:space="0" w:color="auto"/>
              <w:right w:val="single" w:sz="6" w:space="0" w:color="auto"/>
            </w:tcBorders>
          </w:tcPr>
          <w:p w14:paraId="65B647E2" w14:textId="77777777" w:rsidR="00A80867" w:rsidRPr="00A80867" w:rsidRDefault="00A80867" w:rsidP="00A80867">
            <w:pPr>
              <w:autoSpaceDE w:val="0"/>
              <w:autoSpaceDN w:val="0"/>
              <w:adjustRightInd w:val="0"/>
              <w:rPr>
                <w:rFonts w:ascii="Times New Roman" w:hAnsi="Times New Roman"/>
                <w:szCs w:val="24"/>
              </w:rPr>
            </w:pPr>
          </w:p>
        </w:tc>
        <w:tc>
          <w:tcPr>
            <w:tcW w:w="1418" w:type="dxa"/>
            <w:tcBorders>
              <w:top w:val="single" w:sz="6" w:space="0" w:color="auto"/>
              <w:left w:val="single" w:sz="6" w:space="0" w:color="auto"/>
              <w:bottom w:val="single" w:sz="6" w:space="0" w:color="auto"/>
              <w:right w:val="single" w:sz="6" w:space="0" w:color="auto"/>
            </w:tcBorders>
          </w:tcPr>
          <w:p w14:paraId="1CF097D9" w14:textId="77777777" w:rsidR="00A80867" w:rsidRPr="00A80867" w:rsidRDefault="00A80867" w:rsidP="00A80867">
            <w:pPr>
              <w:autoSpaceDE w:val="0"/>
              <w:autoSpaceDN w:val="0"/>
              <w:adjustRightInd w:val="0"/>
              <w:rPr>
                <w:rFonts w:ascii="Times New Roman" w:hAnsi="Times New Roman"/>
                <w:szCs w:val="24"/>
              </w:rPr>
            </w:pPr>
          </w:p>
        </w:tc>
        <w:tc>
          <w:tcPr>
            <w:tcW w:w="2410" w:type="dxa"/>
            <w:tcBorders>
              <w:top w:val="single" w:sz="6" w:space="0" w:color="auto"/>
              <w:left w:val="single" w:sz="6" w:space="0" w:color="auto"/>
              <w:bottom w:val="single" w:sz="6" w:space="0" w:color="auto"/>
              <w:right w:val="single" w:sz="6" w:space="0" w:color="auto"/>
            </w:tcBorders>
          </w:tcPr>
          <w:p w14:paraId="54FE2524" w14:textId="77777777" w:rsidR="00A80867" w:rsidRPr="00A80867" w:rsidRDefault="00A80867" w:rsidP="00A80867">
            <w:pPr>
              <w:autoSpaceDE w:val="0"/>
              <w:autoSpaceDN w:val="0"/>
              <w:adjustRightInd w:val="0"/>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tcPr>
          <w:p w14:paraId="34E3B098" w14:textId="77777777" w:rsidR="00A80867" w:rsidRPr="00A80867" w:rsidRDefault="00A80867" w:rsidP="00A80867">
            <w:pPr>
              <w:autoSpaceDE w:val="0"/>
              <w:autoSpaceDN w:val="0"/>
              <w:adjustRightInd w:val="0"/>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tcPr>
          <w:p w14:paraId="1DFA7AE2" w14:textId="77777777" w:rsidR="00A80867" w:rsidRPr="00A80867" w:rsidRDefault="00A80867" w:rsidP="00A80867">
            <w:pPr>
              <w:autoSpaceDE w:val="0"/>
              <w:autoSpaceDN w:val="0"/>
              <w:adjustRightInd w:val="0"/>
              <w:rPr>
                <w:rFonts w:ascii="Times New Roman" w:hAnsi="Times New Roman"/>
                <w:szCs w:val="24"/>
              </w:rPr>
            </w:pPr>
          </w:p>
        </w:tc>
      </w:tr>
    </w:tbl>
    <w:p w14:paraId="606F1503" w14:textId="77777777" w:rsidR="00A80867" w:rsidRPr="00A80867" w:rsidRDefault="00A80867" w:rsidP="00A80867">
      <w:pPr>
        <w:autoSpaceDE w:val="0"/>
        <w:autoSpaceDN w:val="0"/>
        <w:adjustRightInd w:val="0"/>
        <w:rPr>
          <w:rFonts w:ascii="Times New Roman" w:hAnsi="Times New Roman"/>
          <w:szCs w:val="24"/>
        </w:rPr>
      </w:pPr>
    </w:p>
    <w:p w14:paraId="20860CE0" w14:textId="77777777" w:rsidR="00A80867" w:rsidRPr="00A80867" w:rsidRDefault="00A80867" w:rsidP="00A80867">
      <w:pPr>
        <w:autoSpaceDE w:val="0"/>
        <w:autoSpaceDN w:val="0"/>
        <w:adjustRightInd w:val="0"/>
        <w:rPr>
          <w:rFonts w:ascii="Times New Roman" w:hAnsi="Times New Roman"/>
          <w:szCs w:val="24"/>
        </w:rPr>
      </w:pPr>
    </w:p>
    <w:p w14:paraId="51A8BFB8"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б) Сведения об основной арматуре и фасонных  частях  (литых  и</w:t>
      </w:r>
      <w:r w:rsidR="002F2BE2">
        <w:rPr>
          <w:rFonts w:ascii="Times New Roman" w:hAnsi="Times New Roman"/>
          <w:szCs w:val="24"/>
        </w:rPr>
        <w:t xml:space="preserve"> </w:t>
      </w:r>
      <w:r w:rsidRPr="00A80867">
        <w:rPr>
          <w:rFonts w:ascii="Times New Roman" w:hAnsi="Times New Roman"/>
          <w:szCs w:val="24"/>
        </w:rPr>
        <w:t>кованых).</w:t>
      </w:r>
    </w:p>
    <w:p w14:paraId="51CFE796"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418"/>
        <w:gridCol w:w="2126"/>
        <w:gridCol w:w="1134"/>
        <w:gridCol w:w="992"/>
        <w:gridCol w:w="1134"/>
      </w:tblGrid>
      <w:tr w:rsidR="00A80867" w:rsidRPr="00A80867" w14:paraId="5CDBC0FB" w14:textId="77777777" w:rsidTr="001B2205">
        <w:trPr>
          <w:trHeight w:val="480"/>
        </w:trPr>
        <w:tc>
          <w:tcPr>
            <w:tcW w:w="540" w:type="dxa"/>
            <w:tcBorders>
              <w:top w:val="single" w:sz="6" w:space="0" w:color="auto"/>
              <w:left w:val="single" w:sz="6" w:space="0" w:color="auto"/>
              <w:bottom w:val="single" w:sz="6" w:space="0" w:color="auto"/>
              <w:right w:val="single" w:sz="6" w:space="0" w:color="auto"/>
            </w:tcBorders>
          </w:tcPr>
          <w:p w14:paraId="2FF434FE"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N </w:t>
            </w:r>
            <w:r w:rsidRPr="00A80867">
              <w:rPr>
                <w:rFonts w:ascii="Times New Roman" w:hAnsi="Times New Roman"/>
                <w:szCs w:val="24"/>
              </w:rPr>
              <w:br/>
              <w:t>п/п</w:t>
            </w:r>
          </w:p>
        </w:tc>
        <w:tc>
          <w:tcPr>
            <w:tcW w:w="2295" w:type="dxa"/>
            <w:tcBorders>
              <w:top w:val="single" w:sz="6" w:space="0" w:color="auto"/>
              <w:left w:val="single" w:sz="6" w:space="0" w:color="auto"/>
              <w:bottom w:val="single" w:sz="6" w:space="0" w:color="auto"/>
              <w:right w:val="single" w:sz="6" w:space="0" w:color="auto"/>
            </w:tcBorders>
          </w:tcPr>
          <w:p w14:paraId="46A1C36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w:t>
            </w:r>
            <w:r w:rsidR="00EE5376">
              <w:rPr>
                <w:rFonts w:ascii="Times New Roman" w:hAnsi="Times New Roman"/>
                <w:szCs w:val="24"/>
              </w:rPr>
              <w:t>н</w:t>
            </w:r>
            <w:r w:rsidRPr="00A80867">
              <w:rPr>
                <w:rFonts w:ascii="Times New Roman" w:hAnsi="Times New Roman"/>
                <w:szCs w:val="24"/>
              </w:rPr>
              <w:t>ование элемента</w:t>
            </w:r>
          </w:p>
          <w:p w14:paraId="46D1F2B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реквизиты, прилагаемого паспорта (свидетельства) об изготовлении</w:t>
            </w:r>
          </w:p>
        </w:tc>
        <w:tc>
          <w:tcPr>
            <w:tcW w:w="1418" w:type="dxa"/>
            <w:tcBorders>
              <w:top w:val="single" w:sz="6" w:space="0" w:color="auto"/>
              <w:left w:val="single" w:sz="6" w:space="0" w:color="auto"/>
              <w:bottom w:val="single" w:sz="6" w:space="0" w:color="auto"/>
              <w:right w:val="single" w:sz="6" w:space="0" w:color="auto"/>
            </w:tcBorders>
          </w:tcPr>
          <w:p w14:paraId="7F58A446" w14:textId="77777777" w:rsidR="00A80867" w:rsidRPr="00A80867" w:rsidRDefault="00A80867" w:rsidP="001B2205">
            <w:pPr>
              <w:autoSpaceDE w:val="0"/>
              <w:autoSpaceDN w:val="0"/>
              <w:adjustRightInd w:val="0"/>
              <w:rPr>
                <w:rFonts w:ascii="Times New Roman" w:hAnsi="Times New Roman"/>
                <w:szCs w:val="24"/>
              </w:rPr>
            </w:pPr>
            <w:r w:rsidRPr="00A80867">
              <w:rPr>
                <w:rFonts w:ascii="Times New Roman" w:hAnsi="Times New Roman"/>
                <w:szCs w:val="24"/>
              </w:rPr>
              <w:t>Место  установки</w:t>
            </w:r>
          </w:p>
        </w:tc>
        <w:tc>
          <w:tcPr>
            <w:tcW w:w="2126" w:type="dxa"/>
            <w:tcBorders>
              <w:top w:val="single" w:sz="6" w:space="0" w:color="auto"/>
              <w:left w:val="single" w:sz="6" w:space="0" w:color="auto"/>
              <w:bottom w:val="single" w:sz="6" w:space="0" w:color="auto"/>
              <w:right w:val="single" w:sz="6" w:space="0" w:color="auto"/>
            </w:tcBorders>
          </w:tcPr>
          <w:p w14:paraId="06A31D2D" w14:textId="77777777" w:rsidR="00A80867" w:rsidRPr="00A80867" w:rsidRDefault="00AD208E" w:rsidP="00AD208E">
            <w:pPr>
              <w:autoSpaceDE w:val="0"/>
              <w:autoSpaceDN w:val="0"/>
              <w:adjustRightInd w:val="0"/>
              <w:rPr>
                <w:rFonts w:ascii="Times New Roman" w:hAnsi="Times New Roman"/>
                <w:szCs w:val="24"/>
              </w:rPr>
            </w:pPr>
            <w:r>
              <w:rPr>
                <w:rFonts w:ascii="Times New Roman" w:hAnsi="Times New Roman"/>
                <w:szCs w:val="24"/>
              </w:rPr>
              <w:t>Номинальный диаметр (услов</w:t>
            </w:r>
            <w:r w:rsidR="00A80867" w:rsidRPr="00A80867">
              <w:rPr>
                <w:rFonts w:ascii="Times New Roman" w:hAnsi="Times New Roman"/>
                <w:szCs w:val="24"/>
              </w:rPr>
              <w:t xml:space="preserve">ный </w:t>
            </w:r>
            <w:r>
              <w:rPr>
                <w:rFonts w:ascii="Times New Roman" w:hAnsi="Times New Roman"/>
                <w:szCs w:val="24"/>
              </w:rPr>
              <w:t>про</w:t>
            </w:r>
            <w:r w:rsidR="00A80867" w:rsidRPr="00A80867">
              <w:rPr>
                <w:rFonts w:ascii="Times New Roman" w:hAnsi="Times New Roman"/>
                <w:szCs w:val="24"/>
              </w:rPr>
              <w:t xml:space="preserve">ход) по данным паспорта, мм    </w:t>
            </w:r>
          </w:p>
        </w:tc>
        <w:tc>
          <w:tcPr>
            <w:tcW w:w="1134" w:type="dxa"/>
            <w:tcBorders>
              <w:top w:val="single" w:sz="6" w:space="0" w:color="auto"/>
              <w:left w:val="single" w:sz="6" w:space="0" w:color="auto"/>
              <w:bottom w:val="single" w:sz="6" w:space="0" w:color="auto"/>
              <w:right w:val="single" w:sz="6" w:space="0" w:color="auto"/>
            </w:tcBorders>
          </w:tcPr>
          <w:p w14:paraId="3AA2F1AF"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Условное   </w:t>
            </w:r>
            <w:r w:rsidRPr="00A80867">
              <w:rPr>
                <w:rFonts w:ascii="Times New Roman" w:hAnsi="Times New Roman"/>
                <w:szCs w:val="24"/>
              </w:rPr>
              <w:br/>
              <w:t>давление, МПа</w:t>
            </w:r>
            <w:r w:rsidRPr="00A80867">
              <w:rPr>
                <w:rFonts w:ascii="Times New Roman" w:hAnsi="Times New Roman"/>
                <w:szCs w:val="24"/>
              </w:rPr>
              <w:br/>
              <w:t>(кгс/см</w:t>
            </w:r>
            <w:r w:rsidRPr="00AD208E">
              <w:rPr>
                <w:rFonts w:ascii="Times New Roman" w:hAnsi="Times New Roman"/>
                <w:szCs w:val="24"/>
                <w:vertAlign w:val="superscript"/>
              </w:rPr>
              <w:t>2</w:t>
            </w:r>
            <w:r w:rsidRPr="00A80867">
              <w:rPr>
                <w:rFonts w:ascii="Times New Roman" w:hAnsi="Times New Roman"/>
                <w:szCs w:val="24"/>
              </w:rPr>
              <w:t xml:space="preserve">) / рабочее давление и температура (при наличии) </w:t>
            </w:r>
            <w:r w:rsidRPr="00A80867">
              <w:rPr>
                <w:rFonts w:ascii="Times New Roman" w:hAnsi="Times New Roman"/>
                <w:szCs w:val="24"/>
              </w:rPr>
              <w:lastRenderedPageBreak/>
              <w:t xml:space="preserve">по данным паспорта </w:t>
            </w:r>
          </w:p>
        </w:tc>
        <w:tc>
          <w:tcPr>
            <w:tcW w:w="992" w:type="dxa"/>
            <w:tcBorders>
              <w:top w:val="single" w:sz="6" w:space="0" w:color="auto"/>
              <w:left w:val="single" w:sz="6" w:space="0" w:color="auto"/>
              <w:bottom w:val="single" w:sz="6" w:space="0" w:color="auto"/>
              <w:right w:val="single" w:sz="6" w:space="0" w:color="auto"/>
            </w:tcBorders>
          </w:tcPr>
          <w:p w14:paraId="181E921B" w14:textId="77777777" w:rsidR="00A80867" w:rsidRPr="00A80867" w:rsidRDefault="00A80867" w:rsidP="001B2205">
            <w:pPr>
              <w:autoSpaceDE w:val="0"/>
              <w:autoSpaceDN w:val="0"/>
              <w:adjustRightInd w:val="0"/>
              <w:rPr>
                <w:rFonts w:ascii="Times New Roman" w:hAnsi="Times New Roman"/>
                <w:szCs w:val="24"/>
              </w:rPr>
            </w:pPr>
            <w:r w:rsidRPr="00A80867">
              <w:rPr>
                <w:rFonts w:ascii="Times New Roman" w:hAnsi="Times New Roman"/>
                <w:szCs w:val="24"/>
              </w:rPr>
              <w:lastRenderedPageBreak/>
              <w:t xml:space="preserve">Марка  </w:t>
            </w:r>
            <w:r w:rsidR="001B2205">
              <w:rPr>
                <w:rFonts w:ascii="Times New Roman" w:hAnsi="Times New Roman"/>
                <w:szCs w:val="24"/>
              </w:rPr>
              <w:t>м</w:t>
            </w:r>
            <w:r w:rsidRPr="00A80867">
              <w:rPr>
                <w:rFonts w:ascii="Times New Roman" w:hAnsi="Times New Roman"/>
                <w:szCs w:val="24"/>
              </w:rPr>
              <w:t>атериала</w:t>
            </w:r>
          </w:p>
        </w:tc>
        <w:tc>
          <w:tcPr>
            <w:tcW w:w="1134" w:type="dxa"/>
            <w:tcBorders>
              <w:top w:val="single" w:sz="6" w:space="0" w:color="auto"/>
              <w:left w:val="single" w:sz="6" w:space="0" w:color="auto"/>
              <w:bottom w:val="single" w:sz="6" w:space="0" w:color="auto"/>
              <w:right w:val="single" w:sz="6" w:space="0" w:color="auto"/>
            </w:tcBorders>
          </w:tcPr>
          <w:p w14:paraId="67D7CCE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ГОСТ </w:t>
            </w:r>
            <w:r w:rsidRPr="00A80867">
              <w:rPr>
                <w:rFonts w:ascii="Times New Roman" w:hAnsi="Times New Roman"/>
                <w:szCs w:val="24"/>
              </w:rPr>
              <w:br/>
              <w:t>или ТУ</w:t>
            </w:r>
          </w:p>
        </w:tc>
      </w:tr>
      <w:tr w:rsidR="00A80867" w:rsidRPr="00A80867" w14:paraId="19184C25" w14:textId="77777777" w:rsidTr="001B2205">
        <w:trPr>
          <w:trHeight w:val="240"/>
        </w:trPr>
        <w:tc>
          <w:tcPr>
            <w:tcW w:w="540" w:type="dxa"/>
            <w:tcBorders>
              <w:top w:val="single" w:sz="6" w:space="0" w:color="auto"/>
              <w:left w:val="single" w:sz="6" w:space="0" w:color="auto"/>
              <w:bottom w:val="single" w:sz="6" w:space="0" w:color="auto"/>
              <w:right w:val="single" w:sz="6" w:space="0" w:color="auto"/>
            </w:tcBorders>
          </w:tcPr>
          <w:p w14:paraId="758756F0" w14:textId="77777777" w:rsidR="00A80867" w:rsidRPr="00A80867" w:rsidRDefault="00A80867" w:rsidP="00A80867">
            <w:pPr>
              <w:autoSpaceDE w:val="0"/>
              <w:autoSpaceDN w:val="0"/>
              <w:adjustRightInd w:val="0"/>
              <w:rPr>
                <w:rFonts w:ascii="Times New Roman" w:hAnsi="Times New Roman"/>
                <w:szCs w:val="24"/>
              </w:rPr>
            </w:pPr>
          </w:p>
        </w:tc>
        <w:tc>
          <w:tcPr>
            <w:tcW w:w="2295" w:type="dxa"/>
            <w:tcBorders>
              <w:top w:val="single" w:sz="6" w:space="0" w:color="auto"/>
              <w:left w:val="single" w:sz="6" w:space="0" w:color="auto"/>
              <w:bottom w:val="single" w:sz="6" w:space="0" w:color="auto"/>
              <w:right w:val="single" w:sz="6" w:space="0" w:color="auto"/>
            </w:tcBorders>
          </w:tcPr>
          <w:p w14:paraId="641F3BC2" w14:textId="77777777" w:rsidR="00A80867" w:rsidRPr="00A80867" w:rsidRDefault="00A80867" w:rsidP="00A80867">
            <w:pPr>
              <w:autoSpaceDE w:val="0"/>
              <w:autoSpaceDN w:val="0"/>
              <w:adjustRightInd w:val="0"/>
              <w:rPr>
                <w:rFonts w:ascii="Times New Roman" w:hAnsi="Times New Roman"/>
                <w:szCs w:val="24"/>
              </w:rPr>
            </w:pPr>
          </w:p>
        </w:tc>
        <w:tc>
          <w:tcPr>
            <w:tcW w:w="1418" w:type="dxa"/>
            <w:tcBorders>
              <w:top w:val="single" w:sz="6" w:space="0" w:color="auto"/>
              <w:left w:val="single" w:sz="6" w:space="0" w:color="auto"/>
              <w:bottom w:val="single" w:sz="6" w:space="0" w:color="auto"/>
              <w:right w:val="single" w:sz="6" w:space="0" w:color="auto"/>
            </w:tcBorders>
          </w:tcPr>
          <w:p w14:paraId="1D446402" w14:textId="77777777" w:rsidR="00A80867" w:rsidRPr="00A80867" w:rsidRDefault="00A80867" w:rsidP="00A80867">
            <w:pPr>
              <w:autoSpaceDE w:val="0"/>
              <w:autoSpaceDN w:val="0"/>
              <w:adjustRightInd w:val="0"/>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tcPr>
          <w:p w14:paraId="63BD7518" w14:textId="77777777" w:rsidR="00A80867" w:rsidRPr="00A80867" w:rsidRDefault="00A80867" w:rsidP="00A80867">
            <w:pPr>
              <w:autoSpaceDE w:val="0"/>
              <w:autoSpaceDN w:val="0"/>
              <w:adjustRightInd w:val="0"/>
              <w:rPr>
                <w:rFonts w:ascii="Times New Roman"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764207C9" w14:textId="77777777" w:rsidR="00A80867" w:rsidRPr="00A80867" w:rsidRDefault="00A80867" w:rsidP="00A80867">
            <w:pPr>
              <w:autoSpaceDE w:val="0"/>
              <w:autoSpaceDN w:val="0"/>
              <w:adjustRightInd w:val="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14:paraId="5E31A3B4" w14:textId="77777777" w:rsidR="00A80867" w:rsidRPr="00A80867" w:rsidRDefault="00A80867" w:rsidP="00A80867">
            <w:pPr>
              <w:autoSpaceDE w:val="0"/>
              <w:autoSpaceDN w:val="0"/>
              <w:adjustRightInd w:val="0"/>
              <w:rPr>
                <w:rFonts w:ascii="Times New Roman"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316209A2" w14:textId="77777777" w:rsidR="00A80867" w:rsidRPr="00A80867" w:rsidRDefault="00A80867" w:rsidP="00A80867">
            <w:pPr>
              <w:autoSpaceDE w:val="0"/>
              <w:autoSpaceDN w:val="0"/>
              <w:adjustRightInd w:val="0"/>
              <w:rPr>
                <w:rFonts w:ascii="Times New Roman" w:hAnsi="Times New Roman"/>
                <w:szCs w:val="24"/>
              </w:rPr>
            </w:pPr>
          </w:p>
        </w:tc>
      </w:tr>
    </w:tbl>
    <w:p w14:paraId="542DD512" w14:textId="77777777" w:rsidR="00A80867" w:rsidRPr="00A80867" w:rsidRDefault="00A80867" w:rsidP="00A80867">
      <w:pPr>
        <w:autoSpaceDE w:val="0"/>
        <w:autoSpaceDN w:val="0"/>
        <w:adjustRightInd w:val="0"/>
        <w:rPr>
          <w:rFonts w:ascii="Times New Roman" w:hAnsi="Times New Roman"/>
          <w:szCs w:val="24"/>
        </w:rPr>
      </w:pPr>
    </w:p>
    <w:p w14:paraId="7D540520"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в) Сведения о фланцах и крепежных деталях.</w:t>
      </w:r>
    </w:p>
    <w:p w14:paraId="1B55AAEB"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2126"/>
        <w:gridCol w:w="567"/>
        <w:gridCol w:w="992"/>
        <w:gridCol w:w="1276"/>
        <w:gridCol w:w="709"/>
        <w:gridCol w:w="850"/>
        <w:gridCol w:w="851"/>
        <w:gridCol w:w="850"/>
        <w:gridCol w:w="993"/>
      </w:tblGrid>
      <w:tr w:rsidR="00A80867" w:rsidRPr="00A80867" w14:paraId="59EFB750" w14:textId="77777777" w:rsidTr="006236B8">
        <w:trPr>
          <w:trHeight w:val="600"/>
        </w:trPr>
        <w:tc>
          <w:tcPr>
            <w:tcW w:w="426" w:type="dxa"/>
            <w:vMerge w:val="restart"/>
            <w:tcBorders>
              <w:top w:val="single" w:sz="6" w:space="0" w:color="auto"/>
              <w:left w:val="single" w:sz="6" w:space="0" w:color="auto"/>
              <w:bottom w:val="nil"/>
              <w:right w:val="single" w:sz="6" w:space="0" w:color="auto"/>
            </w:tcBorders>
          </w:tcPr>
          <w:p w14:paraId="408AAA7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N </w:t>
            </w:r>
            <w:r w:rsidRPr="00A80867">
              <w:rPr>
                <w:rFonts w:ascii="Times New Roman" w:hAnsi="Times New Roman"/>
                <w:szCs w:val="24"/>
              </w:rPr>
              <w:br/>
              <w:t>п/п</w:t>
            </w:r>
          </w:p>
        </w:tc>
        <w:tc>
          <w:tcPr>
            <w:tcW w:w="2126" w:type="dxa"/>
            <w:vMerge w:val="restart"/>
            <w:tcBorders>
              <w:top w:val="single" w:sz="6" w:space="0" w:color="auto"/>
              <w:left w:val="single" w:sz="6" w:space="0" w:color="auto"/>
              <w:bottom w:val="nil"/>
              <w:right w:val="single" w:sz="6" w:space="0" w:color="auto"/>
            </w:tcBorders>
            <w:textDirection w:val="btLr"/>
          </w:tcPr>
          <w:p w14:paraId="22B9D6A5" w14:textId="77777777" w:rsidR="00A80867" w:rsidRPr="00A80867" w:rsidRDefault="00AD208E" w:rsidP="00AD208E">
            <w:pPr>
              <w:widowControl w:val="0"/>
              <w:autoSpaceDE w:val="0"/>
              <w:autoSpaceDN w:val="0"/>
              <w:adjustRightInd w:val="0"/>
              <w:ind w:left="113" w:right="113"/>
              <w:rPr>
                <w:rFonts w:ascii="Times New Roman" w:hAnsi="Times New Roman"/>
                <w:szCs w:val="24"/>
              </w:rPr>
            </w:pPr>
            <w:r>
              <w:rPr>
                <w:rFonts w:ascii="Times New Roman" w:hAnsi="Times New Roman"/>
                <w:szCs w:val="24"/>
              </w:rPr>
              <w:t>Наиме</w:t>
            </w:r>
            <w:r w:rsidR="00A80867" w:rsidRPr="00AD208E">
              <w:rPr>
                <w:rFonts w:ascii="Times New Roman" w:hAnsi="Times New Roman"/>
                <w:szCs w:val="24"/>
              </w:rPr>
              <w:t>нование</w:t>
            </w:r>
            <w:r>
              <w:rPr>
                <w:rFonts w:ascii="Times New Roman" w:hAnsi="Times New Roman"/>
                <w:szCs w:val="24"/>
              </w:rPr>
              <w:t xml:space="preserve"> </w:t>
            </w:r>
            <w:r w:rsidR="00A80867" w:rsidRPr="00AD208E">
              <w:rPr>
                <w:rFonts w:ascii="Times New Roman" w:hAnsi="Times New Roman"/>
                <w:szCs w:val="24"/>
              </w:rPr>
              <w:t xml:space="preserve">детали, реквизиты прилагаемого паспорта </w:t>
            </w:r>
            <w:r>
              <w:rPr>
                <w:rFonts w:ascii="Times New Roman" w:hAnsi="Times New Roman"/>
                <w:szCs w:val="24"/>
              </w:rPr>
              <w:t>(</w:t>
            </w:r>
            <w:r w:rsidR="00A80867" w:rsidRPr="00AD208E">
              <w:rPr>
                <w:rFonts w:ascii="Times New Roman" w:hAnsi="Times New Roman"/>
                <w:szCs w:val="24"/>
              </w:rPr>
              <w:t>свидетельства) об изготовлении (при наличии) либо иного документа с</w:t>
            </w:r>
            <w:r w:rsidR="00A80867" w:rsidRPr="00A80867">
              <w:rPr>
                <w:rFonts w:ascii="Times New Roman" w:hAnsi="Times New Roman"/>
                <w:szCs w:val="24"/>
              </w:rPr>
              <w:t xml:space="preserve"> данными о материале детали и контроле ее </w:t>
            </w:r>
            <w:proofErr w:type="spellStart"/>
            <w:r w:rsidR="00A80867" w:rsidRPr="00A80867">
              <w:rPr>
                <w:rFonts w:ascii="Times New Roman" w:hAnsi="Times New Roman"/>
                <w:szCs w:val="24"/>
              </w:rPr>
              <w:t>изготовленния</w:t>
            </w:r>
            <w:proofErr w:type="spellEnd"/>
            <w:r w:rsidR="00A80867" w:rsidRPr="00A80867">
              <w:rPr>
                <w:rFonts w:ascii="Times New Roman" w:hAnsi="Times New Roman"/>
                <w:szCs w:val="24"/>
              </w:rPr>
              <w:t>.</w:t>
            </w:r>
          </w:p>
        </w:tc>
        <w:tc>
          <w:tcPr>
            <w:tcW w:w="567" w:type="dxa"/>
            <w:vMerge w:val="restart"/>
            <w:tcBorders>
              <w:top w:val="single" w:sz="6" w:space="0" w:color="auto"/>
              <w:left w:val="single" w:sz="6" w:space="0" w:color="auto"/>
              <w:bottom w:val="nil"/>
              <w:right w:val="single" w:sz="6" w:space="0" w:color="auto"/>
            </w:tcBorders>
            <w:textDirection w:val="btLr"/>
          </w:tcPr>
          <w:p w14:paraId="4E6C3BC0"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 xml:space="preserve">Количество   </w:t>
            </w:r>
          </w:p>
        </w:tc>
        <w:tc>
          <w:tcPr>
            <w:tcW w:w="992" w:type="dxa"/>
            <w:vMerge w:val="restart"/>
            <w:tcBorders>
              <w:top w:val="single" w:sz="6" w:space="0" w:color="auto"/>
              <w:left w:val="single" w:sz="6" w:space="0" w:color="auto"/>
              <w:bottom w:val="nil"/>
              <w:right w:val="single" w:sz="6" w:space="0" w:color="auto"/>
            </w:tcBorders>
            <w:textDirection w:val="btLr"/>
          </w:tcPr>
          <w:p w14:paraId="293D1D5A"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ГОСТ на</w:t>
            </w:r>
            <w:r w:rsidR="00AD208E">
              <w:rPr>
                <w:rFonts w:ascii="Times New Roman" w:hAnsi="Times New Roman"/>
                <w:szCs w:val="24"/>
              </w:rPr>
              <w:t xml:space="preserve"> </w:t>
            </w:r>
            <w:r w:rsidRPr="00A80867">
              <w:rPr>
                <w:rFonts w:ascii="Times New Roman" w:hAnsi="Times New Roman"/>
                <w:szCs w:val="24"/>
              </w:rPr>
              <w:t>фланец,</w:t>
            </w:r>
            <w:r w:rsidR="00AD208E">
              <w:rPr>
                <w:rFonts w:ascii="Times New Roman" w:hAnsi="Times New Roman"/>
                <w:szCs w:val="24"/>
              </w:rPr>
              <w:t xml:space="preserve"> </w:t>
            </w:r>
            <w:r w:rsidRPr="00A80867">
              <w:rPr>
                <w:rFonts w:ascii="Times New Roman" w:hAnsi="Times New Roman"/>
                <w:szCs w:val="24"/>
              </w:rPr>
              <w:t xml:space="preserve">крепежную </w:t>
            </w:r>
            <w:r w:rsidR="00AD208E">
              <w:rPr>
                <w:rFonts w:ascii="Times New Roman" w:hAnsi="Times New Roman"/>
                <w:szCs w:val="24"/>
              </w:rPr>
              <w:br/>
            </w:r>
            <w:r w:rsidRPr="00A80867">
              <w:rPr>
                <w:rFonts w:ascii="Times New Roman" w:hAnsi="Times New Roman"/>
                <w:szCs w:val="24"/>
              </w:rPr>
              <w:t>де</w:t>
            </w:r>
            <w:r w:rsidR="00AD208E">
              <w:rPr>
                <w:rFonts w:ascii="Times New Roman" w:hAnsi="Times New Roman"/>
                <w:szCs w:val="24"/>
              </w:rPr>
              <w:t>т</w:t>
            </w:r>
            <w:r w:rsidRPr="00A80867">
              <w:rPr>
                <w:rFonts w:ascii="Times New Roman" w:hAnsi="Times New Roman"/>
                <w:szCs w:val="24"/>
              </w:rPr>
              <w:t xml:space="preserve">аль   </w:t>
            </w:r>
          </w:p>
        </w:tc>
        <w:tc>
          <w:tcPr>
            <w:tcW w:w="1276" w:type="dxa"/>
            <w:vMerge w:val="restart"/>
            <w:tcBorders>
              <w:top w:val="single" w:sz="6" w:space="0" w:color="auto"/>
              <w:left w:val="single" w:sz="6" w:space="0" w:color="auto"/>
              <w:bottom w:val="nil"/>
              <w:right w:val="single" w:sz="6" w:space="0" w:color="auto"/>
            </w:tcBorders>
            <w:textDirection w:val="btLr"/>
          </w:tcPr>
          <w:p w14:paraId="289BCF0D" w14:textId="77777777" w:rsidR="00A80867" w:rsidRPr="00A80867" w:rsidRDefault="00A80867">
            <w:pPr>
              <w:autoSpaceDE w:val="0"/>
              <w:autoSpaceDN w:val="0"/>
              <w:adjustRightInd w:val="0"/>
              <w:ind w:left="113" w:right="113"/>
              <w:rPr>
                <w:rFonts w:ascii="Times New Roman" w:hAnsi="Times New Roman"/>
                <w:szCs w:val="24"/>
              </w:rPr>
            </w:pPr>
            <w:r w:rsidRPr="00A80867">
              <w:rPr>
                <w:rFonts w:ascii="Times New Roman" w:hAnsi="Times New Roman"/>
                <w:szCs w:val="24"/>
              </w:rPr>
              <w:t xml:space="preserve">Номинальный диаметр (условный  про ход) по данным паспорта, мм  </w:t>
            </w:r>
          </w:p>
        </w:tc>
        <w:tc>
          <w:tcPr>
            <w:tcW w:w="709" w:type="dxa"/>
            <w:vMerge w:val="restart"/>
            <w:tcBorders>
              <w:top w:val="single" w:sz="6" w:space="0" w:color="auto"/>
              <w:left w:val="single" w:sz="6" w:space="0" w:color="auto"/>
              <w:bottom w:val="nil"/>
              <w:right w:val="single" w:sz="6" w:space="0" w:color="auto"/>
            </w:tcBorders>
            <w:textDirection w:val="btLr"/>
          </w:tcPr>
          <w:p w14:paraId="7C62F8E4"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 xml:space="preserve">Условное </w:t>
            </w:r>
            <w:r w:rsidR="00AD208E">
              <w:rPr>
                <w:rFonts w:ascii="Times New Roman" w:hAnsi="Times New Roman"/>
                <w:szCs w:val="24"/>
              </w:rPr>
              <w:t xml:space="preserve"> </w:t>
            </w:r>
            <w:r w:rsidRPr="00A80867">
              <w:rPr>
                <w:rFonts w:ascii="Times New Roman" w:hAnsi="Times New Roman"/>
                <w:szCs w:val="24"/>
              </w:rPr>
              <w:t>давление,</w:t>
            </w:r>
            <w:r w:rsidR="00AD208E">
              <w:rPr>
                <w:rFonts w:ascii="Times New Roman" w:hAnsi="Times New Roman"/>
                <w:szCs w:val="24"/>
              </w:rPr>
              <w:t xml:space="preserve"> </w:t>
            </w:r>
            <w:r w:rsidRPr="00A80867">
              <w:rPr>
                <w:rFonts w:ascii="Times New Roman" w:hAnsi="Times New Roman"/>
                <w:szCs w:val="24"/>
              </w:rPr>
              <w:t xml:space="preserve">МПа   </w:t>
            </w:r>
            <w:r w:rsidRPr="00A80867">
              <w:rPr>
                <w:rFonts w:ascii="Times New Roman" w:hAnsi="Times New Roman"/>
                <w:szCs w:val="24"/>
              </w:rPr>
              <w:br/>
              <w:t>(кгс/см</w:t>
            </w:r>
            <w:r w:rsidRPr="00CC7D24">
              <w:rPr>
                <w:rFonts w:ascii="Times New Roman" w:hAnsi="Times New Roman"/>
                <w:szCs w:val="24"/>
                <w:vertAlign w:val="superscript"/>
              </w:rPr>
              <w:t>2</w:t>
            </w:r>
            <w:r w:rsidRPr="00A80867">
              <w:rPr>
                <w:rFonts w:ascii="Times New Roman" w:hAnsi="Times New Roman"/>
                <w:szCs w:val="24"/>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14:paraId="7BF3347E" w14:textId="77777777" w:rsidR="00A80867" w:rsidRPr="00A80867" w:rsidRDefault="00A80867" w:rsidP="0065686E">
            <w:pPr>
              <w:autoSpaceDE w:val="0"/>
              <w:autoSpaceDN w:val="0"/>
              <w:adjustRightInd w:val="0"/>
              <w:rPr>
                <w:rFonts w:ascii="Times New Roman" w:hAnsi="Times New Roman"/>
                <w:szCs w:val="24"/>
              </w:rPr>
            </w:pPr>
            <w:r w:rsidRPr="00A80867">
              <w:rPr>
                <w:rFonts w:ascii="Times New Roman" w:hAnsi="Times New Roman"/>
                <w:szCs w:val="24"/>
              </w:rPr>
              <w:t xml:space="preserve">Материал </w:t>
            </w:r>
            <w:r w:rsidRPr="00A80867">
              <w:rPr>
                <w:rFonts w:ascii="Times New Roman" w:hAnsi="Times New Roman"/>
                <w:szCs w:val="24"/>
              </w:rPr>
              <w:br/>
              <w:t xml:space="preserve">фланцев </w:t>
            </w:r>
          </w:p>
        </w:tc>
        <w:tc>
          <w:tcPr>
            <w:tcW w:w="1843" w:type="dxa"/>
            <w:gridSpan w:val="2"/>
            <w:tcBorders>
              <w:top w:val="single" w:sz="6" w:space="0" w:color="auto"/>
              <w:left w:val="single" w:sz="6" w:space="0" w:color="auto"/>
              <w:bottom w:val="single" w:sz="6" w:space="0" w:color="auto"/>
              <w:right w:val="single" w:sz="6" w:space="0" w:color="auto"/>
            </w:tcBorders>
          </w:tcPr>
          <w:p w14:paraId="3C31B4BE" w14:textId="77777777" w:rsidR="00A80867" w:rsidRPr="00A80867" w:rsidRDefault="00A80867" w:rsidP="0065686E">
            <w:pPr>
              <w:autoSpaceDE w:val="0"/>
              <w:autoSpaceDN w:val="0"/>
              <w:adjustRightInd w:val="0"/>
              <w:rPr>
                <w:rFonts w:ascii="Times New Roman" w:hAnsi="Times New Roman"/>
                <w:szCs w:val="24"/>
              </w:rPr>
            </w:pPr>
            <w:r w:rsidRPr="00A80867">
              <w:rPr>
                <w:rFonts w:ascii="Times New Roman" w:hAnsi="Times New Roman"/>
                <w:szCs w:val="24"/>
              </w:rPr>
              <w:t xml:space="preserve">Материал </w:t>
            </w:r>
            <w:r w:rsidRPr="00A80867">
              <w:rPr>
                <w:rFonts w:ascii="Times New Roman" w:hAnsi="Times New Roman"/>
                <w:szCs w:val="24"/>
              </w:rPr>
              <w:br/>
              <w:t xml:space="preserve">шпилек, гаек и  </w:t>
            </w:r>
            <w:r w:rsidRPr="00A80867">
              <w:rPr>
                <w:rFonts w:ascii="Times New Roman" w:hAnsi="Times New Roman"/>
                <w:szCs w:val="24"/>
              </w:rPr>
              <w:br/>
              <w:t xml:space="preserve">болтов  </w:t>
            </w:r>
          </w:p>
        </w:tc>
      </w:tr>
      <w:tr w:rsidR="00A80867" w:rsidRPr="00A80867" w14:paraId="2F204046" w14:textId="77777777" w:rsidTr="006236B8">
        <w:trPr>
          <w:trHeight w:val="3133"/>
        </w:trPr>
        <w:tc>
          <w:tcPr>
            <w:tcW w:w="426" w:type="dxa"/>
            <w:vMerge/>
            <w:tcBorders>
              <w:top w:val="nil"/>
              <w:left w:val="single" w:sz="6" w:space="0" w:color="auto"/>
              <w:bottom w:val="single" w:sz="6" w:space="0" w:color="auto"/>
              <w:right w:val="single" w:sz="6" w:space="0" w:color="auto"/>
            </w:tcBorders>
          </w:tcPr>
          <w:p w14:paraId="5C584D2E" w14:textId="77777777" w:rsidR="00A80867" w:rsidRPr="00A80867" w:rsidRDefault="00A80867" w:rsidP="00A80867">
            <w:pPr>
              <w:autoSpaceDE w:val="0"/>
              <w:autoSpaceDN w:val="0"/>
              <w:adjustRightInd w:val="0"/>
              <w:rPr>
                <w:rFonts w:ascii="Times New Roman" w:hAnsi="Times New Roman"/>
                <w:szCs w:val="24"/>
              </w:rPr>
            </w:pPr>
          </w:p>
        </w:tc>
        <w:tc>
          <w:tcPr>
            <w:tcW w:w="2126" w:type="dxa"/>
            <w:vMerge/>
            <w:tcBorders>
              <w:top w:val="nil"/>
              <w:left w:val="single" w:sz="6" w:space="0" w:color="auto"/>
              <w:bottom w:val="single" w:sz="6" w:space="0" w:color="auto"/>
              <w:right w:val="single" w:sz="6" w:space="0" w:color="auto"/>
            </w:tcBorders>
          </w:tcPr>
          <w:p w14:paraId="4295C4BD" w14:textId="77777777" w:rsidR="00A80867" w:rsidRPr="00A80867" w:rsidRDefault="00A80867" w:rsidP="00AD208E">
            <w:pPr>
              <w:autoSpaceDE w:val="0"/>
              <w:autoSpaceDN w:val="0"/>
              <w:adjustRightInd w:val="0"/>
              <w:rPr>
                <w:rFonts w:ascii="Times New Roman" w:hAnsi="Times New Roman"/>
                <w:szCs w:val="24"/>
              </w:rPr>
            </w:pPr>
          </w:p>
        </w:tc>
        <w:tc>
          <w:tcPr>
            <w:tcW w:w="567" w:type="dxa"/>
            <w:vMerge/>
            <w:tcBorders>
              <w:top w:val="nil"/>
              <w:left w:val="single" w:sz="6" w:space="0" w:color="auto"/>
              <w:bottom w:val="single" w:sz="6" w:space="0" w:color="auto"/>
              <w:right w:val="single" w:sz="6" w:space="0" w:color="auto"/>
            </w:tcBorders>
          </w:tcPr>
          <w:p w14:paraId="06A95723" w14:textId="77777777" w:rsidR="00A80867" w:rsidRPr="00A80867" w:rsidRDefault="00A80867" w:rsidP="00AD208E">
            <w:pPr>
              <w:autoSpaceDE w:val="0"/>
              <w:autoSpaceDN w:val="0"/>
              <w:adjustRightInd w:val="0"/>
              <w:rPr>
                <w:rFonts w:ascii="Times New Roman" w:hAnsi="Times New Roman"/>
                <w:szCs w:val="24"/>
              </w:rPr>
            </w:pPr>
          </w:p>
        </w:tc>
        <w:tc>
          <w:tcPr>
            <w:tcW w:w="992" w:type="dxa"/>
            <w:vMerge/>
            <w:tcBorders>
              <w:top w:val="nil"/>
              <w:left w:val="single" w:sz="6" w:space="0" w:color="auto"/>
              <w:bottom w:val="single" w:sz="6" w:space="0" w:color="auto"/>
              <w:right w:val="single" w:sz="6" w:space="0" w:color="auto"/>
            </w:tcBorders>
            <w:textDirection w:val="btLr"/>
          </w:tcPr>
          <w:p w14:paraId="29809057" w14:textId="77777777" w:rsidR="00A80867" w:rsidRPr="00A80867" w:rsidRDefault="00A80867" w:rsidP="00AD208E">
            <w:pPr>
              <w:autoSpaceDE w:val="0"/>
              <w:autoSpaceDN w:val="0"/>
              <w:adjustRightInd w:val="0"/>
              <w:ind w:left="113" w:right="113"/>
              <w:rPr>
                <w:rFonts w:ascii="Times New Roman" w:hAnsi="Times New Roman"/>
                <w:szCs w:val="24"/>
              </w:rPr>
            </w:pPr>
          </w:p>
        </w:tc>
        <w:tc>
          <w:tcPr>
            <w:tcW w:w="1276" w:type="dxa"/>
            <w:vMerge/>
            <w:tcBorders>
              <w:top w:val="nil"/>
              <w:left w:val="single" w:sz="6" w:space="0" w:color="auto"/>
              <w:bottom w:val="single" w:sz="6" w:space="0" w:color="auto"/>
              <w:right w:val="single" w:sz="6" w:space="0" w:color="auto"/>
            </w:tcBorders>
            <w:textDirection w:val="btLr"/>
          </w:tcPr>
          <w:p w14:paraId="442E1D0A" w14:textId="77777777" w:rsidR="00A80867" w:rsidRPr="00A80867" w:rsidRDefault="00A80867" w:rsidP="00AD208E">
            <w:pPr>
              <w:autoSpaceDE w:val="0"/>
              <w:autoSpaceDN w:val="0"/>
              <w:adjustRightInd w:val="0"/>
              <w:ind w:left="113" w:right="113"/>
              <w:rPr>
                <w:rFonts w:ascii="Times New Roman" w:hAnsi="Times New Roman"/>
                <w:szCs w:val="24"/>
              </w:rPr>
            </w:pPr>
          </w:p>
        </w:tc>
        <w:tc>
          <w:tcPr>
            <w:tcW w:w="709" w:type="dxa"/>
            <w:vMerge/>
            <w:tcBorders>
              <w:top w:val="nil"/>
              <w:left w:val="single" w:sz="6" w:space="0" w:color="auto"/>
              <w:bottom w:val="single" w:sz="6" w:space="0" w:color="auto"/>
              <w:right w:val="single" w:sz="6" w:space="0" w:color="auto"/>
            </w:tcBorders>
            <w:textDirection w:val="btLr"/>
          </w:tcPr>
          <w:p w14:paraId="381CF4C1" w14:textId="77777777" w:rsidR="00A80867" w:rsidRPr="00A80867" w:rsidRDefault="00A80867" w:rsidP="00AD208E">
            <w:pPr>
              <w:autoSpaceDE w:val="0"/>
              <w:autoSpaceDN w:val="0"/>
              <w:adjustRightInd w:val="0"/>
              <w:ind w:left="113" w:right="113"/>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extDirection w:val="btLr"/>
          </w:tcPr>
          <w:p w14:paraId="49E66E13" w14:textId="77777777" w:rsidR="00A80867" w:rsidRPr="00A80867" w:rsidRDefault="00AD208E" w:rsidP="00AD208E">
            <w:pPr>
              <w:autoSpaceDE w:val="0"/>
              <w:autoSpaceDN w:val="0"/>
              <w:adjustRightInd w:val="0"/>
              <w:ind w:left="113" w:right="113"/>
              <w:rPr>
                <w:rFonts w:ascii="Times New Roman" w:hAnsi="Times New Roman"/>
                <w:szCs w:val="24"/>
              </w:rPr>
            </w:pPr>
            <w:r>
              <w:rPr>
                <w:rFonts w:ascii="Times New Roman" w:hAnsi="Times New Roman"/>
                <w:szCs w:val="24"/>
              </w:rPr>
              <w:t>мар</w:t>
            </w:r>
            <w:r w:rsidR="00A80867" w:rsidRPr="00A80867">
              <w:rPr>
                <w:rFonts w:ascii="Times New Roman" w:hAnsi="Times New Roman"/>
                <w:szCs w:val="24"/>
              </w:rPr>
              <w:t xml:space="preserve">ка  </w:t>
            </w:r>
            <w:r>
              <w:rPr>
                <w:rFonts w:ascii="Times New Roman" w:hAnsi="Times New Roman"/>
                <w:szCs w:val="24"/>
              </w:rPr>
              <w:t>ста</w:t>
            </w:r>
            <w:r w:rsidR="00A80867" w:rsidRPr="00A80867">
              <w:rPr>
                <w:rFonts w:ascii="Times New Roman" w:hAnsi="Times New Roman"/>
                <w:szCs w:val="24"/>
              </w:rPr>
              <w:t xml:space="preserve">ли  </w:t>
            </w:r>
          </w:p>
        </w:tc>
        <w:tc>
          <w:tcPr>
            <w:tcW w:w="851" w:type="dxa"/>
            <w:tcBorders>
              <w:top w:val="single" w:sz="6" w:space="0" w:color="auto"/>
              <w:left w:val="single" w:sz="6" w:space="0" w:color="auto"/>
              <w:bottom w:val="single" w:sz="6" w:space="0" w:color="auto"/>
              <w:right w:val="single" w:sz="6" w:space="0" w:color="auto"/>
            </w:tcBorders>
            <w:textDirection w:val="btLr"/>
          </w:tcPr>
          <w:p w14:paraId="2819A034"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ГОСТ</w:t>
            </w:r>
            <w:r w:rsidR="00AD208E">
              <w:rPr>
                <w:rFonts w:ascii="Times New Roman" w:hAnsi="Times New Roman"/>
                <w:szCs w:val="24"/>
              </w:rPr>
              <w:t xml:space="preserve"> </w:t>
            </w:r>
            <w:r w:rsidRPr="00A80867">
              <w:rPr>
                <w:rFonts w:ascii="Times New Roman" w:hAnsi="Times New Roman"/>
                <w:szCs w:val="24"/>
              </w:rPr>
              <w:t>или</w:t>
            </w:r>
            <w:r w:rsidR="00AD208E">
              <w:rPr>
                <w:rFonts w:ascii="Times New Roman" w:hAnsi="Times New Roman"/>
                <w:szCs w:val="24"/>
              </w:rPr>
              <w:t xml:space="preserve"> </w:t>
            </w:r>
            <w:r w:rsidRPr="00A80867">
              <w:rPr>
                <w:rFonts w:ascii="Times New Roman" w:hAnsi="Times New Roman"/>
                <w:szCs w:val="24"/>
              </w:rPr>
              <w:t xml:space="preserve">ТУ </w:t>
            </w:r>
          </w:p>
        </w:tc>
        <w:tc>
          <w:tcPr>
            <w:tcW w:w="850" w:type="dxa"/>
            <w:tcBorders>
              <w:top w:val="single" w:sz="6" w:space="0" w:color="auto"/>
              <w:left w:val="single" w:sz="6" w:space="0" w:color="auto"/>
              <w:bottom w:val="single" w:sz="6" w:space="0" w:color="auto"/>
              <w:right w:val="single" w:sz="6" w:space="0" w:color="auto"/>
            </w:tcBorders>
            <w:textDirection w:val="btLr"/>
          </w:tcPr>
          <w:p w14:paraId="7A23A16F"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 xml:space="preserve">марка  </w:t>
            </w:r>
            <w:r w:rsidR="00AD208E">
              <w:rPr>
                <w:rFonts w:ascii="Times New Roman" w:hAnsi="Times New Roman"/>
                <w:szCs w:val="24"/>
              </w:rPr>
              <w:t>стал</w:t>
            </w:r>
            <w:r w:rsidRPr="00A80867">
              <w:rPr>
                <w:rFonts w:ascii="Times New Roman" w:hAnsi="Times New Roman"/>
                <w:szCs w:val="24"/>
              </w:rPr>
              <w:t xml:space="preserve">и  </w:t>
            </w:r>
          </w:p>
        </w:tc>
        <w:tc>
          <w:tcPr>
            <w:tcW w:w="993" w:type="dxa"/>
            <w:tcBorders>
              <w:top w:val="single" w:sz="6" w:space="0" w:color="auto"/>
              <w:left w:val="single" w:sz="6" w:space="0" w:color="auto"/>
              <w:bottom w:val="single" w:sz="6" w:space="0" w:color="auto"/>
              <w:right w:val="single" w:sz="6" w:space="0" w:color="auto"/>
            </w:tcBorders>
            <w:textDirection w:val="btLr"/>
          </w:tcPr>
          <w:p w14:paraId="43F52885" w14:textId="77777777" w:rsidR="00A80867" w:rsidRPr="00A80867" w:rsidRDefault="00A80867" w:rsidP="00AD208E">
            <w:pPr>
              <w:autoSpaceDE w:val="0"/>
              <w:autoSpaceDN w:val="0"/>
              <w:adjustRightInd w:val="0"/>
              <w:ind w:left="113" w:right="113"/>
              <w:rPr>
                <w:rFonts w:ascii="Times New Roman" w:hAnsi="Times New Roman"/>
                <w:szCs w:val="24"/>
              </w:rPr>
            </w:pPr>
            <w:r w:rsidRPr="00A80867">
              <w:rPr>
                <w:rFonts w:ascii="Times New Roman" w:hAnsi="Times New Roman"/>
                <w:szCs w:val="24"/>
              </w:rPr>
              <w:t>ГОСТ</w:t>
            </w:r>
            <w:r w:rsidR="00AD208E">
              <w:rPr>
                <w:rFonts w:ascii="Times New Roman" w:hAnsi="Times New Roman"/>
                <w:szCs w:val="24"/>
              </w:rPr>
              <w:t xml:space="preserve"> </w:t>
            </w:r>
            <w:r w:rsidRPr="00A80867">
              <w:rPr>
                <w:rFonts w:ascii="Times New Roman" w:hAnsi="Times New Roman"/>
                <w:szCs w:val="24"/>
              </w:rPr>
              <w:t>или</w:t>
            </w:r>
            <w:r w:rsidR="00AD208E">
              <w:rPr>
                <w:rFonts w:ascii="Times New Roman" w:hAnsi="Times New Roman"/>
                <w:szCs w:val="24"/>
              </w:rPr>
              <w:t xml:space="preserve"> </w:t>
            </w:r>
            <w:r w:rsidRPr="00A80867">
              <w:rPr>
                <w:rFonts w:ascii="Times New Roman" w:hAnsi="Times New Roman"/>
                <w:szCs w:val="24"/>
              </w:rPr>
              <w:t>ТУ</w:t>
            </w:r>
          </w:p>
        </w:tc>
      </w:tr>
      <w:tr w:rsidR="00A80867" w:rsidRPr="00A80867" w14:paraId="3740C727" w14:textId="77777777" w:rsidTr="006236B8">
        <w:trPr>
          <w:trHeight w:val="240"/>
        </w:trPr>
        <w:tc>
          <w:tcPr>
            <w:tcW w:w="426" w:type="dxa"/>
            <w:tcBorders>
              <w:top w:val="single" w:sz="6" w:space="0" w:color="auto"/>
              <w:left w:val="single" w:sz="6" w:space="0" w:color="auto"/>
              <w:bottom w:val="single" w:sz="6" w:space="0" w:color="auto"/>
              <w:right w:val="single" w:sz="6" w:space="0" w:color="auto"/>
            </w:tcBorders>
          </w:tcPr>
          <w:p w14:paraId="034E7BA0" w14:textId="77777777" w:rsidR="00A80867" w:rsidRPr="00A80867" w:rsidRDefault="00A80867" w:rsidP="00A80867">
            <w:pPr>
              <w:autoSpaceDE w:val="0"/>
              <w:autoSpaceDN w:val="0"/>
              <w:adjustRightInd w:val="0"/>
              <w:rPr>
                <w:rFonts w:ascii="Times New Roman" w:hAnsi="Times New Roman"/>
                <w:szCs w:val="24"/>
              </w:rPr>
            </w:pPr>
          </w:p>
        </w:tc>
        <w:tc>
          <w:tcPr>
            <w:tcW w:w="2126" w:type="dxa"/>
            <w:tcBorders>
              <w:top w:val="single" w:sz="6" w:space="0" w:color="auto"/>
              <w:left w:val="single" w:sz="6" w:space="0" w:color="auto"/>
              <w:bottom w:val="single" w:sz="6" w:space="0" w:color="auto"/>
              <w:right w:val="single" w:sz="6" w:space="0" w:color="auto"/>
            </w:tcBorders>
          </w:tcPr>
          <w:p w14:paraId="74E95375" w14:textId="77777777" w:rsidR="00A80867" w:rsidRPr="00A80867" w:rsidRDefault="00A80867" w:rsidP="00A80867">
            <w:pPr>
              <w:autoSpaceDE w:val="0"/>
              <w:autoSpaceDN w:val="0"/>
              <w:adjustRightInd w:val="0"/>
              <w:rPr>
                <w:rFonts w:ascii="Times New Roman" w:hAnsi="Times New Roman"/>
                <w:szCs w:val="24"/>
              </w:rPr>
            </w:pPr>
          </w:p>
        </w:tc>
        <w:tc>
          <w:tcPr>
            <w:tcW w:w="567" w:type="dxa"/>
            <w:tcBorders>
              <w:top w:val="single" w:sz="6" w:space="0" w:color="auto"/>
              <w:left w:val="single" w:sz="6" w:space="0" w:color="auto"/>
              <w:bottom w:val="single" w:sz="6" w:space="0" w:color="auto"/>
              <w:right w:val="single" w:sz="6" w:space="0" w:color="auto"/>
            </w:tcBorders>
          </w:tcPr>
          <w:p w14:paraId="3633A166" w14:textId="77777777" w:rsidR="00A80867" w:rsidRPr="00A80867" w:rsidRDefault="00A80867" w:rsidP="00A80867">
            <w:pPr>
              <w:autoSpaceDE w:val="0"/>
              <w:autoSpaceDN w:val="0"/>
              <w:adjustRightInd w:val="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14:paraId="75C39434" w14:textId="77777777" w:rsidR="00A80867" w:rsidRPr="00A80867" w:rsidRDefault="00A80867" w:rsidP="00A80867">
            <w:pPr>
              <w:autoSpaceDE w:val="0"/>
              <w:autoSpaceDN w:val="0"/>
              <w:adjustRightInd w:val="0"/>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tcPr>
          <w:p w14:paraId="6B197A09" w14:textId="77777777" w:rsidR="00A80867" w:rsidRPr="00A80867" w:rsidRDefault="00A80867" w:rsidP="00A80867">
            <w:pPr>
              <w:autoSpaceDE w:val="0"/>
              <w:autoSpaceDN w:val="0"/>
              <w:adjustRightInd w:val="0"/>
              <w:rPr>
                <w:rFonts w:ascii="Times New Roman" w:hAnsi="Times New Roman"/>
                <w:szCs w:val="24"/>
              </w:rPr>
            </w:pPr>
          </w:p>
        </w:tc>
        <w:tc>
          <w:tcPr>
            <w:tcW w:w="709" w:type="dxa"/>
            <w:tcBorders>
              <w:top w:val="single" w:sz="6" w:space="0" w:color="auto"/>
              <w:left w:val="single" w:sz="6" w:space="0" w:color="auto"/>
              <w:bottom w:val="single" w:sz="6" w:space="0" w:color="auto"/>
              <w:right w:val="single" w:sz="6" w:space="0" w:color="auto"/>
            </w:tcBorders>
          </w:tcPr>
          <w:p w14:paraId="4B6BA1E1"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7B2E2341" w14:textId="77777777" w:rsidR="00A80867" w:rsidRPr="00A80867" w:rsidRDefault="00A80867" w:rsidP="00A80867">
            <w:pPr>
              <w:autoSpaceDE w:val="0"/>
              <w:autoSpaceDN w:val="0"/>
              <w:adjustRightInd w:val="0"/>
              <w:rPr>
                <w:rFonts w:ascii="Times New Roman" w:hAnsi="Times New Roman"/>
                <w:szCs w:val="24"/>
              </w:rPr>
            </w:pPr>
          </w:p>
        </w:tc>
        <w:tc>
          <w:tcPr>
            <w:tcW w:w="851" w:type="dxa"/>
            <w:tcBorders>
              <w:top w:val="single" w:sz="6" w:space="0" w:color="auto"/>
              <w:left w:val="single" w:sz="6" w:space="0" w:color="auto"/>
              <w:bottom w:val="single" w:sz="6" w:space="0" w:color="auto"/>
              <w:right w:val="single" w:sz="6" w:space="0" w:color="auto"/>
            </w:tcBorders>
          </w:tcPr>
          <w:p w14:paraId="340B71BF"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36176D0D" w14:textId="77777777" w:rsidR="00A80867" w:rsidRPr="00A80867" w:rsidRDefault="00A80867" w:rsidP="00A80867">
            <w:pPr>
              <w:autoSpaceDE w:val="0"/>
              <w:autoSpaceDN w:val="0"/>
              <w:adjustRightInd w:val="0"/>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tcPr>
          <w:p w14:paraId="3BBF5C32" w14:textId="77777777" w:rsidR="00A80867" w:rsidRPr="00A80867" w:rsidRDefault="00A80867" w:rsidP="00A80867">
            <w:pPr>
              <w:autoSpaceDE w:val="0"/>
              <w:autoSpaceDN w:val="0"/>
              <w:adjustRightInd w:val="0"/>
              <w:rPr>
                <w:rFonts w:ascii="Times New Roman" w:hAnsi="Times New Roman"/>
                <w:szCs w:val="24"/>
              </w:rPr>
            </w:pPr>
          </w:p>
        </w:tc>
      </w:tr>
    </w:tbl>
    <w:p w14:paraId="4B24E69A" w14:textId="77777777" w:rsidR="00A80867" w:rsidRPr="00A80867" w:rsidRDefault="00A80867" w:rsidP="00A80867">
      <w:pPr>
        <w:autoSpaceDE w:val="0"/>
        <w:autoSpaceDN w:val="0"/>
        <w:adjustRightInd w:val="0"/>
        <w:rPr>
          <w:rFonts w:ascii="Times New Roman" w:hAnsi="Times New Roman"/>
          <w:szCs w:val="24"/>
        </w:rPr>
      </w:pPr>
    </w:p>
    <w:p w14:paraId="61AF8E11"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5. Сведения о стилоскопировании ______________________________</w:t>
      </w:r>
    </w:p>
    <w:p w14:paraId="26EA0023" w14:textId="77777777" w:rsidR="00A80867" w:rsidRPr="00A80867" w:rsidRDefault="00A80867" w:rsidP="003555B9">
      <w:pPr>
        <w:autoSpaceDE w:val="0"/>
        <w:autoSpaceDN w:val="0"/>
        <w:adjustRightInd w:val="0"/>
        <w:ind w:firstLine="709"/>
        <w:rPr>
          <w:rFonts w:ascii="Times New Roman" w:hAnsi="Times New Roman"/>
          <w:szCs w:val="24"/>
        </w:rPr>
      </w:pPr>
    </w:p>
    <w:p w14:paraId="7A141002"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6. Результаты гидравлического испытания трубопровода.</w:t>
      </w:r>
    </w:p>
    <w:p w14:paraId="6EB72000" w14:textId="77777777" w:rsidR="00A80867" w:rsidRPr="00A80867" w:rsidRDefault="00A80867" w:rsidP="00A80867">
      <w:pPr>
        <w:autoSpaceDE w:val="0"/>
        <w:autoSpaceDN w:val="0"/>
        <w:adjustRightInd w:val="0"/>
        <w:rPr>
          <w:rFonts w:ascii="Times New Roman" w:hAnsi="Times New Roman"/>
          <w:szCs w:val="24"/>
        </w:rPr>
      </w:pPr>
    </w:p>
    <w:p w14:paraId="025382D6"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6.1. Трубопровод, изображенный на прилагаемой схеме, испытан пробным давлением ________________________________________________в течение   мин в соответствии ________________________________________________</w:t>
      </w:r>
    </w:p>
    <w:p w14:paraId="58CEEF5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(наименование документов устанавливающих требования к проведению испытаний проект, схема испытаний, руководство по эксплуатации и т.д.)</w:t>
      </w:r>
    </w:p>
    <w:p w14:paraId="15C07470" w14:textId="77777777" w:rsidR="00A80867" w:rsidRPr="00A80867" w:rsidRDefault="00A80867" w:rsidP="00A80867">
      <w:pPr>
        <w:autoSpaceDE w:val="0"/>
        <w:autoSpaceDN w:val="0"/>
        <w:adjustRightInd w:val="0"/>
        <w:rPr>
          <w:rFonts w:ascii="Times New Roman" w:hAnsi="Times New Roman"/>
          <w:szCs w:val="24"/>
        </w:rPr>
      </w:pPr>
    </w:p>
    <w:p w14:paraId="133FAE07"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6.2. При давлении  _________  трубопровод  был  осмотрен,  при этом</w:t>
      </w:r>
      <w:r w:rsidR="001B2205">
        <w:rPr>
          <w:rFonts w:ascii="Times New Roman" w:hAnsi="Times New Roman"/>
          <w:szCs w:val="24"/>
        </w:rPr>
        <w:t xml:space="preserve"> </w:t>
      </w:r>
      <w:r w:rsidRPr="00A80867">
        <w:rPr>
          <w:rFonts w:ascii="Times New Roman" w:hAnsi="Times New Roman"/>
          <w:szCs w:val="24"/>
        </w:rPr>
        <w:t>обнаружено</w:t>
      </w:r>
      <w:r w:rsidR="001B2205">
        <w:rPr>
          <w:rFonts w:ascii="Times New Roman" w:hAnsi="Times New Roman"/>
          <w:szCs w:val="24"/>
        </w:rPr>
        <w:t>:</w:t>
      </w:r>
      <w:r w:rsidRPr="00A80867">
        <w:rPr>
          <w:rFonts w:ascii="Times New Roman" w:hAnsi="Times New Roman"/>
          <w:szCs w:val="24"/>
        </w:rPr>
        <w:t xml:space="preserve"> _______________________________________________________</w:t>
      </w:r>
      <w:r w:rsidR="001B2205">
        <w:rPr>
          <w:rFonts w:ascii="Times New Roman" w:hAnsi="Times New Roman"/>
          <w:szCs w:val="24"/>
        </w:rPr>
        <w:t>_________________________________________________________________________________________________________</w:t>
      </w:r>
    </w:p>
    <w:p w14:paraId="0D040502" w14:textId="77777777" w:rsidR="00A80867" w:rsidRPr="00A80867" w:rsidRDefault="00A80867" w:rsidP="00A80867">
      <w:pPr>
        <w:autoSpaceDE w:val="0"/>
        <w:autoSpaceDN w:val="0"/>
        <w:adjustRightInd w:val="0"/>
        <w:rPr>
          <w:rFonts w:ascii="Times New Roman" w:hAnsi="Times New Roman"/>
          <w:szCs w:val="24"/>
        </w:rPr>
      </w:pPr>
    </w:p>
    <w:p w14:paraId="6E40D59F"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7. Заключение.</w:t>
      </w:r>
    </w:p>
    <w:p w14:paraId="485021EF" w14:textId="77777777" w:rsidR="00A80867" w:rsidRPr="00A80867" w:rsidRDefault="00A80867" w:rsidP="00A80867">
      <w:pPr>
        <w:autoSpaceDE w:val="0"/>
        <w:autoSpaceDN w:val="0"/>
        <w:adjustRightInd w:val="0"/>
        <w:rPr>
          <w:rFonts w:ascii="Times New Roman" w:hAnsi="Times New Roman"/>
          <w:szCs w:val="24"/>
        </w:rPr>
      </w:pPr>
    </w:p>
    <w:p w14:paraId="45329A53"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 xml:space="preserve">Трубопровод изготовлен и смонтирован в соответствии с проектом и </w:t>
      </w:r>
    </w:p>
    <w:p w14:paraId="41574D7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w:t>
      </w:r>
    </w:p>
    <w:p w14:paraId="4D4312D0" w14:textId="77777777" w:rsidR="00A80867" w:rsidRPr="001B2205" w:rsidRDefault="00A80867" w:rsidP="001B2205">
      <w:pPr>
        <w:autoSpaceDE w:val="0"/>
        <w:autoSpaceDN w:val="0"/>
        <w:adjustRightInd w:val="0"/>
        <w:ind w:firstLine="708"/>
        <w:rPr>
          <w:rFonts w:ascii="Times New Roman" w:hAnsi="Times New Roman"/>
          <w:szCs w:val="24"/>
          <w:vertAlign w:val="superscript"/>
        </w:rPr>
      </w:pPr>
      <w:r w:rsidRPr="001B2205">
        <w:rPr>
          <w:rFonts w:ascii="Times New Roman" w:hAnsi="Times New Roman"/>
          <w:szCs w:val="24"/>
          <w:vertAlign w:val="superscript"/>
        </w:rPr>
        <w:t>(наименование технических регламентов стандартов и др</w:t>
      </w:r>
      <w:r w:rsidR="006236B8">
        <w:rPr>
          <w:rFonts w:ascii="Times New Roman" w:hAnsi="Times New Roman"/>
          <w:szCs w:val="24"/>
          <w:vertAlign w:val="superscript"/>
        </w:rPr>
        <w:t>.</w:t>
      </w:r>
      <w:r w:rsidRPr="001B2205">
        <w:rPr>
          <w:rFonts w:ascii="Times New Roman" w:hAnsi="Times New Roman"/>
          <w:szCs w:val="24"/>
          <w:vertAlign w:val="superscript"/>
        </w:rPr>
        <w:t xml:space="preserve"> НТД) </w:t>
      </w:r>
    </w:p>
    <w:p w14:paraId="21358DD5" w14:textId="77777777" w:rsidR="00A80867" w:rsidRPr="00A80867" w:rsidRDefault="00A80867" w:rsidP="00A80867">
      <w:pPr>
        <w:autoSpaceDE w:val="0"/>
        <w:autoSpaceDN w:val="0"/>
        <w:adjustRightInd w:val="0"/>
        <w:rPr>
          <w:rFonts w:ascii="Times New Roman" w:hAnsi="Times New Roman"/>
          <w:szCs w:val="24"/>
        </w:rPr>
      </w:pPr>
    </w:p>
    <w:p w14:paraId="1E8ED6CF"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признан годным к работе при давлении не более __________ и температуре ________________________________</w:t>
      </w:r>
      <w:proofErr w:type="spellStart"/>
      <w:r w:rsidRPr="00A80867">
        <w:rPr>
          <w:rFonts w:ascii="Times New Roman" w:hAnsi="Times New Roman"/>
          <w:szCs w:val="24"/>
          <w:vertAlign w:val="superscript"/>
        </w:rPr>
        <w:t>о</w:t>
      </w:r>
      <w:r w:rsidRPr="00A80867">
        <w:rPr>
          <w:rFonts w:ascii="Times New Roman" w:hAnsi="Times New Roman"/>
          <w:szCs w:val="24"/>
        </w:rPr>
        <w:t>С</w:t>
      </w:r>
      <w:proofErr w:type="spellEnd"/>
    </w:p>
    <w:p w14:paraId="68D3800A" w14:textId="77777777" w:rsidR="00A80867" w:rsidRPr="00A80867" w:rsidRDefault="00A80867" w:rsidP="00A80867">
      <w:pPr>
        <w:autoSpaceDE w:val="0"/>
        <w:autoSpaceDN w:val="0"/>
        <w:adjustRightInd w:val="0"/>
        <w:rPr>
          <w:rFonts w:ascii="Times New Roman" w:hAnsi="Times New Roman"/>
          <w:szCs w:val="24"/>
        </w:rPr>
      </w:pPr>
    </w:p>
    <w:p w14:paraId="14E3EC5B"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"__" ___________________ 20__ г.</w:t>
      </w:r>
    </w:p>
    <w:p w14:paraId="06EF280B" w14:textId="77777777" w:rsidR="00A80867" w:rsidRPr="00A80867" w:rsidRDefault="00A80867" w:rsidP="00A80867">
      <w:pPr>
        <w:autoSpaceDE w:val="0"/>
        <w:autoSpaceDN w:val="0"/>
        <w:adjustRightInd w:val="0"/>
        <w:rPr>
          <w:rFonts w:ascii="Times New Roman" w:hAnsi="Times New Roman"/>
          <w:szCs w:val="24"/>
        </w:rPr>
      </w:pPr>
    </w:p>
    <w:p w14:paraId="1FDFDE54"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Опись прилагаемых документов:</w:t>
      </w:r>
    </w:p>
    <w:p w14:paraId="6A60F60F" w14:textId="77777777" w:rsidR="00A80867" w:rsidRPr="00A80867" w:rsidRDefault="00A80867" w:rsidP="00CC7D24">
      <w:pPr>
        <w:autoSpaceDE w:val="0"/>
        <w:autoSpaceDN w:val="0"/>
        <w:adjustRightInd w:val="0"/>
        <w:jc w:val="both"/>
        <w:rPr>
          <w:rFonts w:ascii="Times New Roman" w:hAnsi="Times New Roman"/>
          <w:szCs w:val="24"/>
        </w:rPr>
      </w:pPr>
      <w:r w:rsidRPr="00A80867">
        <w:rPr>
          <w:rFonts w:ascii="Times New Roman" w:hAnsi="Times New Roman"/>
          <w:szCs w:val="24"/>
        </w:rPr>
        <w:t>Исполнительная документация (схемы, чертежи), свидетельства (паспорта) элементов, деталей и арматуры, сертификаты на материалы, документы</w:t>
      </w:r>
      <w:r w:rsidR="00174606">
        <w:rPr>
          <w:rFonts w:ascii="Times New Roman" w:hAnsi="Times New Roman"/>
          <w:szCs w:val="24"/>
        </w:rPr>
        <w:t>,</w:t>
      </w:r>
      <w:r w:rsidRPr="00A80867">
        <w:rPr>
          <w:rFonts w:ascii="Times New Roman" w:hAnsi="Times New Roman"/>
          <w:szCs w:val="24"/>
        </w:rPr>
        <w:t xml:space="preserve"> подтверждающие выполнения </w:t>
      </w:r>
      <w:r w:rsidRPr="00A80867">
        <w:rPr>
          <w:rFonts w:ascii="Times New Roman" w:hAnsi="Times New Roman"/>
          <w:szCs w:val="24"/>
        </w:rPr>
        <w:lastRenderedPageBreak/>
        <w:t>контроля качества работ (акты, протоколы, заключения и т.д</w:t>
      </w:r>
      <w:r w:rsidR="003B5646">
        <w:rPr>
          <w:rFonts w:ascii="Times New Roman" w:hAnsi="Times New Roman"/>
          <w:szCs w:val="24"/>
        </w:rPr>
        <w:t>.</w:t>
      </w:r>
      <w:r w:rsidRPr="00A80867">
        <w:rPr>
          <w:rFonts w:ascii="Times New Roman" w:hAnsi="Times New Roman"/>
          <w:szCs w:val="24"/>
        </w:rPr>
        <w:t xml:space="preserve"> по результатам входного контроля, разрушающего неразрушающего контроля материалов и сварки и иные документы определенные контрактом (договором на выполнение работ)   </w:t>
      </w:r>
    </w:p>
    <w:p w14:paraId="24CC8A79"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____________________________</w:t>
      </w:r>
    </w:p>
    <w:p w14:paraId="55E9027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____________________________</w:t>
      </w:r>
    </w:p>
    <w:p w14:paraId="670FBBFC"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М.П.                                 Руководитель монтажных работ</w:t>
      </w:r>
    </w:p>
    <w:p w14:paraId="61AB93F4" w14:textId="77777777" w:rsidR="00A80867" w:rsidRPr="00A80867" w:rsidRDefault="00A80867" w:rsidP="00CC7D24">
      <w:pPr>
        <w:autoSpaceDE w:val="0"/>
        <w:autoSpaceDN w:val="0"/>
        <w:adjustRightInd w:val="0"/>
        <w:jc w:val="both"/>
        <w:rPr>
          <w:rFonts w:ascii="Times New Roman" w:hAnsi="Times New Roman"/>
          <w:szCs w:val="24"/>
        </w:rPr>
      </w:pPr>
      <w:r w:rsidRPr="00A80867">
        <w:rPr>
          <w:rFonts w:ascii="Times New Roman" w:hAnsi="Times New Roman"/>
          <w:szCs w:val="24"/>
        </w:rPr>
        <w:t>(руководитель (технический руководитель) организации</w:t>
      </w:r>
      <w:r w:rsidR="00174606">
        <w:rPr>
          <w:rFonts w:ascii="Times New Roman" w:hAnsi="Times New Roman"/>
          <w:szCs w:val="24"/>
        </w:rPr>
        <w:t>,</w:t>
      </w:r>
      <w:r w:rsidRPr="00A80867">
        <w:rPr>
          <w:rFonts w:ascii="Times New Roman" w:hAnsi="Times New Roman"/>
          <w:szCs w:val="24"/>
        </w:rPr>
        <w:t xml:space="preserve"> выполнившей монтаж (изготовление) трубопровода (участка трубопровода)</w:t>
      </w:r>
      <w:r w:rsidR="00174606">
        <w:rPr>
          <w:rFonts w:ascii="Times New Roman" w:hAnsi="Times New Roman"/>
          <w:szCs w:val="24"/>
        </w:rPr>
        <w:t>,</w:t>
      </w:r>
      <w:r w:rsidRPr="00A80867">
        <w:rPr>
          <w:rFonts w:ascii="Times New Roman" w:hAnsi="Times New Roman"/>
          <w:szCs w:val="24"/>
        </w:rPr>
        <w:t xml:space="preserve"> или иное должностное лицо</w:t>
      </w:r>
      <w:r w:rsidR="00174606">
        <w:rPr>
          <w:rFonts w:ascii="Times New Roman" w:hAnsi="Times New Roman"/>
          <w:szCs w:val="24"/>
        </w:rPr>
        <w:t>,</w:t>
      </w:r>
      <w:r w:rsidRPr="00A80867">
        <w:rPr>
          <w:rFonts w:ascii="Times New Roman" w:hAnsi="Times New Roman"/>
          <w:szCs w:val="24"/>
        </w:rPr>
        <w:t xml:space="preserve"> обладающее соответствующими правами и полномочиями</w:t>
      </w:r>
      <w:r w:rsidR="00174606">
        <w:rPr>
          <w:rFonts w:ascii="Times New Roman" w:hAnsi="Times New Roman"/>
          <w:szCs w:val="24"/>
        </w:rPr>
        <w:t>,</w:t>
      </w:r>
      <w:r w:rsidRPr="00A80867">
        <w:rPr>
          <w:rFonts w:ascii="Times New Roman" w:hAnsi="Times New Roman"/>
          <w:szCs w:val="24"/>
        </w:rPr>
        <w:t xml:space="preserve"> установленными распорядительными документами данной организации)</w:t>
      </w:r>
    </w:p>
    <w:p w14:paraId="0E57D694" w14:textId="77777777" w:rsidR="00A80867" w:rsidRPr="00A80867" w:rsidRDefault="00A80867" w:rsidP="00A80867">
      <w:pPr>
        <w:autoSpaceDE w:val="0"/>
        <w:autoSpaceDN w:val="0"/>
        <w:adjustRightInd w:val="0"/>
        <w:rPr>
          <w:rFonts w:ascii="Times New Roman" w:hAnsi="Times New Roman"/>
          <w:szCs w:val="24"/>
        </w:rPr>
      </w:pPr>
    </w:p>
    <w:p w14:paraId="5ACFA48F" w14:textId="77777777" w:rsidR="00A80867" w:rsidRPr="00A80867" w:rsidRDefault="00A80867" w:rsidP="00CC7D24">
      <w:pPr>
        <w:autoSpaceDE w:val="0"/>
        <w:autoSpaceDN w:val="0"/>
        <w:adjustRightInd w:val="0"/>
        <w:ind w:firstLine="284"/>
        <w:jc w:val="both"/>
        <w:rPr>
          <w:rFonts w:ascii="Times New Roman" w:hAnsi="Times New Roman"/>
          <w:szCs w:val="24"/>
        </w:rPr>
      </w:pPr>
      <w:r w:rsidRPr="00A80867">
        <w:rPr>
          <w:rFonts w:ascii="Times New Roman" w:hAnsi="Times New Roman"/>
          <w:szCs w:val="24"/>
        </w:rPr>
        <w:t>М.П. Подпись руководителя (технического руководителя) или уполномоченного представителя организации конечного изготовителя</w:t>
      </w:r>
      <w:r w:rsidR="00174606">
        <w:rPr>
          <w:rFonts w:ascii="Times New Roman" w:hAnsi="Times New Roman"/>
          <w:szCs w:val="24"/>
        </w:rPr>
        <w:t>,</w:t>
      </w:r>
      <w:r w:rsidRPr="00A80867">
        <w:rPr>
          <w:rFonts w:ascii="Times New Roman" w:hAnsi="Times New Roman"/>
          <w:szCs w:val="24"/>
        </w:rPr>
        <w:t xml:space="preserve"> осуществлявшего контроль хода выполнения работ и принявшего комплект документации на участок трубопровода от организации</w:t>
      </w:r>
      <w:r w:rsidR="00174606">
        <w:rPr>
          <w:rFonts w:ascii="Times New Roman" w:hAnsi="Times New Roman"/>
          <w:szCs w:val="24"/>
        </w:rPr>
        <w:t>,</w:t>
      </w:r>
      <w:r w:rsidRPr="00A80867">
        <w:rPr>
          <w:rFonts w:ascii="Times New Roman" w:hAnsi="Times New Roman"/>
          <w:szCs w:val="24"/>
        </w:rPr>
        <w:t xml:space="preserve"> выполнившей монтаж участка (в случае если договором предусмотрено выполнение работ силами нескольких организаций) </w:t>
      </w:r>
    </w:p>
    <w:p w14:paraId="6AE8F603" w14:textId="77777777" w:rsidR="00A80867" w:rsidRPr="00A80867" w:rsidRDefault="00A80867" w:rsidP="00A80867">
      <w:pPr>
        <w:autoSpaceDE w:val="0"/>
        <w:autoSpaceDN w:val="0"/>
        <w:adjustRightInd w:val="0"/>
        <w:rPr>
          <w:rFonts w:ascii="Times New Roman" w:hAnsi="Times New Roman"/>
          <w:szCs w:val="24"/>
        </w:rPr>
      </w:pPr>
    </w:p>
    <w:p w14:paraId="0632B8CB" w14:textId="77777777" w:rsidR="00A80867" w:rsidRPr="00A80867" w:rsidRDefault="00A80867" w:rsidP="00A80867">
      <w:pPr>
        <w:autoSpaceDE w:val="0"/>
        <w:autoSpaceDN w:val="0"/>
        <w:adjustRightInd w:val="0"/>
        <w:rPr>
          <w:rFonts w:ascii="Times New Roman" w:hAnsi="Times New Roman"/>
          <w:szCs w:val="24"/>
        </w:rPr>
      </w:pPr>
    </w:p>
    <w:p w14:paraId="62E80635" w14:textId="77777777" w:rsidR="00A80867" w:rsidRPr="00A80867" w:rsidRDefault="00A80867" w:rsidP="00A80867">
      <w:pPr>
        <w:rPr>
          <w:rFonts w:ascii="Times New Roman" w:hAnsi="Times New Roman"/>
          <w:szCs w:val="24"/>
        </w:rPr>
      </w:pPr>
    </w:p>
    <w:p w14:paraId="7A42FD8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Приложение к свидетельству о монтаже </w:t>
      </w:r>
    </w:p>
    <w:p w14:paraId="770477C2" w14:textId="77777777" w:rsidR="00A80867" w:rsidRPr="00A80867" w:rsidRDefault="00A80867" w:rsidP="00A80867">
      <w:pPr>
        <w:autoSpaceDE w:val="0"/>
        <w:autoSpaceDN w:val="0"/>
        <w:adjustRightInd w:val="0"/>
        <w:rPr>
          <w:rFonts w:ascii="Times New Roman" w:hAnsi="Times New Roman"/>
          <w:szCs w:val="24"/>
        </w:rPr>
      </w:pPr>
    </w:p>
    <w:p w14:paraId="01734059" w14:textId="77777777" w:rsidR="00A80867" w:rsidRPr="00A80867" w:rsidRDefault="00A80867" w:rsidP="002F2BE2">
      <w:pPr>
        <w:autoSpaceDE w:val="0"/>
        <w:autoSpaceDN w:val="0"/>
        <w:adjustRightInd w:val="0"/>
        <w:ind w:firstLine="708"/>
        <w:jc w:val="center"/>
        <w:rPr>
          <w:rFonts w:ascii="Times New Roman" w:hAnsi="Times New Roman"/>
          <w:szCs w:val="24"/>
        </w:rPr>
      </w:pPr>
      <w:r w:rsidRPr="00A80867">
        <w:rPr>
          <w:rFonts w:ascii="Times New Roman" w:hAnsi="Times New Roman"/>
          <w:szCs w:val="24"/>
        </w:rPr>
        <w:t>ФОРМА паспорта (СВИДЕТЕЛЬСТВА) ОБ ИЗГОТОВЛЕНИИ ЭЛЕМЕНТОВ ТРУБОПРОВОДА **</w:t>
      </w:r>
    </w:p>
    <w:p w14:paraId="3D7834FA" w14:textId="77777777" w:rsidR="00A80867" w:rsidRPr="00A80867" w:rsidRDefault="00A80867" w:rsidP="00A80867">
      <w:pPr>
        <w:autoSpaceDE w:val="0"/>
        <w:autoSpaceDN w:val="0"/>
        <w:adjustRightInd w:val="0"/>
        <w:rPr>
          <w:rFonts w:ascii="Times New Roman" w:hAnsi="Times New Roman"/>
          <w:szCs w:val="24"/>
        </w:rPr>
      </w:pPr>
    </w:p>
    <w:p w14:paraId="47953FD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Реквизиты документа подтверждающего соответствие </w:t>
      </w:r>
    </w:p>
    <w:p w14:paraId="43BE6143" w14:textId="77777777" w:rsidR="00A80867" w:rsidRPr="00A80867" w:rsidRDefault="00A80867" w:rsidP="00A80867">
      <w:pPr>
        <w:autoSpaceDE w:val="0"/>
        <w:autoSpaceDN w:val="0"/>
        <w:adjustRightInd w:val="0"/>
        <w:rPr>
          <w:rFonts w:ascii="Times New Roman" w:hAnsi="Times New Roman"/>
          <w:szCs w:val="24"/>
        </w:rPr>
      </w:pPr>
    </w:p>
    <w:p w14:paraId="79A6187C" w14:textId="77777777" w:rsidR="002F2BE2"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w:t>
      </w:r>
      <w:r w:rsidR="002F2BE2">
        <w:rPr>
          <w:rFonts w:ascii="Times New Roman" w:hAnsi="Times New Roman"/>
          <w:szCs w:val="24"/>
        </w:rPr>
        <w:t>_______________</w:t>
      </w:r>
      <w:r w:rsidR="002F2BE2" w:rsidRPr="00A80867">
        <w:rPr>
          <w:rFonts w:ascii="Times New Roman" w:hAnsi="Times New Roman"/>
          <w:szCs w:val="24"/>
        </w:rPr>
        <w:t>______________________________</w:t>
      </w:r>
      <w:r w:rsidRPr="00A80867">
        <w:rPr>
          <w:rFonts w:ascii="Times New Roman" w:hAnsi="Times New Roman"/>
          <w:szCs w:val="24"/>
        </w:rPr>
        <w:t xml:space="preserve">                                   </w:t>
      </w:r>
    </w:p>
    <w:p w14:paraId="74064262" w14:textId="77777777" w:rsidR="00A80867" w:rsidRPr="00A80867" w:rsidRDefault="00A80867" w:rsidP="002F2BE2">
      <w:pPr>
        <w:autoSpaceDE w:val="0"/>
        <w:autoSpaceDN w:val="0"/>
        <w:adjustRightInd w:val="0"/>
        <w:jc w:val="center"/>
        <w:rPr>
          <w:rFonts w:ascii="Times New Roman" w:hAnsi="Times New Roman"/>
          <w:szCs w:val="24"/>
        </w:rPr>
      </w:pPr>
      <w:r w:rsidRPr="00A80867">
        <w:rPr>
          <w:rFonts w:ascii="Times New Roman" w:hAnsi="Times New Roman"/>
          <w:szCs w:val="24"/>
        </w:rPr>
        <w:t>(наименование предприятия изго</w:t>
      </w:r>
      <w:r w:rsidR="002F2BE2">
        <w:rPr>
          <w:rFonts w:ascii="Times New Roman" w:hAnsi="Times New Roman"/>
          <w:szCs w:val="24"/>
        </w:rPr>
        <w:t>т</w:t>
      </w:r>
      <w:r w:rsidRPr="00A80867">
        <w:rPr>
          <w:rFonts w:ascii="Times New Roman" w:hAnsi="Times New Roman"/>
          <w:szCs w:val="24"/>
        </w:rPr>
        <w:t>овителя)</w:t>
      </w:r>
    </w:p>
    <w:p w14:paraId="2F2D94D3" w14:textId="77777777" w:rsidR="00A80867" w:rsidRPr="00A80867" w:rsidRDefault="00A80867" w:rsidP="00A80867">
      <w:pPr>
        <w:autoSpaceDE w:val="0"/>
        <w:autoSpaceDN w:val="0"/>
        <w:adjustRightInd w:val="0"/>
        <w:rPr>
          <w:rFonts w:ascii="Times New Roman" w:hAnsi="Times New Roman"/>
          <w:szCs w:val="24"/>
        </w:rPr>
      </w:pPr>
    </w:p>
    <w:p w14:paraId="02B339CC"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Паспорт (Свидетельство) </w:t>
      </w:r>
      <w:r w:rsidR="002F2BE2">
        <w:rPr>
          <w:rFonts w:ascii="Times New Roman" w:hAnsi="Times New Roman"/>
          <w:szCs w:val="24"/>
        </w:rPr>
        <w:t>№</w:t>
      </w:r>
      <w:r w:rsidRPr="00A80867">
        <w:rPr>
          <w:rFonts w:ascii="Times New Roman" w:hAnsi="Times New Roman"/>
          <w:szCs w:val="24"/>
        </w:rPr>
        <w:t xml:space="preserve"> ___________</w:t>
      </w:r>
    </w:p>
    <w:p w14:paraId="30BD041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об изготовлении элементов трубопровода</w:t>
      </w:r>
    </w:p>
    <w:p w14:paraId="5E532DBE" w14:textId="77777777" w:rsidR="00A80867" w:rsidRPr="00A80867" w:rsidRDefault="00A80867" w:rsidP="00A80867">
      <w:pPr>
        <w:autoSpaceDE w:val="0"/>
        <w:autoSpaceDN w:val="0"/>
        <w:adjustRightInd w:val="0"/>
        <w:rPr>
          <w:rFonts w:ascii="Times New Roman" w:hAnsi="Times New Roman"/>
          <w:szCs w:val="24"/>
        </w:rPr>
      </w:pPr>
    </w:p>
    <w:p w14:paraId="380EA9C4"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25939294"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(наименование трубопровода по назначению)</w:t>
      </w:r>
    </w:p>
    <w:p w14:paraId="296B1175"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0B89793E"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       (наименование предприятия-изготовителя и его адрес)</w:t>
      </w:r>
    </w:p>
    <w:p w14:paraId="33FCFAC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Заказчик _________________________________________________________</w:t>
      </w:r>
      <w:r w:rsidR="00174606">
        <w:rPr>
          <w:rFonts w:ascii="Times New Roman" w:hAnsi="Times New Roman"/>
          <w:szCs w:val="24"/>
        </w:rPr>
        <w:t>_</w:t>
      </w:r>
    </w:p>
    <w:p w14:paraId="0B2E0B3A"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Заказ </w:t>
      </w:r>
      <w:r w:rsidR="003B5646">
        <w:rPr>
          <w:rFonts w:ascii="Times New Roman" w:hAnsi="Times New Roman"/>
          <w:szCs w:val="24"/>
        </w:rPr>
        <w:t>№</w:t>
      </w:r>
      <w:r w:rsidR="003B5646" w:rsidRPr="00A80867">
        <w:rPr>
          <w:rFonts w:ascii="Times New Roman" w:hAnsi="Times New Roman"/>
          <w:szCs w:val="24"/>
        </w:rPr>
        <w:t xml:space="preserve"> </w:t>
      </w:r>
      <w:r w:rsidRPr="00A80867">
        <w:rPr>
          <w:rFonts w:ascii="Times New Roman" w:hAnsi="Times New Roman"/>
          <w:szCs w:val="24"/>
        </w:rPr>
        <w:t>_______________________ Год изготовления _________________</w:t>
      </w:r>
      <w:r w:rsidR="003B5646">
        <w:rPr>
          <w:rFonts w:ascii="Times New Roman" w:hAnsi="Times New Roman"/>
          <w:szCs w:val="24"/>
        </w:rPr>
        <w:t>__</w:t>
      </w:r>
    </w:p>
    <w:p w14:paraId="00715C8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Рабочая среда ___________________ </w:t>
      </w:r>
    </w:p>
    <w:p w14:paraId="17F68FB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расчетное давление ____________________ Рабочее давление _______________</w:t>
      </w:r>
      <w:r w:rsidR="003B5646">
        <w:rPr>
          <w:rFonts w:ascii="Times New Roman" w:hAnsi="Times New Roman"/>
          <w:szCs w:val="24"/>
        </w:rPr>
        <w:t>_____</w:t>
      </w:r>
      <w:r w:rsidRPr="00A80867">
        <w:rPr>
          <w:rFonts w:ascii="Times New Roman" w:hAnsi="Times New Roman"/>
          <w:szCs w:val="24"/>
        </w:rPr>
        <w:t xml:space="preserve"> </w:t>
      </w:r>
    </w:p>
    <w:p w14:paraId="68F3301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Расчетная температура_______________ рабочая температура ____________________</w:t>
      </w:r>
    </w:p>
    <w:p w14:paraId="548825C6" w14:textId="77777777" w:rsidR="00A80867" w:rsidRPr="00A80867" w:rsidRDefault="00A80867" w:rsidP="00A80867">
      <w:pPr>
        <w:autoSpaceDE w:val="0"/>
        <w:autoSpaceDN w:val="0"/>
        <w:adjustRightInd w:val="0"/>
        <w:rPr>
          <w:rFonts w:ascii="Times New Roman" w:hAnsi="Times New Roman"/>
          <w:szCs w:val="24"/>
        </w:rPr>
      </w:pPr>
    </w:p>
    <w:p w14:paraId="061E0F6D" w14:textId="77777777" w:rsidR="00A80867" w:rsidRPr="00A80867" w:rsidRDefault="00A80867" w:rsidP="002F2BE2">
      <w:pPr>
        <w:autoSpaceDE w:val="0"/>
        <w:autoSpaceDN w:val="0"/>
        <w:adjustRightInd w:val="0"/>
        <w:ind w:firstLine="708"/>
        <w:rPr>
          <w:rFonts w:ascii="Times New Roman" w:hAnsi="Times New Roman"/>
          <w:szCs w:val="24"/>
        </w:rPr>
      </w:pPr>
      <w:r w:rsidRPr="00A80867">
        <w:rPr>
          <w:rFonts w:ascii="Times New Roman" w:hAnsi="Times New Roman"/>
          <w:szCs w:val="24"/>
        </w:rPr>
        <w:t>1. Сведения о трубах,   из  которых  изготовлены  элементы</w:t>
      </w:r>
    </w:p>
    <w:p w14:paraId="4A426AB1"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трубопровода.</w:t>
      </w:r>
    </w:p>
    <w:p w14:paraId="7103D493"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70"/>
        <w:gridCol w:w="1370"/>
        <w:gridCol w:w="2316"/>
        <w:gridCol w:w="1701"/>
        <w:gridCol w:w="1701"/>
      </w:tblGrid>
      <w:tr w:rsidR="00A80867" w:rsidRPr="00A80867" w14:paraId="5E5BD62F" w14:textId="77777777" w:rsidTr="00CC7D24">
        <w:trPr>
          <w:trHeight w:val="600"/>
        </w:trPr>
        <w:tc>
          <w:tcPr>
            <w:tcW w:w="540" w:type="dxa"/>
            <w:tcBorders>
              <w:top w:val="single" w:sz="6" w:space="0" w:color="auto"/>
              <w:left w:val="single" w:sz="6" w:space="0" w:color="auto"/>
              <w:bottom w:val="single" w:sz="6" w:space="0" w:color="auto"/>
              <w:right w:val="single" w:sz="6" w:space="0" w:color="auto"/>
            </w:tcBorders>
          </w:tcPr>
          <w:p w14:paraId="3AFF0829" w14:textId="77777777" w:rsidR="00A80867" w:rsidRPr="00A80867" w:rsidRDefault="003B5646" w:rsidP="00CC7D24">
            <w:pPr>
              <w:autoSpaceDE w:val="0"/>
              <w:autoSpaceDN w:val="0"/>
              <w:adjustRightInd w:val="0"/>
              <w:jc w:val="center"/>
              <w:rPr>
                <w:rFonts w:ascii="Times New Roman" w:hAnsi="Times New Roman"/>
                <w:szCs w:val="24"/>
              </w:rPr>
            </w:pPr>
            <w:r>
              <w:rPr>
                <w:rFonts w:ascii="Times New Roman" w:hAnsi="Times New Roman"/>
                <w:szCs w:val="24"/>
              </w:rPr>
              <w:t>№</w:t>
            </w:r>
            <w:r w:rsidR="00A80867" w:rsidRPr="00A80867">
              <w:rPr>
                <w:rFonts w:ascii="Times New Roman" w:hAnsi="Times New Roman"/>
                <w:szCs w:val="24"/>
              </w:rPr>
              <w:t xml:space="preserve"> </w:t>
            </w:r>
            <w:r w:rsidR="00A80867" w:rsidRPr="00A80867">
              <w:rPr>
                <w:rFonts w:ascii="Times New Roman" w:hAnsi="Times New Roman"/>
                <w:szCs w:val="24"/>
              </w:rPr>
              <w:br/>
              <w:t>п/п</w:t>
            </w:r>
          </w:p>
        </w:tc>
        <w:tc>
          <w:tcPr>
            <w:tcW w:w="1870" w:type="dxa"/>
            <w:tcBorders>
              <w:top w:val="single" w:sz="6" w:space="0" w:color="auto"/>
              <w:left w:val="single" w:sz="6" w:space="0" w:color="auto"/>
              <w:bottom w:val="single" w:sz="6" w:space="0" w:color="auto"/>
              <w:right w:val="single" w:sz="6" w:space="0" w:color="auto"/>
            </w:tcBorders>
          </w:tcPr>
          <w:p w14:paraId="64E8D101"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Наименование</w:t>
            </w:r>
            <w:r w:rsidRPr="00A80867">
              <w:rPr>
                <w:rFonts w:ascii="Times New Roman" w:hAnsi="Times New Roman"/>
                <w:szCs w:val="24"/>
              </w:rPr>
              <w:br/>
              <w:t>элемента</w:t>
            </w:r>
          </w:p>
        </w:tc>
        <w:tc>
          <w:tcPr>
            <w:tcW w:w="1370" w:type="dxa"/>
            <w:tcBorders>
              <w:top w:val="single" w:sz="6" w:space="0" w:color="auto"/>
              <w:left w:val="single" w:sz="6" w:space="0" w:color="auto"/>
              <w:bottom w:val="single" w:sz="6" w:space="0" w:color="auto"/>
              <w:right w:val="single" w:sz="6" w:space="0" w:color="auto"/>
            </w:tcBorders>
          </w:tcPr>
          <w:p w14:paraId="52A6F179"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Количество</w:t>
            </w:r>
          </w:p>
        </w:tc>
        <w:tc>
          <w:tcPr>
            <w:tcW w:w="2316" w:type="dxa"/>
            <w:tcBorders>
              <w:top w:val="single" w:sz="6" w:space="0" w:color="auto"/>
              <w:left w:val="single" w:sz="6" w:space="0" w:color="auto"/>
              <w:bottom w:val="single" w:sz="6" w:space="0" w:color="auto"/>
              <w:right w:val="single" w:sz="6" w:space="0" w:color="auto"/>
            </w:tcBorders>
          </w:tcPr>
          <w:p w14:paraId="698A8E30"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Наружный диаметр</w:t>
            </w:r>
            <w:r w:rsidRPr="00A80867">
              <w:rPr>
                <w:rFonts w:ascii="Times New Roman" w:hAnsi="Times New Roman"/>
                <w:szCs w:val="24"/>
              </w:rPr>
              <w:br/>
              <w:t>и толщина стенки</w:t>
            </w:r>
            <w:r w:rsidRPr="00A80867">
              <w:rPr>
                <w:rFonts w:ascii="Times New Roman" w:hAnsi="Times New Roman"/>
                <w:szCs w:val="24"/>
              </w:rPr>
              <w:br/>
              <w:t>труб, мм</w:t>
            </w:r>
          </w:p>
        </w:tc>
        <w:tc>
          <w:tcPr>
            <w:tcW w:w="1701" w:type="dxa"/>
            <w:tcBorders>
              <w:top w:val="single" w:sz="6" w:space="0" w:color="auto"/>
              <w:left w:val="single" w:sz="6" w:space="0" w:color="auto"/>
              <w:bottom w:val="single" w:sz="6" w:space="0" w:color="auto"/>
              <w:right w:val="single" w:sz="6" w:space="0" w:color="auto"/>
            </w:tcBorders>
          </w:tcPr>
          <w:p w14:paraId="037DC279"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Марка  </w:t>
            </w:r>
            <w:r w:rsidRPr="00A80867">
              <w:rPr>
                <w:rFonts w:ascii="Times New Roman" w:hAnsi="Times New Roman"/>
                <w:szCs w:val="24"/>
              </w:rPr>
              <w:br/>
              <w:t xml:space="preserve">стали, </w:t>
            </w:r>
            <w:r w:rsidRPr="00A80867">
              <w:rPr>
                <w:rFonts w:ascii="Times New Roman" w:hAnsi="Times New Roman"/>
                <w:szCs w:val="24"/>
              </w:rPr>
              <w:br/>
              <w:t>ГОСТ или</w:t>
            </w:r>
            <w:r w:rsidR="003B5646">
              <w:rPr>
                <w:rFonts w:ascii="Times New Roman" w:hAnsi="Times New Roman"/>
                <w:szCs w:val="24"/>
              </w:rPr>
              <w:t xml:space="preserve"> </w:t>
            </w:r>
            <w:r w:rsidRPr="00A80867">
              <w:rPr>
                <w:rFonts w:ascii="Times New Roman" w:hAnsi="Times New Roman"/>
                <w:szCs w:val="24"/>
              </w:rPr>
              <w:t>ТУ</w:t>
            </w:r>
          </w:p>
        </w:tc>
        <w:tc>
          <w:tcPr>
            <w:tcW w:w="1701" w:type="dxa"/>
            <w:tcBorders>
              <w:top w:val="single" w:sz="6" w:space="0" w:color="auto"/>
              <w:left w:val="single" w:sz="6" w:space="0" w:color="auto"/>
              <w:bottom w:val="single" w:sz="6" w:space="0" w:color="auto"/>
              <w:right w:val="single" w:sz="6" w:space="0" w:color="auto"/>
            </w:tcBorders>
          </w:tcPr>
          <w:p w14:paraId="0A9A592D"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Трубы, </w:t>
            </w:r>
            <w:r w:rsidRPr="00A80867">
              <w:rPr>
                <w:rFonts w:ascii="Times New Roman" w:hAnsi="Times New Roman"/>
                <w:szCs w:val="24"/>
              </w:rPr>
              <w:br/>
              <w:t>ГОСТ или</w:t>
            </w:r>
            <w:r w:rsidR="003B5646">
              <w:rPr>
                <w:rFonts w:ascii="Times New Roman" w:hAnsi="Times New Roman"/>
                <w:szCs w:val="24"/>
              </w:rPr>
              <w:t xml:space="preserve"> </w:t>
            </w:r>
            <w:r w:rsidRPr="00A80867">
              <w:rPr>
                <w:rFonts w:ascii="Times New Roman" w:hAnsi="Times New Roman"/>
                <w:szCs w:val="24"/>
              </w:rPr>
              <w:t>ТУ</w:t>
            </w:r>
          </w:p>
        </w:tc>
      </w:tr>
      <w:tr w:rsidR="00A80867" w:rsidRPr="00A80867" w14:paraId="3D2C6327" w14:textId="77777777" w:rsidTr="00CC7D24">
        <w:trPr>
          <w:trHeight w:val="240"/>
        </w:trPr>
        <w:tc>
          <w:tcPr>
            <w:tcW w:w="540" w:type="dxa"/>
            <w:tcBorders>
              <w:top w:val="single" w:sz="6" w:space="0" w:color="auto"/>
              <w:left w:val="single" w:sz="6" w:space="0" w:color="auto"/>
              <w:bottom w:val="single" w:sz="6" w:space="0" w:color="auto"/>
              <w:right w:val="single" w:sz="6" w:space="0" w:color="auto"/>
            </w:tcBorders>
          </w:tcPr>
          <w:p w14:paraId="0434A3D1" w14:textId="77777777" w:rsidR="00A80867" w:rsidRPr="00A80867" w:rsidRDefault="00A80867" w:rsidP="00A80867">
            <w:pPr>
              <w:autoSpaceDE w:val="0"/>
              <w:autoSpaceDN w:val="0"/>
              <w:adjustRightInd w:val="0"/>
              <w:rPr>
                <w:rFonts w:ascii="Times New Roman" w:hAnsi="Times New Roman"/>
                <w:szCs w:val="24"/>
              </w:rPr>
            </w:pPr>
          </w:p>
        </w:tc>
        <w:tc>
          <w:tcPr>
            <w:tcW w:w="1870" w:type="dxa"/>
            <w:tcBorders>
              <w:top w:val="single" w:sz="6" w:space="0" w:color="auto"/>
              <w:left w:val="single" w:sz="6" w:space="0" w:color="auto"/>
              <w:bottom w:val="single" w:sz="6" w:space="0" w:color="auto"/>
              <w:right w:val="single" w:sz="6" w:space="0" w:color="auto"/>
            </w:tcBorders>
          </w:tcPr>
          <w:p w14:paraId="727D3B20" w14:textId="77777777" w:rsidR="00A80867" w:rsidRPr="00A80867" w:rsidRDefault="00A80867" w:rsidP="00A80867">
            <w:pPr>
              <w:autoSpaceDE w:val="0"/>
              <w:autoSpaceDN w:val="0"/>
              <w:adjustRightInd w:val="0"/>
              <w:rPr>
                <w:rFonts w:ascii="Times New Roman" w:hAnsi="Times New Roman"/>
                <w:szCs w:val="24"/>
              </w:rPr>
            </w:pPr>
          </w:p>
        </w:tc>
        <w:tc>
          <w:tcPr>
            <w:tcW w:w="1370" w:type="dxa"/>
            <w:tcBorders>
              <w:top w:val="single" w:sz="6" w:space="0" w:color="auto"/>
              <w:left w:val="single" w:sz="6" w:space="0" w:color="auto"/>
              <w:bottom w:val="single" w:sz="6" w:space="0" w:color="auto"/>
              <w:right w:val="single" w:sz="6" w:space="0" w:color="auto"/>
            </w:tcBorders>
          </w:tcPr>
          <w:p w14:paraId="49522F4A" w14:textId="77777777" w:rsidR="00A80867" w:rsidRPr="00A80867" w:rsidRDefault="00A80867" w:rsidP="00A80867">
            <w:pPr>
              <w:autoSpaceDE w:val="0"/>
              <w:autoSpaceDN w:val="0"/>
              <w:adjustRightInd w:val="0"/>
              <w:rPr>
                <w:rFonts w:ascii="Times New Roman" w:hAnsi="Times New Roman"/>
                <w:szCs w:val="24"/>
              </w:rPr>
            </w:pPr>
          </w:p>
        </w:tc>
        <w:tc>
          <w:tcPr>
            <w:tcW w:w="2316" w:type="dxa"/>
            <w:tcBorders>
              <w:top w:val="single" w:sz="6" w:space="0" w:color="auto"/>
              <w:left w:val="single" w:sz="6" w:space="0" w:color="auto"/>
              <w:bottom w:val="single" w:sz="6" w:space="0" w:color="auto"/>
              <w:right w:val="single" w:sz="6" w:space="0" w:color="auto"/>
            </w:tcBorders>
          </w:tcPr>
          <w:p w14:paraId="70ECFCAD" w14:textId="77777777" w:rsidR="00A80867" w:rsidRPr="00A80867" w:rsidRDefault="00A80867" w:rsidP="00A80867">
            <w:pPr>
              <w:autoSpaceDE w:val="0"/>
              <w:autoSpaceDN w:val="0"/>
              <w:adjustRightInd w:val="0"/>
              <w:rPr>
                <w:rFonts w:ascii="Times New Roman" w:hAnsi="Times New Roman"/>
                <w:szCs w:val="24"/>
              </w:rPr>
            </w:pPr>
          </w:p>
        </w:tc>
        <w:tc>
          <w:tcPr>
            <w:tcW w:w="1701" w:type="dxa"/>
            <w:tcBorders>
              <w:top w:val="single" w:sz="6" w:space="0" w:color="auto"/>
              <w:left w:val="single" w:sz="6" w:space="0" w:color="auto"/>
              <w:bottom w:val="single" w:sz="6" w:space="0" w:color="auto"/>
              <w:right w:val="single" w:sz="6" w:space="0" w:color="auto"/>
            </w:tcBorders>
          </w:tcPr>
          <w:p w14:paraId="4EA66E09" w14:textId="77777777" w:rsidR="00A80867" w:rsidRPr="00A80867" w:rsidRDefault="00A80867" w:rsidP="00A80867">
            <w:pPr>
              <w:autoSpaceDE w:val="0"/>
              <w:autoSpaceDN w:val="0"/>
              <w:adjustRightInd w:val="0"/>
              <w:rPr>
                <w:rFonts w:ascii="Times New Roman" w:hAnsi="Times New Roman"/>
                <w:szCs w:val="24"/>
              </w:rPr>
            </w:pPr>
          </w:p>
        </w:tc>
        <w:tc>
          <w:tcPr>
            <w:tcW w:w="1701" w:type="dxa"/>
            <w:tcBorders>
              <w:top w:val="single" w:sz="6" w:space="0" w:color="auto"/>
              <w:left w:val="single" w:sz="6" w:space="0" w:color="auto"/>
              <w:bottom w:val="single" w:sz="6" w:space="0" w:color="auto"/>
              <w:right w:val="single" w:sz="6" w:space="0" w:color="auto"/>
            </w:tcBorders>
          </w:tcPr>
          <w:p w14:paraId="61D82C67" w14:textId="77777777" w:rsidR="00A80867" w:rsidRPr="00A80867" w:rsidRDefault="00A80867" w:rsidP="00A80867">
            <w:pPr>
              <w:autoSpaceDE w:val="0"/>
              <w:autoSpaceDN w:val="0"/>
              <w:adjustRightInd w:val="0"/>
              <w:rPr>
                <w:rFonts w:ascii="Times New Roman" w:hAnsi="Times New Roman"/>
                <w:szCs w:val="24"/>
              </w:rPr>
            </w:pPr>
          </w:p>
        </w:tc>
      </w:tr>
    </w:tbl>
    <w:p w14:paraId="6AE4B30C" w14:textId="77777777" w:rsidR="00A80867" w:rsidRPr="00A80867" w:rsidRDefault="00A80867" w:rsidP="00A80867">
      <w:pPr>
        <w:autoSpaceDE w:val="0"/>
        <w:autoSpaceDN w:val="0"/>
        <w:adjustRightInd w:val="0"/>
        <w:rPr>
          <w:rFonts w:ascii="Times New Roman" w:hAnsi="Times New Roman"/>
          <w:szCs w:val="24"/>
        </w:rPr>
      </w:pPr>
    </w:p>
    <w:p w14:paraId="62B5B211" w14:textId="77777777" w:rsidR="00A80867" w:rsidRPr="00A80867" w:rsidRDefault="00A80867" w:rsidP="00CC7D24">
      <w:pPr>
        <w:autoSpaceDE w:val="0"/>
        <w:autoSpaceDN w:val="0"/>
        <w:adjustRightInd w:val="0"/>
        <w:ind w:firstLine="284"/>
        <w:jc w:val="both"/>
        <w:rPr>
          <w:rFonts w:ascii="Times New Roman" w:hAnsi="Times New Roman"/>
          <w:szCs w:val="24"/>
        </w:rPr>
      </w:pPr>
      <w:r w:rsidRPr="00A80867">
        <w:rPr>
          <w:rFonts w:ascii="Times New Roman" w:hAnsi="Times New Roman"/>
          <w:szCs w:val="24"/>
        </w:rPr>
        <w:lastRenderedPageBreak/>
        <w:t xml:space="preserve">Примечание. </w:t>
      </w:r>
      <w:r w:rsidR="006236B8" w:rsidRPr="00A80867">
        <w:rPr>
          <w:rFonts w:ascii="Times New Roman" w:hAnsi="Times New Roman"/>
          <w:szCs w:val="24"/>
        </w:rPr>
        <w:t>Для трубопроводов</w:t>
      </w:r>
      <w:r w:rsidR="006236B8">
        <w:rPr>
          <w:rFonts w:ascii="Times New Roman" w:hAnsi="Times New Roman"/>
          <w:szCs w:val="24"/>
        </w:rPr>
        <w:t>,</w:t>
      </w:r>
      <w:r w:rsidR="006236B8" w:rsidRPr="00A80867">
        <w:rPr>
          <w:rFonts w:ascii="Times New Roman" w:hAnsi="Times New Roman"/>
          <w:szCs w:val="24"/>
        </w:rPr>
        <w:t xml:space="preserve"> </w:t>
      </w:r>
      <w:r w:rsidR="006236B8">
        <w:rPr>
          <w:rFonts w:ascii="Times New Roman" w:hAnsi="Times New Roman"/>
          <w:szCs w:val="24"/>
        </w:rPr>
        <w:t>работающих с температурой пара более 450оС и давлением более 8,0 МПа</w:t>
      </w:r>
      <w:r w:rsidR="006236B8" w:rsidRPr="00A80867">
        <w:rPr>
          <w:rFonts w:ascii="Times New Roman" w:hAnsi="Times New Roman"/>
          <w:szCs w:val="24"/>
        </w:rPr>
        <w:t>, кроме указанных в</w:t>
      </w:r>
      <w:r w:rsidR="006236B8">
        <w:rPr>
          <w:rFonts w:ascii="Times New Roman" w:hAnsi="Times New Roman"/>
          <w:szCs w:val="24"/>
        </w:rPr>
        <w:t xml:space="preserve"> </w:t>
      </w:r>
      <w:r w:rsidR="006236B8" w:rsidRPr="00A80867">
        <w:rPr>
          <w:rFonts w:ascii="Times New Roman" w:hAnsi="Times New Roman"/>
          <w:szCs w:val="24"/>
        </w:rPr>
        <w:t>таблице данных,  к свидетельству должны быть приложены сертификаты</w:t>
      </w:r>
      <w:r w:rsidR="006236B8">
        <w:rPr>
          <w:rFonts w:ascii="Times New Roman" w:hAnsi="Times New Roman"/>
          <w:szCs w:val="24"/>
        </w:rPr>
        <w:t xml:space="preserve"> </w:t>
      </w:r>
      <w:r w:rsidR="006236B8" w:rsidRPr="00A80867">
        <w:rPr>
          <w:rFonts w:ascii="Times New Roman" w:hAnsi="Times New Roman"/>
          <w:szCs w:val="24"/>
        </w:rPr>
        <w:t>на металл и данные по контролю.</w:t>
      </w:r>
    </w:p>
    <w:p w14:paraId="6F7D26CA" w14:textId="77777777" w:rsidR="00A80867" w:rsidRPr="00A80867" w:rsidRDefault="00A80867" w:rsidP="00A80867">
      <w:pPr>
        <w:autoSpaceDE w:val="0"/>
        <w:autoSpaceDN w:val="0"/>
        <w:adjustRightInd w:val="0"/>
        <w:rPr>
          <w:rFonts w:ascii="Times New Roman" w:hAnsi="Times New Roman"/>
          <w:szCs w:val="24"/>
        </w:rPr>
      </w:pPr>
    </w:p>
    <w:p w14:paraId="2F4613D0" w14:textId="77777777" w:rsidR="00A80867" w:rsidRPr="00A80867" w:rsidRDefault="00A80867" w:rsidP="006236B8">
      <w:pPr>
        <w:autoSpaceDE w:val="0"/>
        <w:autoSpaceDN w:val="0"/>
        <w:adjustRightInd w:val="0"/>
        <w:ind w:firstLine="708"/>
        <w:rPr>
          <w:rFonts w:ascii="Times New Roman" w:hAnsi="Times New Roman"/>
          <w:szCs w:val="24"/>
        </w:rPr>
      </w:pPr>
      <w:r w:rsidRPr="00A80867">
        <w:rPr>
          <w:rFonts w:ascii="Times New Roman" w:hAnsi="Times New Roman"/>
          <w:szCs w:val="24"/>
        </w:rPr>
        <w:t>2. Сведения  об  основной  арматуре  и фасонных частях (</w:t>
      </w:r>
      <w:r w:rsidR="006236B8" w:rsidRPr="00A80867">
        <w:rPr>
          <w:rFonts w:ascii="Times New Roman" w:hAnsi="Times New Roman"/>
          <w:szCs w:val="24"/>
        </w:rPr>
        <w:t>литых,</w:t>
      </w:r>
      <w:r w:rsidR="006236B8">
        <w:rPr>
          <w:rFonts w:ascii="Times New Roman" w:hAnsi="Times New Roman"/>
          <w:szCs w:val="24"/>
        </w:rPr>
        <w:t xml:space="preserve"> </w:t>
      </w:r>
      <w:r w:rsidR="006236B8" w:rsidRPr="00A80867">
        <w:rPr>
          <w:rFonts w:ascii="Times New Roman" w:hAnsi="Times New Roman"/>
          <w:szCs w:val="24"/>
        </w:rPr>
        <w:t>сварных</w:t>
      </w:r>
      <w:r w:rsidRPr="00A80867">
        <w:rPr>
          <w:rFonts w:ascii="Times New Roman" w:hAnsi="Times New Roman"/>
          <w:szCs w:val="24"/>
        </w:rPr>
        <w:t xml:space="preserve"> или кованых) трубопровода.</w:t>
      </w:r>
    </w:p>
    <w:p w14:paraId="2E72D2ED"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70"/>
        <w:gridCol w:w="1276"/>
        <w:gridCol w:w="1417"/>
        <w:gridCol w:w="1701"/>
        <w:gridCol w:w="1418"/>
        <w:gridCol w:w="1276"/>
      </w:tblGrid>
      <w:tr w:rsidR="00A80867" w:rsidRPr="00A80867" w14:paraId="693905D0" w14:textId="77777777" w:rsidTr="00EE5376">
        <w:trPr>
          <w:trHeight w:val="480"/>
        </w:trPr>
        <w:tc>
          <w:tcPr>
            <w:tcW w:w="540" w:type="dxa"/>
            <w:tcBorders>
              <w:top w:val="single" w:sz="6" w:space="0" w:color="auto"/>
              <w:left w:val="single" w:sz="6" w:space="0" w:color="auto"/>
              <w:bottom w:val="single" w:sz="6" w:space="0" w:color="auto"/>
              <w:right w:val="single" w:sz="6" w:space="0" w:color="auto"/>
            </w:tcBorders>
          </w:tcPr>
          <w:p w14:paraId="0612A911" w14:textId="77777777" w:rsidR="00A80867" w:rsidRPr="00A80867" w:rsidRDefault="003B5646" w:rsidP="00CC7D24">
            <w:pPr>
              <w:autoSpaceDE w:val="0"/>
              <w:autoSpaceDN w:val="0"/>
              <w:adjustRightInd w:val="0"/>
              <w:jc w:val="center"/>
              <w:rPr>
                <w:rFonts w:ascii="Times New Roman" w:hAnsi="Times New Roman"/>
                <w:szCs w:val="24"/>
              </w:rPr>
            </w:pPr>
            <w:r>
              <w:rPr>
                <w:rFonts w:ascii="Times New Roman" w:hAnsi="Times New Roman"/>
                <w:szCs w:val="24"/>
              </w:rPr>
              <w:t>№</w:t>
            </w:r>
            <w:r w:rsidRPr="00A80867">
              <w:rPr>
                <w:rFonts w:ascii="Times New Roman" w:hAnsi="Times New Roman"/>
                <w:szCs w:val="24"/>
              </w:rPr>
              <w:t xml:space="preserve"> </w:t>
            </w:r>
            <w:r w:rsidR="00A80867" w:rsidRPr="00A80867">
              <w:rPr>
                <w:rFonts w:ascii="Times New Roman" w:hAnsi="Times New Roman"/>
                <w:szCs w:val="24"/>
              </w:rPr>
              <w:br/>
              <w:t>п/п</w:t>
            </w:r>
          </w:p>
        </w:tc>
        <w:tc>
          <w:tcPr>
            <w:tcW w:w="1870" w:type="dxa"/>
            <w:tcBorders>
              <w:top w:val="single" w:sz="6" w:space="0" w:color="auto"/>
              <w:left w:val="single" w:sz="6" w:space="0" w:color="auto"/>
              <w:bottom w:val="single" w:sz="6" w:space="0" w:color="auto"/>
              <w:right w:val="single" w:sz="6" w:space="0" w:color="auto"/>
            </w:tcBorders>
          </w:tcPr>
          <w:p w14:paraId="14EC91EC"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Наименование </w:t>
            </w:r>
            <w:r w:rsidRPr="00A80867">
              <w:rPr>
                <w:rFonts w:ascii="Times New Roman" w:hAnsi="Times New Roman"/>
                <w:szCs w:val="24"/>
              </w:rPr>
              <w:br/>
              <w:t>элемента</w:t>
            </w:r>
          </w:p>
        </w:tc>
        <w:tc>
          <w:tcPr>
            <w:tcW w:w="1276" w:type="dxa"/>
            <w:tcBorders>
              <w:top w:val="single" w:sz="6" w:space="0" w:color="auto"/>
              <w:left w:val="single" w:sz="6" w:space="0" w:color="auto"/>
              <w:bottom w:val="single" w:sz="6" w:space="0" w:color="auto"/>
              <w:right w:val="single" w:sz="6" w:space="0" w:color="auto"/>
            </w:tcBorders>
          </w:tcPr>
          <w:p w14:paraId="52A6CCAC"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Место  </w:t>
            </w:r>
            <w:r w:rsidRPr="00A80867">
              <w:rPr>
                <w:rFonts w:ascii="Times New Roman" w:hAnsi="Times New Roman"/>
                <w:szCs w:val="24"/>
              </w:rPr>
              <w:br/>
              <w:t>установки</w:t>
            </w:r>
          </w:p>
        </w:tc>
        <w:tc>
          <w:tcPr>
            <w:tcW w:w="1417" w:type="dxa"/>
            <w:tcBorders>
              <w:top w:val="single" w:sz="6" w:space="0" w:color="auto"/>
              <w:left w:val="single" w:sz="6" w:space="0" w:color="auto"/>
              <w:bottom w:val="single" w:sz="6" w:space="0" w:color="auto"/>
              <w:right w:val="single" w:sz="6" w:space="0" w:color="auto"/>
            </w:tcBorders>
          </w:tcPr>
          <w:p w14:paraId="6406B654"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Условный </w:t>
            </w:r>
            <w:r w:rsidRPr="00A80867">
              <w:rPr>
                <w:rFonts w:ascii="Times New Roman" w:hAnsi="Times New Roman"/>
                <w:szCs w:val="24"/>
              </w:rPr>
              <w:br/>
              <w:t>проход, мм</w:t>
            </w:r>
          </w:p>
        </w:tc>
        <w:tc>
          <w:tcPr>
            <w:tcW w:w="1701" w:type="dxa"/>
            <w:tcBorders>
              <w:top w:val="single" w:sz="6" w:space="0" w:color="auto"/>
              <w:left w:val="single" w:sz="6" w:space="0" w:color="auto"/>
              <w:bottom w:val="single" w:sz="6" w:space="0" w:color="auto"/>
              <w:right w:val="single" w:sz="6" w:space="0" w:color="auto"/>
            </w:tcBorders>
          </w:tcPr>
          <w:p w14:paraId="708D982B"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Условное</w:t>
            </w:r>
            <w:r w:rsidRPr="00A80867">
              <w:rPr>
                <w:rFonts w:ascii="Times New Roman" w:hAnsi="Times New Roman"/>
                <w:szCs w:val="24"/>
              </w:rPr>
              <w:br/>
              <w:t>давление, МПа</w:t>
            </w:r>
            <w:r w:rsidRPr="00A80867">
              <w:rPr>
                <w:rFonts w:ascii="Times New Roman" w:hAnsi="Times New Roman"/>
                <w:szCs w:val="24"/>
              </w:rPr>
              <w:br/>
              <w:t>(кгс/см</w:t>
            </w:r>
            <w:r w:rsidRPr="00EE5376">
              <w:rPr>
                <w:rFonts w:ascii="Times New Roman" w:hAnsi="Times New Roman"/>
                <w:szCs w:val="24"/>
                <w:vertAlign w:val="superscript"/>
              </w:rPr>
              <w:t>2</w:t>
            </w:r>
            <w:r w:rsidRPr="00A80867">
              <w:rPr>
                <w:rFonts w:ascii="Times New Roman" w:hAnsi="Times New Roman"/>
                <w:szCs w:val="24"/>
              </w:rPr>
              <w:t>)</w:t>
            </w:r>
          </w:p>
        </w:tc>
        <w:tc>
          <w:tcPr>
            <w:tcW w:w="1418" w:type="dxa"/>
            <w:tcBorders>
              <w:top w:val="single" w:sz="6" w:space="0" w:color="auto"/>
              <w:left w:val="single" w:sz="6" w:space="0" w:color="auto"/>
              <w:bottom w:val="single" w:sz="6" w:space="0" w:color="auto"/>
              <w:right w:val="single" w:sz="6" w:space="0" w:color="auto"/>
            </w:tcBorders>
          </w:tcPr>
          <w:p w14:paraId="031399CB"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Марка</w:t>
            </w:r>
            <w:r w:rsidRPr="00A80867">
              <w:rPr>
                <w:rFonts w:ascii="Times New Roman" w:hAnsi="Times New Roman"/>
                <w:szCs w:val="24"/>
              </w:rPr>
              <w:br/>
              <w:t>материала</w:t>
            </w:r>
          </w:p>
        </w:tc>
        <w:tc>
          <w:tcPr>
            <w:tcW w:w="1276" w:type="dxa"/>
            <w:tcBorders>
              <w:top w:val="single" w:sz="6" w:space="0" w:color="auto"/>
              <w:left w:val="single" w:sz="6" w:space="0" w:color="auto"/>
              <w:bottom w:val="single" w:sz="6" w:space="0" w:color="auto"/>
              <w:right w:val="single" w:sz="6" w:space="0" w:color="auto"/>
            </w:tcBorders>
          </w:tcPr>
          <w:p w14:paraId="21FFB114"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ГОСТ,</w:t>
            </w:r>
            <w:r w:rsidRPr="00A80867">
              <w:rPr>
                <w:rFonts w:ascii="Times New Roman" w:hAnsi="Times New Roman"/>
                <w:szCs w:val="24"/>
              </w:rPr>
              <w:br/>
              <w:t>ТУ</w:t>
            </w:r>
          </w:p>
        </w:tc>
      </w:tr>
      <w:tr w:rsidR="00A80867" w:rsidRPr="00A80867" w14:paraId="56EAFFEF" w14:textId="77777777" w:rsidTr="00EE5376">
        <w:trPr>
          <w:trHeight w:val="240"/>
        </w:trPr>
        <w:tc>
          <w:tcPr>
            <w:tcW w:w="540" w:type="dxa"/>
            <w:tcBorders>
              <w:top w:val="single" w:sz="6" w:space="0" w:color="auto"/>
              <w:left w:val="single" w:sz="6" w:space="0" w:color="auto"/>
              <w:bottom w:val="single" w:sz="6" w:space="0" w:color="auto"/>
              <w:right w:val="single" w:sz="6" w:space="0" w:color="auto"/>
            </w:tcBorders>
          </w:tcPr>
          <w:p w14:paraId="4BA0DA39" w14:textId="77777777" w:rsidR="00A80867" w:rsidRPr="00A80867" w:rsidRDefault="00A80867" w:rsidP="00A80867">
            <w:pPr>
              <w:autoSpaceDE w:val="0"/>
              <w:autoSpaceDN w:val="0"/>
              <w:adjustRightInd w:val="0"/>
              <w:rPr>
                <w:rFonts w:ascii="Times New Roman" w:hAnsi="Times New Roman"/>
                <w:szCs w:val="24"/>
              </w:rPr>
            </w:pPr>
          </w:p>
        </w:tc>
        <w:tc>
          <w:tcPr>
            <w:tcW w:w="1870" w:type="dxa"/>
            <w:tcBorders>
              <w:top w:val="single" w:sz="6" w:space="0" w:color="auto"/>
              <w:left w:val="single" w:sz="6" w:space="0" w:color="auto"/>
              <w:bottom w:val="single" w:sz="6" w:space="0" w:color="auto"/>
              <w:right w:val="single" w:sz="6" w:space="0" w:color="auto"/>
            </w:tcBorders>
          </w:tcPr>
          <w:p w14:paraId="74E0987E" w14:textId="77777777" w:rsidR="00A80867" w:rsidRPr="00A80867" w:rsidRDefault="00A80867" w:rsidP="00A80867">
            <w:pPr>
              <w:autoSpaceDE w:val="0"/>
              <w:autoSpaceDN w:val="0"/>
              <w:adjustRightInd w:val="0"/>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tcPr>
          <w:p w14:paraId="6747072B" w14:textId="77777777" w:rsidR="00A80867" w:rsidRPr="00A80867" w:rsidRDefault="00A80867" w:rsidP="00A80867">
            <w:pPr>
              <w:autoSpaceDE w:val="0"/>
              <w:autoSpaceDN w:val="0"/>
              <w:adjustRightInd w:val="0"/>
              <w:rPr>
                <w:rFonts w:ascii="Times New Roman" w:hAnsi="Times New Roman"/>
                <w:szCs w:val="24"/>
              </w:rPr>
            </w:pPr>
          </w:p>
        </w:tc>
        <w:tc>
          <w:tcPr>
            <w:tcW w:w="1417" w:type="dxa"/>
            <w:tcBorders>
              <w:top w:val="single" w:sz="6" w:space="0" w:color="auto"/>
              <w:left w:val="single" w:sz="6" w:space="0" w:color="auto"/>
              <w:bottom w:val="single" w:sz="6" w:space="0" w:color="auto"/>
              <w:right w:val="single" w:sz="6" w:space="0" w:color="auto"/>
            </w:tcBorders>
          </w:tcPr>
          <w:p w14:paraId="2AEADDF4" w14:textId="77777777" w:rsidR="00A80867" w:rsidRPr="00A80867" w:rsidRDefault="00A80867" w:rsidP="00A80867">
            <w:pPr>
              <w:autoSpaceDE w:val="0"/>
              <w:autoSpaceDN w:val="0"/>
              <w:adjustRightInd w:val="0"/>
              <w:rPr>
                <w:rFonts w:ascii="Times New Roman" w:hAnsi="Times New Roman"/>
                <w:szCs w:val="24"/>
              </w:rPr>
            </w:pPr>
          </w:p>
        </w:tc>
        <w:tc>
          <w:tcPr>
            <w:tcW w:w="1701" w:type="dxa"/>
            <w:tcBorders>
              <w:top w:val="single" w:sz="6" w:space="0" w:color="auto"/>
              <w:left w:val="single" w:sz="6" w:space="0" w:color="auto"/>
              <w:bottom w:val="single" w:sz="6" w:space="0" w:color="auto"/>
              <w:right w:val="single" w:sz="6" w:space="0" w:color="auto"/>
            </w:tcBorders>
          </w:tcPr>
          <w:p w14:paraId="0F51B19C" w14:textId="77777777" w:rsidR="00A80867" w:rsidRPr="00A80867" w:rsidRDefault="00A80867" w:rsidP="00A80867">
            <w:pPr>
              <w:autoSpaceDE w:val="0"/>
              <w:autoSpaceDN w:val="0"/>
              <w:adjustRightInd w:val="0"/>
              <w:rPr>
                <w:rFonts w:ascii="Times New Roman" w:hAnsi="Times New Roman"/>
                <w:szCs w:val="24"/>
              </w:rPr>
            </w:pPr>
          </w:p>
        </w:tc>
        <w:tc>
          <w:tcPr>
            <w:tcW w:w="1418" w:type="dxa"/>
            <w:tcBorders>
              <w:top w:val="single" w:sz="6" w:space="0" w:color="auto"/>
              <w:left w:val="single" w:sz="6" w:space="0" w:color="auto"/>
              <w:bottom w:val="single" w:sz="6" w:space="0" w:color="auto"/>
              <w:right w:val="single" w:sz="6" w:space="0" w:color="auto"/>
            </w:tcBorders>
          </w:tcPr>
          <w:p w14:paraId="4C176A97" w14:textId="77777777" w:rsidR="00A80867" w:rsidRPr="00A80867" w:rsidRDefault="00A80867" w:rsidP="00A80867">
            <w:pPr>
              <w:autoSpaceDE w:val="0"/>
              <w:autoSpaceDN w:val="0"/>
              <w:adjustRightInd w:val="0"/>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tcPr>
          <w:p w14:paraId="3960F02F" w14:textId="77777777" w:rsidR="00A80867" w:rsidRPr="00A80867" w:rsidRDefault="00A80867" w:rsidP="00A80867">
            <w:pPr>
              <w:autoSpaceDE w:val="0"/>
              <w:autoSpaceDN w:val="0"/>
              <w:adjustRightInd w:val="0"/>
              <w:rPr>
                <w:rFonts w:ascii="Times New Roman" w:hAnsi="Times New Roman"/>
                <w:szCs w:val="24"/>
              </w:rPr>
            </w:pPr>
          </w:p>
        </w:tc>
      </w:tr>
    </w:tbl>
    <w:p w14:paraId="10694AE5" w14:textId="77777777" w:rsidR="00A80867" w:rsidRPr="00A80867" w:rsidRDefault="00A80867" w:rsidP="00A80867">
      <w:pPr>
        <w:autoSpaceDE w:val="0"/>
        <w:autoSpaceDN w:val="0"/>
        <w:adjustRightInd w:val="0"/>
        <w:rPr>
          <w:rFonts w:ascii="Times New Roman" w:hAnsi="Times New Roman"/>
          <w:szCs w:val="24"/>
        </w:rPr>
      </w:pPr>
    </w:p>
    <w:p w14:paraId="326AE937" w14:textId="77777777" w:rsidR="002F2BE2" w:rsidRDefault="00A80867" w:rsidP="00CC7D24">
      <w:pPr>
        <w:autoSpaceDE w:val="0"/>
        <w:autoSpaceDN w:val="0"/>
        <w:adjustRightInd w:val="0"/>
        <w:ind w:firstLine="284"/>
        <w:jc w:val="both"/>
        <w:rPr>
          <w:rFonts w:ascii="Times New Roman" w:hAnsi="Times New Roman"/>
          <w:szCs w:val="24"/>
        </w:rPr>
      </w:pPr>
      <w:r w:rsidRPr="00A80867">
        <w:rPr>
          <w:rFonts w:ascii="Times New Roman" w:hAnsi="Times New Roman"/>
          <w:szCs w:val="24"/>
        </w:rPr>
        <w:t>Примечание. Для фасонных частей  трубопроводов, работающих с</w:t>
      </w:r>
      <w:r w:rsidR="002F2BE2">
        <w:rPr>
          <w:rFonts w:ascii="Times New Roman" w:hAnsi="Times New Roman"/>
          <w:szCs w:val="24"/>
        </w:rPr>
        <w:t xml:space="preserve"> </w:t>
      </w:r>
      <w:r w:rsidRPr="00A80867">
        <w:rPr>
          <w:rFonts w:ascii="Times New Roman" w:hAnsi="Times New Roman"/>
          <w:szCs w:val="24"/>
        </w:rPr>
        <w:t>давлением 10 МПа (100  кгс/см</w:t>
      </w:r>
      <w:r w:rsidRPr="00771744">
        <w:rPr>
          <w:rFonts w:ascii="Times New Roman" w:hAnsi="Times New Roman"/>
          <w:szCs w:val="24"/>
          <w:vertAlign w:val="superscript"/>
        </w:rPr>
        <w:t>2</w:t>
      </w:r>
      <w:r w:rsidRPr="00A80867">
        <w:rPr>
          <w:rFonts w:ascii="Times New Roman" w:hAnsi="Times New Roman"/>
          <w:szCs w:val="24"/>
        </w:rPr>
        <w:t>) и выше, помимо предусмотренных</w:t>
      </w:r>
      <w:r w:rsidR="002F2BE2">
        <w:rPr>
          <w:rFonts w:ascii="Times New Roman" w:hAnsi="Times New Roman"/>
          <w:szCs w:val="24"/>
        </w:rPr>
        <w:t xml:space="preserve"> </w:t>
      </w:r>
      <w:r w:rsidRPr="00A80867">
        <w:rPr>
          <w:rFonts w:ascii="Times New Roman" w:hAnsi="Times New Roman"/>
          <w:szCs w:val="24"/>
        </w:rPr>
        <w:t>таблицей сведений, заводом-</w:t>
      </w:r>
      <w:r w:rsidR="00771744">
        <w:rPr>
          <w:rFonts w:ascii="Times New Roman" w:hAnsi="Times New Roman"/>
          <w:szCs w:val="24"/>
        </w:rPr>
        <w:t>и</w:t>
      </w:r>
      <w:r w:rsidRPr="00A80867">
        <w:rPr>
          <w:rFonts w:ascii="Times New Roman" w:hAnsi="Times New Roman"/>
          <w:szCs w:val="24"/>
        </w:rPr>
        <w:t>зготовителем должны быть представлены</w:t>
      </w:r>
      <w:r w:rsidR="002F2BE2">
        <w:rPr>
          <w:rFonts w:ascii="Times New Roman" w:hAnsi="Times New Roman"/>
          <w:szCs w:val="24"/>
        </w:rPr>
        <w:t xml:space="preserve"> </w:t>
      </w:r>
      <w:r w:rsidRPr="00A80867">
        <w:rPr>
          <w:rFonts w:ascii="Times New Roman" w:hAnsi="Times New Roman"/>
          <w:szCs w:val="24"/>
        </w:rPr>
        <w:t>заказчику данные контроля качества металла (сертификаты) каждой</w:t>
      </w:r>
      <w:r w:rsidR="002F2BE2">
        <w:rPr>
          <w:rFonts w:ascii="Times New Roman" w:hAnsi="Times New Roman"/>
          <w:szCs w:val="24"/>
        </w:rPr>
        <w:t xml:space="preserve"> </w:t>
      </w:r>
      <w:r w:rsidRPr="00A80867">
        <w:rPr>
          <w:rFonts w:ascii="Times New Roman" w:hAnsi="Times New Roman"/>
          <w:szCs w:val="24"/>
        </w:rPr>
        <w:t xml:space="preserve">фасонной части в объеме, предусмотренном </w:t>
      </w:r>
      <w:r w:rsidR="00174606">
        <w:rPr>
          <w:rFonts w:ascii="Times New Roman" w:hAnsi="Times New Roman"/>
          <w:szCs w:val="24"/>
        </w:rPr>
        <w:t>нормативными документами</w:t>
      </w:r>
      <w:r w:rsidRPr="00A80867">
        <w:rPr>
          <w:rFonts w:ascii="Times New Roman" w:hAnsi="Times New Roman"/>
          <w:szCs w:val="24"/>
        </w:rPr>
        <w:t xml:space="preserve">. </w:t>
      </w:r>
    </w:p>
    <w:p w14:paraId="4A81BB65" w14:textId="77777777" w:rsidR="00A80867" w:rsidRPr="00A80867" w:rsidRDefault="00A80867" w:rsidP="002F2BE2">
      <w:pPr>
        <w:autoSpaceDE w:val="0"/>
        <w:autoSpaceDN w:val="0"/>
        <w:adjustRightInd w:val="0"/>
        <w:ind w:firstLine="708"/>
        <w:rPr>
          <w:rFonts w:ascii="Times New Roman" w:hAnsi="Times New Roman"/>
          <w:szCs w:val="24"/>
        </w:rPr>
      </w:pPr>
      <w:r w:rsidRPr="00A80867">
        <w:rPr>
          <w:rFonts w:ascii="Times New Roman" w:hAnsi="Times New Roman"/>
          <w:szCs w:val="24"/>
        </w:rPr>
        <w:t>3. Сведения о фланцах и крепежных деталях.</w:t>
      </w:r>
    </w:p>
    <w:p w14:paraId="6DFEF86A" w14:textId="77777777" w:rsidR="00A80867" w:rsidRPr="00A80867" w:rsidRDefault="00A80867" w:rsidP="00A80867">
      <w:pPr>
        <w:autoSpaceDE w:val="0"/>
        <w:autoSpaceDN w:val="0"/>
        <w:adjustRightInd w:val="0"/>
        <w:rPr>
          <w:rFonts w:ascii="Times New Roman" w:hAnsi="Times New Roman"/>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1701"/>
        <w:gridCol w:w="851"/>
        <w:gridCol w:w="1134"/>
        <w:gridCol w:w="850"/>
        <w:gridCol w:w="993"/>
        <w:gridCol w:w="850"/>
        <w:gridCol w:w="851"/>
        <w:gridCol w:w="850"/>
        <w:gridCol w:w="851"/>
      </w:tblGrid>
      <w:tr w:rsidR="00EE5376" w:rsidRPr="00A80867" w14:paraId="0BBD9646" w14:textId="77777777" w:rsidTr="00CC7D24">
        <w:trPr>
          <w:trHeight w:val="600"/>
        </w:trPr>
        <w:tc>
          <w:tcPr>
            <w:tcW w:w="567" w:type="dxa"/>
            <w:vMerge w:val="restart"/>
            <w:tcBorders>
              <w:top w:val="single" w:sz="6" w:space="0" w:color="auto"/>
              <w:left w:val="single" w:sz="6" w:space="0" w:color="auto"/>
              <w:bottom w:val="nil"/>
              <w:right w:val="single" w:sz="6" w:space="0" w:color="auto"/>
            </w:tcBorders>
          </w:tcPr>
          <w:p w14:paraId="698CFBD5" w14:textId="77777777" w:rsidR="00A80867" w:rsidRPr="00A80867" w:rsidRDefault="003B5646" w:rsidP="00CC7D24">
            <w:pPr>
              <w:autoSpaceDE w:val="0"/>
              <w:autoSpaceDN w:val="0"/>
              <w:adjustRightInd w:val="0"/>
              <w:jc w:val="center"/>
              <w:rPr>
                <w:rFonts w:ascii="Times New Roman" w:hAnsi="Times New Roman"/>
                <w:szCs w:val="24"/>
              </w:rPr>
            </w:pPr>
            <w:r>
              <w:rPr>
                <w:rFonts w:ascii="Times New Roman" w:hAnsi="Times New Roman"/>
                <w:szCs w:val="24"/>
              </w:rPr>
              <w:t>№</w:t>
            </w:r>
            <w:r w:rsidRPr="00A80867">
              <w:rPr>
                <w:rFonts w:ascii="Times New Roman" w:hAnsi="Times New Roman"/>
                <w:szCs w:val="24"/>
              </w:rPr>
              <w:t xml:space="preserve"> </w:t>
            </w:r>
            <w:r w:rsidR="00A80867" w:rsidRPr="00A80867">
              <w:rPr>
                <w:rFonts w:ascii="Times New Roman" w:hAnsi="Times New Roman"/>
                <w:szCs w:val="24"/>
              </w:rPr>
              <w:br/>
              <w:t>п/п</w:t>
            </w:r>
          </w:p>
        </w:tc>
        <w:tc>
          <w:tcPr>
            <w:tcW w:w="1701" w:type="dxa"/>
            <w:vMerge w:val="restart"/>
            <w:tcBorders>
              <w:top w:val="single" w:sz="6" w:space="0" w:color="auto"/>
              <w:left w:val="single" w:sz="6" w:space="0" w:color="auto"/>
              <w:bottom w:val="nil"/>
              <w:right w:val="single" w:sz="6" w:space="0" w:color="auto"/>
            </w:tcBorders>
          </w:tcPr>
          <w:p w14:paraId="60A607FF" w14:textId="77777777" w:rsidR="00A80867" w:rsidRPr="00A80867" w:rsidRDefault="00A80867" w:rsidP="00CC7D24">
            <w:pPr>
              <w:autoSpaceDE w:val="0"/>
              <w:autoSpaceDN w:val="0"/>
              <w:adjustRightInd w:val="0"/>
              <w:jc w:val="center"/>
              <w:rPr>
                <w:rFonts w:ascii="Times New Roman" w:hAnsi="Times New Roman"/>
                <w:szCs w:val="24"/>
              </w:rPr>
            </w:pPr>
            <w:r w:rsidRPr="00A80867">
              <w:rPr>
                <w:rFonts w:ascii="Times New Roman" w:hAnsi="Times New Roman"/>
                <w:szCs w:val="24"/>
              </w:rPr>
              <w:t xml:space="preserve">Наименование  </w:t>
            </w:r>
            <w:r w:rsidRPr="00A80867">
              <w:rPr>
                <w:rFonts w:ascii="Times New Roman" w:hAnsi="Times New Roman"/>
                <w:szCs w:val="24"/>
              </w:rPr>
              <w:br/>
              <w:t>элементов</w:t>
            </w:r>
          </w:p>
        </w:tc>
        <w:tc>
          <w:tcPr>
            <w:tcW w:w="851" w:type="dxa"/>
            <w:vMerge w:val="restart"/>
            <w:tcBorders>
              <w:top w:val="single" w:sz="6" w:space="0" w:color="auto"/>
              <w:left w:val="single" w:sz="6" w:space="0" w:color="auto"/>
              <w:bottom w:val="nil"/>
              <w:right w:val="single" w:sz="6" w:space="0" w:color="auto"/>
            </w:tcBorders>
            <w:textDirection w:val="btLr"/>
            <w:vAlign w:val="center"/>
          </w:tcPr>
          <w:p w14:paraId="5C8DB7DF" w14:textId="77777777" w:rsidR="00A80867" w:rsidRPr="00A80867" w:rsidRDefault="00A80867" w:rsidP="00CC7D24">
            <w:pPr>
              <w:autoSpaceDE w:val="0"/>
              <w:autoSpaceDN w:val="0"/>
              <w:adjustRightInd w:val="0"/>
              <w:ind w:left="113" w:right="113"/>
              <w:jc w:val="center"/>
              <w:rPr>
                <w:rFonts w:ascii="Times New Roman" w:hAnsi="Times New Roman"/>
                <w:szCs w:val="24"/>
              </w:rPr>
            </w:pPr>
            <w:r w:rsidRPr="00A80867">
              <w:rPr>
                <w:rFonts w:ascii="Times New Roman" w:hAnsi="Times New Roman"/>
                <w:szCs w:val="24"/>
              </w:rPr>
              <w:t>Количество</w:t>
            </w:r>
          </w:p>
        </w:tc>
        <w:tc>
          <w:tcPr>
            <w:tcW w:w="1134" w:type="dxa"/>
            <w:vMerge w:val="restart"/>
            <w:tcBorders>
              <w:top w:val="single" w:sz="6" w:space="0" w:color="auto"/>
              <w:left w:val="single" w:sz="6" w:space="0" w:color="auto"/>
              <w:bottom w:val="nil"/>
              <w:right w:val="single" w:sz="6" w:space="0" w:color="auto"/>
            </w:tcBorders>
            <w:textDirection w:val="btLr"/>
          </w:tcPr>
          <w:p w14:paraId="43D3D7FA" w14:textId="77777777" w:rsidR="00EF42FB" w:rsidRDefault="00A80867" w:rsidP="00CC7D24">
            <w:pPr>
              <w:autoSpaceDE w:val="0"/>
              <w:autoSpaceDN w:val="0"/>
              <w:adjustRightInd w:val="0"/>
              <w:ind w:left="113" w:right="113"/>
              <w:jc w:val="center"/>
              <w:rPr>
                <w:rFonts w:ascii="Times New Roman" w:hAnsi="Times New Roman"/>
                <w:szCs w:val="24"/>
              </w:rPr>
            </w:pPr>
            <w:r w:rsidRPr="00A80867">
              <w:rPr>
                <w:rFonts w:ascii="Times New Roman" w:hAnsi="Times New Roman"/>
                <w:szCs w:val="24"/>
              </w:rPr>
              <w:t>ГОСТ на</w:t>
            </w:r>
            <w:r w:rsidR="00EE5376">
              <w:rPr>
                <w:rFonts w:ascii="Times New Roman" w:hAnsi="Times New Roman"/>
                <w:szCs w:val="24"/>
              </w:rPr>
              <w:t xml:space="preserve"> </w:t>
            </w:r>
            <w:r w:rsidR="00EF42FB">
              <w:rPr>
                <w:rFonts w:ascii="Times New Roman" w:hAnsi="Times New Roman"/>
                <w:szCs w:val="24"/>
              </w:rPr>
              <w:t>ф</w:t>
            </w:r>
            <w:r w:rsidRPr="00A80867">
              <w:rPr>
                <w:rFonts w:ascii="Times New Roman" w:hAnsi="Times New Roman"/>
                <w:szCs w:val="24"/>
              </w:rPr>
              <w:t>ланец,</w:t>
            </w:r>
          </w:p>
          <w:p w14:paraId="3111763A" w14:textId="77777777" w:rsidR="00A80867" w:rsidRPr="00A80867" w:rsidRDefault="00A80867" w:rsidP="00CC7D24">
            <w:pPr>
              <w:autoSpaceDE w:val="0"/>
              <w:autoSpaceDN w:val="0"/>
              <w:adjustRightInd w:val="0"/>
              <w:ind w:left="113" w:right="113"/>
              <w:jc w:val="center"/>
              <w:rPr>
                <w:rFonts w:ascii="Times New Roman" w:hAnsi="Times New Roman"/>
                <w:szCs w:val="24"/>
              </w:rPr>
            </w:pPr>
            <w:r w:rsidRPr="00A80867">
              <w:rPr>
                <w:rFonts w:ascii="Times New Roman" w:hAnsi="Times New Roman"/>
                <w:szCs w:val="24"/>
              </w:rPr>
              <w:t>крепежную деталь</w:t>
            </w:r>
          </w:p>
        </w:tc>
        <w:tc>
          <w:tcPr>
            <w:tcW w:w="850" w:type="dxa"/>
            <w:vMerge w:val="restart"/>
            <w:tcBorders>
              <w:top w:val="single" w:sz="6" w:space="0" w:color="auto"/>
              <w:left w:val="single" w:sz="6" w:space="0" w:color="auto"/>
              <w:bottom w:val="nil"/>
              <w:right w:val="single" w:sz="6" w:space="0" w:color="auto"/>
            </w:tcBorders>
            <w:textDirection w:val="btLr"/>
            <w:vAlign w:val="center"/>
          </w:tcPr>
          <w:p w14:paraId="05F151D6" w14:textId="77777777" w:rsidR="00A80867" w:rsidRPr="00A80867" w:rsidRDefault="00A80867" w:rsidP="00CC7D24">
            <w:pPr>
              <w:autoSpaceDE w:val="0"/>
              <w:autoSpaceDN w:val="0"/>
              <w:adjustRightInd w:val="0"/>
              <w:ind w:left="113" w:right="113"/>
              <w:jc w:val="center"/>
              <w:rPr>
                <w:rFonts w:ascii="Times New Roman" w:hAnsi="Times New Roman"/>
                <w:szCs w:val="24"/>
              </w:rPr>
            </w:pPr>
            <w:r w:rsidRPr="00A80867">
              <w:rPr>
                <w:rFonts w:ascii="Times New Roman" w:hAnsi="Times New Roman"/>
                <w:szCs w:val="24"/>
              </w:rPr>
              <w:t xml:space="preserve">Условный   </w:t>
            </w:r>
            <w:r w:rsidRPr="00A80867">
              <w:rPr>
                <w:rFonts w:ascii="Times New Roman" w:hAnsi="Times New Roman"/>
                <w:szCs w:val="24"/>
              </w:rPr>
              <w:br/>
              <w:t>проход, мм</w:t>
            </w:r>
          </w:p>
        </w:tc>
        <w:tc>
          <w:tcPr>
            <w:tcW w:w="993" w:type="dxa"/>
            <w:vMerge w:val="restart"/>
            <w:tcBorders>
              <w:top w:val="single" w:sz="6" w:space="0" w:color="auto"/>
              <w:left w:val="single" w:sz="6" w:space="0" w:color="auto"/>
              <w:bottom w:val="nil"/>
              <w:right w:val="single" w:sz="6" w:space="0" w:color="auto"/>
            </w:tcBorders>
            <w:textDirection w:val="btLr"/>
            <w:vAlign w:val="center"/>
          </w:tcPr>
          <w:p w14:paraId="15DD2C27" w14:textId="77777777" w:rsidR="00A80867" w:rsidRPr="00A80867" w:rsidRDefault="00A80867" w:rsidP="00CC7D24">
            <w:pPr>
              <w:autoSpaceDE w:val="0"/>
              <w:autoSpaceDN w:val="0"/>
              <w:adjustRightInd w:val="0"/>
              <w:ind w:left="113" w:right="113"/>
              <w:jc w:val="center"/>
              <w:rPr>
                <w:rFonts w:ascii="Times New Roman" w:hAnsi="Times New Roman"/>
                <w:szCs w:val="24"/>
              </w:rPr>
            </w:pPr>
            <w:r w:rsidRPr="00A80867">
              <w:rPr>
                <w:rFonts w:ascii="Times New Roman" w:hAnsi="Times New Roman"/>
                <w:szCs w:val="24"/>
              </w:rPr>
              <w:t xml:space="preserve">Условное </w:t>
            </w:r>
            <w:r w:rsidR="00EF42FB">
              <w:rPr>
                <w:rFonts w:ascii="Times New Roman" w:hAnsi="Times New Roman"/>
                <w:szCs w:val="24"/>
              </w:rPr>
              <w:t>дав</w:t>
            </w:r>
            <w:r w:rsidRPr="00A80867">
              <w:rPr>
                <w:rFonts w:ascii="Times New Roman" w:hAnsi="Times New Roman"/>
                <w:szCs w:val="24"/>
              </w:rPr>
              <w:t>ление,</w:t>
            </w:r>
            <w:r w:rsidRPr="00A80867">
              <w:rPr>
                <w:rFonts w:ascii="Times New Roman" w:hAnsi="Times New Roman"/>
                <w:szCs w:val="24"/>
              </w:rPr>
              <w:br/>
            </w:r>
            <w:r w:rsidR="00EF42FB" w:rsidRPr="00A80867">
              <w:rPr>
                <w:rFonts w:ascii="Times New Roman" w:hAnsi="Times New Roman"/>
                <w:szCs w:val="24"/>
              </w:rPr>
              <w:t>МПа</w:t>
            </w:r>
            <w:r w:rsidR="00EF42FB">
              <w:rPr>
                <w:rFonts w:ascii="Times New Roman" w:hAnsi="Times New Roman"/>
                <w:szCs w:val="24"/>
              </w:rPr>
              <w:t>,</w:t>
            </w:r>
            <w:r w:rsidR="00EF42FB" w:rsidRPr="00A80867">
              <w:rPr>
                <w:rFonts w:ascii="Times New Roman" w:hAnsi="Times New Roman"/>
                <w:szCs w:val="24"/>
              </w:rPr>
              <w:t xml:space="preserve"> </w:t>
            </w:r>
            <w:r w:rsidRPr="00A80867">
              <w:rPr>
                <w:rFonts w:ascii="Times New Roman" w:hAnsi="Times New Roman"/>
                <w:szCs w:val="24"/>
              </w:rPr>
              <w:t>(кгс/см</w:t>
            </w:r>
            <w:r w:rsidRPr="00EE5376">
              <w:rPr>
                <w:rFonts w:ascii="Times New Roman" w:hAnsi="Times New Roman"/>
                <w:szCs w:val="24"/>
                <w:vertAlign w:val="superscript"/>
              </w:rPr>
              <w:t>2</w:t>
            </w:r>
            <w:r w:rsidRPr="00A80867">
              <w:rPr>
                <w:rFonts w:ascii="Times New Roman" w:hAnsi="Times New Roman"/>
                <w:szCs w:val="24"/>
              </w:rPr>
              <w:t>)</w:t>
            </w:r>
          </w:p>
        </w:tc>
        <w:tc>
          <w:tcPr>
            <w:tcW w:w="1701" w:type="dxa"/>
            <w:gridSpan w:val="2"/>
            <w:tcBorders>
              <w:top w:val="single" w:sz="6" w:space="0" w:color="auto"/>
              <w:left w:val="single" w:sz="6" w:space="0" w:color="auto"/>
              <w:bottom w:val="single" w:sz="6" w:space="0" w:color="auto"/>
              <w:right w:val="single" w:sz="6" w:space="0" w:color="auto"/>
            </w:tcBorders>
          </w:tcPr>
          <w:p w14:paraId="60F38A7D"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 xml:space="preserve">Материал </w:t>
            </w:r>
            <w:r w:rsidRPr="00A80867">
              <w:rPr>
                <w:rFonts w:ascii="Times New Roman" w:hAnsi="Times New Roman"/>
                <w:szCs w:val="24"/>
              </w:rPr>
              <w:br/>
              <w:t xml:space="preserve">фланца  </w:t>
            </w:r>
          </w:p>
        </w:tc>
        <w:tc>
          <w:tcPr>
            <w:tcW w:w="1701" w:type="dxa"/>
            <w:gridSpan w:val="2"/>
            <w:tcBorders>
              <w:top w:val="single" w:sz="6" w:space="0" w:color="auto"/>
              <w:left w:val="single" w:sz="6" w:space="0" w:color="auto"/>
              <w:bottom w:val="single" w:sz="6" w:space="0" w:color="auto"/>
              <w:right w:val="single" w:sz="6" w:space="0" w:color="auto"/>
            </w:tcBorders>
          </w:tcPr>
          <w:p w14:paraId="7A14D1B2" w14:textId="77777777" w:rsidR="00A80867" w:rsidRPr="00A80867" w:rsidRDefault="00A80867">
            <w:pPr>
              <w:autoSpaceDE w:val="0"/>
              <w:autoSpaceDN w:val="0"/>
              <w:adjustRightInd w:val="0"/>
              <w:rPr>
                <w:rFonts w:ascii="Times New Roman" w:hAnsi="Times New Roman"/>
                <w:szCs w:val="24"/>
              </w:rPr>
            </w:pPr>
            <w:r w:rsidRPr="00A80867">
              <w:rPr>
                <w:rFonts w:ascii="Times New Roman" w:hAnsi="Times New Roman"/>
                <w:szCs w:val="24"/>
              </w:rPr>
              <w:t xml:space="preserve">Материал </w:t>
            </w:r>
            <w:r w:rsidRPr="00A80867">
              <w:rPr>
                <w:rFonts w:ascii="Times New Roman" w:hAnsi="Times New Roman"/>
                <w:szCs w:val="24"/>
              </w:rPr>
              <w:br/>
              <w:t xml:space="preserve">шпилек,  </w:t>
            </w:r>
            <w:r w:rsidRPr="00A80867">
              <w:rPr>
                <w:rFonts w:ascii="Times New Roman" w:hAnsi="Times New Roman"/>
                <w:szCs w:val="24"/>
              </w:rPr>
              <w:br/>
              <w:t xml:space="preserve">болтов,  гаек     </w:t>
            </w:r>
          </w:p>
        </w:tc>
      </w:tr>
      <w:tr w:rsidR="00EE5376" w:rsidRPr="00A80867" w14:paraId="1C80239C" w14:textId="77777777" w:rsidTr="00CC7D24">
        <w:trPr>
          <w:trHeight w:val="985"/>
        </w:trPr>
        <w:tc>
          <w:tcPr>
            <w:tcW w:w="567" w:type="dxa"/>
            <w:vMerge/>
            <w:tcBorders>
              <w:top w:val="nil"/>
              <w:left w:val="single" w:sz="6" w:space="0" w:color="auto"/>
              <w:bottom w:val="single" w:sz="6" w:space="0" w:color="auto"/>
              <w:right w:val="single" w:sz="6" w:space="0" w:color="auto"/>
            </w:tcBorders>
          </w:tcPr>
          <w:p w14:paraId="033AB19B" w14:textId="77777777" w:rsidR="00A80867" w:rsidRPr="00A80867" w:rsidRDefault="00A80867" w:rsidP="00A80867">
            <w:pPr>
              <w:autoSpaceDE w:val="0"/>
              <w:autoSpaceDN w:val="0"/>
              <w:adjustRightInd w:val="0"/>
              <w:rPr>
                <w:rFonts w:ascii="Times New Roman" w:hAnsi="Times New Roman"/>
                <w:szCs w:val="24"/>
              </w:rPr>
            </w:pPr>
          </w:p>
        </w:tc>
        <w:tc>
          <w:tcPr>
            <w:tcW w:w="1701" w:type="dxa"/>
            <w:vMerge/>
            <w:tcBorders>
              <w:top w:val="nil"/>
              <w:left w:val="single" w:sz="6" w:space="0" w:color="auto"/>
              <w:bottom w:val="single" w:sz="6" w:space="0" w:color="auto"/>
              <w:right w:val="single" w:sz="6" w:space="0" w:color="auto"/>
            </w:tcBorders>
          </w:tcPr>
          <w:p w14:paraId="7DBC474B" w14:textId="77777777" w:rsidR="00A80867" w:rsidRPr="00A80867" w:rsidRDefault="00A80867" w:rsidP="00A80867">
            <w:pPr>
              <w:autoSpaceDE w:val="0"/>
              <w:autoSpaceDN w:val="0"/>
              <w:adjustRightInd w:val="0"/>
              <w:rPr>
                <w:rFonts w:ascii="Times New Roman" w:hAnsi="Times New Roman"/>
                <w:szCs w:val="24"/>
              </w:rPr>
            </w:pPr>
          </w:p>
        </w:tc>
        <w:tc>
          <w:tcPr>
            <w:tcW w:w="851" w:type="dxa"/>
            <w:vMerge/>
            <w:tcBorders>
              <w:top w:val="nil"/>
              <w:left w:val="single" w:sz="6" w:space="0" w:color="auto"/>
              <w:bottom w:val="single" w:sz="6" w:space="0" w:color="auto"/>
              <w:right w:val="single" w:sz="6" w:space="0" w:color="auto"/>
            </w:tcBorders>
          </w:tcPr>
          <w:p w14:paraId="3B080D19" w14:textId="77777777" w:rsidR="00A80867" w:rsidRPr="00A80867" w:rsidRDefault="00A80867" w:rsidP="00A80867">
            <w:pPr>
              <w:autoSpaceDE w:val="0"/>
              <w:autoSpaceDN w:val="0"/>
              <w:adjustRightInd w:val="0"/>
              <w:rPr>
                <w:rFonts w:ascii="Times New Roman" w:hAnsi="Times New Roman"/>
                <w:szCs w:val="24"/>
              </w:rPr>
            </w:pPr>
          </w:p>
        </w:tc>
        <w:tc>
          <w:tcPr>
            <w:tcW w:w="1134" w:type="dxa"/>
            <w:vMerge/>
            <w:tcBorders>
              <w:top w:val="nil"/>
              <w:left w:val="single" w:sz="6" w:space="0" w:color="auto"/>
              <w:bottom w:val="single" w:sz="6" w:space="0" w:color="auto"/>
              <w:right w:val="single" w:sz="6" w:space="0" w:color="auto"/>
            </w:tcBorders>
          </w:tcPr>
          <w:p w14:paraId="3EEB446F" w14:textId="77777777" w:rsidR="00A80867" w:rsidRPr="00A80867" w:rsidRDefault="00A80867" w:rsidP="00A80867">
            <w:pPr>
              <w:autoSpaceDE w:val="0"/>
              <w:autoSpaceDN w:val="0"/>
              <w:adjustRightInd w:val="0"/>
              <w:rPr>
                <w:rFonts w:ascii="Times New Roman" w:hAnsi="Times New Roman"/>
                <w:szCs w:val="24"/>
              </w:rPr>
            </w:pPr>
          </w:p>
        </w:tc>
        <w:tc>
          <w:tcPr>
            <w:tcW w:w="850" w:type="dxa"/>
            <w:vMerge/>
            <w:tcBorders>
              <w:top w:val="nil"/>
              <w:left w:val="single" w:sz="6" w:space="0" w:color="auto"/>
              <w:bottom w:val="single" w:sz="6" w:space="0" w:color="auto"/>
              <w:right w:val="single" w:sz="6" w:space="0" w:color="auto"/>
            </w:tcBorders>
          </w:tcPr>
          <w:p w14:paraId="62AD33AF" w14:textId="77777777" w:rsidR="00A80867" w:rsidRPr="00A80867" w:rsidRDefault="00A80867" w:rsidP="00A80867">
            <w:pPr>
              <w:autoSpaceDE w:val="0"/>
              <w:autoSpaceDN w:val="0"/>
              <w:adjustRightInd w:val="0"/>
              <w:rPr>
                <w:rFonts w:ascii="Times New Roman" w:hAnsi="Times New Roman"/>
                <w:szCs w:val="24"/>
              </w:rPr>
            </w:pPr>
          </w:p>
        </w:tc>
        <w:tc>
          <w:tcPr>
            <w:tcW w:w="993" w:type="dxa"/>
            <w:vMerge/>
            <w:tcBorders>
              <w:top w:val="nil"/>
              <w:left w:val="single" w:sz="6" w:space="0" w:color="auto"/>
              <w:bottom w:val="single" w:sz="6" w:space="0" w:color="auto"/>
              <w:right w:val="single" w:sz="6" w:space="0" w:color="auto"/>
            </w:tcBorders>
          </w:tcPr>
          <w:p w14:paraId="29A4A6DA"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2CA1D0B7" w14:textId="77777777" w:rsidR="00A80867" w:rsidRPr="00A80867" w:rsidRDefault="00A80867">
            <w:pPr>
              <w:autoSpaceDE w:val="0"/>
              <w:autoSpaceDN w:val="0"/>
              <w:adjustRightInd w:val="0"/>
              <w:rPr>
                <w:rFonts w:ascii="Times New Roman" w:hAnsi="Times New Roman"/>
                <w:szCs w:val="24"/>
              </w:rPr>
            </w:pPr>
            <w:r w:rsidRPr="00A80867">
              <w:rPr>
                <w:rFonts w:ascii="Times New Roman" w:hAnsi="Times New Roman"/>
                <w:szCs w:val="24"/>
              </w:rPr>
              <w:t>марка</w:t>
            </w:r>
            <w:r w:rsidRPr="00A80867">
              <w:rPr>
                <w:rFonts w:ascii="Times New Roman" w:hAnsi="Times New Roman"/>
                <w:szCs w:val="24"/>
              </w:rPr>
              <w:br/>
              <w:t>стали</w:t>
            </w:r>
          </w:p>
        </w:tc>
        <w:tc>
          <w:tcPr>
            <w:tcW w:w="851" w:type="dxa"/>
            <w:tcBorders>
              <w:top w:val="single" w:sz="6" w:space="0" w:color="auto"/>
              <w:left w:val="single" w:sz="6" w:space="0" w:color="auto"/>
              <w:bottom w:val="single" w:sz="6" w:space="0" w:color="auto"/>
              <w:right w:val="single" w:sz="6" w:space="0" w:color="auto"/>
            </w:tcBorders>
          </w:tcPr>
          <w:p w14:paraId="56D0B5F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ГОСТ</w:t>
            </w:r>
            <w:r w:rsidRPr="00A80867">
              <w:rPr>
                <w:rFonts w:ascii="Times New Roman" w:hAnsi="Times New Roman"/>
                <w:szCs w:val="24"/>
              </w:rPr>
              <w:br/>
              <w:t>или</w:t>
            </w:r>
            <w:r w:rsidRPr="00A80867">
              <w:rPr>
                <w:rFonts w:ascii="Times New Roman" w:hAnsi="Times New Roman"/>
                <w:szCs w:val="24"/>
              </w:rPr>
              <w:br/>
              <w:t xml:space="preserve">ТУ </w:t>
            </w:r>
          </w:p>
        </w:tc>
        <w:tc>
          <w:tcPr>
            <w:tcW w:w="850" w:type="dxa"/>
            <w:tcBorders>
              <w:top w:val="single" w:sz="6" w:space="0" w:color="auto"/>
              <w:left w:val="single" w:sz="6" w:space="0" w:color="auto"/>
              <w:bottom w:val="single" w:sz="6" w:space="0" w:color="auto"/>
              <w:right w:val="single" w:sz="6" w:space="0" w:color="auto"/>
            </w:tcBorders>
          </w:tcPr>
          <w:p w14:paraId="1FE11155" w14:textId="77777777" w:rsidR="00A80867" w:rsidRPr="00A80867" w:rsidRDefault="00A80867" w:rsidP="00EE5376">
            <w:pPr>
              <w:autoSpaceDE w:val="0"/>
              <w:autoSpaceDN w:val="0"/>
              <w:adjustRightInd w:val="0"/>
              <w:rPr>
                <w:rFonts w:ascii="Times New Roman" w:hAnsi="Times New Roman"/>
                <w:szCs w:val="24"/>
              </w:rPr>
            </w:pPr>
            <w:r w:rsidRPr="00A80867">
              <w:rPr>
                <w:rFonts w:ascii="Times New Roman" w:hAnsi="Times New Roman"/>
                <w:szCs w:val="24"/>
              </w:rPr>
              <w:t>марк</w:t>
            </w:r>
            <w:r w:rsidR="00EE5376">
              <w:rPr>
                <w:rFonts w:ascii="Times New Roman" w:hAnsi="Times New Roman"/>
                <w:szCs w:val="24"/>
              </w:rPr>
              <w:t>а</w:t>
            </w:r>
            <w:r w:rsidRPr="00A80867">
              <w:rPr>
                <w:rFonts w:ascii="Times New Roman" w:hAnsi="Times New Roman"/>
                <w:szCs w:val="24"/>
              </w:rPr>
              <w:t xml:space="preserve">  </w:t>
            </w:r>
            <w:r w:rsidRPr="00A80867">
              <w:rPr>
                <w:rFonts w:ascii="Times New Roman" w:hAnsi="Times New Roman"/>
                <w:szCs w:val="24"/>
              </w:rPr>
              <w:br/>
              <w:t xml:space="preserve">стали  </w:t>
            </w:r>
          </w:p>
        </w:tc>
        <w:tc>
          <w:tcPr>
            <w:tcW w:w="851" w:type="dxa"/>
            <w:tcBorders>
              <w:top w:val="single" w:sz="6" w:space="0" w:color="auto"/>
              <w:left w:val="single" w:sz="6" w:space="0" w:color="auto"/>
              <w:bottom w:val="single" w:sz="6" w:space="0" w:color="auto"/>
              <w:right w:val="single" w:sz="6" w:space="0" w:color="auto"/>
            </w:tcBorders>
          </w:tcPr>
          <w:p w14:paraId="1862AC7E"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ГОСТ</w:t>
            </w:r>
            <w:r w:rsidRPr="00A80867">
              <w:rPr>
                <w:rFonts w:ascii="Times New Roman" w:hAnsi="Times New Roman"/>
                <w:szCs w:val="24"/>
              </w:rPr>
              <w:br/>
              <w:t>или</w:t>
            </w:r>
            <w:r w:rsidRPr="00A80867">
              <w:rPr>
                <w:rFonts w:ascii="Times New Roman" w:hAnsi="Times New Roman"/>
                <w:szCs w:val="24"/>
              </w:rPr>
              <w:br/>
              <w:t>ТУ</w:t>
            </w:r>
          </w:p>
        </w:tc>
      </w:tr>
      <w:tr w:rsidR="00EE5376" w:rsidRPr="00A80867" w14:paraId="7F277437" w14:textId="77777777" w:rsidTr="00CC7D24">
        <w:trPr>
          <w:trHeight w:val="240"/>
        </w:trPr>
        <w:tc>
          <w:tcPr>
            <w:tcW w:w="567" w:type="dxa"/>
            <w:tcBorders>
              <w:top w:val="single" w:sz="6" w:space="0" w:color="auto"/>
              <w:left w:val="single" w:sz="6" w:space="0" w:color="auto"/>
              <w:bottom w:val="single" w:sz="6" w:space="0" w:color="auto"/>
              <w:right w:val="single" w:sz="6" w:space="0" w:color="auto"/>
            </w:tcBorders>
          </w:tcPr>
          <w:p w14:paraId="7AE2D63C" w14:textId="77777777" w:rsidR="00A80867" w:rsidRPr="00A80867" w:rsidRDefault="00A80867" w:rsidP="00A80867">
            <w:pPr>
              <w:autoSpaceDE w:val="0"/>
              <w:autoSpaceDN w:val="0"/>
              <w:adjustRightInd w:val="0"/>
              <w:rPr>
                <w:rFonts w:ascii="Times New Roman" w:hAnsi="Times New Roman"/>
                <w:szCs w:val="24"/>
              </w:rPr>
            </w:pPr>
          </w:p>
        </w:tc>
        <w:tc>
          <w:tcPr>
            <w:tcW w:w="1701" w:type="dxa"/>
            <w:tcBorders>
              <w:top w:val="single" w:sz="6" w:space="0" w:color="auto"/>
              <w:left w:val="single" w:sz="6" w:space="0" w:color="auto"/>
              <w:bottom w:val="single" w:sz="6" w:space="0" w:color="auto"/>
              <w:right w:val="single" w:sz="6" w:space="0" w:color="auto"/>
            </w:tcBorders>
          </w:tcPr>
          <w:p w14:paraId="6B41AF56" w14:textId="77777777" w:rsidR="00A80867" w:rsidRPr="00A80867" w:rsidRDefault="00A80867" w:rsidP="00A80867">
            <w:pPr>
              <w:autoSpaceDE w:val="0"/>
              <w:autoSpaceDN w:val="0"/>
              <w:adjustRightInd w:val="0"/>
              <w:rPr>
                <w:rFonts w:ascii="Times New Roman" w:hAnsi="Times New Roman"/>
                <w:szCs w:val="24"/>
              </w:rPr>
            </w:pPr>
          </w:p>
        </w:tc>
        <w:tc>
          <w:tcPr>
            <w:tcW w:w="851" w:type="dxa"/>
            <w:tcBorders>
              <w:top w:val="single" w:sz="6" w:space="0" w:color="auto"/>
              <w:left w:val="single" w:sz="6" w:space="0" w:color="auto"/>
              <w:bottom w:val="single" w:sz="6" w:space="0" w:color="auto"/>
              <w:right w:val="single" w:sz="6" w:space="0" w:color="auto"/>
            </w:tcBorders>
          </w:tcPr>
          <w:p w14:paraId="51F053AD" w14:textId="77777777" w:rsidR="00A80867" w:rsidRPr="00A80867" w:rsidRDefault="00A80867" w:rsidP="00A80867">
            <w:pPr>
              <w:autoSpaceDE w:val="0"/>
              <w:autoSpaceDN w:val="0"/>
              <w:adjustRightInd w:val="0"/>
              <w:rPr>
                <w:rFonts w:ascii="Times New Roman"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0BC7012C"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6C84A8FB" w14:textId="77777777" w:rsidR="00A80867" w:rsidRPr="00A80867" w:rsidRDefault="00A80867" w:rsidP="00A80867">
            <w:pPr>
              <w:autoSpaceDE w:val="0"/>
              <w:autoSpaceDN w:val="0"/>
              <w:adjustRightInd w:val="0"/>
              <w:rPr>
                <w:rFonts w:ascii="Times New Roman" w:hAnsi="Times New Roman"/>
                <w:szCs w:val="24"/>
              </w:rPr>
            </w:pPr>
          </w:p>
        </w:tc>
        <w:tc>
          <w:tcPr>
            <w:tcW w:w="993" w:type="dxa"/>
            <w:tcBorders>
              <w:top w:val="single" w:sz="6" w:space="0" w:color="auto"/>
              <w:left w:val="single" w:sz="6" w:space="0" w:color="auto"/>
              <w:bottom w:val="single" w:sz="6" w:space="0" w:color="auto"/>
              <w:right w:val="single" w:sz="6" w:space="0" w:color="auto"/>
            </w:tcBorders>
          </w:tcPr>
          <w:p w14:paraId="3853A7A2"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7C52D4D4" w14:textId="77777777" w:rsidR="00A80867" w:rsidRPr="00A80867" w:rsidRDefault="00A80867" w:rsidP="00A80867">
            <w:pPr>
              <w:autoSpaceDE w:val="0"/>
              <w:autoSpaceDN w:val="0"/>
              <w:adjustRightInd w:val="0"/>
              <w:rPr>
                <w:rFonts w:ascii="Times New Roman" w:hAnsi="Times New Roman"/>
                <w:szCs w:val="24"/>
              </w:rPr>
            </w:pPr>
          </w:p>
        </w:tc>
        <w:tc>
          <w:tcPr>
            <w:tcW w:w="851" w:type="dxa"/>
            <w:tcBorders>
              <w:top w:val="single" w:sz="6" w:space="0" w:color="auto"/>
              <w:left w:val="single" w:sz="6" w:space="0" w:color="auto"/>
              <w:bottom w:val="single" w:sz="6" w:space="0" w:color="auto"/>
              <w:right w:val="single" w:sz="6" w:space="0" w:color="auto"/>
            </w:tcBorders>
          </w:tcPr>
          <w:p w14:paraId="10BBC733" w14:textId="77777777" w:rsidR="00A80867" w:rsidRPr="00A80867" w:rsidRDefault="00A80867" w:rsidP="00A80867">
            <w:pPr>
              <w:autoSpaceDE w:val="0"/>
              <w:autoSpaceDN w:val="0"/>
              <w:adjustRightInd w:val="0"/>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tcPr>
          <w:p w14:paraId="0ED59E83" w14:textId="77777777" w:rsidR="00A80867" w:rsidRPr="00A80867" w:rsidRDefault="00A80867" w:rsidP="00A80867">
            <w:pPr>
              <w:autoSpaceDE w:val="0"/>
              <w:autoSpaceDN w:val="0"/>
              <w:adjustRightInd w:val="0"/>
              <w:rPr>
                <w:rFonts w:ascii="Times New Roman" w:hAnsi="Times New Roman"/>
                <w:szCs w:val="24"/>
              </w:rPr>
            </w:pPr>
          </w:p>
        </w:tc>
        <w:tc>
          <w:tcPr>
            <w:tcW w:w="851" w:type="dxa"/>
            <w:tcBorders>
              <w:top w:val="single" w:sz="6" w:space="0" w:color="auto"/>
              <w:left w:val="single" w:sz="6" w:space="0" w:color="auto"/>
              <w:bottom w:val="single" w:sz="6" w:space="0" w:color="auto"/>
              <w:right w:val="single" w:sz="6" w:space="0" w:color="auto"/>
            </w:tcBorders>
          </w:tcPr>
          <w:p w14:paraId="342EB6CC" w14:textId="77777777" w:rsidR="00A80867" w:rsidRPr="00A80867" w:rsidRDefault="00A80867" w:rsidP="00A80867">
            <w:pPr>
              <w:autoSpaceDE w:val="0"/>
              <w:autoSpaceDN w:val="0"/>
              <w:adjustRightInd w:val="0"/>
              <w:rPr>
                <w:rFonts w:ascii="Times New Roman" w:hAnsi="Times New Roman"/>
                <w:szCs w:val="24"/>
              </w:rPr>
            </w:pPr>
          </w:p>
        </w:tc>
      </w:tr>
    </w:tbl>
    <w:p w14:paraId="27A26675" w14:textId="77777777" w:rsidR="00A80867" w:rsidRPr="00A80867" w:rsidRDefault="00A80867" w:rsidP="00A80867">
      <w:pPr>
        <w:autoSpaceDE w:val="0"/>
        <w:autoSpaceDN w:val="0"/>
        <w:adjustRightInd w:val="0"/>
        <w:rPr>
          <w:rFonts w:ascii="Times New Roman" w:hAnsi="Times New Roman"/>
          <w:szCs w:val="24"/>
        </w:rPr>
      </w:pPr>
    </w:p>
    <w:p w14:paraId="1C414F61" w14:textId="77777777" w:rsidR="00A80867" w:rsidRPr="00A80867" w:rsidRDefault="00A80867" w:rsidP="00CC7D24">
      <w:pPr>
        <w:autoSpaceDE w:val="0"/>
        <w:autoSpaceDN w:val="0"/>
        <w:adjustRightInd w:val="0"/>
        <w:ind w:firstLine="709"/>
        <w:rPr>
          <w:rFonts w:ascii="Times New Roman" w:hAnsi="Times New Roman"/>
          <w:szCs w:val="24"/>
        </w:rPr>
      </w:pPr>
      <w:r w:rsidRPr="00A80867">
        <w:rPr>
          <w:rFonts w:ascii="Times New Roman" w:hAnsi="Times New Roman"/>
          <w:szCs w:val="24"/>
        </w:rPr>
        <w:t>4. Сведения о сварке.</w:t>
      </w:r>
    </w:p>
    <w:p w14:paraId="108EEA8C" w14:textId="77777777" w:rsidR="00A80867" w:rsidRPr="00A80867" w:rsidRDefault="00A80867" w:rsidP="00A80867">
      <w:pPr>
        <w:autoSpaceDE w:val="0"/>
        <w:autoSpaceDN w:val="0"/>
        <w:adjustRightInd w:val="0"/>
        <w:rPr>
          <w:rFonts w:ascii="Times New Roman" w:hAnsi="Times New Roman"/>
          <w:szCs w:val="24"/>
        </w:rPr>
      </w:pPr>
    </w:p>
    <w:p w14:paraId="55C8BA13" w14:textId="77777777" w:rsidR="00A80867" w:rsidRPr="00A80867" w:rsidRDefault="00A80867">
      <w:pPr>
        <w:autoSpaceDE w:val="0"/>
        <w:autoSpaceDN w:val="0"/>
        <w:adjustRightInd w:val="0"/>
        <w:rPr>
          <w:rFonts w:ascii="Times New Roman" w:hAnsi="Times New Roman"/>
          <w:szCs w:val="24"/>
        </w:rPr>
      </w:pPr>
      <w:r w:rsidRPr="00A80867">
        <w:rPr>
          <w:rFonts w:ascii="Times New Roman" w:hAnsi="Times New Roman"/>
          <w:szCs w:val="24"/>
        </w:rPr>
        <w:t>Вид сварки, применявшийся при изготовлении элементов _________</w:t>
      </w:r>
      <w:r w:rsidR="003B5646">
        <w:rPr>
          <w:rFonts w:ascii="Times New Roman" w:hAnsi="Times New Roman"/>
          <w:szCs w:val="24"/>
        </w:rPr>
        <w:t>_____________________</w:t>
      </w:r>
    </w:p>
    <w:p w14:paraId="1097541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r w:rsidR="003B5646">
        <w:rPr>
          <w:rFonts w:ascii="Times New Roman" w:hAnsi="Times New Roman"/>
          <w:szCs w:val="24"/>
        </w:rPr>
        <w:t>______________</w:t>
      </w:r>
    </w:p>
    <w:p w14:paraId="18824430"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Данные о присадочном материале _______________________________</w:t>
      </w:r>
      <w:r w:rsidR="003B5646">
        <w:rPr>
          <w:rFonts w:ascii="Times New Roman" w:hAnsi="Times New Roman"/>
          <w:szCs w:val="24"/>
        </w:rPr>
        <w:t>_________________</w:t>
      </w:r>
    </w:p>
    <w:p w14:paraId="587E97A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r w:rsidR="003B5646">
        <w:rPr>
          <w:rFonts w:ascii="Times New Roman" w:hAnsi="Times New Roman"/>
          <w:szCs w:val="24"/>
        </w:rPr>
        <w:t>______________</w:t>
      </w:r>
    </w:p>
    <w:p w14:paraId="0B8C3CE2" w14:textId="77777777" w:rsidR="00A80867" w:rsidRPr="00A80867" w:rsidRDefault="00A80867" w:rsidP="00A80867">
      <w:pPr>
        <w:autoSpaceDE w:val="0"/>
        <w:autoSpaceDN w:val="0"/>
        <w:adjustRightInd w:val="0"/>
        <w:rPr>
          <w:rFonts w:ascii="Times New Roman" w:hAnsi="Times New Roman"/>
          <w:szCs w:val="24"/>
        </w:rPr>
      </w:pPr>
    </w:p>
    <w:p w14:paraId="1E08567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Сварка трубопровода произведена аттестованными сварщиками в соответствии с требованиями ______________________________________________________________;</w:t>
      </w:r>
    </w:p>
    <w:p w14:paraId="40E9B4B9"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(наименование Норм и Правил, стандартов и другой НТД в соответствии с которыми согласно указаниям проекта и договора выполнялись сварочные работы)</w:t>
      </w:r>
    </w:p>
    <w:p w14:paraId="60C6FE76"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4D1CEC3A"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(сведения о сварщиках с указанием ФИО, реквизитов документов подтверждающих их квалификацию и аттестацию, а также присвоенного им шифра клейма)</w:t>
      </w:r>
    </w:p>
    <w:p w14:paraId="699F5478" w14:textId="77777777" w:rsidR="00A80867" w:rsidRPr="00A80867" w:rsidRDefault="00A80867" w:rsidP="00A80867">
      <w:pPr>
        <w:autoSpaceDE w:val="0"/>
        <w:autoSpaceDN w:val="0"/>
        <w:adjustRightInd w:val="0"/>
        <w:rPr>
          <w:rFonts w:ascii="Times New Roman" w:hAnsi="Times New Roman"/>
          <w:szCs w:val="24"/>
        </w:rPr>
      </w:pPr>
    </w:p>
    <w:p w14:paraId="207872E9"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 xml:space="preserve">5. Сведения о термообработке труб, </w:t>
      </w:r>
      <w:proofErr w:type="spellStart"/>
      <w:r w:rsidRPr="00A80867">
        <w:rPr>
          <w:rFonts w:ascii="Times New Roman" w:hAnsi="Times New Roman"/>
          <w:szCs w:val="24"/>
        </w:rPr>
        <w:t>гибов</w:t>
      </w:r>
      <w:proofErr w:type="spellEnd"/>
      <w:r w:rsidRPr="00A80867">
        <w:rPr>
          <w:rFonts w:ascii="Times New Roman" w:hAnsi="Times New Roman"/>
          <w:szCs w:val="24"/>
        </w:rPr>
        <w:t xml:space="preserve"> и сварных соединений</w:t>
      </w:r>
    </w:p>
    <w:p w14:paraId="47DD1D06" w14:textId="77777777" w:rsidR="00A80867" w:rsidRPr="00A80867" w:rsidRDefault="00A80867" w:rsidP="003B5646">
      <w:pPr>
        <w:autoSpaceDE w:val="0"/>
        <w:autoSpaceDN w:val="0"/>
        <w:adjustRightInd w:val="0"/>
        <w:ind w:firstLine="284"/>
        <w:rPr>
          <w:rFonts w:ascii="Times New Roman" w:hAnsi="Times New Roman"/>
          <w:szCs w:val="24"/>
        </w:rPr>
      </w:pPr>
      <w:r w:rsidRPr="00A80867">
        <w:rPr>
          <w:rFonts w:ascii="Times New Roman" w:hAnsi="Times New Roman"/>
          <w:szCs w:val="24"/>
        </w:rPr>
        <w:t>(вид, режим) _____________________________________________________</w:t>
      </w:r>
    </w:p>
    <w:p w14:paraId="08AF5ADB" w14:textId="77777777" w:rsidR="00A80867" w:rsidRPr="00A80867" w:rsidRDefault="00A80867" w:rsidP="003B5646">
      <w:pPr>
        <w:autoSpaceDE w:val="0"/>
        <w:autoSpaceDN w:val="0"/>
        <w:adjustRightInd w:val="0"/>
        <w:ind w:firstLine="284"/>
        <w:rPr>
          <w:rFonts w:ascii="Times New Roman" w:hAnsi="Times New Roman"/>
          <w:szCs w:val="24"/>
        </w:rPr>
      </w:pPr>
    </w:p>
    <w:p w14:paraId="4A3D37B5" w14:textId="77777777" w:rsidR="00A80867" w:rsidRPr="00A80867" w:rsidRDefault="00A80867" w:rsidP="003B5646">
      <w:pPr>
        <w:autoSpaceDE w:val="0"/>
        <w:autoSpaceDN w:val="0"/>
        <w:adjustRightInd w:val="0"/>
        <w:ind w:firstLine="284"/>
        <w:rPr>
          <w:rFonts w:ascii="Times New Roman" w:hAnsi="Times New Roman"/>
          <w:szCs w:val="24"/>
        </w:rPr>
      </w:pPr>
      <w:r w:rsidRPr="00A80867">
        <w:rPr>
          <w:rFonts w:ascii="Times New Roman" w:hAnsi="Times New Roman"/>
          <w:szCs w:val="24"/>
        </w:rPr>
        <w:t>6. Сведения о контроле сварных  соединений  (объем  и  методы</w:t>
      </w:r>
    </w:p>
    <w:p w14:paraId="298F04C7" w14:textId="77777777" w:rsidR="00A80867" w:rsidRPr="00A80867" w:rsidRDefault="00A80867" w:rsidP="003B5646">
      <w:pPr>
        <w:autoSpaceDE w:val="0"/>
        <w:autoSpaceDN w:val="0"/>
        <w:adjustRightInd w:val="0"/>
        <w:ind w:firstLine="284"/>
        <w:rPr>
          <w:rFonts w:ascii="Times New Roman" w:hAnsi="Times New Roman"/>
          <w:szCs w:val="24"/>
        </w:rPr>
      </w:pPr>
      <w:r w:rsidRPr="00A80867">
        <w:rPr>
          <w:rFonts w:ascii="Times New Roman" w:hAnsi="Times New Roman"/>
          <w:szCs w:val="24"/>
        </w:rPr>
        <w:t>контроля) ________________________________________________________</w:t>
      </w:r>
    </w:p>
    <w:p w14:paraId="6EB720F4" w14:textId="77777777" w:rsidR="00A80867" w:rsidRPr="00A80867" w:rsidRDefault="00A80867" w:rsidP="003B5646">
      <w:pPr>
        <w:autoSpaceDE w:val="0"/>
        <w:autoSpaceDN w:val="0"/>
        <w:adjustRightInd w:val="0"/>
        <w:ind w:firstLine="284"/>
        <w:rPr>
          <w:rFonts w:ascii="Times New Roman" w:hAnsi="Times New Roman"/>
          <w:szCs w:val="24"/>
        </w:rPr>
      </w:pPr>
    </w:p>
    <w:p w14:paraId="0278289B" w14:textId="77777777" w:rsidR="00A80867" w:rsidRPr="00A80867" w:rsidRDefault="00A80867" w:rsidP="003B5646">
      <w:pPr>
        <w:autoSpaceDE w:val="0"/>
        <w:autoSpaceDN w:val="0"/>
        <w:adjustRightInd w:val="0"/>
        <w:ind w:firstLine="284"/>
        <w:rPr>
          <w:rFonts w:ascii="Times New Roman" w:hAnsi="Times New Roman"/>
          <w:szCs w:val="24"/>
        </w:rPr>
      </w:pPr>
      <w:r w:rsidRPr="00A80867">
        <w:rPr>
          <w:rFonts w:ascii="Times New Roman" w:hAnsi="Times New Roman"/>
          <w:szCs w:val="24"/>
        </w:rPr>
        <w:t>7. Сведения о стилоскопировании ______________________________</w:t>
      </w:r>
    </w:p>
    <w:p w14:paraId="56BA6E71" w14:textId="77777777" w:rsidR="00A80867" w:rsidRPr="00A80867" w:rsidRDefault="00A80867" w:rsidP="003B5646">
      <w:pPr>
        <w:autoSpaceDE w:val="0"/>
        <w:autoSpaceDN w:val="0"/>
        <w:adjustRightInd w:val="0"/>
        <w:ind w:firstLine="284"/>
        <w:rPr>
          <w:rFonts w:ascii="Times New Roman" w:hAnsi="Times New Roman"/>
          <w:szCs w:val="24"/>
        </w:rPr>
      </w:pPr>
    </w:p>
    <w:p w14:paraId="492BBE5E" w14:textId="77777777" w:rsidR="00A80867" w:rsidRPr="00A80867" w:rsidRDefault="00A80867" w:rsidP="003B5646">
      <w:pPr>
        <w:autoSpaceDE w:val="0"/>
        <w:autoSpaceDN w:val="0"/>
        <w:adjustRightInd w:val="0"/>
        <w:ind w:firstLine="284"/>
        <w:rPr>
          <w:rFonts w:ascii="Times New Roman" w:hAnsi="Times New Roman"/>
          <w:szCs w:val="24"/>
        </w:rPr>
      </w:pPr>
      <w:r w:rsidRPr="00A80867">
        <w:rPr>
          <w:rFonts w:ascii="Times New Roman" w:hAnsi="Times New Roman"/>
          <w:szCs w:val="24"/>
        </w:rPr>
        <w:t>8. Сведения о гидравлическом испытании _______________________</w:t>
      </w:r>
    </w:p>
    <w:p w14:paraId="2E32FA69" w14:textId="77777777" w:rsidR="00A80867" w:rsidRPr="00A80867" w:rsidRDefault="00A80867" w:rsidP="003B5646">
      <w:pPr>
        <w:autoSpaceDE w:val="0"/>
        <w:autoSpaceDN w:val="0"/>
        <w:adjustRightInd w:val="0"/>
        <w:ind w:firstLine="284"/>
        <w:rPr>
          <w:rFonts w:ascii="Times New Roman" w:hAnsi="Times New Roman"/>
          <w:szCs w:val="24"/>
        </w:rPr>
      </w:pPr>
    </w:p>
    <w:p w14:paraId="74BD54F3"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lastRenderedPageBreak/>
        <w:t>9. Заключение.</w:t>
      </w:r>
    </w:p>
    <w:p w14:paraId="1E70E112" w14:textId="77777777" w:rsidR="00A80867" w:rsidRPr="00A80867" w:rsidRDefault="00A80867" w:rsidP="00A80867">
      <w:pPr>
        <w:autoSpaceDE w:val="0"/>
        <w:autoSpaceDN w:val="0"/>
        <w:adjustRightInd w:val="0"/>
        <w:rPr>
          <w:rFonts w:ascii="Times New Roman" w:hAnsi="Times New Roman"/>
          <w:szCs w:val="24"/>
        </w:rPr>
      </w:pPr>
    </w:p>
    <w:p w14:paraId="6B772D81"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Элементы трубопровода: _______________________________________</w:t>
      </w:r>
    </w:p>
    <w:p w14:paraId="56199005" w14:textId="77777777" w:rsidR="002F2BE2" w:rsidRPr="00A80867" w:rsidRDefault="00A80867" w:rsidP="002F2BE2">
      <w:pPr>
        <w:autoSpaceDE w:val="0"/>
        <w:autoSpaceDN w:val="0"/>
        <w:adjustRightInd w:val="0"/>
        <w:rPr>
          <w:rFonts w:ascii="Times New Roman" w:hAnsi="Times New Roman"/>
          <w:szCs w:val="24"/>
        </w:rPr>
      </w:pPr>
      <w:r w:rsidRPr="00A80867">
        <w:rPr>
          <w:rFonts w:ascii="Times New Roman" w:hAnsi="Times New Roman"/>
          <w:szCs w:val="24"/>
        </w:rPr>
        <w:t xml:space="preserve">                                  </w:t>
      </w:r>
      <w:r w:rsidR="002F2BE2">
        <w:rPr>
          <w:rFonts w:ascii="Times New Roman" w:hAnsi="Times New Roman"/>
          <w:szCs w:val="24"/>
        </w:rPr>
        <w:t xml:space="preserve">                             </w:t>
      </w:r>
      <w:r w:rsidRPr="00A80867">
        <w:rPr>
          <w:rFonts w:ascii="Times New Roman" w:hAnsi="Times New Roman"/>
          <w:szCs w:val="24"/>
        </w:rPr>
        <w:t xml:space="preserve"> </w:t>
      </w:r>
      <w:r w:rsidRPr="00A80867">
        <w:rPr>
          <w:rFonts w:ascii="Times New Roman" w:hAnsi="Times New Roman"/>
          <w:szCs w:val="24"/>
          <w:vertAlign w:val="superscript"/>
        </w:rPr>
        <w:t xml:space="preserve"> (наименование элементов,</w:t>
      </w:r>
      <w:r w:rsidR="002F2BE2" w:rsidRPr="00A80867">
        <w:rPr>
          <w:rFonts w:ascii="Times New Roman" w:hAnsi="Times New Roman"/>
          <w:szCs w:val="24"/>
          <w:vertAlign w:val="superscript"/>
        </w:rPr>
        <w:t xml:space="preserve"> их количество)</w:t>
      </w:r>
    </w:p>
    <w:p w14:paraId="2DB6E7DC" w14:textId="77777777" w:rsidR="00A80867" w:rsidRPr="00A80867" w:rsidRDefault="00A80867" w:rsidP="00A80867">
      <w:pPr>
        <w:autoSpaceDE w:val="0"/>
        <w:autoSpaceDN w:val="0"/>
        <w:adjustRightInd w:val="0"/>
        <w:rPr>
          <w:rFonts w:ascii="Times New Roman" w:hAnsi="Times New Roman"/>
          <w:szCs w:val="24"/>
          <w:vertAlign w:val="superscript"/>
        </w:rPr>
      </w:pPr>
    </w:p>
    <w:p w14:paraId="5CE9A6CE"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0AB11C68" w14:textId="77777777" w:rsidR="00A80867" w:rsidRPr="00A80867" w:rsidRDefault="00A80867" w:rsidP="00A80867">
      <w:pPr>
        <w:autoSpaceDE w:val="0"/>
        <w:autoSpaceDN w:val="0"/>
        <w:adjustRightInd w:val="0"/>
        <w:rPr>
          <w:rFonts w:ascii="Times New Roman" w:hAnsi="Times New Roman"/>
          <w:szCs w:val="24"/>
        </w:rPr>
      </w:pPr>
    </w:p>
    <w:p w14:paraId="479B8704"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изготовлены и испытаны в полном соответствии с _____________________________</w:t>
      </w:r>
    </w:p>
    <w:p w14:paraId="34977800"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i/>
          <w:szCs w:val="24"/>
        </w:rPr>
        <w:t xml:space="preserve">                                                             </w:t>
      </w:r>
      <w:r w:rsidR="002F2BE2">
        <w:rPr>
          <w:rFonts w:ascii="Times New Roman" w:hAnsi="Times New Roman"/>
          <w:i/>
          <w:szCs w:val="24"/>
        </w:rPr>
        <w:t xml:space="preserve">                                 </w:t>
      </w:r>
      <w:r w:rsidRPr="00A80867">
        <w:rPr>
          <w:rFonts w:ascii="Times New Roman" w:hAnsi="Times New Roman"/>
          <w:i/>
          <w:szCs w:val="24"/>
        </w:rPr>
        <w:t xml:space="preserve">  </w:t>
      </w:r>
      <w:r w:rsidRPr="00A80867">
        <w:rPr>
          <w:rFonts w:ascii="Times New Roman" w:hAnsi="Times New Roman"/>
          <w:szCs w:val="24"/>
          <w:vertAlign w:val="superscript"/>
        </w:rPr>
        <w:t xml:space="preserve"> (наименование и реквизиты </w:t>
      </w:r>
    </w:p>
    <w:p w14:paraId="31E35FC8"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7ADE55F1" w14:textId="77777777" w:rsidR="00A80867" w:rsidRPr="00A80867" w:rsidRDefault="00A80867" w:rsidP="00A80867">
      <w:pPr>
        <w:autoSpaceDE w:val="0"/>
        <w:autoSpaceDN w:val="0"/>
        <w:adjustRightInd w:val="0"/>
        <w:rPr>
          <w:rFonts w:ascii="Times New Roman" w:hAnsi="Times New Roman"/>
          <w:szCs w:val="24"/>
          <w:vertAlign w:val="superscript"/>
        </w:rPr>
      </w:pPr>
      <w:r w:rsidRPr="00A80867">
        <w:rPr>
          <w:rFonts w:ascii="Times New Roman" w:hAnsi="Times New Roman"/>
          <w:szCs w:val="24"/>
          <w:vertAlign w:val="superscript"/>
        </w:rPr>
        <w:t xml:space="preserve"> технических регламентов, стандартов, проектной и технической документации на изготовление)</w:t>
      </w:r>
    </w:p>
    <w:p w14:paraId="3E93FA08" w14:textId="77777777" w:rsidR="00A80867" w:rsidRPr="00A80867" w:rsidRDefault="00A80867" w:rsidP="00A80867">
      <w:pPr>
        <w:autoSpaceDE w:val="0"/>
        <w:autoSpaceDN w:val="0"/>
        <w:adjustRightInd w:val="0"/>
        <w:rPr>
          <w:rFonts w:ascii="Times New Roman" w:hAnsi="Times New Roman"/>
          <w:szCs w:val="24"/>
        </w:rPr>
      </w:pPr>
    </w:p>
    <w:p w14:paraId="4DEBEBEF"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и признаны годными  к  работе при расчетных параметрах:</w:t>
      </w:r>
    </w:p>
    <w:p w14:paraId="6EC7004B"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давление               температура                               .</w:t>
      </w:r>
    </w:p>
    <w:p w14:paraId="63634098" w14:textId="77777777" w:rsidR="00A80867" w:rsidRPr="00A80867" w:rsidRDefault="00A80867" w:rsidP="00A80867">
      <w:pPr>
        <w:autoSpaceDE w:val="0"/>
        <w:autoSpaceDN w:val="0"/>
        <w:adjustRightInd w:val="0"/>
        <w:rPr>
          <w:rFonts w:ascii="Times New Roman" w:hAnsi="Times New Roman"/>
          <w:szCs w:val="24"/>
        </w:rPr>
      </w:pPr>
    </w:p>
    <w:p w14:paraId="71B1F117"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Опись прилагаемых документов _________________________________</w:t>
      </w:r>
    </w:p>
    <w:p w14:paraId="527AF272"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__________________________________________________________________</w:t>
      </w:r>
    </w:p>
    <w:p w14:paraId="51B3D941" w14:textId="77777777" w:rsidR="00A80867" w:rsidRPr="00A80867" w:rsidRDefault="00A80867" w:rsidP="00A80867">
      <w:pPr>
        <w:autoSpaceDE w:val="0"/>
        <w:autoSpaceDN w:val="0"/>
        <w:adjustRightInd w:val="0"/>
        <w:rPr>
          <w:rFonts w:ascii="Times New Roman" w:hAnsi="Times New Roman"/>
          <w:szCs w:val="24"/>
        </w:rPr>
      </w:pPr>
    </w:p>
    <w:p w14:paraId="7BA26448" w14:textId="77777777" w:rsidR="00A80867" w:rsidRPr="00A80867" w:rsidRDefault="00A80867" w:rsidP="00CC7D24">
      <w:pPr>
        <w:autoSpaceDE w:val="0"/>
        <w:autoSpaceDN w:val="0"/>
        <w:adjustRightInd w:val="0"/>
        <w:ind w:firstLine="284"/>
        <w:rPr>
          <w:rFonts w:ascii="Times New Roman" w:hAnsi="Times New Roman"/>
          <w:szCs w:val="24"/>
        </w:rPr>
      </w:pPr>
      <w:r w:rsidRPr="00A80867">
        <w:rPr>
          <w:rFonts w:ascii="Times New Roman" w:hAnsi="Times New Roman"/>
          <w:szCs w:val="24"/>
        </w:rPr>
        <w:t xml:space="preserve">"__" ______________ 20_г. </w:t>
      </w:r>
    </w:p>
    <w:p w14:paraId="1FEE1DE9" w14:textId="77777777" w:rsidR="00A80867" w:rsidRPr="00A80867" w:rsidRDefault="00A80867" w:rsidP="00A80867">
      <w:pPr>
        <w:autoSpaceDE w:val="0"/>
        <w:autoSpaceDN w:val="0"/>
        <w:adjustRightInd w:val="0"/>
        <w:rPr>
          <w:rFonts w:ascii="Times New Roman" w:hAnsi="Times New Roman"/>
          <w:szCs w:val="24"/>
        </w:rPr>
      </w:pPr>
    </w:p>
    <w:p w14:paraId="0CFE41F3" w14:textId="77777777" w:rsidR="00A80867" w:rsidRPr="00A80867" w:rsidRDefault="00A80867" w:rsidP="00A80867">
      <w:pPr>
        <w:autoSpaceDE w:val="0"/>
        <w:autoSpaceDN w:val="0"/>
        <w:adjustRightInd w:val="0"/>
        <w:rPr>
          <w:rFonts w:ascii="Times New Roman" w:hAnsi="Times New Roman"/>
          <w:szCs w:val="24"/>
        </w:rPr>
      </w:pPr>
      <w:r w:rsidRPr="00A80867">
        <w:rPr>
          <w:rFonts w:ascii="Times New Roman" w:hAnsi="Times New Roman"/>
          <w:szCs w:val="24"/>
        </w:rPr>
        <w:t>Руководитель (технический руководитель) предприятия-изготовителя</w:t>
      </w:r>
    </w:p>
    <w:p w14:paraId="1134B3A3" w14:textId="77777777" w:rsidR="00A80867" w:rsidRPr="00A80867" w:rsidRDefault="00A80867" w:rsidP="00A80867">
      <w:pPr>
        <w:autoSpaceDE w:val="0"/>
        <w:autoSpaceDN w:val="0"/>
        <w:adjustRightInd w:val="0"/>
        <w:rPr>
          <w:rFonts w:ascii="Times New Roman" w:hAnsi="Times New Roman"/>
          <w:szCs w:val="24"/>
        </w:rPr>
      </w:pPr>
    </w:p>
    <w:p w14:paraId="2DDC3C13" w14:textId="77777777" w:rsidR="00A80867" w:rsidRPr="00A80867" w:rsidRDefault="00A80867" w:rsidP="00CC7D24">
      <w:pPr>
        <w:autoSpaceDE w:val="0"/>
        <w:autoSpaceDN w:val="0"/>
        <w:adjustRightInd w:val="0"/>
        <w:jc w:val="both"/>
        <w:rPr>
          <w:rFonts w:ascii="Times New Roman" w:hAnsi="Times New Roman"/>
          <w:szCs w:val="24"/>
        </w:rPr>
      </w:pPr>
      <w:r w:rsidRPr="00A80867">
        <w:rPr>
          <w:rFonts w:ascii="Times New Roman" w:hAnsi="Times New Roman"/>
          <w:szCs w:val="24"/>
        </w:rPr>
        <w:t xml:space="preserve">Начальник Отдела (службы) технического контроля или иного подразделения осуществляющего контроль качества выпускаемой продукции </w:t>
      </w:r>
    </w:p>
    <w:p w14:paraId="74F95FCB" w14:textId="77777777" w:rsidR="00A80867" w:rsidRPr="00A80867" w:rsidRDefault="00A80867" w:rsidP="00A80867">
      <w:pPr>
        <w:autoSpaceDE w:val="0"/>
        <w:autoSpaceDN w:val="0"/>
        <w:adjustRightInd w:val="0"/>
        <w:rPr>
          <w:rFonts w:ascii="Courier New" w:hAnsi="Courier New" w:cs="Courier New"/>
          <w:sz w:val="20"/>
        </w:rPr>
      </w:pPr>
      <w:r w:rsidRPr="00A80867">
        <w:rPr>
          <w:rFonts w:ascii="Courier New" w:hAnsi="Courier New" w:cs="Courier New"/>
          <w:sz w:val="20"/>
        </w:rPr>
        <w:t xml:space="preserve">М.П. </w:t>
      </w:r>
    </w:p>
    <w:p w14:paraId="1DDCE61C" w14:textId="77777777" w:rsidR="00A80867" w:rsidRPr="00A80867" w:rsidRDefault="00A80867" w:rsidP="00A80867">
      <w:pPr>
        <w:autoSpaceDE w:val="0"/>
        <w:autoSpaceDN w:val="0"/>
        <w:adjustRightInd w:val="0"/>
        <w:rPr>
          <w:rFonts w:ascii="Courier New" w:hAnsi="Courier New" w:cs="Courier New"/>
          <w:sz w:val="20"/>
        </w:rPr>
      </w:pPr>
    </w:p>
    <w:p w14:paraId="3E748149" w14:textId="77777777" w:rsidR="00A80867" w:rsidRPr="00A80867" w:rsidRDefault="00A80867" w:rsidP="00CC7D24">
      <w:pPr>
        <w:jc w:val="both"/>
        <w:rPr>
          <w:rFonts w:ascii="Times New Roman" w:hAnsi="Times New Roman"/>
          <w:szCs w:val="24"/>
        </w:rPr>
      </w:pPr>
      <w:r w:rsidRPr="00A80867">
        <w:rPr>
          <w:rFonts w:ascii="Times New Roman" w:hAnsi="Times New Roman"/>
          <w:szCs w:val="24"/>
        </w:rPr>
        <w:t>* В случае составления паспорта при восстановлении взамен утраченного на основании результатов экспертизы согласно приложению № 10 к настоящим ФНП вместо удостоверения о монтаже оформляется свидетельство о пригодности трубопровода к эксплуатации с указанием установленной в ходе экспертного обследования и анализа эксплуатационной документации информации о материалах и элементах трубопровода в объеме предусмотренном удостоверением о качестве монтажа.</w:t>
      </w:r>
    </w:p>
    <w:p w14:paraId="1690A171" w14:textId="77777777" w:rsidR="00A80867" w:rsidRPr="00A80867" w:rsidRDefault="00A80867" w:rsidP="00CC7D24">
      <w:pPr>
        <w:jc w:val="both"/>
        <w:rPr>
          <w:rFonts w:ascii="Times New Roman" w:hAnsi="Times New Roman"/>
          <w:szCs w:val="24"/>
        </w:rPr>
      </w:pPr>
      <w:r w:rsidRPr="00A80867">
        <w:rPr>
          <w:rFonts w:ascii="Times New Roman" w:hAnsi="Times New Roman"/>
          <w:szCs w:val="24"/>
        </w:rPr>
        <w:t>** - в случае если в отношении элементов в период их изготовления и выпуска в обращение действуют требования ТР ТС 032/2013 и иных технических регламентов и требования к содержанию и форме оформляемого на них паспорта установлены либо техническим регламентом либо применяемым изготовителем стандартов включенным в перечень взаимосвязанных с техническим регламентом стандартов, то оформление документов на указанные изделия должно осуществляться в соответствии с требованиями данных документов (при их наличии).</w:t>
      </w:r>
      <w:r w:rsidR="003014C3">
        <w:rPr>
          <w:rFonts w:ascii="Times New Roman" w:hAnsi="Times New Roman"/>
          <w:szCs w:val="24"/>
        </w:rPr>
        <w:t>».</w:t>
      </w:r>
      <w:r w:rsidRPr="00A80867">
        <w:rPr>
          <w:rFonts w:ascii="Times New Roman" w:hAnsi="Times New Roman"/>
          <w:szCs w:val="24"/>
        </w:rPr>
        <w:t xml:space="preserve"> </w:t>
      </w:r>
    </w:p>
    <w:p w14:paraId="458E304F" w14:textId="77777777" w:rsidR="00EF3E6E" w:rsidRPr="00EF3E6E" w:rsidRDefault="00EF3E6E" w:rsidP="00283968">
      <w:pPr>
        <w:widowControl w:val="0"/>
        <w:autoSpaceDE w:val="0"/>
        <w:autoSpaceDN w:val="0"/>
        <w:adjustRightInd w:val="0"/>
        <w:spacing w:line="360" w:lineRule="auto"/>
        <w:ind w:firstLine="709"/>
        <w:jc w:val="both"/>
        <w:outlineLvl w:val="2"/>
        <w:rPr>
          <w:rFonts w:ascii="Times New Roman" w:hAnsi="Times New Roman"/>
          <w:sz w:val="16"/>
          <w:szCs w:val="16"/>
        </w:rPr>
      </w:pPr>
    </w:p>
    <w:p w14:paraId="7AE032BE" w14:textId="77777777" w:rsidR="001213D4" w:rsidRPr="00FB2B73" w:rsidRDefault="001C1A18" w:rsidP="00EF3E6E">
      <w:pPr>
        <w:jc w:val="center"/>
      </w:pPr>
      <w:r w:rsidRPr="00FB2B73">
        <w:rPr>
          <w:rFonts w:ascii="Times New Roman" w:hAnsi="Times New Roman"/>
          <w:sz w:val="28"/>
          <w:szCs w:val="28"/>
        </w:rPr>
        <w:t>_________________</w:t>
      </w:r>
    </w:p>
    <w:sectPr w:rsidR="001213D4" w:rsidRPr="00FB2B73" w:rsidSect="00DE57D6">
      <w:headerReference w:type="even" r:id="rId16"/>
      <w:headerReference w:type="default" r:id="rId17"/>
      <w:headerReference w:type="first" r:id="rId18"/>
      <w:footerReference w:type="first" r:id="rId19"/>
      <w:pgSz w:w="11906" w:h="16838" w:code="9"/>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2321" w14:textId="77777777" w:rsidR="0033723F" w:rsidRDefault="0033723F">
      <w:r>
        <w:separator/>
      </w:r>
    </w:p>
  </w:endnote>
  <w:endnote w:type="continuationSeparator" w:id="0">
    <w:p w14:paraId="6E03777C" w14:textId="77777777" w:rsidR="0033723F" w:rsidRDefault="0033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Che">
    <w:charset w:val="81"/>
    <w:family w:val="modern"/>
    <w:pitch w:val="fixed"/>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2F1A" w14:textId="77777777" w:rsidR="0033723F" w:rsidRDefault="0033723F">
    <w:pPr>
      <w:pStyle w:val="a7"/>
      <w:jc w:val="center"/>
    </w:pPr>
  </w:p>
  <w:p w14:paraId="2C20F6B3" w14:textId="77777777" w:rsidR="0033723F" w:rsidRDefault="0033723F">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BE14" w14:textId="77777777" w:rsidR="0033723F" w:rsidRDefault="0033723F">
      <w:r>
        <w:separator/>
      </w:r>
    </w:p>
  </w:footnote>
  <w:footnote w:type="continuationSeparator" w:id="0">
    <w:p w14:paraId="1BA38545" w14:textId="77777777" w:rsidR="0033723F" w:rsidRDefault="0033723F">
      <w:r>
        <w:continuationSeparator/>
      </w:r>
    </w:p>
  </w:footnote>
  <w:footnote w:id="1">
    <w:p w14:paraId="5825A192" w14:textId="77777777" w:rsidR="0033723F" w:rsidRPr="006D0828" w:rsidRDefault="0033723F" w:rsidP="00806886">
      <w:pPr>
        <w:pStyle w:val="af1"/>
        <w:jc w:val="both"/>
        <w:rPr>
          <w:rFonts w:ascii="Times New Roman" w:hAnsi="Times New Roman"/>
        </w:rPr>
      </w:pPr>
      <w:r>
        <w:rPr>
          <w:rStyle w:val="af3"/>
        </w:rPr>
        <w:footnoteRef/>
      </w:r>
      <w:r>
        <w:t xml:space="preserve"> </w:t>
      </w:r>
      <w:r w:rsidRPr="006D0828">
        <w:rPr>
          <w:rFonts w:ascii="Times New Roman" w:hAnsi="Times New Roman"/>
        </w:rPr>
        <w:t>Указывается</w:t>
      </w:r>
      <w:r>
        <w:rPr>
          <w:rFonts w:ascii="Times New Roman" w:hAnsi="Times New Roman"/>
        </w:rPr>
        <w:t xml:space="preserve"> соответствие/несоответствие документа</w:t>
      </w:r>
      <w:r w:rsidRPr="006D0828">
        <w:rPr>
          <w:rFonts w:ascii="Times New Roman" w:hAnsi="Times New Roman"/>
        </w:rPr>
        <w:t xml:space="preserve"> требованиям </w:t>
      </w:r>
      <w:r w:rsidRPr="00432B9D">
        <w:rPr>
          <w:rFonts w:ascii="Times New Roman" w:hAnsi="Times New Roman"/>
        </w:rPr>
        <w:t>технического регламента Таможенного союза ТР ТС 032/2013 и (или) статье 7 Федерального закона № 116-ФЗ</w:t>
      </w:r>
      <w:r>
        <w:rPr>
          <w:rFonts w:ascii="Times New Roman" w:hAnsi="Times New Roman"/>
        </w:rPr>
        <w:t>, ФНП, стандартов. В</w:t>
      </w:r>
      <w:r w:rsidRPr="00B01DFC">
        <w:rPr>
          <w:rFonts w:ascii="Times New Roman" w:hAnsi="Times New Roman"/>
        </w:rPr>
        <w:t xml:space="preserve"> случае несоответствия документов указать конкретные нарушения</w:t>
      </w:r>
      <w:r>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2CBA" w14:textId="77777777" w:rsidR="0033723F" w:rsidRDefault="0033723F" w:rsidP="009107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F97BABB" w14:textId="77777777" w:rsidR="0033723F" w:rsidRDefault="0033723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DF8E" w14:textId="77777777" w:rsidR="0033723F" w:rsidRPr="004E0562" w:rsidRDefault="0033723F">
    <w:pPr>
      <w:pStyle w:val="a3"/>
      <w:jc w:val="center"/>
      <w:rPr>
        <w:rFonts w:ascii="Times New Roman" w:hAnsi="Times New Roman"/>
        <w:u w:val="single"/>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E2B20">
      <w:rPr>
        <w:rFonts w:ascii="Times New Roman" w:hAnsi="Times New Roman"/>
        <w:noProof/>
      </w:rPr>
      <w:t>53</w:t>
    </w:r>
    <w:r>
      <w:rPr>
        <w:rFonts w:ascii="Times New Roman" w:hAnsi="Times New Roman"/>
      </w:rPr>
      <w:fldChar w:fldCharType="end"/>
    </w:r>
  </w:p>
  <w:p w14:paraId="25930D0D" w14:textId="77777777" w:rsidR="0033723F" w:rsidRDefault="0033723F">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9191" w14:textId="77777777" w:rsidR="0033723F" w:rsidRDefault="0033723F">
    <w:pPr>
      <w:pStyle w:val="a3"/>
      <w:jc w:val="center"/>
    </w:pPr>
  </w:p>
  <w:p w14:paraId="23575A78" w14:textId="77777777" w:rsidR="0033723F" w:rsidRDefault="0033723F">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203"/>
    <w:multiLevelType w:val="hybridMultilevel"/>
    <w:tmpl w:val="82266734"/>
    <w:lvl w:ilvl="0" w:tplc="C7D0E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E65D3B"/>
    <w:multiLevelType w:val="hybridMultilevel"/>
    <w:tmpl w:val="291EE092"/>
    <w:lvl w:ilvl="0" w:tplc="C9DA5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8C116C"/>
    <w:multiLevelType w:val="hybridMultilevel"/>
    <w:tmpl w:val="3508DF98"/>
    <w:lvl w:ilvl="0" w:tplc="D326E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DD33B8"/>
    <w:multiLevelType w:val="hybridMultilevel"/>
    <w:tmpl w:val="5DE8EB22"/>
    <w:lvl w:ilvl="0" w:tplc="2C062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602DAC"/>
    <w:multiLevelType w:val="hybridMultilevel"/>
    <w:tmpl w:val="B3C8A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07515B"/>
    <w:multiLevelType w:val="hybridMultilevel"/>
    <w:tmpl w:val="57CCC43E"/>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2F85B4F"/>
    <w:multiLevelType w:val="hybridMultilevel"/>
    <w:tmpl w:val="B3183122"/>
    <w:lvl w:ilvl="0" w:tplc="6310C6F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6B15A9"/>
    <w:multiLevelType w:val="hybridMultilevel"/>
    <w:tmpl w:val="5678C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533FB7"/>
    <w:multiLevelType w:val="hybridMultilevel"/>
    <w:tmpl w:val="DF94E384"/>
    <w:lvl w:ilvl="0" w:tplc="0419000F">
      <w:start w:val="1"/>
      <w:numFmt w:val="decimal"/>
      <w:lvlText w:val="%1."/>
      <w:lvlJc w:val="left"/>
      <w:pPr>
        <w:ind w:left="1212"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2075BB"/>
    <w:multiLevelType w:val="hybridMultilevel"/>
    <w:tmpl w:val="6A026B18"/>
    <w:lvl w:ilvl="0" w:tplc="A178EE10">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A446429"/>
    <w:multiLevelType w:val="hybridMultilevel"/>
    <w:tmpl w:val="B17C7EB2"/>
    <w:lvl w:ilvl="0" w:tplc="DACC5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53451C"/>
    <w:multiLevelType w:val="hybridMultilevel"/>
    <w:tmpl w:val="1658A7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11"/>
  </w:num>
  <w:num w:numId="5">
    <w:abstractNumId w:val="8"/>
  </w:num>
  <w:num w:numId="6">
    <w:abstractNumId w:val="7"/>
  </w:num>
  <w:num w:numId="7">
    <w:abstractNumId w:val="6"/>
  </w:num>
  <w:num w:numId="8">
    <w:abstractNumId w:val="4"/>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51"/>
    <w:rsid w:val="00000AFC"/>
    <w:rsid w:val="0000325E"/>
    <w:rsid w:val="0000431F"/>
    <w:rsid w:val="00004F2A"/>
    <w:rsid w:val="000051A1"/>
    <w:rsid w:val="000076DA"/>
    <w:rsid w:val="00010608"/>
    <w:rsid w:val="0001144B"/>
    <w:rsid w:val="000124FA"/>
    <w:rsid w:val="0001435D"/>
    <w:rsid w:val="00015151"/>
    <w:rsid w:val="0001596A"/>
    <w:rsid w:val="0001682D"/>
    <w:rsid w:val="00017CF7"/>
    <w:rsid w:val="00020F13"/>
    <w:rsid w:val="000214D7"/>
    <w:rsid w:val="000215A5"/>
    <w:rsid w:val="0002273E"/>
    <w:rsid w:val="00023C79"/>
    <w:rsid w:val="000240AE"/>
    <w:rsid w:val="00024F2C"/>
    <w:rsid w:val="000268A2"/>
    <w:rsid w:val="0002769D"/>
    <w:rsid w:val="0003028E"/>
    <w:rsid w:val="000325B0"/>
    <w:rsid w:val="00032CCF"/>
    <w:rsid w:val="000340FB"/>
    <w:rsid w:val="000348EF"/>
    <w:rsid w:val="00035010"/>
    <w:rsid w:val="00035E74"/>
    <w:rsid w:val="0003790F"/>
    <w:rsid w:val="00040159"/>
    <w:rsid w:val="00040277"/>
    <w:rsid w:val="0004061D"/>
    <w:rsid w:val="000406B3"/>
    <w:rsid w:val="00040E68"/>
    <w:rsid w:val="00044271"/>
    <w:rsid w:val="00044311"/>
    <w:rsid w:val="00044481"/>
    <w:rsid w:val="00044808"/>
    <w:rsid w:val="00045A69"/>
    <w:rsid w:val="000460C7"/>
    <w:rsid w:val="00046DB3"/>
    <w:rsid w:val="00050122"/>
    <w:rsid w:val="00053206"/>
    <w:rsid w:val="00053505"/>
    <w:rsid w:val="000545B2"/>
    <w:rsid w:val="00054722"/>
    <w:rsid w:val="00057DCF"/>
    <w:rsid w:val="00060785"/>
    <w:rsid w:val="00061D94"/>
    <w:rsid w:val="00062F23"/>
    <w:rsid w:val="000654E8"/>
    <w:rsid w:val="0006565B"/>
    <w:rsid w:val="0006603B"/>
    <w:rsid w:val="00066F60"/>
    <w:rsid w:val="000670FB"/>
    <w:rsid w:val="00071259"/>
    <w:rsid w:val="000712C8"/>
    <w:rsid w:val="00074D0D"/>
    <w:rsid w:val="00075F3A"/>
    <w:rsid w:val="0007608D"/>
    <w:rsid w:val="000765F1"/>
    <w:rsid w:val="00076706"/>
    <w:rsid w:val="00080681"/>
    <w:rsid w:val="00081E6F"/>
    <w:rsid w:val="00082200"/>
    <w:rsid w:val="00082F36"/>
    <w:rsid w:val="00083395"/>
    <w:rsid w:val="000837DE"/>
    <w:rsid w:val="00083FE1"/>
    <w:rsid w:val="0008430E"/>
    <w:rsid w:val="00084F2B"/>
    <w:rsid w:val="0008596A"/>
    <w:rsid w:val="00085AF7"/>
    <w:rsid w:val="00086B1D"/>
    <w:rsid w:val="000874E0"/>
    <w:rsid w:val="00090516"/>
    <w:rsid w:val="00090842"/>
    <w:rsid w:val="00091D5B"/>
    <w:rsid w:val="00092AB0"/>
    <w:rsid w:val="00095F9A"/>
    <w:rsid w:val="000A1935"/>
    <w:rsid w:val="000A2B20"/>
    <w:rsid w:val="000A454A"/>
    <w:rsid w:val="000A56A6"/>
    <w:rsid w:val="000A5856"/>
    <w:rsid w:val="000A5ADC"/>
    <w:rsid w:val="000A5C24"/>
    <w:rsid w:val="000A6480"/>
    <w:rsid w:val="000B0C79"/>
    <w:rsid w:val="000B11ED"/>
    <w:rsid w:val="000B19DB"/>
    <w:rsid w:val="000B1F52"/>
    <w:rsid w:val="000B2D44"/>
    <w:rsid w:val="000B3939"/>
    <w:rsid w:val="000B6F6D"/>
    <w:rsid w:val="000B7167"/>
    <w:rsid w:val="000B7807"/>
    <w:rsid w:val="000C1F78"/>
    <w:rsid w:val="000C230C"/>
    <w:rsid w:val="000C24F2"/>
    <w:rsid w:val="000C2627"/>
    <w:rsid w:val="000C2D47"/>
    <w:rsid w:val="000C31FA"/>
    <w:rsid w:val="000C4113"/>
    <w:rsid w:val="000C554D"/>
    <w:rsid w:val="000C5EFD"/>
    <w:rsid w:val="000C61A7"/>
    <w:rsid w:val="000C62B2"/>
    <w:rsid w:val="000C75E2"/>
    <w:rsid w:val="000D08A5"/>
    <w:rsid w:val="000D3F1D"/>
    <w:rsid w:val="000D3FE4"/>
    <w:rsid w:val="000D4823"/>
    <w:rsid w:val="000D4F26"/>
    <w:rsid w:val="000D7BFA"/>
    <w:rsid w:val="000D7ED8"/>
    <w:rsid w:val="000E130C"/>
    <w:rsid w:val="000E2D95"/>
    <w:rsid w:val="000E3CAC"/>
    <w:rsid w:val="000E4079"/>
    <w:rsid w:val="000E48A2"/>
    <w:rsid w:val="000E66EA"/>
    <w:rsid w:val="000E7141"/>
    <w:rsid w:val="000E7DF8"/>
    <w:rsid w:val="000F0A56"/>
    <w:rsid w:val="000F0AD6"/>
    <w:rsid w:val="000F1249"/>
    <w:rsid w:val="000F13F4"/>
    <w:rsid w:val="000F1443"/>
    <w:rsid w:val="000F218D"/>
    <w:rsid w:val="000F2B46"/>
    <w:rsid w:val="000F3DA9"/>
    <w:rsid w:val="000F4072"/>
    <w:rsid w:val="000F47B7"/>
    <w:rsid w:val="001002DB"/>
    <w:rsid w:val="0010135A"/>
    <w:rsid w:val="00102C32"/>
    <w:rsid w:val="001034E3"/>
    <w:rsid w:val="00103598"/>
    <w:rsid w:val="00104894"/>
    <w:rsid w:val="00106F69"/>
    <w:rsid w:val="00107E8A"/>
    <w:rsid w:val="001114E1"/>
    <w:rsid w:val="0011203F"/>
    <w:rsid w:val="00112A18"/>
    <w:rsid w:val="00113613"/>
    <w:rsid w:val="00113EE9"/>
    <w:rsid w:val="001168E4"/>
    <w:rsid w:val="00117178"/>
    <w:rsid w:val="00117EAC"/>
    <w:rsid w:val="00117ECE"/>
    <w:rsid w:val="001205AB"/>
    <w:rsid w:val="00121199"/>
    <w:rsid w:val="001213D4"/>
    <w:rsid w:val="00121D9E"/>
    <w:rsid w:val="00122121"/>
    <w:rsid w:val="00122306"/>
    <w:rsid w:val="001225E9"/>
    <w:rsid w:val="0012260A"/>
    <w:rsid w:val="00122712"/>
    <w:rsid w:val="00122E17"/>
    <w:rsid w:val="00123076"/>
    <w:rsid w:val="00123516"/>
    <w:rsid w:val="00123FC2"/>
    <w:rsid w:val="001242F6"/>
    <w:rsid w:val="0012527F"/>
    <w:rsid w:val="00125647"/>
    <w:rsid w:val="00125B8A"/>
    <w:rsid w:val="00125BB0"/>
    <w:rsid w:val="00125E3D"/>
    <w:rsid w:val="001277BC"/>
    <w:rsid w:val="00127BBE"/>
    <w:rsid w:val="00127E46"/>
    <w:rsid w:val="0013215A"/>
    <w:rsid w:val="00133651"/>
    <w:rsid w:val="00135742"/>
    <w:rsid w:val="00135F4F"/>
    <w:rsid w:val="00136270"/>
    <w:rsid w:val="001369C7"/>
    <w:rsid w:val="00137069"/>
    <w:rsid w:val="00137421"/>
    <w:rsid w:val="0014124A"/>
    <w:rsid w:val="00141F47"/>
    <w:rsid w:val="00142BFE"/>
    <w:rsid w:val="001435F3"/>
    <w:rsid w:val="00146447"/>
    <w:rsid w:val="00146B60"/>
    <w:rsid w:val="00151EFC"/>
    <w:rsid w:val="00152E5B"/>
    <w:rsid w:val="00153A1E"/>
    <w:rsid w:val="00155792"/>
    <w:rsid w:val="00155953"/>
    <w:rsid w:val="00156023"/>
    <w:rsid w:val="00163F8F"/>
    <w:rsid w:val="00165832"/>
    <w:rsid w:val="0016681D"/>
    <w:rsid w:val="00167081"/>
    <w:rsid w:val="001678DB"/>
    <w:rsid w:val="00170EF8"/>
    <w:rsid w:val="00171F5C"/>
    <w:rsid w:val="00173DCE"/>
    <w:rsid w:val="00174606"/>
    <w:rsid w:val="001753B9"/>
    <w:rsid w:val="00175CB1"/>
    <w:rsid w:val="00176A6F"/>
    <w:rsid w:val="001804AC"/>
    <w:rsid w:val="00182421"/>
    <w:rsid w:val="001830BA"/>
    <w:rsid w:val="00183604"/>
    <w:rsid w:val="00184A4B"/>
    <w:rsid w:val="00184AE0"/>
    <w:rsid w:val="001866D8"/>
    <w:rsid w:val="00186BE1"/>
    <w:rsid w:val="00186C4D"/>
    <w:rsid w:val="00187B54"/>
    <w:rsid w:val="001903D2"/>
    <w:rsid w:val="001912A7"/>
    <w:rsid w:val="001912F3"/>
    <w:rsid w:val="00191ADA"/>
    <w:rsid w:val="00191B14"/>
    <w:rsid w:val="001929D7"/>
    <w:rsid w:val="0019383F"/>
    <w:rsid w:val="00195DA3"/>
    <w:rsid w:val="00195DE4"/>
    <w:rsid w:val="00196254"/>
    <w:rsid w:val="00196D25"/>
    <w:rsid w:val="0019733D"/>
    <w:rsid w:val="0019750E"/>
    <w:rsid w:val="001A0766"/>
    <w:rsid w:val="001A1468"/>
    <w:rsid w:val="001A39CC"/>
    <w:rsid w:val="001A3B41"/>
    <w:rsid w:val="001A4592"/>
    <w:rsid w:val="001A46AB"/>
    <w:rsid w:val="001A536E"/>
    <w:rsid w:val="001A5A43"/>
    <w:rsid w:val="001A5A9D"/>
    <w:rsid w:val="001A626D"/>
    <w:rsid w:val="001A6722"/>
    <w:rsid w:val="001A6D58"/>
    <w:rsid w:val="001B1F3E"/>
    <w:rsid w:val="001B2205"/>
    <w:rsid w:val="001B235C"/>
    <w:rsid w:val="001B2449"/>
    <w:rsid w:val="001B2F51"/>
    <w:rsid w:val="001B48E0"/>
    <w:rsid w:val="001B49F1"/>
    <w:rsid w:val="001B56D8"/>
    <w:rsid w:val="001B5720"/>
    <w:rsid w:val="001B5873"/>
    <w:rsid w:val="001B5DD6"/>
    <w:rsid w:val="001B601C"/>
    <w:rsid w:val="001B7571"/>
    <w:rsid w:val="001C028B"/>
    <w:rsid w:val="001C0481"/>
    <w:rsid w:val="001C13C6"/>
    <w:rsid w:val="001C1881"/>
    <w:rsid w:val="001C1A18"/>
    <w:rsid w:val="001C1DC4"/>
    <w:rsid w:val="001C226A"/>
    <w:rsid w:val="001C47E6"/>
    <w:rsid w:val="001C4962"/>
    <w:rsid w:val="001C5158"/>
    <w:rsid w:val="001C651A"/>
    <w:rsid w:val="001C6D15"/>
    <w:rsid w:val="001C774B"/>
    <w:rsid w:val="001D0EEA"/>
    <w:rsid w:val="001D1969"/>
    <w:rsid w:val="001D1B2B"/>
    <w:rsid w:val="001D21B0"/>
    <w:rsid w:val="001D331C"/>
    <w:rsid w:val="001D37B0"/>
    <w:rsid w:val="001D3AB1"/>
    <w:rsid w:val="001D3FA8"/>
    <w:rsid w:val="001D3FB5"/>
    <w:rsid w:val="001D4F4D"/>
    <w:rsid w:val="001D516D"/>
    <w:rsid w:val="001D5EC9"/>
    <w:rsid w:val="001D6EA5"/>
    <w:rsid w:val="001E1F07"/>
    <w:rsid w:val="001E2D4F"/>
    <w:rsid w:val="001E2DE2"/>
    <w:rsid w:val="001E35DD"/>
    <w:rsid w:val="001E5A5A"/>
    <w:rsid w:val="001E6380"/>
    <w:rsid w:val="001E7171"/>
    <w:rsid w:val="001E75E3"/>
    <w:rsid w:val="001E7BE4"/>
    <w:rsid w:val="001F05FA"/>
    <w:rsid w:val="001F0C39"/>
    <w:rsid w:val="001F2901"/>
    <w:rsid w:val="001F4D38"/>
    <w:rsid w:val="001F51DE"/>
    <w:rsid w:val="001F5F21"/>
    <w:rsid w:val="001F66F9"/>
    <w:rsid w:val="001F6904"/>
    <w:rsid w:val="001F7155"/>
    <w:rsid w:val="001F7C6C"/>
    <w:rsid w:val="00200E56"/>
    <w:rsid w:val="00201250"/>
    <w:rsid w:val="00201CAF"/>
    <w:rsid w:val="00201CBD"/>
    <w:rsid w:val="002022B1"/>
    <w:rsid w:val="00202453"/>
    <w:rsid w:val="002041B9"/>
    <w:rsid w:val="00204A2D"/>
    <w:rsid w:val="002055A8"/>
    <w:rsid w:val="0020571F"/>
    <w:rsid w:val="00205801"/>
    <w:rsid w:val="00205C4B"/>
    <w:rsid w:val="00207ACD"/>
    <w:rsid w:val="00210000"/>
    <w:rsid w:val="00211246"/>
    <w:rsid w:val="00211366"/>
    <w:rsid w:val="00213A5C"/>
    <w:rsid w:val="00213E89"/>
    <w:rsid w:val="00215A56"/>
    <w:rsid w:val="0021634D"/>
    <w:rsid w:val="002202F8"/>
    <w:rsid w:val="00220D26"/>
    <w:rsid w:val="002245FE"/>
    <w:rsid w:val="002252D0"/>
    <w:rsid w:val="002257A6"/>
    <w:rsid w:val="00225F2C"/>
    <w:rsid w:val="00226177"/>
    <w:rsid w:val="00226EB0"/>
    <w:rsid w:val="00227F8B"/>
    <w:rsid w:val="00230442"/>
    <w:rsid w:val="00230EC4"/>
    <w:rsid w:val="002318D8"/>
    <w:rsid w:val="0023266C"/>
    <w:rsid w:val="002332EA"/>
    <w:rsid w:val="002336B4"/>
    <w:rsid w:val="00234559"/>
    <w:rsid w:val="00235324"/>
    <w:rsid w:val="0023646B"/>
    <w:rsid w:val="00236B73"/>
    <w:rsid w:val="00242AE9"/>
    <w:rsid w:val="0024352B"/>
    <w:rsid w:val="0024371D"/>
    <w:rsid w:val="00243EE7"/>
    <w:rsid w:val="00245000"/>
    <w:rsid w:val="002458BF"/>
    <w:rsid w:val="0024595D"/>
    <w:rsid w:val="00245E66"/>
    <w:rsid w:val="00246157"/>
    <w:rsid w:val="00246DA5"/>
    <w:rsid w:val="00247BBD"/>
    <w:rsid w:val="00250443"/>
    <w:rsid w:val="0025088A"/>
    <w:rsid w:val="00251DB1"/>
    <w:rsid w:val="0025396F"/>
    <w:rsid w:val="002550B2"/>
    <w:rsid w:val="002556B1"/>
    <w:rsid w:val="00255B2E"/>
    <w:rsid w:val="00255E7E"/>
    <w:rsid w:val="00255FBD"/>
    <w:rsid w:val="0026105A"/>
    <w:rsid w:val="00261694"/>
    <w:rsid w:val="00262685"/>
    <w:rsid w:val="00264F53"/>
    <w:rsid w:val="00265AD2"/>
    <w:rsid w:val="00267ED6"/>
    <w:rsid w:val="002712EF"/>
    <w:rsid w:val="00271794"/>
    <w:rsid w:val="002718F2"/>
    <w:rsid w:val="00272681"/>
    <w:rsid w:val="00272B61"/>
    <w:rsid w:val="00275234"/>
    <w:rsid w:val="00275EC6"/>
    <w:rsid w:val="0027666B"/>
    <w:rsid w:val="002806BA"/>
    <w:rsid w:val="00283968"/>
    <w:rsid w:val="00285478"/>
    <w:rsid w:val="0028659B"/>
    <w:rsid w:val="00286AAA"/>
    <w:rsid w:val="002871A0"/>
    <w:rsid w:val="00287671"/>
    <w:rsid w:val="002902F3"/>
    <w:rsid w:val="002923DC"/>
    <w:rsid w:val="00294E4E"/>
    <w:rsid w:val="00295595"/>
    <w:rsid w:val="00296F93"/>
    <w:rsid w:val="00297DAE"/>
    <w:rsid w:val="00297F98"/>
    <w:rsid w:val="002A0764"/>
    <w:rsid w:val="002A0B8A"/>
    <w:rsid w:val="002A11BA"/>
    <w:rsid w:val="002A1435"/>
    <w:rsid w:val="002A1B27"/>
    <w:rsid w:val="002A2E4F"/>
    <w:rsid w:val="002A3018"/>
    <w:rsid w:val="002A3B01"/>
    <w:rsid w:val="002A480A"/>
    <w:rsid w:val="002A66FC"/>
    <w:rsid w:val="002B0043"/>
    <w:rsid w:val="002B0316"/>
    <w:rsid w:val="002B0922"/>
    <w:rsid w:val="002B1B25"/>
    <w:rsid w:val="002B1B35"/>
    <w:rsid w:val="002B229F"/>
    <w:rsid w:val="002B36F5"/>
    <w:rsid w:val="002B4D7B"/>
    <w:rsid w:val="002B5380"/>
    <w:rsid w:val="002B55DD"/>
    <w:rsid w:val="002C0A1C"/>
    <w:rsid w:val="002C1413"/>
    <w:rsid w:val="002C2F3D"/>
    <w:rsid w:val="002C36B7"/>
    <w:rsid w:val="002C63A8"/>
    <w:rsid w:val="002C71EB"/>
    <w:rsid w:val="002C77BB"/>
    <w:rsid w:val="002C7C7A"/>
    <w:rsid w:val="002D0D1E"/>
    <w:rsid w:val="002D1B10"/>
    <w:rsid w:val="002D255C"/>
    <w:rsid w:val="002D308C"/>
    <w:rsid w:val="002E0298"/>
    <w:rsid w:val="002E0DA0"/>
    <w:rsid w:val="002E0E8E"/>
    <w:rsid w:val="002E0F73"/>
    <w:rsid w:val="002E184C"/>
    <w:rsid w:val="002E1A59"/>
    <w:rsid w:val="002E23DF"/>
    <w:rsid w:val="002E323C"/>
    <w:rsid w:val="002E38F3"/>
    <w:rsid w:val="002E3A18"/>
    <w:rsid w:val="002E3C29"/>
    <w:rsid w:val="002E40EC"/>
    <w:rsid w:val="002E668A"/>
    <w:rsid w:val="002E6FF7"/>
    <w:rsid w:val="002F0C24"/>
    <w:rsid w:val="002F144F"/>
    <w:rsid w:val="002F1F39"/>
    <w:rsid w:val="002F2593"/>
    <w:rsid w:val="002F2BE2"/>
    <w:rsid w:val="002F4077"/>
    <w:rsid w:val="002F4147"/>
    <w:rsid w:val="002F439F"/>
    <w:rsid w:val="002F4934"/>
    <w:rsid w:val="002F579C"/>
    <w:rsid w:val="002F62E6"/>
    <w:rsid w:val="002F6A4D"/>
    <w:rsid w:val="003014C3"/>
    <w:rsid w:val="0030197A"/>
    <w:rsid w:val="003020A6"/>
    <w:rsid w:val="00302AC3"/>
    <w:rsid w:val="00304CF7"/>
    <w:rsid w:val="003073CB"/>
    <w:rsid w:val="00310DE4"/>
    <w:rsid w:val="00314023"/>
    <w:rsid w:val="00315BDD"/>
    <w:rsid w:val="00317B2A"/>
    <w:rsid w:val="0032021A"/>
    <w:rsid w:val="00322CA6"/>
    <w:rsid w:val="00324E9D"/>
    <w:rsid w:val="003302AC"/>
    <w:rsid w:val="00330543"/>
    <w:rsid w:val="00330A38"/>
    <w:rsid w:val="00334440"/>
    <w:rsid w:val="003356FE"/>
    <w:rsid w:val="00335B28"/>
    <w:rsid w:val="00336723"/>
    <w:rsid w:val="0033723F"/>
    <w:rsid w:val="003374BD"/>
    <w:rsid w:val="00340344"/>
    <w:rsid w:val="003404F8"/>
    <w:rsid w:val="00340795"/>
    <w:rsid w:val="00340E9D"/>
    <w:rsid w:val="003421FB"/>
    <w:rsid w:val="003436FD"/>
    <w:rsid w:val="00345890"/>
    <w:rsid w:val="00347C89"/>
    <w:rsid w:val="0035009D"/>
    <w:rsid w:val="00350796"/>
    <w:rsid w:val="00351C1B"/>
    <w:rsid w:val="00352FE5"/>
    <w:rsid w:val="0035312F"/>
    <w:rsid w:val="0035552B"/>
    <w:rsid w:val="003555B9"/>
    <w:rsid w:val="003556D6"/>
    <w:rsid w:val="0035603D"/>
    <w:rsid w:val="0036127D"/>
    <w:rsid w:val="0036239B"/>
    <w:rsid w:val="003624BC"/>
    <w:rsid w:val="003652A6"/>
    <w:rsid w:val="003703C5"/>
    <w:rsid w:val="00370902"/>
    <w:rsid w:val="0037123C"/>
    <w:rsid w:val="003737FC"/>
    <w:rsid w:val="00375DF0"/>
    <w:rsid w:val="00375F86"/>
    <w:rsid w:val="003766F1"/>
    <w:rsid w:val="00376727"/>
    <w:rsid w:val="0037698E"/>
    <w:rsid w:val="0038061D"/>
    <w:rsid w:val="00382285"/>
    <w:rsid w:val="003849A2"/>
    <w:rsid w:val="0038603C"/>
    <w:rsid w:val="0038610E"/>
    <w:rsid w:val="00386BC9"/>
    <w:rsid w:val="00386F91"/>
    <w:rsid w:val="003879E9"/>
    <w:rsid w:val="00387FE0"/>
    <w:rsid w:val="0039113E"/>
    <w:rsid w:val="00391B81"/>
    <w:rsid w:val="00391E31"/>
    <w:rsid w:val="00392EDC"/>
    <w:rsid w:val="0039457C"/>
    <w:rsid w:val="00395B34"/>
    <w:rsid w:val="003A1BDF"/>
    <w:rsid w:val="003A1DE5"/>
    <w:rsid w:val="003A25DE"/>
    <w:rsid w:val="003A2F3E"/>
    <w:rsid w:val="003A5030"/>
    <w:rsid w:val="003A5569"/>
    <w:rsid w:val="003A7BC5"/>
    <w:rsid w:val="003B0658"/>
    <w:rsid w:val="003B08B8"/>
    <w:rsid w:val="003B0DA8"/>
    <w:rsid w:val="003B0DCA"/>
    <w:rsid w:val="003B1B17"/>
    <w:rsid w:val="003B2FA9"/>
    <w:rsid w:val="003B2FB1"/>
    <w:rsid w:val="003B5646"/>
    <w:rsid w:val="003B68F3"/>
    <w:rsid w:val="003C0BEB"/>
    <w:rsid w:val="003C0D9C"/>
    <w:rsid w:val="003C301E"/>
    <w:rsid w:val="003C3B6C"/>
    <w:rsid w:val="003C5CF7"/>
    <w:rsid w:val="003C6A26"/>
    <w:rsid w:val="003C6DC1"/>
    <w:rsid w:val="003C7CCB"/>
    <w:rsid w:val="003D19FC"/>
    <w:rsid w:val="003D1B10"/>
    <w:rsid w:val="003D1E61"/>
    <w:rsid w:val="003D278D"/>
    <w:rsid w:val="003D2CEC"/>
    <w:rsid w:val="003D5A31"/>
    <w:rsid w:val="003D7FC5"/>
    <w:rsid w:val="003E161A"/>
    <w:rsid w:val="003E2EA9"/>
    <w:rsid w:val="003E374A"/>
    <w:rsid w:val="003E6E8F"/>
    <w:rsid w:val="003F0564"/>
    <w:rsid w:val="003F0BC1"/>
    <w:rsid w:val="003F18D8"/>
    <w:rsid w:val="003F2B64"/>
    <w:rsid w:val="003F2D81"/>
    <w:rsid w:val="003F42DC"/>
    <w:rsid w:val="003F45A2"/>
    <w:rsid w:val="003F4995"/>
    <w:rsid w:val="003F5244"/>
    <w:rsid w:val="003F55A0"/>
    <w:rsid w:val="003F5687"/>
    <w:rsid w:val="003F5D45"/>
    <w:rsid w:val="003F5FF4"/>
    <w:rsid w:val="003F6157"/>
    <w:rsid w:val="003F79EB"/>
    <w:rsid w:val="003F79F4"/>
    <w:rsid w:val="003F7E9F"/>
    <w:rsid w:val="00400335"/>
    <w:rsid w:val="00400DFC"/>
    <w:rsid w:val="00401714"/>
    <w:rsid w:val="0040545F"/>
    <w:rsid w:val="00405461"/>
    <w:rsid w:val="00405898"/>
    <w:rsid w:val="00407F99"/>
    <w:rsid w:val="00411150"/>
    <w:rsid w:val="004122B4"/>
    <w:rsid w:val="004128DB"/>
    <w:rsid w:val="004128EA"/>
    <w:rsid w:val="00412BA9"/>
    <w:rsid w:val="004143DB"/>
    <w:rsid w:val="0041566B"/>
    <w:rsid w:val="00421073"/>
    <w:rsid w:val="00421B92"/>
    <w:rsid w:val="004248D6"/>
    <w:rsid w:val="00426167"/>
    <w:rsid w:val="004266F5"/>
    <w:rsid w:val="0042716F"/>
    <w:rsid w:val="004318F3"/>
    <w:rsid w:val="00431BA5"/>
    <w:rsid w:val="00432B9D"/>
    <w:rsid w:val="00434CC0"/>
    <w:rsid w:val="00434DC4"/>
    <w:rsid w:val="0043548A"/>
    <w:rsid w:val="00435B03"/>
    <w:rsid w:val="00435FBE"/>
    <w:rsid w:val="00436607"/>
    <w:rsid w:val="0043676A"/>
    <w:rsid w:val="00437FEA"/>
    <w:rsid w:val="00440BA6"/>
    <w:rsid w:val="004436D2"/>
    <w:rsid w:val="004438B9"/>
    <w:rsid w:val="004442AC"/>
    <w:rsid w:val="0044532A"/>
    <w:rsid w:val="0044734A"/>
    <w:rsid w:val="0044791A"/>
    <w:rsid w:val="00447D21"/>
    <w:rsid w:val="00451664"/>
    <w:rsid w:val="00451E9E"/>
    <w:rsid w:val="00452816"/>
    <w:rsid w:val="00453AA5"/>
    <w:rsid w:val="00454250"/>
    <w:rsid w:val="0045433F"/>
    <w:rsid w:val="00454874"/>
    <w:rsid w:val="00454E19"/>
    <w:rsid w:val="00455171"/>
    <w:rsid w:val="00460F1F"/>
    <w:rsid w:val="0046193C"/>
    <w:rsid w:val="00461B94"/>
    <w:rsid w:val="00462723"/>
    <w:rsid w:val="0046297F"/>
    <w:rsid w:val="00462F5F"/>
    <w:rsid w:val="00463F12"/>
    <w:rsid w:val="00464B16"/>
    <w:rsid w:val="0046544D"/>
    <w:rsid w:val="00465558"/>
    <w:rsid w:val="0046579D"/>
    <w:rsid w:val="00465857"/>
    <w:rsid w:val="00467416"/>
    <w:rsid w:val="00467C54"/>
    <w:rsid w:val="00467E09"/>
    <w:rsid w:val="00470BB1"/>
    <w:rsid w:val="0047136B"/>
    <w:rsid w:val="004725EC"/>
    <w:rsid w:val="004726E2"/>
    <w:rsid w:val="00474672"/>
    <w:rsid w:val="004746EE"/>
    <w:rsid w:val="00474A21"/>
    <w:rsid w:val="00476597"/>
    <w:rsid w:val="004772AC"/>
    <w:rsid w:val="0047750C"/>
    <w:rsid w:val="00477E55"/>
    <w:rsid w:val="00480BF4"/>
    <w:rsid w:val="00481660"/>
    <w:rsid w:val="00481A88"/>
    <w:rsid w:val="00481B0B"/>
    <w:rsid w:val="00483216"/>
    <w:rsid w:val="004848FB"/>
    <w:rsid w:val="00486B9C"/>
    <w:rsid w:val="00490211"/>
    <w:rsid w:val="00492F64"/>
    <w:rsid w:val="0049392E"/>
    <w:rsid w:val="00493B12"/>
    <w:rsid w:val="004954B5"/>
    <w:rsid w:val="004957CB"/>
    <w:rsid w:val="00496B22"/>
    <w:rsid w:val="00496BB7"/>
    <w:rsid w:val="004979C7"/>
    <w:rsid w:val="004A0AF3"/>
    <w:rsid w:val="004A133D"/>
    <w:rsid w:val="004A1402"/>
    <w:rsid w:val="004A3340"/>
    <w:rsid w:val="004A4F8C"/>
    <w:rsid w:val="004A6488"/>
    <w:rsid w:val="004A6E05"/>
    <w:rsid w:val="004A7A6E"/>
    <w:rsid w:val="004B0AFF"/>
    <w:rsid w:val="004B1BCC"/>
    <w:rsid w:val="004B35A2"/>
    <w:rsid w:val="004B3942"/>
    <w:rsid w:val="004B39A2"/>
    <w:rsid w:val="004B6308"/>
    <w:rsid w:val="004B7F92"/>
    <w:rsid w:val="004C17FB"/>
    <w:rsid w:val="004C1825"/>
    <w:rsid w:val="004C4845"/>
    <w:rsid w:val="004C4B00"/>
    <w:rsid w:val="004C579D"/>
    <w:rsid w:val="004C5E96"/>
    <w:rsid w:val="004C5F2B"/>
    <w:rsid w:val="004C70CA"/>
    <w:rsid w:val="004D1FB7"/>
    <w:rsid w:val="004D3D96"/>
    <w:rsid w:val="004D49B2"/>
    <w:rsid w:val="004D78BA"/>
    <w:rsid w:val="004E0562"/>
    <w:rsid w:val="004E098F"/>
    <w:rsid w:val="004E1DC5"/>
    <w:rsid w:val="004E2B20"/>
    <w:rsid w:val="004E48B8"/>
    <w:rsid w:val="004E4A76"/>
    <w:rsid w:val="004E4B3E"/>
    <w:rsid w:val="004E7090"/>
    <w:rsid w:val="004F0AA3"/>
    <w:rsid w:val="004F0D0B"/>
    <w:rsid w:val="004F0E0A"/>
    <w:rsid w:val="004F1B14"/>
    <w:rsid w:val="004F22E1"/>
    <w:rsid w:val="004F2896"/>
    <w:rsid w:val="004F2F43"/>
    <w:rsid w:val="004F344C"/>
    <w:rsid w:val="004F397F"/>
    <w:rsid w:val="004F4490"/>
    <w:rsid w:val="004F4561"/>
    <w:rsid w:val="004F4F35"/>
    <w:rsid w:val="005000BC"/>
    <w:rsid w:val="00500DBF"/>
    <w:rsid w:val="0050127F"/>
    <w:rsid w:val="00503174"/>
    <w:rsid w:val="00503D02"/>
    <w:rsid w:val="005040A7"/>
    <w:rsid w:val="00505D04"/>
    <w:rsid w:val="005069DB"/>
    <w:rsid w:val="00506B71"/>
    <w:rsid w:val="005105F7"/>
    <w:rsid w:val="005109A9"/>
    <w:rsid w:val="00510D0E"/>
    <w:rsid w:val="00512F93"/>
    <w:rsid w:val="00514AE5"/>
    <w:rsid w:val="00515969"/>
    <w:rsid w:val="00521058"/>
    <w:rsid w:val="00521C5F"/>
    <w:rsid w:val="00523A06"/>
    <w:rsid w:val="005250FE"/>
    <w:rsid w:val="005260D9"/>
    <w:rsid w:val="00526570"/>
    <w:rsid w:val="00531C98"/>
    <w:rsid w:val="00532078"/>
    <w:rsid w:val="0053243F"/>
    <w:rsid w:val="00532E99"/>
    <w:rsid w:val="00535690"/>
    <w:rsid w:val="00536041"/>
    <w:rsid w:val="0053769A"/>
    <w:rsid w:val="005401FD"/>
    <w:rsid w:val="00542092"/>
    <w:rsid w:val="005446E2"/>
    <w:rsid w:val="00550240"/>
    <w:rsid w:val="005519E3"/>
    <w:rsid w:val="0055220A"/>
    <w:rsid w:val="0055381A"/>
    <w:rsid w:val="00556A9E"/>
    <w:rsid w:val="0055755C"/>
    <w:rsid w:val="0056024E"/>
    <w:rsid w:val="00560439"/>
    <w:rsid w:val="005620BE"/>
    <w:rsid w:val="00563204"/>
    <w:rsid w:val="0056556F"/>
    <w:rsid w:val="00567559"/>
    <w:rsid w:val="005677FC"/>
    <w:rsid w:val="00571417"/>
    <w:rsid w:val="005719A3"/>
    <w:rsid w:val="00572920"/>
    <w:rsid w:val="0057321E"/>
    <w:rsid w:val="0057409F"/>
    <w:rsid w:val="00574343"/>
    <w:rsid w:val="00575D2D"/>
    <w:rsid w:val="00576CD7"/>
    <w:rsid w:val="00580787"/>
    <w:rsid w:val="00581503"/>
    <w:rsid w:val="005831D1"/>
    <w:rsid w:val="00583340"/>
    <w:rsid w:val="00583F91"/>
    <w:rsid w:val="00584C6C"/>
    <w:rsid w:val="00584EDD"/>
    <w:rsid w:val="00586312"/>
    <w:rsid w:val="005870F9"/>
    <w:rsid w:val="00590307"/>
    <w:rsid w:val="005921C8"/>
    <w:rsid w:val="00592A5C"/>
    <w:rsid w:val="00593030"/>
    <w:rsid w:val="00594078"/>
    <w:rsid w:val="005A0716"/>
    <w:rsid w:val="005A3475"/>
    <w:rsid w:val="005A3D2D"/>
    <w:rsid w:val="005A3DC6"/>
    <w:rsid w:val="005A42D5"/>
    <w:rsid w:val="005A45E9"/>
    <w:rsid w:val="005A5569"/>
    <w:rsid w:val="005A738F"/>
    <w:rsid w:val="005A78D9"/>
    <w:rsid w:val="005B0A88"/>
    <w:rsid w:val="005B114E"/>
    <w:rsid w:val="005B16D2"/>
    <w:rsid w:val="005B2660"/>
    <w:rsid w:val="005B3180"/>
    <w:rsid w:val="005B4325"/>
    <w:rsid w:val="005B6052"/>
    <w:rsid w:val="005B61D6"/>
    <w:rsid w:val="005B6965"/>
    <w:rsid w:val="005C148A"/>
    <w:rsid w:val="005C211F"/>
    <w:rsid w:val="005C24EA"/>
    <w:rsid w:val="005C2889"/>
    <w:rsid w:val="005C52F9"/>
    <w:rsid w:val="005C53DD"/>
    <w:rsid w:val="005C638E"/>
    <w:rsid w:val="005C6876"/>
    <w:rsid w:val="005C74B5"/>
    <w:rsid w:val="005C75B8"/>
    <w:rsid w:val="005D13AD"/>
    <w:rsid w:val="005D167A"/>
    <w:rsid w:val="005D1908"/>
    <w:rsid w:val="005D26A9"/>
    <w:rsid w:val="005D2D06"/>
    <w:rsid w:val="005D3275"/>
    <w:rsid w:val="005D6845"/>
    <w:rsid w:val="005E10C9"/>
    <w:rsid w:val="005E161A"/>
    <w:rsid w:val="005E1D78"/>
    <w:rsid w:val="005E2802"/>
    <w:rsid w:val="005E5649"/>
    <w:rsid w:val="005E6CBD"/>
    <w:rsid w:val="005F23D5"/>
    <w:rsid w:val="005F24D0"/>
    <w:rsid w:val="005F2AD6"/>
    <w:rsid w:val="005F2DA2"/>
    <w:rsid w:val="005F400B"/>
    <w:rsid w:val="005F4647"/>
    <w:rsid w:val="005F5245"/>
    <w:rsid w:val="005F5FB9"/>
    <w:rsid w:val="005F659A"/>
    <w:rsid w:val="005F6FE5"/>
    <w:rsid w:val="006002A7"/>
    <w:rsid w:val="0060030D"/>
    <w:rsid w:val="006027CB"/>
    <w:rsid w:val="00602D65"/>
    <w:rsid w:val="00602E12"/>
    <w:rsid w:val="006036F3"/>
    <w:rsid w:val="00603C9B"/>
    <w:rsid w:val="006040A3"/>
    <w:rsid w:val="00604E37"/>
    <w:rsid w:val="00607B51"/>
    <w:rsid w:val="006102FD"/>
    <w:rsid w:val="00610E7D"/>
    <w:rsid w:val="00610F89"/>
    <w:rsid w:val="006111CF"/>
    <w:rsid w:val="0061126E"/>
    <w:rsid w:val="00611BCF"/>
    <w:rsid w:val="00613526"/>
    <w:rsid w:val="00614687"/>
    <w:rsid w:val="006147CA"/>
    <w:rsid w:val="006151AE"/>
    <w:rsid w:val="00616913"/>
    <w:rsid w:val="0061719A"/>
    <w:rsid w:val="00617565"/>
    <w:rsid w:val="00620859"/>
    <w:rsid w:val="00620D56"/>
    <w:rsid w:val="00620E1E"/>
    <w:rsid w:val="00621249"/>
    <w:rsid w:val="00621732"/>
    <w:rsid w:val="006229E4"/>
    <w:rsid w:val="00622BF6"/>
    <w:rsid w:val="00622F31"/>
    <w:rsid w:val="0062301C"/>
    <w:rsid w:val="006236B8"/>
    <w:rsid w:val="00624FB8"/>
    <w:rsid w:val="00625F4A"/>
    <w:rsid w:val="00626836"/>
    <w:rsid w:val="006273EB"/>
    <w:rsid w:val="0063272F"/>
    <w:rsid w:val="0063290F"/>
    <w:rsid w:val="00632DEE"/>
    <w:rsid w:val="00633BE5"/>
    <w:rsid w:val="00633C15"/>
    <w:rsid w:val="00633D2E"/>
    <w:rsid w:val="00635644"/>
    <w:rsid w:val="00637382"/>
    <w:rsid w:val="00640334"/>
    <w:rsid w:val="00640FE0"/>
    <w:rsid w:val="006413A7"/>
    <w:rsid w:val="00641AFE"/>
    <w:rsid w:val="00642A88"/>
    <w:rsid w:val="00642BF1"/>
    <w:rsid w:val="00642F23"/>
    <w:rsid w:val="006431A1"/>
    <w:rsid w:val="0064575B"/>
    <w:rsid w:val="00645823"/>
    <w:rsid w:val="00647B65"/>
    <w:rsid w:val="006511D7"/>
    <w:rsid w:val="006512EE"/>
    <w:rsid w:val="00651B01"/>
    <w:rsid w:val="00651CE6"/>
    <w:rsid w:val="006521B0"/>
    <w:rsid w:val="006537C5"/>
    <w:rsid w:val="0065686E"/>
    <w:rsid w:val="00656F73"/>
    <w:rsid w:val="00660C71"/>
    <w:rsid w:val="00661A85"/>
    <w:rsid w:val="0066292E"/>
    <w:rsid w:val="0066338A"/>
    <w:rsid w:val="00663D2D"/>
    <w:rsid w:val="006646E1"/>
    <w:rsid w:val="00664AB6"/>
    <w:rsid w:val="00665524"/>
    <w:rsid w:val="00665674"/>
    <w:rsid w:val="00665C28"/>
    <w:rsid w:val="0066789B"/>
    <w:rsid w:val="0067038A"/>
    <w:rsid w:val="00671E1C"/>
    <w:rsid w:val="00672968"/>
    <w:rsid w:val="006732D1"/>
    <w:rsid w:val="00673BEA"/>
    <w:rsid w:val="00674534"/>
    <w:rsid w:val="00676261"/>
    <w:rsid w:val="006764F2"/>
    <w:rsid w:val="00680062"/>
    <w:rsid w:val="0068040C"/>
    <w:rsid w:val="00680F91"/>
    <w:rsid w:val="00680F95"/>
    <w:rsid w:val="00681036"/>
    <w:rsid w:val="00682700"/>
    <w:rsid w:val="006830BE"/>
    <w:rsid w:val="0068388E"/>
    <w:rsid w:val="006841DF"/>
    <w:rsid w:val="006848CD"/>
    <w:rsid w:val="006849AB"/>
    <w:rsid w:val="0068564D"/>
    <w:rsid w:val="006908FF"/>
    <w:rsid w:val="00691DB9"/>
    <w:rsid w:val="0069368F"/>
    <w:rsid w:val="00693698"/>
    <w:rsid w:val="00693726"/>
    <w:rsid w:val="0069452A"/>
    <w:rsid w:val="00694ADB"/>
    <w:rsid w:val="006953D0"/>
    <w:rsid w:val="006955DD"/>
    <w:rsid w:val="00695AF4"/>
    <w:rsid w:val="006A0494"/>
    <w:rsid w:val="006A1110"/>
    <w:rsid w:val="006A138C"/>
    <w:rsid w:val="006A2475"/>
    <w:rsid w:val="006A4343"/>
    <w:rsid w:val="006A5210"/>
    <w:rsid w:val="006A6655"/>
    <w:rsid w:val="006A7488"/>
    <w:rsid w:val="006B2E99"/>
    <w:rsid w:val="006B6C17"/>
    <w:rsid w:val="006B72EE"/>
    <w:rsid w:val="006B7B99"/>
    <w:rsid w:val="006C1306"/>
    <w:rsid w:val="006C1423"/>
    <w:rsid w:val="006C4137"/>
    <w:rsid w:val="006C5837"/>
    <w:rsid w:val="006C789B"/>
    <w:rsid w:val="006D023F"/>
    <w:rsid w:val="006D0828"/>
    <w:rsid w:val="006D278A"/>
    <w:rsid w:val="006D31D4"/>
    <w:rsid w:val="006D36DC"/>
    <w:rsid w:val="006D384D"/>
    <w:rsid w:val="006D5AAB"/>
    <w:rsid w:val="006D7263"/>
    <w:rsid w:val="006D7CE8"/>
    <w:rsid w:val="006E0832"/>
    <w:rsid w:val="006E0C19"/>
    <w:rsid w:val="006E0E39"/>
    <w:rsid w:val="006E25F9"/>
    <w:rsid w:val="006E4160"/>
    <w:rsid w:val="006E4DA2"/>
    <w:rsid w:val="006E52FF"/>
    <w:rsid w:val="006E5BB2"/>
    <w:rsid w:val="006E7922"/>
    <w:rsid w:val="006F1FC5"/>
    <w:rsid w:val="006F2D7D"/>
    <w:rsid w:val="006F36ED"/>
    <w:rsid w:val="006F4CEC"/>
    <w:rsid w:val="006F4E3A"/>
    <w:rsid w:val="006F6094"/>
    <w:rsid w:val="006F6419"/>
    <w:rsid w:val="006F663B"/>
    <w:rsid w:val="006F68D5"/>
    <w:rsid w:val="006F74D1"/>
    <w:rsid w:val="0070291B"/>
    <w:rsid w:val="00702DD2"/>
    <w:rsid w:val="00703955"/>
    <w:rsid w:val="00703D35"/>
    <w:rsid w:val="00705699"/>
    <w:rsid w:val="007068FE"/>
    <w:rsid w:val="00707C49"/>
    <w:rsid w:val="0071188C"/>
    <w:rsid w:val="007128B2"/>
    <w:rsid w:val="00713F38"/>
    <w:rsid w:val="007144FD"/>
    <w:rsid w:val="0071458D"/>
    <w:rsid w:val="00714DB2"/>
    <w:rsid w:val="00714E63"/>
    <w:rsid w:val="007204D6"/>
    <w:rsid w:val="007225AA"/>
    <w:rsid w:val="00724211"/>
    <w:rsid w:val="00725C48"/>
    <w:rsid w:val="00726C2A"/>
    <w:rsid w:val="007325BA"/>
    <w:rsid w:val="00732B63"/>
    <w:rsid w:val="007340A5"/>
    <w:rsid w:val="007341CA"/>
    <w:rsid w:val="0073763B"/>
    <w:rsid w:val="0074015B"/>
    <w:rsid w:val="007405AD"/>
    <w:rsid w:val="0074215E"/>
    <w:rsid w:val="00742E05"/>
    <w:rsid w:val="00745376"/>
    <w:rsid w:val="00746E18"/>
    <w:rsid w:val="007471FE"/>
    <w:rsid w:val="00747FBE"/>
    <w:rsid w:val="007513D7"/>
    <w:rsid w:val="00751BC1"/>
    <w:rsid w:val="00751F2D"/>
    <w:rsid w:val="0075287B"/>
    <w:rsid w:val="0075443C"/>
    <w:rsid w:val="007545FA"/>
    <w:rsid w:val="00754CD7"/>
    <w:rsid w:val="007555C2"/>
    <w:rsid w:val="00756AB2"/>
    <w:rsid w:val="007604A9"/>
    <w:rsid w:val="00760EA8"/>
    <w:rsid w:val="00760F40"/>
    <w:rsid w:val="0076162A"/>
    <w:rsid w:val="0076182C"/>
    <w:rsid w:val="00761995"/>
    <w:rsid w:val="00761D90"/>
    <w:rsid w:val="007648B3"/>
    <w:rsid w:val="00764E6E"/>
    <w:rsid w:val="007655AB"/>
    <w:rsid w:val="0076680F"/>
    <w:rsid w:val="00766CD7"/>
    <w:rsid w:val="00767820"/>
    <w:rsid w:val="00771744"/>
    <w:rsid w:val="007725C0"/>
    <w:rsid w:val="00777FEC"/>
    <w:rsid w:val="00782C4F"/>
    <w:rsid w:val="00785F45"/>
    <w:rsid w:val="00786B17"/>
    <w:rsid w:val="0078785F"/>
    <w:rsid w:val="00790000"/>
    <w:rsid w:val="00792B7E"/>
    <w:rsid w:val="00792C81"/>
    <w:rsid w:val="007932BC"/>
    <w:rsid w:val="007937F4"/>
    <w:rsid w:val="007944F1"/>
    <w:rsid w:val="007971FF"/>
    <w:rsid w:val="00797CD6"/>
    <w:rsid w:val="007A1C9A"/>
    <w:rsid w:val="007A2180"/>
    <w:rsid w:val="007A21BB"/>
    <w:rsid w:val="007A24A5"/>
    <w:rsid w:val="007A31C4"/>
    <w:rsid w:val="007A5744"/>
    <w:rsid w:val="007A5BA4"/>
    <w:rsid w:val="007A6B8D"/>
    <w:rsid w:val="007A6BE5"/>
    <w:rsid w:val="007B0111"/>
    <w:rsid w:val="007B0251"/>
    <w:rsid w:val="007B2895"/>
    <w:rsid w:val="007B2A14"/>
    <w:rsid w:val="007B2C66"/>
    <w:rsid w:val="007B3E35"/>
    <w:rsid w:val="007B7AC9"/>
    <w:rsid w:val="007C04A5"/>
    <w:rsid w:val="007C07B0"/>
    <w:rsid w:val="007C2894"/>
    <w:rsid w:val="007C2AFD"/>
    <w:rsid w:val="007C3152"/>
    <w:rsid w:val="007C5269"/>
    <w:rsid w:val="007D08FD"/>
    <w:rsid w:val="007D117A"/>
    <w:rsid w:val="007D1546"/>
    <w:rsid w:val="007D1BED"/>
    <w:rsid w:val="007D2C57"/>
    <w:rsid w:val="007D313C"/>
    <w:rsid w:val="007D3196"/>
    <w:rsid w:val="007D4B97"/>
    <w:rsid w:val="007D5E12"/>
    <w:rsid w:val="007E007F"/>
    <w:rsid w:val="007E0D7A"/>
    <w:rsid w:val="007E0DEF"/>
    <w:rsid w:val="007E1081"/>
    <w:rsid w:val="007E18AD"/>
    <w:rsid w:val="007E21FF"/>
    <w:rsid w:val="007E3885"/>
    <w:rsid w:val="007E3D90"/>
    <w:rsid w:val="007E4BC6"/>
    <w:rsid w:val="007E5ECD"/>
    <w:rsid w:val="007E6F40"/>
    <w:rsid w:val="007F0548"/>
    <w:rsid w:val="007F0999"/>
    <w:rsid w:val="007F2BC6"/>
    <w:rsid w:val="007F3EE5"/>
    <w:rsid w:val="007F494A"/>
    <w:rsid w:val="007F49DB"/>
    <w:rsid w:val="007F49F8"/>
    <w:rsid w:val="007F4C9C"/>
    <w:rsid w:val="007F57BA"/>
    <w:rsid w:val="007F7236"/>
    <w:rsid w:val="007F748F"/>
    <w:rsid w:val="007F76F7"/>
    <w:rsid w:val="007F7C88"/>
    <w:rsid w:val="007F7E14"/>
    <w:rsid w:val="007F7E5D"/>
    <w:rsid w:val="00800509"/>
    <w:rsid w:val="0080139E"/>
    <w:rsid w:val="008027BC"/>
    <w:rsid w:val="00804269"/>
    <w:rsid w:val="00806886"/>
    <w:rsid w:val="008100F5"/>
    <w:rsid w:val="00811C79"/>
    <w:rsid w:val="008129F4"/>
    <w:rsid w:val="00814F5D"/>
    <w:rsid w:val="00815146"/>
    <w:rsid w:val="00815C67"/>
    <w:rsid w:val="00816A3E"/>
    <w:rsid w:val="0081778D"/>
    <w:rsid w:val="008205A5"/>
    <w:rsid w:val="00820C38"/>
    <w:rsid w:val="00822580"/>
    <w:rsid w:val="00822752"/>
    <w:rsid w:val="00822ED9"/>
    <w:rsid w:val="00824492"/>
    <w:rsid w:val="00825872"/>
    <w:rsid w:val="00825C7F"/>
    <w:rsid w:val="008273B8"/>
    <w:rsid w:val="0083137A"/>
    <w:rsid w:val="008317AC"/>
    <w:rsid w:val="00831DA9"/>
    <w:rsid w:val="00833AE8"/>
    <w:rsid w:val="00833FC8"/>
    <w:rsid w:val="00835340"/>
    <w:rsid w:val="00837881"/>
    <w:rsid w:val="0083797D"/>
    <w:rsid w:val="00841547"/>
    <w:rsid w:val="00842769"/>
    <w:rsid w:val="00842964"/>
    <w:rsid w:val="008429A5"/>
    <w:rsid w:val="00842F12"/>
    <w:rsid w:val="0084316C"/>
    <w:rsid w:val="008439BC"/>
    <w:rsid w:val="008454C8"/>
    <w:rsid w:val="00845A58"/>
    <w:rsid w:val="00846BD8"/>
    <w:rsid w:val="00847710"/>
    <w:rsid w:val="008520BE"/>
    <w:rsid w:val="008524D0"/>
    <w:rsid w:val="00853A7C"/>
    <w:rsid w:val="008543AA"/>
    <w:rsid w:val="00855518"/>
    <w:rsid w:val="008562C5"/>
    <w:rsid w:val="00856418"/>
    <w:rsid w:val="00856534"/>
    <w:rsid w:val="008567DD"/>
    <w:rsid w:val="00856A04"/>
    <w:rsid w:val="00857E66"/>
    <w:rsid w:val="00857EA2"/>
    <w:rsid w:val="00860ECD"/>
    <w:rsid w:val="008614E4"/>
    <w:rsid w:val="00861670"/>
    <w:rsid w:val="008617B7"/>
    <w:rsid w:val="0086187E"/>
    <w:rsid w:val="008618E8"/>
    <w:rsid w:val="00863230"/>
    <w:rsid w:val="0086353C"/>
    <w:rsid w:val="008636CE"/>
    <w:rsid w:val="00863878"/>
    <w:rsid w:val="008645DB"/>
    <w:rsid w:val="00864A84"/>
    <w:rsid w:val="00864B53"/>
    <w:rsid w:val="00864C5C"/>
    <w:rsid w:val="00865F7F"/>
    <w:rsid w:val="00867398"/>
    <w:rsid w:val="00867D3E"/>
    <w:rsid w:val="00870212"/>
    <w:rsid w:val="00870CE3"/>
    <w:rsid w:val="00871239"/>
    <w:rsid w:val="00871335"/>
    <w:rsid w:val="00872B09"/>
    <w:rsid w:val="00874309"/>
    <w:rsid w:val="008749C0"/>
    <w:rsid w:val="00874A7B"/>
    <w:rsid w:val="00875FF4"/>
    <w:rsid w:val="0087606C"/>
    <w:rsid w:val="00877D5F"/>
    <w:rsid w:val="008804E4"/>
    <w:rsid w:val="008814FE"/>
    <w:rsid w:val="00884374"/>
    <w:rsid w:val="00884DEE"/>
    <w:rsid w:val="00885524"/>
    <w:rsid w:val="00885DEA"/>
    <w:rsid w:val="00886287"/>
    <w:rsid w:val="00886301"/>
    <w:rsid w:val="00887970"/>
    <w:rsid w:val="0089057A"/>
    <w:rsid w:val="008908FA"/>
    <w:rsid w:val="00890B5F"/>
    <w:rsid w:val="00891D81"/>
    <w:rsid w:val="00891E7A"/>
    <w:rsid w:val="00893C35"/>
    <w:rsid w:val="00894596"/>
    <w:rsid w:val="00894B9A"/>
    <w:rsid w:val="00895B5A"/>
    <w:rsid w:val="00895E58"/>
    <w:rsid w:val="008963B0"/>
    <w:rsid w:val="008969D4"/>
    <w:rsid w:val="00896EA3"/>
    <w:rsid w:val="00897C39"/>
    <w:rsid w:val="008A0063"/>
    <w:rsid w:val="008A1598"/>
    <w:rsid w:val="008A21D3"/>
    <w:rsid w:val="008A23EC"/>
    <w:rsid w:val="008A3291"/>
    <w:rsid w:val="008A3A98"/>
    <w:rsid w:val="008A756A"/>
    <w:rsid w:val="008B1FE4"/>
    <w:rsid w:val="008B26EC"/>
    <w:rsid w:val="008B465F"/>
    <w:rsid w:val="008B4A91"/>
    <w:rsid w:val="008B57F2"/>
    <w:rsid w:val="008B6425"/>
    <w:rsid w:val="008B6E2D"/>
    <w:rsid w:val="008C04DA"/>
    <w:rsid w:val="008C094F"/>
    <w:rsid w:val="008C1C8C"/>
    <w:rsid w:val="008C33AE"/>
    <w:rsid w:val="008C3492"/>
    <w:rsid w:val="008C491A"/>
    <w:rsid w:val="008C4E77"/>
    <w:rsid w:val="008C6A97"/>
    <w:rsid w:val="008C7B64"/>
    <w:rsid w:val="008D0507"/>
    <w:rsid w:val="008D0CE0"/>
    <w:rsid w:val="008D31AF"/>
    <w:rsid w:val="008D32B9"/>
    <w:rsid w:val="008D333F"/>
    <w:rsid w:val="008D4097"/>
    <w:rsid w:val="008D68CD"/>
    <w:rsid w:val="008E0451"/>
    <w:rsid w:val="008E046B"/>
    <w:rsid w:val="008E1BEA"/>
    <w:rsid w:val="008E2688"/>
    <w:rsid w:val="008E2B9F"/>
    <w:rsid w:val="008E2C0D"/>
    <w:rsid w:val="008E3582"/>
    <w:rsid w:val="008E4902"/>
    <w:rsid w:val="008E4998"/>
    <w:rsid w:val="008E6D47"/>
    <w:rsid w:val="008E788B"/>
    <w:rsid w:val="008F0064"/>
    <w:rsid w:val="008F0686"/>
    <w:rsid w:val="008F1FE0"/>
    <w:rsid w:val="008F24C1"/>
    <w:rsid w:val="008F2761"/>
    <w:rsid w:val="008F2791"/>
    <w:rsid w:val="008F2F2B"/>
    <w:rsid w:val="008F3C66"/>
    <w:rsid w:val="008F4A26"/>
    <w:rsid w:val="008F5610"/>
    <w:rsid w:val="008F5DCF"/>
    <w:rsid w:val="008F748A"/>
    <w:rsid w:val="008F7583"/>
    <w:rsid w:val="008F75D8"/>
    <w:rsid w:val="008F7F1F"/>
    <w:rsid w:val="009010DB"/>
    <w:rsid w:val="009020AE"/>
    <w:rsid w:val="0090282B"/>
    <w:rsid w:val="00902F98"/>
    <w:rsid w:val="0090337C"/>
    <w:rsid w:val="00905CF1"/>
    <w:rsid w:val="00905E34"/>
    <w:rsid w:val="00906454"/>
    <w:rsid w:val="00907BDE"/>
    <w:rsid w:val="00910739"/>
    <w:rsid w:val="00911F22"/>
    <w:rsid w:val="0091217A"/>
    <w:rsid w:val="00912A91"/>
    <w:rsid w:val="009136F6"/>
    <w:rsid w:val="00913A6D"/>
    <w:rsid w:val="00914CFB"/>
    <w:rsid w:val="00921122"/>
    <w:rsid w:val="00921C5E"/>
    <w:rsid w:val="00923B0C"/>
    <w:rsid w:val="009269FA"/>
    <w:rsid w:val="00927AC2"/>
    <w:rsid w:val="009301C2"/>
    <w:rsid w:val="0093200B"/>
    <w:rsid w:val="0093232A"/>
    <w:rsid w:val="0093329E"/>
    <w:rsid w:val="0093426C"/>
    <w:rsid w:val="00934B8D"/>
    <w:rsid w:val="00934BA9"/>
    <w:rsid w:val="00934D63"/>
    <w:rsid w:val="00934EAC"/>
    <w:rsid w:val="009352A8"/>
    <w:rsid w:val="00935558"/>
    <w:rsid w:val="00935810"/>
    <w:rsid w:val="0093712E"/>
    <w:rsid w:val="00937A9A"/>
    <w:rsid w:val="009416AD"/>
    <w:rsid w:val="009452E3"/>
    <w:rsid w:val="009460E0"/>
    <w:rsid w:val="0094657D"/>
    <w:rsid w:val="0094706C"/>
    <w:rsid w:val="00952B17"/>
    <w:rsid w:val="009535CF"/>
    <w:rsid w:val="00955CFA"/>
    <w:rsid w:val="00957684"/>
    <w:rsid w:val="009576FA"/>
    <w:rsid w:val="00960421"/>
    <w:rsid w:val="009613AE"/>
    <w:rsid w:val="00962B6E"/>
    <w:rsid w:val="009634CD"/>
    <w:rsid w:val="009639B5"/>
    <w:rsid w:val="009645A8"/>
    <w:rsid w:val="00967113"/>
    <w:rsid w:val="00967BCE"/>
    <w:rsid w:val="00974A9A"/>
    <w:rsid w:val="00974D2F"/>
    <w:rsid w:val="00977542"/>
    <w:rsid w:val="00977BD8"/>
    <w:rsid w:val="009802F2"/>
    <w:rsid w:val="009812F0"/>
    <w:rsid w:val="00986536"/>
    <w:rsid w:val="00987D39"/>
    <w:rsid w:val="00990F16"/>
    <w:rsid w:val="0099156B"/>
    <w:rsid w:val="00991EC5"/>
    <w:rsid w:val="00993E22"/>
    <w:rsid w:val="009955F4"/>
    <w:rsid w:val="0099654B"/>
    <w:rsid w:val="00997826"/>
    <w:rsid w:val="00997C6B"/>
    <w:rsid w:val="00997EB5"/>
    <w:rsid w:val="00997EC6"/>
    <w:rsid w:val="009A0CF0"/>
    <w:rsid w:val="009A1583"/>
    <w:rsid w:val="009A1C1A"/>
    <w:rsid w:val="009A2302"/>
    <w:rsid w:val="009A304B"/>
    <w:rsid w:val="009A48A0"/>
    <w:rsid w:val="009A5D12"/>
    <w:rsid w:val="009A6808"/>
    <w:rsid w:val="009A75CC"/>
    <w:rsid w:val="009B2F9A"/>
    <w:rsid w:val="009B3118"/>
    <w:rsid w:val="009B3451"/>
    <w:rsid w:val="009B3F0E"/>
    <w:rsid w:val="009B4632"/>
    <w:rsid w:val="009B4BBA"/>
    <w:rsid w:val="009B6EF9"/>
    <w:rsid w:val="009B7599"/>
    <w:rsid w:val="009B77C2"/>
    <w:rsid w:val="009C030E"/>
    <w:rsid w:val="009C2481"/>
    <w:rsid w:val="009C3DD2"/>
    <w:rsid w:val="009C3F02"/>
    <w:rsid w:val="009C3F21"/>
    <w:rsid w:val="009C4E75"/>
    <w:rsid w:val="009C56A9"/>
    <w:rsid w:val="009C5C00"/>
    <w:rsid w:val="009C695D"/>
    <w:rsid w:val="009C6D32"/>
    <w:rsid w:val="009C781B"/>
    <w:rsid w:val="009C7E63"/>
    <w:rsid w:val="009D0BD1"/>
    <w:rsid w:val="009D535A"/>
    <w:rsid w:val="009D7657"/>
    <w:rsid w:val="009E0C21"/>
    <w:rsid w:val="009E0ED1"/>
    <w:rsid w:val="009E0FAF"/>
    <w:rsid w:val="009E20A3"/>
    <w:rsid w:val="009E2262"/>
    <w:rsid w:val="009E2B79"/>
    <w:rsid w:val="009E3E7A"/>
    <w:rsid w:val="009E4B47"/>
    <w:rsid w:val="009E4E32"/>
    <w:rsid w:val="009F06B7"/>
    <w:rsid w:val="009F07F8"/>
    <w:rsid w:val="009F126B"/>
    <w:rsid w:val="009F1380"/>
    <w:rsid w:val="009F14AA"/>
    <w:rsid w:val="009F1765"/>
    <w:rsid w:val="009F1C80"/>
    <w:rsid w:val="009F1F30"/>
    <w:rsid w:val="009F2897"/>
    <w:rsid w:val="009F49E0"/>
    <w:rsid w:val="009F4EB8"/>
    <w:rsid w:val="009F5131"/>
    <w:rsid w:val="009F5275"/>
    <w:rsid w:val="009F542C"/>
    <w:rsid w:val="009F6694"/>
    <w:rsid w:val="009F68F3"/>
    <w:rsid w:val="009F7B0E"/>
    <w:rsid w:val="00A00D95"/>
    <w:rsid w:val="00A0106E"/>
    <w:rsid w:val="00A04A5D"/>
    <w:rsid w:val="00A05769"/>
    <w:rsid w:val="00A06507"/>
    <w:rsid w:val="00A06D25"/>
    <w:rsid w:val="00A07930"/>
    <w:rsid w:val="00A12ECC"/>
    <w:rsid w:val="00A14390"/>
    <w:rsid w:val="00A14574"/>
    <w:rsid w:val="00A14DCA"/>
    <w:rsid w:val="00A158EB"/>
    <w:rsid w:val="00A16B2F"/>
    <w:rsid w:val="00A1768E"/>
    <w:rsid w:val="00A204CD"/>
    <w:rsid w:val="00A2098A"/>
    <w:rsid w:val="00A21D40"/>
    <w:rsid w:val="00A2319D"/>
    <w:rsid w:val="00A24EDD"/>
    <w:rsid w:val="00A261EB"/>
    <w:rsid w:val="00A304D5"/>
    <w:rsid w:val="00A31D44"/>
    <w:rsid w:val="00A3280C"/>
    <w:rsid w:val="00A329AC"/>
    <w:rsid w:val="00A32EE1"/>
    <w:rsid w:val="00A33300"/>
    <w:rsid w:val="00A33A94"/>
    <w:rsid w:val="00A40460"/>
    <w:rsid w:val="00A40FAF"/>
    <w:rsid w:val="00A4103F"/>
    <w:rsid w:val="00A41403"/>
    <w:rsid w:val="00A41E57"/>
    <w:rsid w:val="00A436F7"/>
    <w:rsid w:val="00A45912"/>
    <w:rsid w:val="00A46D95"/>
    <w:rsid w:val="00A47845"/>
    <w:rsid w:val="00A515ED"/>
    <w:rsid w:val="00A519FC"/>
    <w:rsid w:val="00A51CAE"/>
    <w:rsid w:val="00A5282C"/>
    <w:rsid w:val="00A528B5"/>
    <w:rsid w:val="00A52BDD"/>
    <w:rsid w:val="00A538D7"/>
    <w:rsid w:val="00A542AA"/>
    <w:rsid w:val="00A54411"/>
    <w:rsid w:val="00A545BC"/>
    <w:rsid w:val="00A54F25"/>
    <w:rsid w:val="00A55AD3"/>
    <w:rsid w:val="00A56414"/>
    <w:rsid w:val="00A5687B"/>
    <w:rsid w:val="00A57171"/>
    <w:rsid w:val="00A60B5E"/>
    <w:rsid w:val="00A60CF1"/>
    <w:rsid w:val="00A60ED6"/>
    <w:rsid w:val="00A61502"/>
    <w:rsid w:val="00A61573"/>
    <w:rsid w:val="00A63730"/>
    <w:rsid w:val="00A64071"/>
    <w:rsid w:val="00A661A9"/>
    <w:rsid w:val="00A67408"/>
    <w:rsid w:val="00A67E68"/>
    <w:rsid w:val="00A7029B"/>
    <w:rsid w:val="00A71205"/>
    <w:rsid w:val="00A72AF0"/>
    <w:rsid w:val="00A737AC"/>
    <w:rsid w:val="00A756F2"/>
    <w:rsid w:val="00A7611C"/>
    <w:rsid w:val="00A76527"/>
    <w:rsid w:val="00A76A42"/>
    <w:rsid w:val="00A76D2E"/>
    <w:rsid w:val="00A80867"/>
    <w:rsid w:val="00A8092A"/>
    <w:rsid w:val="00A824E0"/>
    <w:rsid w:val="00A828D2"/>
    <w:rsid w:val="00A82AE1"/>
    <w:rsid w:val="00A83B3A"/>
    <w:rsid w:val="00A8454B"/>
    <w:rsid w:val="00A845C6"/>
    <w:rsid w:val="00A84749"/>
    <w:rsid w:val="00A85F03"/>
    <w:rsid w:val="00A8743F"/>
    <w:rsid w:val="00A92AD7"/>
    <w:rsid w:val="00A92B3D"/>
    <w:rsid w:val="00A94CE6"/>
    <w:rsid w:val="00A94F55"/>
    <w:rsid w:val="00A95E0A"/>
    <w:rsid w:val="00A96005"/>
    <w:rsid w:val="00A9655F"/>
    <w:rsid w:val="00AA000D"/>
    <w:rsid w:val="00AA097A"/>
    <w:rsid w:val="00AA2519"/>
    <w:rsid w:val="00AA4608"/>
    <w:rsid w:val="00AA629E"/>
    <w:rsid w:val="00AA79F8"/>
    <w:rsid w:val="00AB0C96"/>
    <w:rsid w:val="00AB1B99"/>
    <w:rsid w:val="00AB4AE6"/>
    <w:rsid w:val="00AB4C20"/>
    <w:rsid w:val="00AB6D3F"/>
    <w:rsid w:val="00AC0C01"/>
    <w:rsid w:val="00AC0F7B"/>
    <w:rsid w:val="00AC3401"/>
    <w:rsid w:val="00AC3E7A"/>
    <w:rsid w:val="00AC50D5"/>
    <w:rsid w:val="00AD12DB"/>
    <w:rsid w:val="00AD208E"/>
    <w:rsid w:val="00AD2125"/>
    <w:rsid w:val="00AD32B1"/>
    <w:rsid w:val="00AD3ABB"/>
    <w:rsid w:val="00AD4351"/>
    <w:rsid w:val="00AD6C4C"/>
    <w:rsid w:val="00AD6E0C"/>
    <w:rsid w:val="00AD7568"/>
    <w:rsid w:val="00AE2121"/>
    <w:rsid w:val="00AE46EF"/>
    <w:rsid w:val="00AE583A"/>
    <w:rsid w:val="00AE5878"/>
    <w:rsid w:val="00AE6DDF"/>
    <w:rsid w:val="00AF0D29"/>
    <w:rsid w:val="00AF19B0"/>
    <w:rsid w:val="00AF2790"/>
    <w:rsid w:val="00AF2B31"/>
    <w:rsid w:val="00AF3AD0"/>
    <w:rsid w:val="00AF50C8"/>
    <w:rsid w:val="00AF650D"/>
    <w:rsid w:val="00AF7976"/>
    <w:rsid w:val="00B00D97"/>
    <w:rsid w:val="00B015B8"/>
    <w:rsid w:val="00B01DFC"/>
    <w:rsid w:val="00B01E39"/>
    <w:rsid w:val="00B026FF"/>
    <w:rsid w:val="00B0280B"/>
    <w:rsid w:val="00B051A3"/>
    <w:rsid w:val="00B05933"/>
    <w:rsid w:val="00B0697A"/>
    <w:rsid w:val="00B1008E"/>
    <w:rsid w:val="00B1025E"/>
    <w:rsid w:val="00B102CA"/>
    <w:rsid w:val="00B10565"/>
    <w:rsid w:val="00B13D0C"/>
    <w:rsid w:val="00B1511A"/>
    <w:rsid w:val="00B20745"/>
    <w:rsid w:val="00B215C5"/>
    <w:rsid w:val="00B217E1"/>
    <w:rsid w:val="00B2337A"/>
    <w:rsid w:val="00B23DAD"/>
    <w:rsid w:val="00B255A8"/>
    <w:rsid w:val="00B269BA"/>
    <w:rsid w:val="00B274D7"/>
    <w:rsid w:val="00B30BD0"/>
    <w:rsid w:val="00B32771"/>
    <w:rsid w:val="00B32E3D"/>
    <w:rsid w:val="00B330B2"/>
    <w:rsid w:val="00B3440F"/>
    <w:rsid w:val="00B3508B"/>
    <w:rsid w:val="00B35642"/>
    <w:rsid w:val="00B36E66"/>
    <w:rsid w:val="00B41176"/>
    <w:rsid w:val="00B4136B"/>
    <w:rsid w:val="00B4179B"/>
    <w:rsid w:val="00B41C79"/>
    <w:rsid w:val="00B41D1A"/>
    <w:rsid w:val="00B42511"/>
    <w:rsid w:val="00B4270D"/>
    <w:rsid w:val="00B440EF"/>
    <w:rsid w:val="00B4685A"/>
    <w:rsid w:val="00B51F38"/>
    <w:rsid w:val="00B5205B"/>
    <w:rsid w:val="00B546EE"/>
    <w:rsid w:val="00B54C9B"/>
    <w:rsid w:val="00B5612B"/>
    <w:rsid w:val="00B56380"/>
    <w:rsid w:val="00B56488"/>
    <w:rsid w:val="00B5790A"/>
    <w:rsid w:val="00B57B10"/>
    <w:rsid w:val="00B57FED"/>
    <w:rsid w:val="00B60608"/>
    <w:rsid w:val="00B606F5"/>
    <w:rsid w:val="00B62385"/>
    <w:rsid w:val="00B64992"/>
    <w:rsid w:val="00B64C49"/>
    <w:rsid w:val="00B65104"/>
    <w:rsid w:val="00B65C7A"/>
    <w:rsid w:val="00B67C55"/>
    <w:rsid w:val="00B73045"/>
    <w:rsid w:val="00B742D2"/>
    <w:rsid w:val="00B763F9"/>
    <w:rsid w:val="00B77020"/>
    <w:rsid w:val="00B81D07"/>
    <w:rsid w:val="00B81E16"/>
    <w:rsid w:val="00B82CEC"/>
    <w:rsid w:val="00B836FF"/>
    <w:rsid w:val="00B84743"/>
    <w:rsid w:val="00B855E1"/>
    <w:rsid w:val="00B857DE"/>
    <w:rsid w:val="00B8604D"/>
    <w:rsid w:val="00B8652C"/>
    <w:rsid w:val="00B867D6"/>
    <w:rsid w:val="00B93B83"/>
    <w:rsid w:val="00B944DA"/>
    <w:rsid w:val="00B950D2"/>
    <w:rsid w:val="00B95A85"/>
    <w:rsid w:val="00B96F50"/>
    <w:rsid w:val="00B97DE5"/>
    <w:rsid w:val="00BA1703"/>
    <w:rsid w:val="00BA1E2D"/>
    <w:rsid w:val="00BA28CA"/>
    <w:rsid w:val="00BA5012"/>
    <w:rsid w:val="00BB0464"/>
    <w:rsid w:val="00BB077E"/>
    <w:rsid w:val="00BB0CD4"/>
    <w:rsid w:val="00BB1FBE"/>
    <w:rsid w:val="00BB23E3"/>
    <w:rsid w:val="00BB2808"/>
    <w:rsid w:val="00BB5247"/>
    <w:rsid w:val="00BB5DA2"/>
    <w:rsid w:val="00BB6221"/>
    <w:rsid w:val="00BB6E50"/>
    <w:rsid w:val="00BC3602"/>
    <w:rsid w:val="00BC5365"/>
    <w:rsid w:val="00BC5443"/>
    <w:rsid w:val="00BC603F"/>
    <w:rsid w:val="00BC6909"/>
    <w:rsid w:val="00BC6DAB"/>
    <w:rsid w:val="00BC732A"/>
    <w:rsid w:val="00BC765E"/>
    <w:rsid w:val="00BC7BFA"/>
    <w:rsid w:val="00BD1F2C"/>
    <w:rsid w:val="00BD40D5"/>
    <w:rsid w:val="00BD416F"/>
    <w:rsid w:val="00BD4C9B"/>
    <w:rsid w:val="00BD64C4"/>
    <w:rsid w:val="00BE1163"/>
    <w:rsid w:val="00BE200C"/>
    <w:rsid w:val="00BE22B2"/>
    <w:rsid w:val="00BE322B"/>
    <w:rsid w:val="00BE3AD1"/>
    <w:rsid w:val="00BE4135"/>
    <w:rsid w:val="00BE4BE3"/>
    <w:rsid w:val="00BE4E94"/>
    <w:rsid w:val="00BF01BF"/>
    <w:rsid w:val="00BF07FA"/>
    <w:rsid w:val="00BF32B1"/>
    <w:rsid w:val="00BF3A7F"/>
    <w:rsid w:val="00BF7093"/>
    <w:rsid w:val="00C00630"/>
    <w:rsid w:val="00C00786"/>
    <w:rsid w:val="00C00F01"/>
    <w:rsid w:val="00C03E2F"/>
    <w:rsid w:val="00C07132"/>
    <w:rsid w:val="00C07D99"/>
    <w:rsid w:val="00C10A3A"/>
    <w:rsid w:val="00C111AB"/>
    <w:rsid w:val="00C1232B"/>
    <w:rsid w:val="00C13927"/>
    <w:rsid w:val="00C139A7"/>
    <w:rsid w:val="00C13B91"/>
    <w:rsid w:val="00C13BA3"/>
    <w:rsid w:val="00C14500"/>
    <w:rsid w:val="00C15887"/>
    <w:rsid w:val="00C15DE5"/>
    <w:rsid w:val="00C1662B"/>
    <w:rsid w:val="00C16DDE"/>
    <w:rsid w:val="00C175F6"/>
    <w:rsid w:val="00C17B7A"/>
    <w:rsid w:val="00C2296D"/>
    <w:rsid w:val="00C23002"/>
    <w:rsid w:val="00C2315C"/>
    <w:rsid w:val="00C237AD"/>
    <w:rsid w:val="00C24B2B"/>
    <w:rsid w:val="00C24C46"/>
    <w:rsid w:val="00C27FA9"/>
    <w:rsid w:val="00C31884"/>
    <w:rsid w:val="00C33180"/>
    <w:rsid w:val="00C33565"/>
    <w:rsid w:val="00C33C61"/>
    <w:rsid w:val="00C3492D"/>
    <w:rsid w:val="00C34E1A"/>
    <w:rsid w:val="00C355CB"/>
    <w:rsid w:val="00C373C8"/>
    <w:rsid w:val="00C37876"/>
    <w:rsid w:val="00C37AB2"/>
    <w:rsid w:val="00C37F1E"/>
    <w:rsid w:val="00C37F38"/>
    <w:rsid w:val="00C37F8B"/>
    <w:rsid w:val="00C4020B"/>
    <w:rsid w:val="00C43875"/>
    <w:rsid w:val="00C44A59"/>
    <w:rsid w:val="00C50023"/>
    <w:rsid w:val="00C504E1"/>
    <w:rsid w:val="00C50880"/>
    <w:rsid w:val="00C524CC"/>
    <w:rsid w:val="00C5279B"/>
    <w:rsid w:val="00C52EF3"/>
    <w:rsid w:val="00C53CC7"/>
    <w:rsid w:val="00C55417"/>
    <w:rsid w:val="00C56070"/>
    <w:rsid w:val="00C57AE4"/>
    <w:rsid w:val="00C57B4E"/>
    <w:rsid w:val="00C607E3"/>
    <w:rsid w:val="00C60966"/>
    <w:rsid w:val="00C61974"/>
    <w:rsid w:val="00C630D0"/>
    <w:rsid w:val="00C64FA3"/>
    <w:rsid w:val="00C65F59"/>
    <w:rsid w:val="00C661E1"/>
    <w:rsid w:val="00C66421"/>
    <w:rsid w:val="00C667F6"/>
    <w:rsid w:val="00C6743B"/>
    <w:rsid w:val="00C71386"/>
    <w:rsid w:val="00C71396"/>
    <w:rsid w:val="00C727F8"/>
    <w:rsid w:val="00C73E14"/>
    <w:rsid w:val="00C73F54"/>
    <w:rsid w:val="00C7631F"/>
    <w:rsid w:val="00C8188D"/>
    <w:rsid w:val="00C81AB5"/>
    <w:rsid w:val="00C81F80"/>
    <w:rsid w:val="00C823A9"/>
    <w:rsid w:val="00C8399C"/>
    <w:rsid w:val="00C84D1B"/>
    <w:rsid w:val="00C853B2"/>
    <w:rsid w:val="00C85AA4"/>
    <w:rsid w:val="00C86088"/>
    <w:rsid w:val="00C860EB"/>
    <w:rsid w:val="00C87BB6"/>
    <w:rsid w:val="00C90CCF"/>
    <w:rsid w:val="00C9134F"/>
    <w:rsid w:val="00C923AC"/>
    <w:rsid w:val="00C92C5B"/>
    <w:rsid w:val="00C93909"/>
    <w:rsid w:val="00C93D57"/>
    <w:rsid w:val="00C94880"/>
    <w:rsid w:val="00C94F90"/>
    <w:rsid w:val="00C95F86"/>
    <w:rsid w:val="00C960C8"/>
    <w:rsid w:val="00C96471"/>
    <w:rsid w:val="00C97021"/>
    <w:rsid w:val="00C97451"/>
    <w:rsid w:val="00C9794B"/>
    <w:rsid w:val="00C97BB0"/>
    <w:rsid w:val="00CA08D4"/>
    <w:rsid w:val="00CA0987"/>
    <w:rsid w:val="00CA3A3E"/>
    <w:rsid w:val="00CA3F09"/>
    <w:rsid w:val="00CA4D16"/>
    <w:rsid w:val="00CA56BE"/>
    <w:rsid w:val="00CA5A59"/>
    <w:rsid w:val="00CA5DFC"/>
    <w:rsid w:val="00CA5FE9"/>
    <w:rsid w:val="00CA66DF"/>
    <w:rsid w:val="00CA691A"/>
    <w:rsid w:val="00CA7F12"/>
    <w:rsid w:val="00CA7F55"/>
    <w:rsid w:val="00CB0302"/>
    <w:rsid w:val="00CB0CFF"/>
    <w:rsid w:val="00CB1075"/>
    <w:rsid w:val="00CB2B93"/>
    <w:rsid w:val="00CB3ED7"/>
    <w:rsid w:val="00CB45A3"/>
    <w:rsid w:val="00CB4B3D"/>
    <w:rsid w:val="00CB59DC"/>
    <w:rsid w:val="00CB5A24"/>
    <w:rsid w:val="00CB6182"/>
    <w:rsid w:val="00CB6633"/>
    <w:rsid w:val="00CB6843"/>
    <w:rsid w:val="00CB773C"/>
    <w:rsid w:val="00CC0D90"/>
    <w:rsid w:val="00CC2FA8"/>
    <w:rsid w:val="00CC3105"/>
    <w:rsid w:val="00CC3A28"/>
    <w:rsid w:val="00CC4D0E"/>
    <w:rsid w:val="00CC5473"/>
    <w:rsid w:val="00CC6120"/>
    <w:rsid w:val="00CC6564"/>
    <w:rsid w:val="00CC7D24"/>
    <w:rsid w:val="00CD0930"/>
    <w:rsid w:val="00CD3C0F"/>
    <w:rsid w:val="00CD4735"/>
    <w:rsid w:val="00CE027F"/>
    <w:rsid w:val="00CE05D2"/>
    <w:rsid w:val="00CE1228"/>
    <w:rsid w:val="00CE1596"/>
    <w:rsid w:val="00CE3502"/>
    <w:rsid w:val="00CE3FF2"/>
    <w:rsid w:val="00CE5CF5"/>
    <w:rsid w:val="00CF027D"/>
    <w:rsid w:val="00CF10AE"/>
    <w:rsid w:val="00CF1CBF"/>
    <w:rsid w:val="00CF3FA1"/>
    <w:rsid w:val="00CF5B87"/>
    <w:rsid w:val="00CF5D5E"/>
    <w:rsid w:val="00CF62D1"/>
    <w:rsid w:val="00CF7211"/>
    <w:rsid w:val="00CF75A2"/>
    <w:rsid w:val="00CF7722"/>
    <w:rsid w:val="00D007F5"/>
    <w:rsid w:val="00D01257"/>
    <w:rsid w:val="00D022EF"/>
    <w:rsid w:val="00D02D23"/>
    <w:rsid w:val="00D05233"/>
    <w:rsid w:val="00D05779"/>
    <w:rsid w:val="00D0587A"/>
    <w:rsid w:val="00D06BEC"/>
    <w:rsid w:val="00D07BDA"/>
    <w:rsid w:val="00D10A67"/>
    <w:rsid w:val="00D12A6F"/>
    <w:rsid w:val="00D1392E"/>
    <w:rsid w:val="00D13C2B"/>
    <w:rsid w:val="00D13E6B"/>
    <w:rsid w:val="00D165CC"/>
    <w:rsid w:val="00D16B9F"/>
    <w:rsid w:val="00D20716"/>
    <w:rsid w:val="00D21161"/>
    <w:rsid w:val="00D21581"/>
    <w:rsid w:val="00D22D8C"/>
    <w:rsid w:val="00D240DA"/>
    <w:rsid w:val="00D242C6"/>
    <w:rsid w:val="00D255B0"/>
    <w:rsid w:val="00D31D36"/>
    <w:rsid w:val="00D3255D"/>
    <w:rsid w:val="00D33854"/>
    <w:rsid w:val="00D33AC4"/>
    <w:rsid w:val="00D346C9"/>
    <w:rsid w:val="00D35B5C"/>
    <w:rsid w:val="00D36419"/>
    <w:rsid w:val="00D425EB"/>
    <w:rsid w:val="00D43477"/>
    <w:rsid w:val="00D437B5"/>
    <w:rsid w:val="00D438E9"/>
    <w:rsid w:val="00D44A1D"/>
    <w:rsid w:val="00D46884"/>
    <w:rsid w:val="00D5067F"/>
    <w:rsid w:val="00D523D0"/>
    <w:rsid w:val="00D52F30"/>
    <w:rsid w:val="00D5328B"/>
    <w:rsid w:val="00D53384"/>
    <w:rsid w:val="00D566A7"/>
    <w:rsid w:val="00D567AF"/>
    <w:rsid w:val="00D56818"/>
    <w:rsid w:val="00D5700B"/>
    <w:rsid w:val="00D61F75"/>
    <w:rsid w:val="00D6205B"/>
    <w:rsid w:val="00D64F9F"/>
    <w:rsid w:val="00D652FA"/>
    <w:rsid w:val="00D70E10"/>
    <w:rsid w:val="00D71014"/>
    <w:rsid w:val="00D72095"/>
    <w:rsid w:val="00D72D71"/>
    <w:rsid w:val="00D73365"/>
    <w:rsid w:val="00D7660F"/>
    <w:rsid w:val="00D77288"/>
    <w:rsid w:val="00D7759D"/>
    <w:rsid w:val="00D800F9"/>
    <w:rsid w:val="00D804E4"/>
    <w:rsid w:val="00D829C9"/>
    <w:rsid w:val="00D84DBC"/>
    <w:rsid w:val="00D85326"/>
    <w:rsid w:val="00D857DD"/>
    <w:rsid w:val="00D866FD"/>
    <w:rsid w:val="00D87329"/>
    <w:rsid w:val="00D87900"/>
    <w:rsid w:val="00D90C35"/>
    <w:rsid w:val="00D911FE"/>
    <w:rsid w:val="00D9233D"/>
    <w:rsid w:val="00D9578A"/>
    <w:rsid w:val="00D958DA"/>
    <w:rsid w:val="00DA0D48"/>
    <w:rsid w:val="00DA106C"/>
    <w:rsid w:val="00DA21C8"/>
    <w:rsid w:val="00DA2304"/>
    <w:rsid w:val="00DA2C8A"/>
    <w:rsid w:val="00DA2F81"/>
    <w:rsid w:val="00DA3FB2"/>
    <w:rsid w:val="00DA6940"/>
    <w:rsid w:val="00DA6DB8"/>
    <w:rsid w:val="00DB082B"/>
    <w:rsid w:val="00DB363C"/>
    <w:rsid w:val="00DB5B4D"/>
    <w:rsid w:val="00DB5EAB"/>
    <w:rsid w:val="00DB647B"/>
    <w:rsid w:val="00DB7D17"/>
    <w:rsid w:val="00DC1021"/>
    <w:rsid w:val="00DC11D5"/>
    <w:rsid w:val="00DC17CA"/>
    <w:rsid w:val="00DC2D58"/>
    <w:rsid w:val="00DC2FC6"/>
    <w:rsid w:val="00DC395A"/>
    <w:rsid w:val="00DC3AA9"/>
    <w:rsid w:val="00DC4F5C"/>
    <w:rsid w:val="00DD056E"/>
    <w:rsid w:val="00DD05F2"/>
    <w:rsid w:val="00DD0D3B"/>
    <w:rsid w:val="00DD0D64"/>
    <w:rsid w:val="00DD169D"/>
    <w:rsid w:val="00DD17A9"/>
    <w:rsid w:val="00DD1A10"/>
    <w:rsid w:val="00DD4D70"/>
    <w:rsid w:val="00DD5BFD"/>
    <w:rsid w:val="00DD61B4"/>
    <w:rsid w:val="00DD729F"/>
    <w:rsid w:val="00DD7E52"/>
    <w:rsid w:val="00DE0D78"/>
    <w:rsid w:val="00DE172E"/>
    <w:rsid w:val="00DE33FB"/>
    <w:rsid w:val="00DE407E"/>
    <w:rsid w:val="00DE5635"/>
    <w:rsid w:val="00DE56F6"/>
    <w:rsid w:val="00DE57D6"/>
    <w:rsid w:val="00DE597A"/>
    <w:rsid w:val="00DE5D93"/>
    <w:rsid w:val="00DE630C"/>
    <w:rsid w:val="00DE7248"/>
    <w:rsid w:val="00DE7C0F"/>
    <w:rsid w:val="00DE7D3C"/>
    <w:rsid w:val="00DF07A5"/>
    <w:rsid w:val="00DF190A"/>
    <w:rsid w:val="00DF1CEE"/>
    <w:rsid w:val="00DF2334"/>
    <w:rsid w:val="00DF2A68"/>
    <w:rsid w:val="00DF3592"/>
    <w:rsid w:val="00DF3C8E"/>
    <w:rsid w:val="00DF3C97"/>
    <w:rsid w:val="00DF5226"/>
    <w:rsid w:val="00E03EF9"/>
    <w:rsid w:val="00E05BE3"/>
    <w:rsid w:val="00E0793A"/>
    <w:rsid w:val="00E1254B"/>
    <w:rsid w:val="00E12E5C"/>
    <w:rsid w:val="00E1350E"/>
    <w:rsid w:val="00E1695F"/>
    <w:rsid w:val="00E2021C"/>
    <w:rsid w:val="00E20C1F"/>
    <w:rsid w:val="00E20C94"/>
    <w:rsid w:val="00E21545"/>
    <w:rsid w:val="00E2178F"/>
    <w:rsid w:val="00E22BFB"/>
    <w:rsid w:val="00E22D64"/>
    <w:rsid w:val="00E246E7"/>
    <w:rsid w:val="00E279FD"/>
    <w:rsid w:val="00E27B06"/>
    <w:rsid w:val="00E301F4"/>
    <w:rsid w:val="00E32F31"/>
    <w:rsid w:val="00E372AC"/>
    <w:rsid w:val="00E37F50"/>
    <w:rsid w:val="00E37F8A"/>
    <w:rsid w:val="00E40477"/>
    <w:rsid w:val="00E411EA"/>
    <w:rsid w:val="00E4138F"/>
    <w:rsid w:val="00E41B9C"/>
    <w:rsid w:val="00E430A5"/>
    <w:rsid w:val="00E432FB"/>
    <w:rsid w:val="00E437AF"/>
    <w:rsid w:val="00E43D8E"/>
    <w:rsid w:val="00E44419"/>
    <w:rsid w:val="00E449CF"/>
    <w:rsid w:val="00E4500A"/>
    <w:rsid w:val="00E50E11"/>
    <w:rsid w:val="00E53726"/>
    <w:rsid w:val="00E5373F"/>
    <w:rsid w:val="00E53A35"/>
    <w:rsid w:val="00E55DD3"/>
    <w:rsid w:val="00E57D63"/>
    <w:rsid w:val="00E60821"/>
    <w:rsid w:val="00E60866"/>
    <w:rsid w:val="00E61B4C"/>
    <w:rsid w:val="00E626C5"/>
    <w:rsid w:val="00E62EBC"/>
    <w:rsid w:val="00E62EEB"/>
    <w:rsid w:val="00E63479"/>
    <w:rsid w:val="00E6465D"/>
    <w:rsid w:val="00E64C21"/>
    <w:rsid w:val="00E65DD9"/>
    <w:rsid w:val="00E67201"/>
    <w:rsid w:val="00E71D3A"/>
    <w:rsid w:val="00E71D81"/>
    <w:rsid w:val="00E72FA1"/>
    <w:rsid w:val="00E75163"/>
    <w:rsid w:val="00E800B6"/>
    <w:rsid w:val="00E806AE"/>
    <w:rsid w:val="00E82DA8"/>
    <w:rsid w:val="00E843F0"/>
    <w:rsid w:val="00E8478B"/>
    <w:rsid w:val="00E8577A"/>
    <w:rsid w:val="00E86495"/>
    <w:rsid w:val="00E865BB"/>
    <w:rsid w:val="00E870B8"/>
    <w:rsid w:val="00E90F62"/>
    <w:rsid w:val="00E923F7"/>
    <w:rsid w:val="00E92BD7"/>
    <w:rsid w:val="00E93B5A"/>
    <w:rsid w:val="00E93FE1"/>
    <w:rsid w:val="00E95AA0"/>
    <w:rsid w:val="00E95DE9"/>
    <w:rsid w:val="00E963A1"/>
    <w:rsid w:val="00E973AA"/>
    <w:rsid w:val="00E97766"/>
    <w:rsid w:val="00EA04A8"/>
    <w:rsid w:val="00EA2973"/>
    <w:rsid w:val="00EA3222"/>
    <w:rsid w:val="00EA3296"/>
    <w:rsid w:val="00EA3458"/>
    <w:rsid w:val="00EA37C4"/>
    <w:rsid w:val="00EA40C8"/>
    <w:rsid w:val="00EA4A07"/>
    <w:rsid w:val="00EA5911"/>
    <w:rsid w:val="00EA713A"/>
    <w:rsid w:val="00EB039C"/>
    <w:rsid w:val="00EB0610"/>
    <w:rsid w:val="00EB0670"/>
    <w:rsid w:val="00EB18AE"/>
    <w:rsid w:val="00EB2945"/>
    <w:rsid w:val="00EB44FF"/>
    <w:rsid w:val="00EB56FB"/>
    <w:rsid w:val="00EB6A01"/>
    <w:rsid w:val="00EB6B85"/>
    <w:rsid w:val="00EB7D7C"/>
    <w:rsid w:val="00EC1740"/>
    <w:rsid w:val="00EC3212"/>
    <w:rsid w:val="00EC60A2"/>
    <w:rsid w:val="00EC6242"/>
    <w:rsid w:val="00ED0F92"/>
    <w:rsid w:val="00ED199A"/>
    <w:rsid w:val="00ED1D52"/>
    <w:rsid w:val="00ED1D8D"/>
    <w:rsid w:val="00ED1DAC"/>
    <w:rsid w:val="00ED30FB"/>
    <w:rsid w:val="00ED41CD"/>
    <w:rsid w:val="00ED603D"/>
    <w:rsid w:val="00ED78A5"/>
    <w:rsid w:val="00EE0514"/>
    <w:rsid w:val="00EE2699"/>
    <w:rsid w:val="00EE2F17"/>
    <w:rsid w:val="00EE3A78"/>
    <w:rsid w:val="00EE46DD"/>
    <w:rsid w:val="00EE4B1B"/>
    <w:rsid w:val="00EE5376"/>
    <w:rsid w:val="00EE5BD6"/>
    <w:rsid w:val="00EE7D1C"/>
    <w:rsid w:val="00EE7DC8"/>
    <w:rsid w:val="00EF01D0"/>
    <w:rsid w:val="00EF2E3C"/>
    <w:rsid w:val="00EF2F47"/>
    <w:rsid w:val="00EF3E6E"/>
    <w:rsid w:val="00EF42FB"/>
    <w:rsid w:val="00EF5618"/>
    <w:rsid w:val="00EF59CF"/>
    <w:rsid w:val="00EF619E"/>
    <w:rsid w:val="00F01023"/>
    <w:rsid w:val="00F01A58"/>
    <w:rsid w:val="00F02EED"/>
    <w:rsid w:val="00F052D7"/>
    <w:rsid w:val="00F0573F"/>
    <w:rsid w:val="00F11C27"/>
    <w:rsid w:val="00F132DE"/>
    <w:rsid w:val="00F13574"/>
    <w:rsid w:val="00F14487"/>
    <w:rsid w:val="00F1654C"/>
    <w:rsid w:val="00F205C2"/>
    <w:rsid w:val="00F20985"/>
    <w:rsid w:val="00F211A5"/>
    <w:rsid w:val="00F21996"/>
    <w:rsid w:val="00F21DAE"/>
    <w:rsid w:val="00F2201C"/>
    <w:rsid w:val="00F22920"/>
    <w:rsid w:val="00F2313F"/>
    <w:rsid w:val="00F24BF1"/>
    <w:rsid w:val="00F2587B"/>
    <w:rsid w:val="00F27274"/>
    <w:rsid w:val="00F273BD"/>
    <w:rsid w:val="00F27400"/>
    <w:rsid w:val="00F306C6"/>
    <w:rsid w:val="00F31534"/>
    <w:rsid w:val="00F32642"/>
    <w:rsid w:val="00F344F8"/>
    <w:rsid w:val="00F35E07"/>
    <w:rsid w:val="00F35F52"/>
    <w:rsid w:val="00F36407"/>
    <w:rsid w:val="00F37656"/>
    <w:rsid w:val="00F401B1"/>
    <w:rsid w:val="00F40F8C"/>
    <w:rsid w:val="00F41A12"/>
    <w:rsid w:val="00F4657B"/>
    <w:rsid w:val="00F4763A"/>
    <w:rsid w:val="00F51BE2"/>
    <w:rsid w:val="00F52422"/>
    <w:rsid w:val="00F540A1"/>
    <w:rsid w:val="00F540A7"/>
    <w:rsid w:val="00F545B0"/>
    <w:rsid w:val="00F54911"/>
    <w:rsid w:val="00F554D9"/>
    <w:rsid w:val="00F56722"/>
    <w:rsid w:val="00F56E6B"/>
    <w:rsid w:val="00F6120F"/>
    <w:rsid w:val="00F62AAE"/>
    <w:rsid w:val="00F6340A"/>
    <w:rsid w:val="00F63F6E"/>
    <w:rsid w:val="00F642DD"/>
    <w:rsid w:val="00F6500F"/>
    <w:rsid w:val="00F65863"/>
    <w:rsid w:val="00F66417"/>
    <w:rsid w:val="00F6703E"/>
    <w:rsid w:val="00F679A4"/>
    <w:rsid w:val="00F70F63"/>
    <w:rsid w:val="00F7232D"/>
    <w:rsid w:val="00F73963"/>
    <w:rsid w:val="00F75125"/>
    <w:rsid w:val="00F75BA4"/>
    <w:rsid w:val="00F760C7"/>
    <w:rsid w:val="00F763D6"/>
    <w:rsid w:val="00F8012A"/>
    <w:rsid w:val="00F8064A"/>
    <w:rsid w:val="00F81A06"/>
    <w:rsid w:val="00F81E11"/>
    <w:rsid w:val="00F82D33"/>
    <w:rsid w:val="00F838BF"/>
    <w:rsid w:val="00F83C39"/>
    <w:rsid w:val="00F83D32"/>
    <w:rsid w:val="00F86ECC"/>
    <w:rsid w:val="00F901C2"/>
    <w:rsid w:val="00F90725"/>
    <w:rsid w:val="00F90F06"/>
    <w:rsid w:val="00F91F8B"/>
    <w:rsid w:val="00F9340C"/>
    <w:rsid w:val="00F935B3"/>
    <w:rsid w:val="00F94069"/>
    <w:rsid w:val="00F94132"/>
    <w:rsid w:val="00F97B7A"/>
    <w:rsid w:val="00FA2699"/>
    <w:rsid w:val="00FA26C5"/>
    <w:rsid w:val="00FA2881"/>
    <w:rsid w:val="00FA2C09"/>
    <w:rsid w:val="00FA2D5B"/>
    <w:rsid w:val="00FA4A93"/>
    <w:rsid w:val="00FA4DD6"/>
    <w:rsid w:val="00FA4FFD"/>
    <w:rsid w:val="00FA6110"/>
    <w:rsid w:val="00FA7172"/>
    <w:rsid w:val="00FB11A2"/>
    <w:rsid w:val="00FB1B7C"/>
    <w:rsid w:val="00FB1B8E"/>
    <w:rsid w:val="00FB21D5"/>
    <w:rsid w:val="00FB2930"/>
    <w:rsid w:val="00FB2B73"/>
    <w:rsid w:val="00FB59BB"/>
    <w:rsid w:val="00FB5D0A"/>
    <w:rsid w:val="00FB64C1"/>
    <w:rsid w:val="00FB7292"/>
    <w:rsid w:val="00FB7C5F"/>
    <w:rsid w:val="00FC0601"/>
    <w:rsid w:val="00FC0962"/>
    <w:rsid w:val="00FC248B"/>
    <w:rsid w:val="00FC26B9"/>
    <w:rsid w:val="00FC2862"/>
    <w:rsid w:val="00FC2FE9"/>
    <w:rsid w:val="00FC3DF8"/>
    <w:rsid w:val="00FC4B5C"/>
    <w:rsid w:val="00FC4E8B"/>
    <w:rsid w:val="00FC5250"/>
    <w:rsid w:val="00FC5DD5"/>
    <w:rsid w:val="00FD07CC"/>
    <w:rsid w:val="00FD0AB0"/>
    <w:rsid w:val="00FD1641"/>
    <w:rsid w:val="00FD275B"/>
    <w:rsid w:val="00FD2E43"/>
    <w:rsid w:val="00FD2F91"/>
    <w:rsid w:val="00FD3E75"/>
    <w:rsid w:val="00FD3FC6"/>
    <w:rsid w:val="00FD5353"/>
    <w:rsid w:val="00FD7B51"/>
    <w:rsid w:val="00FE0CE1"/>
    <w:rsid w:val="00FE1E6A"/>
    <w:rsid w:val="00FE3839"/>
    <w:rsid w:val="00FE3935"/>
    <w:rsid w:val="00FE56EE"/>
    <w:rsid w:val="00FF066C"/>
    <w:rsid w:val="00FF06A9"/>
    <w:rsid w:val="00FF1A96"/>
    <w:rsid w:val="00FF3856"/>
    <w:rsid w:val="00FF3AC7"/>
    <w:rsid w:val="00FF5867"/>
    <w:rsid w:val="00FF75BD"/>
    <w:rsid w:val="00FF7A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9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57"/>
    <w:rPr>
      <w:rFonts w:ascii="Arial" w:hAnsi="Arial"/>
      <w:sz w:val="24"/>
    </w:rPr>
  </w:style>
  <w:style w:type="paragraph" w:styleId="1">
    <w:name w:val="heading 1"/>
    <w:basedOn w:val="a"/>
    <w:next w:val="a"/>
    <w:link w:val="10"/>
    <w:uiPriority w:val="9"/>
    <w:qFormat/>
    <w:rsid w:val="00302AC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1A18"/>
    <w:pPr>
      <w:tabs>
        <w:tab w:val="center" w:pos="4153"/>
        <w:tab w:val="right" w:pos="8306"/>
      </w:tabs>
    </w:pPr>
  </w:style>
  <w:style w:type="character" w:styleId="a5">
    <w:name w:val="page number"/>
    <w:basedOn w:val="a0"/>
    <w:rsid w:val="001C1A18"/>
  </w:style>
  <w:style w:type="paragraph" w:customStyle="1" w:styleId="ConsPlusNormal">
    <w:name w:val="ConsPlusNormal"/>
    <w:rsid w:val="001C1A18"/>
    <w:pPr>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1C1A18"/>
    <w:rPr>
      <w:rFonts w:ascii="Arial" w:hAnsi="Arial"/>
      <w:sz w:val="24"/>
      <w:lang w:val="ru-RU" w:eastAsia="ru-RU" w:bidi="ar-SA"/>
    </w:rPr>
  </w:style>
  <w:style w:type="paragraph" w:customStyle="1" w:styleId="a6">
    <w:name w:val="Знак"/>
    <w:basedOn w:val="a"/>
    <w:rsid w:val="001C1A18"/>
    <w:pPr>
      <w:spacing w:after="160" w:line="240" w:lineRule="exact"/>
    </w:pPr>
    <w:rPr>
      <w:rFonts w:ascii="Verdana" w:hAnsi="Verdana" w:cs="Verdana"/>
      <w:sz w:val="20"/>
      <w:lang w:val="en-US" w:eastAsia="en-US"/>
    </w:rPr>
  </w:style>
  <w:style w:type="paragraph" w:styleId="a7">
    <w:name w:val="footer"/>
    <w:basedOn w:val="a"/>
    <w:link w:val="a8"/>
    <w:uiPriority w:val="99"/>
    <w:rsid w:val="001C1A18"/>
    <w:pPr>
      <w:tabs>
        <w:tab w:val="center" w:pos="4677"/>
        <w:tab w:val="right" w:pos="9355"/>
      </w:tabs>
    </w:pPr>
  </w:style>
  <w:style w:type="paragraph" w:styleId="a9">
    <w:name w:val="Balloon Text"/>
    <w:basedOn w:val="a"/>
    <w:semiHidden/>
    <w:rsid w:val="00F6703E"/>
    <w:rPr>
      <w:rFonts w:ascii="Tahoma" w:hAnsi="Tahoma" w:cs="Tahoma"/>
      <w:sz w:val="16"/>
      <w:szCs w:val="16"/>
    </w:rPr>
  </w:style>
  <w:style w:type="character" w:styleId="aa">
    <w:name w:val="Hyperlink"/>
    <w:rsid w:val="00255FBD"/>
    <w:rPr>
      <w:color w:val="0000FF"/>
      <w:u w:val="single"/>
    </w:rPr>
  </w:style>
  <w:style w:type="character" w:customStyle="1" w:styleId="a8">
    <w:name w:val="Нижний колонтитул Знак"/>
    <w:link w:val="a7"/>
    <w:uiPriority w:val="99"/>
    <w:rsid w:val="00262685"/>
    <w:rPr>
      <w:rFonts w:ascii="Arial" w:hAnsi="Arial"/>
      <w:sz w:val="24"/>
    </w:rPr>
  </w:style>
  <w:style w:type="table" w:styleId="ab">
    <w:name w:val="Table Grid"/>
    <w:basedOn w:val="a1"/>
    <w:rsid w:val="003C3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02AC3"/>
    <w:rPr>
      <w:rFonts w:ascii="Cambria" w:hAnsi="Cambria"/>
      <w:b/>
      <w:bCs/>
      <w:color w:val="365F91"/>
      <w:sz w:val="28"/>
      <w:szCs w:val="28"/>
    </w:rPr>
  </w:style>
  <w:style w:type="paragraph" w:styleId="ac">
    <w:name w:val="List Paragraph"/>
    <w:basedOn w:val="a"/>
    <w:uiPriority w:val="34"/>
    <w:qFormat/>
    <w:rsid w:val="007F49F8"/>
    <w:pPr>
      <w:ind w:left="720"/>
      <w:contextualSpacing/>
    </w:pPr>
  </w:style>
  <w:style w:type="character" w:customStyle="1" w:styleId="ad">
    <w:name w:val="Основной текст_"/>
    <w:basedOn w:val="a0"/>
    <w:link w:val="11"/>
    <w:rsid w:val="00CE3502"/>
    <w:rPr>
      <w:sz w:val="26"/>
      <w:szCs w:val="26"/>
      <w:shd w:val="clear" w:color="auto" w:fill="FFFFFF"/>
    </w:rPr>
  </w:style>
  <w:style w:type="paragraph" w:customStyle="1" w:styleId="11">
    <w:name w:val="Основной текст1"/>
    <w:basedOn w:val="a"/>
    <w:link w:val="ad"/>
    <w:rsid w:val="00CE3502"/>
    <w:pPr>
      <w:shd w:val="clear" w:color="auto" w:fill="FFFFFF"/>
      <w:spacing w:after="120" w:line="230" w:lineRule="exact"/>
    </w:pPr>
    <w:rPr>
      <w:rFonts w:ascii="Times New Roman" w:hAnsi="Times New Roman"/>
      <w:sz w:val="26"/>
      <w:szCs w:val="26"/>
    </w:rPr>
  </w:style>
  <w:style w:type="paragraph" w:customStyle="1" w:styleId="ConsPlusCell">
    <w:name w:val="ConsPlusCell"/>
    <w:uiPriority w:val="99"/>
    <w:rsid w:val="000F47B7"/>
    <w:pPr>
      <w:widowControl w:val="0"/>
      <w:autoSpaceDE w:val="0"/>
      <w:autoSpaceDN w:val="0"/>
      <w:adjustRightInd w:val="0"/>
    </w:pPr>
    <w:rPr>
      <w:rFonts w:ascii="Arial" w:hAnsi="Arial" w:cs="Arial"/>
    </w:rPr>
  </w:style>
  <w:style w:type="paragraph" w:styleId="ae">
    <w:name w:val="endnote text"/>
    <w:basedOn w:val="a"/>
    <w:link w:val="af"/>
    <w:semiHidden/>
    <w:unhideWhenUsed/>
    <w:rsid w:val="00432B9D"/>
    <w:rPr>
      <w:sz w:val="20"/>
    </w:rPr>
  </w:style>
  <w:style w:type="character" w:customStyle="1" w:styleId="af">
    <w:name w:val="Текст концевой сноски Знак"/>
    <w:basedOn w:val="a0"/>
    <w:link w:val="ae"/>
    <w:semiHidden/>
    <w:rsid w:val="00432B9D"/>
    <w:rPr>
      <w:rFonts w:ascii="Arial" w:hAnsi="Arial"/>
    </w:rPr>
  </w:style>
  <w:style w:type="character" w:styleId="af0">
    <w:name w:val="endnote reference"/>
    <w:basedOn w:val="a0"/>
    <w:semiHidden/>
    <w:unhideWhenUsed/>
    <w:rsid w:val="00432B9D"/>
    <w:rPr>
      <w:vertAlign w:val="superscript"/>
    </w:rPr>
  </w:style>
  <w:style w:type="paragraph" w:styleId="af1">
    <w:name w:val="footnote text"/>
    <w:basedOn w:val="a"/>
    <w:link w:val="af2"/>
    <w:semiHidden/>
    <w:unhideWhenUsed/>
    <w:rsid w:val="00432B9D"/>
    <w:rPr>
      <w:sz w:val="20"/>
    </w:rPr>
  </w:style>
  <w:style w:type="character" w:customStyle="1" w:styleId="af2">
    <w:name w:val="Текст сноски Знак"/>
    <w:basedOn w:val="a0"/>
    <w:link w:val="af1"/>
    <w:semiHidden/>
    <w:rsid w:val="00432B9D"/>
    <w:rPr>
      <w:rFonts w:ascii="Arial" w:hAnsi="Arial"/>
    </w:rPr>
  </w:style>
  <w:style w:type="character" w:styleId="af3">
    <w:name w:val="footnote reference"/>
    <w:basedOn w:val="a0"/>
    <w:semiHidden/>
    <w:unhideWhenUsed/>
    <w:rsid w:val="00432B9D"/>
    <w:rPr>
      <w:vertAlign w:val="superscript"/>
    </w:rPr>
  </w:style>
  <w:style w:type="character" w:styleId="af4">
    <w:name w:val="annotation reference"/>
    <w:basedOn w:val="a0"/>
    <w:semiHidden/>
    <w:unhideWhenUsed/>
    <w:rsid w:val="003A1BDF"/>
    <w:rPr>
      <w:sz w:val="16"/>
      <w:szCs w:val="16"/>
    </w:rPr>
  </w:style>
  <w:style w:type="paragraph" w:styleId="af5">
    <w:name w:val="annotation text"/>
    <w:basedOn w:val="a"/>
    <w:link w:val="af6"/>
    <w:semiHidden/>
    <w:unhideWhenUsed/>
    <w:rsid w:val="003A1BDF"/>
    <w:rPr>
      <w:sz w:val="20"/>
    </w:rPr>
  </w:style>
  <w:style w:type="character" w:customStyle="1" w:styleId="af6">
    <w:name w:val="Текст комментария Знак"/>
    <w:basedOn w:val="a0"/>
    <w:link w:val="af5"/>
    <w:semiHidden/>
    <w:rsid w:val="003A1BDF"/>
    <w:rPr>
      <w:rFonts w:ascii="Arial" w:hAnsi="Arial"/>
    </w:rPr>
  </w:style>
  <w:style w:type="paragraph" w:styleId="af7">
    <w:name w:val="annotation subject"/>
    <w:basedOn w:val="af5"/>
    <w:next w:val="af5"/>
    <w:link w:val="af8"/>
    <w:semiHidden/>
    <w:unhideWhenUsed/>
    <w:rsid w:val="003A1BDF"/>
    <w:rPr>
      <w:b/>
      <w:bCs/>
    </w:rPr>
  </w:style>
  <w:style w:type="character" w:customStyle="1" w:styleId="af8">
    <w:name w:val="Тема примечания Знак"/>
    <w:basedOn w:val="af6"/>
    <w:link w:val="af7"/>
    <w:semiHidden/>
    <w:rsid w:val="003A1BDF"/>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57"/>
    <w:rPr>
      <w:rFonts w:ascii="Arial" w:hAnsi="Arial"/>
      <w:sz w:val="24"/>
    </w:rPr>
  </w:style>
  <w:style w:type="paragraph" w:styleId="1">
    <w:name w:val="heading 1"/>
    <w:basedOn w:val="a"/>
    <w:next w:val="a"/>
    <w:link w:val="10"/>
    <w:uiPriority w:val="9"/>
    <w:qFormat/>
    <w:rsid w:val="00302AC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1A18"/>
    <w:pPr>
      <w:tabs>
        <w:tab w:val="center" w:pos="4153"/>
        <w:tab w:val="right" w:pos="8306"/>
      </w:tabs>
    </w:pPr>
  </w:style>
  <w:style w:type="character" w:styleId="a5">
    <w:name w:val="page number"/>
    <w:basedOn w:val="a0"/>
    <w:rsid w:val="001C1A18"/>
  </w:style>
  <w:style w:type="paragraph" w:customStyle="1" w:styleId="ConsPlusNormal">
    <w:name w:val="ConsPlusNormal"/>
    <w:rsid w:val="001C1A18"/>
    <w:pPr>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1C1A18"/>
    <w:rPr>
      <w:rFonts w:ascii="Arial" w:hAnsi="Arial"/>
      <w:sz w:val="24"/>
      <w:lang w:val="ru-RU" w:eastAsia="ru-RU" w:bidi="ar-SA"/>
    </w:rPr>
  </w:style>
  <w:style w:type="paragraph" w:customStyle="1" w:styleId="a6">
    <w:name w:val="Знак"/>
    <w:basedOn w:val="a"/>
    <w:rsid w:val="001C1A18"/>
    <w:pPr>
      <w:spacing w:after="160" w:line="240" w:lineRule="exact"/>
    </w:pPr>
    <w:rPr>
      <w:rFonts w:ascii="Verdana" w:hAnsi="Verdana" w:cs="Verdana"/>
      <w:sz w:val="20"/>
      <w:lang w:val="en-US" w:eastAsia="en-US"/>
    </w:rPr>
  </w:style>
  <w:style w:type="paragraph" w:styleId="a7">
    <w:name w:val="footer"/>
    <w:basedOn w:val="a"/>
    <w:link w:val="a8"/>
    <w:uiPriority w:val="99"/>
    <w:rsid w:val="001C1A18"/>
    <w:pPr>
      <w:tabs>
        <w:tab w:val="center" w:pos="4677"/>
        <w:tab w:val="right" w:pos="9355"/>
      </w:tabs>
    </w:pPr>
  </w:style>
  <w:style w:type="paragraph" w:styleId="a9">
    <w:name w:val="Balloon Text"/>
    <w:basedOn w:val="a"/>
    <w:semiHidden/>
    <w:rsid w:val="00F6703E"/>
    <w:rPr>
      <w:rFonts w:ascii="Tahoma" w:hAnsi="Tahoma" w:cs="Tahoma"/>
      <w:sz w:val="16"/>
      <w:szCs w:val="16"/>
    </w:rPr>
  </w:style>
  <w:style w:type="character" w:styleId="aa">
    <w:name w:val="Hyperlink"/>
    <w:rsid w:val="00255FBD"/>
    <w:rPr>
      <w:color w:val="0000FF"/>
      <w:u w:val="single"/>
    </w:rPr>
  </w:style>
  <w:style w:type="character" w:customStyle="1" w:styleId="a8">
    <w:name w:val="Нижний колонтитул Знак"/>
    <w:link w:val="a7"/>
    <w:uiPriority w:val="99"/>
    <w:rsid w:val="00262685"/>
    <w:rPr>
      <w:rFonts w:ascii="Arial" w:hAnsi="Arial"/>
      <w:sz w:val="24"/>
    </w:rPr>
  </w:style>
  <w:style w:type="table" w:styleId="ab">
    <w:name w:val="Table Grid"/>
    <w:basedOn w:val="a1"/>
    <w:rsid w:val="003C3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02AC3"/>
    <w:rPr>
      <w:rFonts w:ascii="Cambria" w:hAnsi="Cambria"/>
      <w:b/>
      <w:bCs/>
      <w:color w:val="365F91"/>
      <w:sz w:val="28"/>
      <w:szCs w:val="28"/>
    </w:rPr>
  </w:style>
  <w:style w:type="paragraph" w:styleId="ac">
    <w:name w:val="List Paragraph"/>
    <w:basedOn w:val="a"/>
    <w:uiPriority w:val="34"/>
    <w:qFormat/>
    <w:rsid w:val="007F49F8"/>
    <w:pPr>
      <w:ind w:left="720"/>
      <w:contextualSpacing/>
    </w:pPr>
  </w:style>
  <w:style w:type="character" w:customStyle="1" w:styleId="ad">
    <w:name w:val="Основной текст_"/>
    <w:basedOn w:val="a0"/>
    <w:link w:val="11"/>
    <w:rsid w:val="00CE3502"/>
    <w:rPr>
      <w:sz w:val="26"/>
      <w:szCs w:val="26"/>
      <w:shd w:val="clear" w:color="auto" w:fill="FFFFFF"/>
    </w:rPr>
  </w:style>
  <w:style w:type="paragraph" w:customStyle="1" w:styleId="11">
    <w:name w:val="Основной текст1"/>
    <w:basedOn w:val="a"/>
    <w:link w:val="ad"/>
    <w:rsid w:val="00CE3502"/>
    <w:pPr>
      <w:shd w:val="clear" w:color="auto" w:fill="FFFFFF"/>
      <w:spacing w:after="120" w:line="230" w:lineRule="exact"/>
    </w:pPr>
    <w:rPr>
      <w:rFonts w:ascii="Times New Roman" w:hAnsi="Times New Roman"/>
      <w:sz w:val="26"/>
      <w:szCs w:val="26"/>
    </w:rPr>
  </w:style>
  <w:style w:type="paragraph" w:customStyle="1" w:styleId="ConsPlusCell">
    <w:name w:val="ConsPlusCell"/>
    <w:uiPriority w:val="99"/>
    <w:rsid w:val="000F47B7"/>
    <w:pPr>
      <w:widowControl w:val="0"/>
      <w:autoSpaceDE w:val="0"/>
      <w:autoSpaceDN w:val="0"/>
      <w:adjustRightInd w:val="0"/>
    </w:pPr>
    <w:rPr>
      <w:rFonts w:ascii="Arial" w:hAnsi="Arial" w:cs="Arial"/>
    </w:rPr>
  </w:style>
  <w:style w:type="paragraph" w:styleId="ae">
    <w:name w:val="endnote text"/>
    <w:basedOn w:val="a"/>
    <w:link w:val="af"/>
    <w:semiHidden/>
    <w:unhideWhenUsed/>
    <w:rsid w:val="00432B9D"/>
    <w:rPr>
      <w:sz w:val="20"/>
    </w:rPr>
  </w:style>
  <w:style w:type="character" w:customStyle="1" w:styleId="af">
    <w:name w:val="Текст концевой сноски Знак"/>
    <w:basedOn w:val="a0"/>
    <w:link w:val="ae"/>
    <w:semiHidden/>
    <w:rsid w:val="00432B9D"/>
    <w:rPr>
      <w:rFonts w:ascii="Arial" w:hAnsi="Arial"/>
    </w:rPr>
  </w:style>
  <w:style w:type="character" w:styleId="af0">
    <w:name w:val="endnote reference"/>
    <w:basedOn w:val="a0"/>
    <w:semiHidden/>
    <w:unhideWhenUsed/>
    <w:rsid w:val="00432B9D"/>
    <w:rPr>
      <w:vertAlign w:val="superscript"/>
    </w:rPr>
  </w:style>
  <w:style w:type="paragraph" w:styleId="af1">
    <w:name w:val="footnote text"/>
    <w:basedOn w:val="a"/>
    <w:link w:val="af2"/>
    <w:semiHidden/>
    <w:unhideWhenUsed/>
    <w:rsid w:val="00432B9D"/>
    <w:rPr>
      <w:sz w:val="20"/>
    </w:rPr>
  </w:style>
  <w:style w:type="character" w:customStyle="1" w:styleId="af2">
    <w:name w:val="Текст сноски Знак"/>
    <w:basedOn w:val="a0"/>
    <w:link w:val="af1"/>
    <w:semiHidden/>
    <w:rsid w:val="00432B9D"/>
    <w:rPr>
      <w:rFonts w:ascii="Arial" w:hAnsi="Arial"/>
    </w:rPr>
  </w:style>
  <w:style w:type="character" w:styleId="af3">
    <w:name w:val="footnote reference"/>
    <w:basedOn w:val="a0"/>
    <w:semiHidden/>
    <w:unhideWhenUsed/>
    <w:rsid w:val="00432B9D"/>
    <w:rPr>
      <w:vertAlign w:val="superscript"/>
    </w:rPr>
  </w:style>
  <w:style w:type="character" w:styleId="af4">
    <w:name w:val="annotation reference"/>
    <w:basedOn w:val="a0"/>
    <w:semiHidden/>
    <w:unhideWhenUsed/>
    <w:rsid w:val="003A1BDF"/>
    <w:rPr>
      <w:sz w:val="16"/>
      <w:szCs w:val="16"/>
    </w:rPr>
  </w:style>
  <w:style w:type="paragraph" w:styleId="af5">
    <w:name w:val="annotation text"/>
    <w:basedOn w:val="a"/>
    <w:link w:val="af6"/>
    <w:semiHidden/>
    <w:unhideWhenUsed/>
    <w:rsid w:val="003A1BDF"/>
    <w:rPr>
      <w:sz w:val="20"/>
    </w:rPr>
  </w:style>
  <w:style w:type="character" w:customStyle="1" w:styleId="af6">
    <w:name w:val="Текст комментария Знак"/>
    <w:basedOn w:val="a0"/>
    <w:link w:val="af5"/>
    <w:semiHidden/>
    <w:rsid w:val="003A1BDF"/>
    <w:rPr>
      <w:rFonts w:ascii="Arial" w:hAnsi="Arial"/>
    </w:rPr>
  </w:style>
  <w:style w:type="paragraph" w:styleId="af7">
    <w:name w:val="annotation subject"/>
    <w:basedOn w:val="af5"/>
    <w:next w:val="af5"/>
    <w:link w:val="af8"/>
    <w:semiHidden/>
    <w:unhideWhenUsed/>
    <w:rsid w:val="003A1BDF"/>
    <w:rPr>
      <w:b/>
      <w:bCs/>
    </w:rPr>
  </w:style>
  <w:style w:type="character" w:customStyle="1" w:styleId="af8">
    <w:name w:val="Тема примечания Знак"/>
    <w:basedOn w:val="af6"/>
    <w:link w:val="af7"/>
    <w:semiHidden/>
    <w:rsid w:val="003A1B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395">
      <w:bodyDiv w:val="1"/>
      <w:marLeft w:val="0"/>
      <w:marRight w:val="0"/>
      <w:marTop w:val="0"/>
      <w:marBottom w:val="0"/>
      <w:divBdr>
        <w:top w:val="none" w:sz="0" w:space="0" w:color="auto"/>
        <w:left w:val="none" w:sz="0" w:space="0" w:color="auto"/>
        <w:bottom w:val="none" w:sz="0" w:space="0" w:color="auto"/>
        <w:right w:val="none" w:sz="0" w:space="0" w:color="auto"/>
      </w:divBdr>
    </w:div>
    <w:div w:id="914240406">
      <w:bodyDiv w:val="1"/>
      <w:marLeft w:val="0"/>
      <w:marRight w:val="0"/>
      <w:marTop w:val="0"/>
      <w:marBottom w:val="0"/>
      <w:divBdr>
        <w:top w:val="none" w:sz="0" w:space="0" w:color="auto"/>
        <w:left w:val="none" w:sz="0" w:space="0" w:color="auto"/>
        <w:bottom w:val="none" w:sz="0" w:space="0" w:color="auto"/>
        <w:right w:val="none" w:sz="0" w:space="0" w:color="auto"/>
      </w:divBdr>
    </w:div>
    <w:div w:id="1068334804">
      <w:bodyDiv w:val="1"/>
      <w:marLeft w:val="0"/>
      <w:marRight w:val="0"/>
      <w:marTop w:val="0"/>
      <w:marBottom w:val="0"/>
      <w:divBdr>
        <w:top w:val="none" w:sz="0" w:space="0" w:color="auto"/>
        <w:left w:val="none" w:sz="0" w:space="0" w:color="auto"/>
        <w:bottom w:val="none" w:sz="0" w:space="0" w:color="auto"/>
        <w:right w:val="none" w:sz="0" w:space="0" w:color="auto"/>
      </w:divBdr>
    </w:div>
    <w:div w:id="14349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DF48-EEA7-B045-BE69-2F1266BE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123</Pages>
  <Words>32805</Words>
  <Characters>186993</Characters>
  <Application>Microsoft Macintosh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219360</CharactersWithSpaces>
  <SharedDoc>false</SharedDoc>
  <HLinks>
    <vt:vector size="12" baseType="variant">
      <vt:variant>
        <vt:i4>5439490</vt:i4>
      </vt:variant>
      <vt:variant>
        <vt:i4>3</vt:i4>
      </vt:variant>
      <vt:variant>
        <vt:i4>0</vt:i4>
      </vt:variant>
      <vt:variant>
        <vt:i4>5</vt:i4>
      </vt:variant>
      <vt:variant>
        <vt:lpwstr/>
      </vt:variant>
      <vt:variant>
        <vt:lpwstr>Par29</vt:lpwstr>
      </vt:variant>
      <vt:variant>
        <vt:i4>8192107</vt:i4>
      </vt:variant>
      <vt:variant>
        <vt:i4>0</vt:i4>
      </vt:variant>
      <vt:variant>
        <vt:i4>0</vt:i4>
      </vt:variant>
      <vt:variant>
        <vt:i4>5</vt:i4>
      </vt:variant>
      <vt:variant>
        <vt:lpwstr>consultantplus://offline/ref=8017B670218E3BC599A2358C0098095710865CBF2DF40B43C83EC2A966774390BDBA880359688C6A39H1N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dc:creator>
  <cp:lastModifiedBy>Юлия Дементьева</cp:lastModifiedBy>
  <cp:revision>5</cp:revision>
  <cp:lastPrinted>2016-11-09T06:30:00Z</cp:lastPrinted>
  <dcterms:created xsi:type="dcterms:W3CDTF">2016-11-01T13:41:00Z</dcterms:created>
  <dcterms:modified xsi:type="dcterms:W3CDTF">2017-01-19T07:01:00Z</dcterms:modified>
</cp:coreProperties>
</file>